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3B9FE" w14:textId="1E1F685C" w:rsidR="003475F9" w:rsidRPr="001A39A8" w:rsidRDefault="00CF5C4E" w:rsidP="00577BCD">
      <w:pPr>
        <w:jc w:val="both"/>
        <w:rPr>
          <w:rFonts w:ascii="Arial" w:hAnsi="Arial" w:cs="Arial"/>
          <w:sz w:val="24"/>
          <w:szCs w:val="24"/>
          <w:lang w:val="es-AR"/>
        </w:rPr>
      </w:pPr>
      <w:proofErr w:type="gramStart"/>
      <w:r w:rsidRPr="001A39A8">
        <w:rPr>
          <w:rFonts w:ascii="Arial" w:hAnsi="Arial" w:cs="Arial"/>
          <w:sz w:val="24"/>
          <w:szCs w:val="24"/>
          <w:lang w:val="es-AR"/>
        </w:rPr>
        <w:t>Que es el Gin?</w:t>
      </w:r>
      <w:proofErr w:type="gramEnd"/>
    </w:p>
    <w:p w14:paraId="05090449" w14:textId="47AAF472" w:rsidR="00CF5C4E" w:rsidRPr="00CF5C4E" w:rsidRDefault="00CF5C4E" w:rsidP="00CF5C4E">
      <w:pPr>
        <w:jc w:val="both"/>
        <w:rPr>
          <w:rFonts w:ascii="Arial" w:hAnsi="Arial" w:cs="Arial"/>
          <w:sz w:val="24"/>
          <w:szCs w:val="24"/>
          <w:lang w:val="es-AR"/>
        </w:rPr>
      </w:pPr>
      <w:r w:rsidRPr="00CF5C4E">
        <w:rPr>
          <w:rFonts w:ascii="Arial" w:hAnsi="Arial" w:cs="Arial"/>
          <w:sz w:val="24"/>
          <w:szCs w:val="24"/>
          <w:lang w:val="es-AR"/>
        </w:rPr>
        <w:t xml:space="preserve">El gin es un licor destilado a partir de un grano y agua que se aromatiza con bayas de enebro y otros productos botánicos. Se cree que el gin nació en la ciudad holandesa de Leiden en 1650. El primer registro escrito del gin se encuentra en un cuaderno de bitácora de la Marina Real de 1748, en el que se detallan las raciones diarias de ron y gin. El gin fue popularizado en Inglaterra por el médico holandés </w:t>
      </w:r>
      <w:proofErr w:type="spellStart"/>
      <w:r w:rsidRPr="00CF5C4E">
        <w:rPr>
          <w:rFonts w:ascii="Arial" w:hAnsi="Arial" w:cs="Arial"/>
          <w:sz w:val="24"/>
          <w:szCs w:val="24"/>
          <w:lang w:val="es-AR"/>
        </w:rPr>
        <w:t>Franciscus</w:t>
      </w:r>
      <w:proofErr w:type="spellEnd"/>
      <w:r w:rsidRPr="00CF5C4E">
        <w:rPr>
          <w:rFonts w:ascii="Arial" w:hAnsi="Arial" w:cs="Arial"/>
          <w:sz w:val="24"/>
          <w:szCs w:val="24"/>
          <w:lang w:val="es-AR"/>
        </w:rPr>
        <w:t xml:space="preserve"> de la </w:t>
      </w:r>
      <w:proofErr w:type="spellStart"/>
      <w:r w:rsidRPr="00CF5C4E">
        <w:rPr>
          <w:rFonts w:ascii="Arial" w:hAnsi="Arial" w:cs="Arial"/>
          <w:sz w:val="24"/>
          <w:szCs w:val="24"/>
          <w:lang w:val="es-AR"/>
        </w:rPr>
        <w:t>Boe</w:t>
      </w:r>
      <w:proofErr w:type="spellEnd"/>
      <w:r w:rsidRPr="00CF5C4E">
        <w:rPr>
          <w:rFonts w:ascii="Arial" w:hAnsi="Arial" w:cs="Arial"/>
          <w:sz w:val="24"/>
          <w:szCs w:val="24"/>
          <w:lang w:val="es-AR"/>
        </w:rPr>
        <w:t xml:space="preserve"> (Francis de le </w:t>
      </w:r>
      <w:proofErr w:type="spellStart"/>
      <w:r w:rsidRPr="00CF5C4E">
        <w:rPr>
          <w:rFonts w:ascii="Arial" w:hAnsi="Arial" w:cs="Arial"/>
          <w:sz w:val="24"/>
          <w:szCs w:val="24"/>
          <w:lang w:val="es-AR"/>
        </w:rPr>
        <w:t>Boë</w:t>
      </w:r>
      <w:proofErr w:type="spellEnd"/>
      <w:r w:rsidRPr="00CF5C4E">
        <w:rPr>
          <w:rFonts w:ascii="Arial" w:hAnsi="Arial" w:cs="Arial"/>
          <w:sz w:val="24"/>
          <w:szCs w:val="24"/>
          <w:lang w:val="es-AR"/>
        </w:rPr>
        <w:t xml:space="preserve">), que emigró a Londres y abrió allí una consulta médica a finales del siglo XVII. De le </w:t>
      </w:r>
      <w:proofErr w:type="spellStart"/>
      <w:r w:rsidRPr="00CF5C4E">
        <w:rPr>
          <w:rFonts w:ascii="Arial" w:hAnsi="Arial" w:cs="Arial"/>
          <w:sz w:val="24"/>
          <w:szCs w:val="24"/>
          <w:lang w:val="es-AR"/>
        </w:rPr>
        <w:t>Boë</w:t>
      </w:r>
      <w:proofErr w:type="spellEnd"/>
      <w:r w:rsidRPr="00CF5C4E">
        <w:rPr>
          <w:rFonts w:ascii="Arial" w:hAnsi="Arial" w:cs="Arial"/>
          <w:sz w:val="24"/>
          <w:szCs w:val="24"/>
          <w:lang w:val="es-AR"/>
        </w:rPr>
        <w:t xml:space="preserve"> se hizo famoso por su brebaje medicinal, el elixir de </w:t>
      </w:r>
      <w:proofErr w:type="spellStart"/>
      <w:r w:rsidRPr="00CF5C4E">
        <w:rPr>
          <w:rFonts w:ascii="Arial" w:hAnsi="Arial" w:cs="Arial"/>
          <w:sz w:val="24"/>
          <w:szCs w:val="24"/>
          <w:lang w:val="es-AR"/>
        </w:rPr>
        <w:t>De</w:t>
      </w:r>
      <w:proofErr w:type="spellEnd"/>
      <w:r w:rsidRPr="00CF5C4E">
        <w:rPr>
          <w:rFonts w:ascii="Arial" w:hAnsi="Arial" w:cs="Arial"/>
          <w:sz w:val="24"/>
          <w:szCs w:val="24"/>
          <w:lang w:val="es-AR"/>
        </w:rPr>
        <w:t xml:space="preserve"> le </w:t>
      </w:r>
      <w:proofErr w:type="spellStart"/>
      <w:r w:rsidRPr="00CF5C4E">
        <w:rPr>
          <w:rFonts w:ascii="Arial" w:hAnsi="Arial" w:cs="Arial"/>
          <w:sz w:val="24"/>
          <w:szCs w:val="24"/>
          <w:lang w:val="es-AR"/>
        </w:rPr>
        <w:t>Boe</w:t>
      </w:r>
      <w:proofErr w:type="spellEnd"/>
      <w:r w:rsidRPr="00CF5C4E">
        <w:rPr>
          <w:rFonts w:ascii="Arial" w:hAnsi="Arial" w:cs="Arial"/>
          <w:sz w:val="24"/>
          <w:szCs w:val="24"/>
          <w:lang w:val="es-AR"/>
        </w:rPr>
        <w:t xml:space="preserve">, que según él tenía propiedades medicinales y podía curar desde el dolor de cabeza hasta la gota. Hay muchos estilos diferentes de gin, como el London </w:t>
      </w:r>
      <w:proofErr w:type="spellStart"/>
      <w:r w:rsidRPr="00CF5C4E">
        <w:rPr>
          <w:rFonts w:ascii="Arial" w:hAnsi="Arial" w:cs="Arial"/>
          <w:sz w:val="24"/>
          <w:szCs w:val="24"/>
          <w:lang w:val="es-AR"/>
        </w:rPr>
        <w:t>dry</w:t>
      </w:r>
      <w:proofErr w:type="spellEnd"/>
      <w:r w:rsidRPr="00CF5C4E">
        <w:rPr>
          <w:rFonts w:ascii="Arial" w:hAnsi="Arial" w:cs="Arial"/>
          <w:sz w:val="24"/>
          <w:szCs w:val="24"/>
          <w:lang w:val="es-AR"/>
        </w:rPr>
        <w:t xml:space="preserve"> gin, el Old Tom Gin, el </w:t>
      </w:r>
      <w:proofErr w:type="spellStart"/>
      <w:r w:rsidRPr="00CF5C4E">
        <w:rPr>
          <w:rFonts w:ascii="Arial" w:hAnsi="Arial" w:cs="Arial"/>
          <w:sz w:val="24"/>
          <w:szCs w:val="24"/>
          <w:lang w:val="es-AR"/>
        </w:rPr>
        <w:t>Genever</w:t>
      </w:r>
      <w:proofErr w:type="spellEnd"/>
      <w:r w:rsidRPr="00CF5C4E">
        <w:rPr>
          <w:rFonts w:ascii="Arial" w:hAnsi="Arial" w:cs="Arial"/>
          <w:sz w:val="24"/>
          <w:szCs w:val="24"/>
          <w:lang w:val="es-AR"/>
        </w:rPr>
        <w:t xml:space="preserve"> Gin y el New Western Gin.</w:t>
      </w:r>
    </w:p>
    <w:p w14:paraId="0F36C9F7" w14:textId="3CF958D0" w:rsidR="00CF5C4E" w:rsidRPr="00CF5C4E" w:rsidRDefault="00CF5C4E" w:rsidP="00CF5C4E">
      <w:pPr>
        <w:jc w:val="both"/>
        <w:rPr>
          <w:rFonts w:ascii="Arial" w:hAnsi="Arial" w:cs="Arial"/>
          <w:sz w:val="24"/>
          <w:szCs w:val="24"/>
          <w:lang w:val="es-AR"/>
        </w:rPr>
      </w:pPr>
      <w:r w:rsidRPr="00CF5C4E">
        <w:rPr>
          <w:rFonts w:ascii="Arial" w:hAnsi="Arial" w:cs="Arial"/>
          <w:sz w:val="24"/>
          <w:szCs w:val="24"/>
          <w:lang w:val="es-AR"/>
        </w:rPr>
        <w:t xml:space="preserve">El gin no es una bebida espirituosa como el vodka, el </w:t>
      </w:r>
      <w:proofErr w:type="gramStart"/>
      <w:r w:rsidRPr="00CF5C4E">
        <w:rPr>
          <w:rFonts w:ascii="Arial" w:hAnsi="Arial" w:cs="Arial"/>
          <w:sz w:val="24"/>
          <w:szCs w:val="24"/>
          <w:lang w:val="es-AR"/>
        </w:rPr>
        <w:t>whisky</w:t>
      </w:r>
      <w:proofErr w:type="gramEnd"/>
      <w:r w:rsidRPr="00CF5C4E">
        <w:rPr>
          <w:rFonts w:ascii="Arial" w:hAnsi="Arial" w:cs="Arial"/>
          <w:sz w:val="24"/>
          <w:szCs w:val="24"/>
          <w:lang w:val="es-AR"/>
        </w:rPr>
        <w:t xml:space="preserve"> o el tequila. El gin es una bebida alcohólica elaborada con alcohol destilado mezclado con bayas de enebro y otros productos botánicos. El gin puede mezclarse con diferentes ingredientes para crear cócteles o beberse solo.</w:t>
      </w:r>
    </w:p>
    <w:p w14:paraId="38555353" w14:textId="4C09971C" w:rsidR="00CF5C4E" w:rsidRPr="00CF5C4E" w:rsidRDefault="00CF5C4E" w:rsidP="00CF5C4E">
      <w:pPr>
        <w:jc w:val="both"/>
        <w:rPr>
          <w:rFonts w:ascii="Arial" w:hAnsi="Arial" w:cs="Arial"/>
          <w:sz w:val="24"/>
          <w:szCs w:val="24"/>
          <w:lang w:val="es-AR"/>
        </w:rPr>
      </w:pPr>
      <w:r w:rsidRPr="00CF5C4E">
        <w:rPr>
          <w:rFonts w:ascii="Arial" w:hAnsi="Arial" w:cs="Arial"/>
          <w:sz w:val="24"/>
          <w:szCs w:val="24"/>
          <w:lang w:val="es-AR"/>
        </w:rPr>
        <w:t xml:space="preserve">Si alguna vez has bebido un </w:t>
      </w:r>
      <w:proofErr w:type="spellStart"/>
      <w:r w:rsidRPr="00CF5C4E">
        <w:rPr>
          <w:rFonts w:ascii="Arial" w:hAnsi="Arial" w:cs="Arial"/>
          <w:sz w:val="24"/>
          <w:szCs w:val="24"/>
          <w:lang w:val="es-AR"/>
        </w:rPr>
        <w:t>martini</w:t>
      </w:r>
      <w:proofErr w:type="spellEnd"/>
      <w:r w:rsidRPr="00CF5C4E">
        <w:rPr>
          <w:rFonts w:ascii="Arial" w:hAnsi="Arial" w:cs="Arial"/>
          <w:sz w:val="24"/>
          <w:szCs w:val="24"/>
          <w:lang w:val="es-AR"/>
        </w:rPr>
        <w:t xml:space="preserve">, un Manhattan o un Gin &amp; </w:t>
      </w:r>
      <w:proofErr w:type="spellStart"/>
      <w:r w:rsidRPr="00CF5C4E">
        <w:rPr>
          <w:rFonts w:ascii="Arial" w:hAnsi="Arial" w:cs="Arial"/>
          <w:sz w:val="24"/>
          <w:szCs w:val="24"/>
          <w:lang w:val="es-AR"/>
        </w:rPr>
        <w:t>Tonic</w:t>
      </w:r>
      <w:proofErr w:type="spellEnd"/>
      <w:r w:rsidRPr="00CF5C4E">
        <w:rPr>
          <w:rFonts w:ascii="Arial" w:hAnsi="Arial" w:cs="Arial"/>
          <w:sz w:val="24"/>
          <w:szCs w:val="24"/>
          <w:lang w:val="es-AR"/>
        </w:rPr>
        <w:t>, entonces has probado el gin. Puedes beberlo con hielo o hacer un cóctel diferente añadiendo jugo de cítricos y azúcar, por ejemplo.</w:t>
      </w:r>
    </w:p>
    <w:p w14:paraId="55868519" w14:textId="3C6A6335" w:rsidR="00CF5C4E" w:rsidRDefault="00CF5C4E" w:rsidP="00CF5C4E">
      <w:pPr>
        <w:jc w:val="both"/>
        <w:rPr>
          <w:rFonts w:ascii="Arial" w:hAnsi="Arial" w:cs="Arial"/>
          <w:sz w:val="24"/>
          <w:szCs w:val="24"/>
          <w:lang w:val="es-AR"/>
        </w:rPr>
      </w:pPr>
      <w:r w:rsidRPr="00CF5C4E">
        <w:rPr>
          <w:rFonts w:ascii="Arial" w:hAnsi="Arial" w:cs="Arial"/>
          <w:sz w:val="24"/>
          <w:szCs w:val="24"/>
          <w:lang w:val="es-AR"/>
        </w:rPr>
        <w:t xml:space="preserve">El sabor del gin puede ser un poco más complejo que el de otras bebidas espirituosas debido a su mezcla de ingredientes botánicos. Mucha gente disfruta bebiendo gin porque dicen que es refrescante y menos áspero que otras bebidas. Algunos creen que el gin sabe a agujas de pino, pero otros dicen que </w:t>
      </w:r>
      <w:proofErr w:type="gramStart"/>
      <w:r w:rsidRPr="00CF5C4E">
        <w:rPr>
          <w:rFonts w:ascii="Arial" w:hAnsi="Arial" w:cs="Arial"/>
          <w:sz w:val="24"/>
          <w:szCs w:val="24"/>
          <w:lang w:val="es-AR"/>
        </w:rPr>
        <w:t>les</w:t>
      </w:r>
      <w:proofErr w:type="gramEnd"/>
      <w:r w:rsidRPr="00CF5C4E">
        <w:rPr>
          <w:rFonts w:ascii="Arial" w:hAnsi="Arial" w:cs="Arial"/>
          <w:sz w:val="24"/>
          <w:szCs w:val="24"/>
          <w:lang w:val="es-AR"/>
        </w:rPr>
        <w:t xml:space="preserve"> recuerda al botiquín de sus abuelos.</w:t>
      </w:r>
    </w:p>
    <w:p w14:paraId="65749CE2" w14:textId="27793A24" w:rsidR="004261D3" w:rsidRDefault="004261D3" w:rsidP="00CF5C4E">
      <w:pPr>
        <w:jc w:val="both"/>
        <w:rPr>
          <w:rFonts w:ascii="Arial" w:hAnsi="Arial" w:cs="Arial"/>
          <w:sz w:val="24"/>
          <w:szCs w:val="24"/>
          <w:u w:val="single"/>
          <w:lang w:val="es-AR"/>
        </w:rPr>
      </w:pPr>
      <w:r w:rsidRPr="004261D3">
        <w:rPr>
          <w:rFonts w:ascii="Arial" w:hAnsi="Arial" w:cs="Arial"/>
          <w:sz w:val="24"/>
          <w:szCs w:val="24"/>
          <w:u w:val="single"/>
          <w:lang w:val="es-AR"/>
        </w:rPr>
        <w:t>Diferencia con la ginebra</w:t>
      </w:r>
    </w:p>
    <w:p w14:paraId="48DB27A5" w14:textId="08CFA879" w:rsidR="00F8139E" w:rsidRPr="00F8139E" w:rsidRDefault="00F8139E" w:rsidP="00F8139E">
      <w:pPr>
        <w:pStyle w:val="NormalWeb"/>
        <w:shd w:val="clear" w:color="auto" w:fill="FFFFFF"/>
        <w:spacing w:before="0" w:beforeAutospacing="0" w:after="225" w:afterAutospacing="0"/>
        <w:jc w:val="both"/>
        <w:rPr>
          <w:rFonts w:ascii="Arial" w:hAnsi="Arial" w:cs="Arial"/>
          <w:color w:val="000000"/>
          <w:lang w:val="es-AR"/>
        </w:rPr>
      </w:pPr>
      <w:r w:rsidRPr="00F8139E">
        <w:rPr>
          <w:rFonts w:ascii="Arial" w:hAnsi="Arial" w:cs="Arial"/>
          <w:color w:val="000000"/>
          <w:lang w:val="es-AR"/>
        </w:rPr>
        <w:t>La ginebra es un invento holandés de mediados del siglo XVI, mientras que el gin es la versión inglesa de esta bebida. Y la palabra “gin” no es otra cosa que la contracción sintáctica de “ginebra”.</w:t>
      </w:r>
    </w:p>
    <w:p w14:paraId="26EF9444" w14:textId="4C008C61" w:rsidR="00F8139E" w:rsidRPr="00F8139E" w:rsidRDefault="00F8139E" w:rsidP="00F8139E">
      <w:pPr>
        <w:pStyle w:val="NormalWeb"/>
        <w:shd w:val="clear" w:color="auto" w:fill="FFFFFF"/>
        <w:spacing w:before="0" w:beforeAutospacing="0" w:after="225" w:afterAutospacing="0"/>
        <w:jc w:val="both"/>
        <w:rPr>
          <w:rFonts w:ascii="Arial" w:hAnsi="Arial" w:cs="Arial"/>
          <w:color w:val="000000"/>
          <w:lang w:val="es-AR"/>
        </w:rPr>
      </w:pPr>
      <w:r w:rsidRPr="00F8139E">
        <w:rPr>
          <w:rFonts w:ascii="Arial" w:hAnsi="Arial" w:cs="Arial"/>
          <w:color w:val="000000"/>
          <w:lang w:val="es-AR"/>
        </w:rPr>
        <w:t xml:space="preserve">Según se sabe, el nacimiento de la ginebra se dio cuando un profesor de medicina holandés, de apellido </w:t>
      </w:r>
      <w:proofErr w:type="spellStart"/>
      <w:r w:rsidRPr="00F8139E">
        <w:rPr>
          <w:rFonts w:ascii="Arial" w:hAnsi="Arial" w:cs="Arial"/>
          <w:color w:val="000000"/>
          <w:lang w:val="es-AR"/>
        </w:rPr>
        <w:t>Sylvius</w:t>
      </w:r>
      <w:proofErr w:type="spellEnd"/>
      <w:r w:rsidRPr="00F8139E">
        <w:rPr>
          <w:rFonts w:ascii="Arial" w:hAnsi="Arial" w:cs="Arial"/>
          <w:color w:val="000000"/>
          <w:lang w:val="es-AR"/>
        </w:rPr>
        <w:t xml:space="preserve">, maceró bayas de enebro en alcohol con fines diuréticos, a mediados del siglo XVI. Se utilizó con esos fines hasta que un tal Lucas </w:t>
      </w:r>
      <w:proofErr w:type="spellStart"/>
      <w:r w:rsidRPr="00F8139E">
        <w:rPr>
          <w:rFonts w:ascii="Arial" w:hAnsi="Arial" w:cs="Arial"/>
          <w:color w:val="000000"/>
          <w:lang w:val="es-AR"/>
        </w:rPr>
        <w:t>Bols</w:t>
      </w:r>
      <w:proofErr w:type="spellEnd"/>
      <w:r w:rsidRPr="00F8139E">
        <w:rPr>
          <w:rFonts w:ascii="Arial" w:hAnsi="Arial" w:cs="Arial"/>
          <w:color w:val="000000"/>
          <w:lang w:val="es-AR"/>
        </w:rPr>
        <w:t xml:space="preserve"> (</w:t>
      </w:r>
      <w:proofErr w:type="gramStart"/>
      <w:r w:rsidRPr="00F8139E">
        <w:rPr>
          <w:rFonts w:ascii="Arial" w:hAnsi="Arial" w:cs="Arial"/>
          <w:color w:val="000000"/>
          <w:lang w:val="es-AR"/>
        </w:rPr>
        <w:t>oh!</w:t>
      </w:r>
      <w:proofErr w:type="gramEnd"/>
      <w:r w:rsidRPr="00F8139E">
        <w:rPr>
          <w:rFonts w:ascii="Arial" w:hAnsi="Arial" w:cs="Arial"/>
          <w:color w:val="000000"/>
          <w:lang w:val="es-AR"/>
        </w:rPr>
        <w:t xml:space="preserve">) tuvo la genial idea de destilar esos macerados y embotellar el producto bajo el nombre de ginebra. Este suceso ocurrió en 1575, siendo que la ginebra como bebida y </w:t>
      </w:r>
      <w:proofErr w:type="spellStart"/>
      <w:r w:rsidRPr="00F8139E">
        <w:rPr>
          <w:rFonts w:ascii="Arial" w:hAnsi="Arial" w:cs="Arial"/>
          <w:color w:val="000000"/>
          <w:lang w:val="es-AR"/>
        </w:rPr>
        <w:t>Bols</w:t>
      </w:r>
      <w:proofErr w:type="spellEnd"/>
      <w:r w:rsidRPr="00F8139E">
        <w:rPr>
          <w:rFonts w:ascii="Arial" w:hAnsi="Arial" w:cs="Arial"/>
          <w:color w:val="000000"/>
          <w:lang w:val="es-AR"/>
        </w:rPr>
        <w:t xml:space="preserve"> como marca, ¡aparecieron juntas y hace tanto tiempo!</w:t>
      </w:r>
    </w:p>
    <w:p w14:paraId="3A813182" w14:textId="081B552D" w:rsidR="00F8139E" w:rsidRPr="00F8139E" w:rsidRDefault="00F8139E" w:rsidP="00F8139E">
      <w:pPr>
        <w:pStyle w:val="NormalWeb"/>
        <w:shd w:val="clear" w:color="auto" w:fill="FFFFFF"/>
        <w:spacing w:before="0" w:beforeAutospacing="0" w:after="225" w:afterAutospacing="0"/>
        <w:jc w:val="both"/>
        <w:rPr>
          <w:rFonts w:ascii="Arial" w:hAnsi="Arial" w:cs="Arial"/>
          <w:color w:val="000000"/>
          <w:lang w:val="es-AR"/>
        </w:rPr>
      </w:pPr>
      <w:r w:rsidRPr="00F8139E">
        <w:rPr>
          <w:rFonts w:ascii="Arial" w:hAnsi="Arial" w:cs="Arial"/>
          <w:color w:val="000000"/>
          <w:lang w:val="es-AR"/>
        </w:rPr>
        <w:t xml:space="preserve">Pero resulta que este delicioso brebaje muchos años después tuvo su mayor éxito en Gran Bretaña, con lo cual el gobierno aprovechó para gravar la importación de ginebra con impuestos más duros y a los ingleses no les quedó otra que destilarla por sus propios medios, aunque fue recién en 1895 cuando un tal James Burrough, farmacéutico, desarrolló una fórmula magistral, logrando un estilo más seco y con un alcohol más refinado, que se denominó formalmente London </w:t>
      </w:r>
      <w:proofErr w:type="spellStart"/>
      <w:r w:rsidRPr="00F8139E">
        <w:rPr>
          <w:rFonts w:ascii="Arial" w:hAnsi="Arial" w:cs="Arial"/>
          <w:color w:val="000000"/>
          <w:lang w:val="es-AR"/>
        </w:rPr>
        <w:t>Dry</w:t>
      </w:r>
      <w:proofErr w:type="spellEnd"/>
      <w:r w:rsidRPr="00F8139E">
        <w:rPr>
          <w:rFonts w:ascii="Arial" w:hAnsi="Arial" w:cs="Arial"/>
          <w:color w:val="000000"/>
          <w:lang w:val="es-AR"/>
        </w:rPr>
        <w:t xml:space="preserve"> Gin, estilo que hoy continúa siendo predominante en todo el mundo. El Dr. Burrough fue el fundador de la emblemática marca </w:t>
      </w:r>
      <w:proofErr w:type="spellStart"/>
      <w:r w:rsidRPr="00F8139E">
        <w:rPr>
          <w:rFonts w:ascii="Arial" w:hAnsi="Arial" w:cs="Arial"/>
          <w:color w:val="000000"/>
          <w:lang w:val="es-AR"/>
        </w:rPr>
        <w:t>Beefeater</w:t>
      </w:r>
      <w:proofErr w:type="spellEnd"/>
      <w:r w:rsidRPr="00F8139E">
        <w:rPr>
          <w:rFonts w:ascii="Arial" w:hAnsi="Arial" w:cs="Arial"/>
          <w:color w:val="000000"/>
          <w:lang w:val="es-AR"/>
        </w:rPr>
        <w:t>.</w:t>
      </w:r>
    </w:p>
    <w:p w14:paraId="0955170E" w14:textId="77777777" w:rsidR="00F8139E" w:rsidRPr="00F8139E" w:rsidRDefault="00F8139E" w:rsidP="00F8139E">
      <w:pPr>
        <w:pStyle w:val="NormalWeb"/>
        <w:shd w:val="clear" w:color="auto" w:fill="FFFFFF"/>
        <w:spacing w:before="0" w:beforeAutospacing="0" w:after="225" w:afterAutospacing="0"/>
        <w:jc w:val="both"/>
        <w:rPr>
          <w:rFonts w:ascii="Arial" w:hAnsi="Arial" w:cs="Arial"/>
          <w:color w:val="000000"/>
          <w:lang w:val="es-AR"/>
        </w:rPr>
      </w:pPr>
      <w:r w:rsidRPr="00F8139E">
        <w:rPr>
          <w:rFonts w:ascii="Arial" w:hAnsi="Arial" w:cs="Arial"/>
          <w:color w:val="000000"/>
          <w:lang w:val="es-AR"/>
        </w:rPr>
        <w:t xml:space="preserve">Pero si intentamos diferenciar claramente entre gin y ginebra, realmente es difícil hacer una distinción entre una bebida y la otra ya que comparten algo muy importante, y es que ambas </w:t>
      </w:r>
      <w:proofErr w:type="gramStart"/>
      <w:r w:rsidRPr="00F8139E">
        <w:rPr>
          <w:rFonts w:ascii="Arial" w:hAnsi="Arial" w:cs="Arial"/>
          <w:color w:val="000000"/>
          <w:lang w:val="es-AR"/>
        </w:rPr>
        <w:t>tienen que tener</w:t>
      </w:r>
      <w:proofErr w:type="gramEnd"/>
      <w:r w:rsidRPr="00F8139E">
        <w:rPr>
          <w:rFonts w:ascii="Arial" w:hAnsi="Arial" w:cs="Arial"/>
          <w:color w:val="000000"/>
          <w:lang w:val="es-AR"/>
        </w:rPr>
        <w:t xml:space="preserve"> enebro en su composición aromática. Cuando hablamos de enebro nos referimos a las bayas de enebro, el fruto de una especie en particular llamada </w:t>
      </w:r>
      <w:proofErr w:type="spellStart"/>
      <w:r w:rsidRPr="00F8139E">
        <w:rPr>
          <w:rStyle w:val="Emphasis"/>
          <w:rFonts w:ascii="Arial" w:hAnsi="Arial" w:cs="Arial"/>
          <w:color w:val="000000"/>
          <w:lang w:val="es-AR"/>
        </w:rPr>
        <w:t>Juniperus</w:t>
      </w:r>
      <w:proofErr w:type="spellEnd"/>
      <w:r w:rsidRPr="00F8139E">
        <w:rPr>
          <w:rStyle w:val="Emphasis"/>
          <w:rFonts w:ascii="Arial" w:hAnsi="Arial" w:cs="Arial"/>
          <w:color w:val="000000"/>
          <w:lang w:val="es-AR"/>
        </w:rPr>
        <w:t xml:space="preserve"> </w:t>
      </w:r>
      <w:proofErr w:type="spellStart"/>
      <w:r w:rsidRPr="00F8139E">
        <w:rPr>
          <w:rStyle w:val="Emphasis"/>
          <w:rFonts w:ascii="Arial" w:hAnsi="Arial" w:cs="Arial"/>
          <w:color w:val="000000"/>
          <w:lang w:val="es-AR"/>
        </w:rPr>
        <w:t>communis</w:t>
      </w:r>
      <w:proofErr w:type="spellEnd"/>
      <w:r w:rsidRPr="00F8139E">
        <w:rPr>
          <w:rFonts w:ascii="Arial" w:hAnsi="Arial" w:cs="Arial"/>
          <w:color w:val="000000"/>
          <w:lang w:val="es-AR"/>
        </w:rPr>
        <w:t xml:space="preserve">. Es decir, no sólo </w:t>
      </w:r>
      <w:proofErr w:type="gramStart"/>
      <w:r w:rsidRPr="00F8139E">
        <w:rPr>
          <w:rFonts w:ascii="Arial" w:hAnsi="Arial" w:cs="Arial"/>
          <w:color w:val="000000"/>
          <w:lang w:val="es-AR"/>
        </w:rPr>
        <w:t>tienen que tener</w:t>
      </w:r>
      <w:proofErr w:type="gramEnd"/>
      <w:r w:rsidRPr="00F8139E">
        <w:rPr>
          <w:rFonts w:ascii="Arial" w:hAnsi="Arial" w:cs="Arial"/>
          <w:color w:val="000000"/>
          <w:lang w:val="es-AR"/>
        </w:rPr>
        <w:t xml:space="preserve"> enebro en su formulación, sino que el aroma y sabor del enebro tienen que estar presentes, tanto en una bebida como en la otra.</w:t>
      </w:r>
    </w:p>
    <w:p w14:paraId="20622ADC" w14:textId="77777777" w:rsidR="00F8139E" w:rsidRPr="00F8139E" w:rsidRDefault="00F8139E" w:rsidP="00F8139E">
      <w:pPr>
        <w:pStyle w:val="NormalWeb"/>
        <w:shd w:val="clear" w:color="auto" w:fill="FFFFFF"/>
        <w:spacing w:before="0" w:beforeAutospacing="0" w:after="225" w:afterAutospacing="0"/>
        <w:jc w:val="both"/>
        <w:rPr>
          <w:rFonts w:ascii="Arial" w:hAnsi="Arial" w:cs="Arial"/>
          <w:color w:val="000000"/>
          <w:lang w:val="es-AR"/>
        </w:rPr>
      </w:pPr>
      <w:r w:rsidRPr="00F8139E">
        <w:rPr>
          <w:rFonts w:ascii="Arial" w:hAnsi="Arial" w:cs="Arial"/>
          <w:color w:val="000000"/>
          <w:lang w:val="es-AR"/>
        </w:rPr>
        <w:t xml:space="preserve">Por eso creemos que los españoles hacen bien en llamar “ginebra” tanto a las ginebras de tipo holandesas como a los </w:t>
      </w:r>
      <w:proofErr w:type="spellStart"/>
      <w:r w:rsidRPr="00F8139E">
        <w:rPr>
          <w:rFonts w:ascii="Arial" w:hAnsi="Arial" w:cs="Arial"/>
          <w:color w:val="000000"/>
          <w:lang w:val="es-AR"/>
        </w:rPr>
        <w:t>gins</w:t>
      </w:r>
      <w:proofErr w:type="spellEnd"/>
      <w:r w:rsidRPr="00F8139E">
        <w:rPr>
          <w:rFonts w:ascii="Arial" w:hAnsi="Arial" w:cs="Arial"/>
          <w:color w:val="000000"/>
          <w:lang w:val="es-AR"/>
        </w:rPr>
        <w:t xml:space="preserve"> de tipo inglés, y todas sus variantes modernas. Y es porque la ginebra y el gin tienen más cosas en común que diferencias sustanciales. Y la primera diferencia que podemos </w:t>
      </w:r>
      <w:r w:rsidRPr="00F8139E">
        <w:rPr>
          <w:rFonts w:ascii="Arial" w:hAnsi="Arial" w:cs="Arial"/>
          <w:color w:val="000000"/>
          <w:lang w:val="es-AR"/>
        </w:rPr>
        <w:lastRenderedPageBreak/>
        <w:t>observar -y creo que la única de relevancia- es el origen alcohólico. Y así también lo determina el Código Alimentario Argentino al referirse a una y a otra. La ginebra tiene como origen alcohólico un destilado simple de cereales (que bien podría ser cebada malteada, pero no se aclara de qué cereal), mientras que el gin tiene como origen alcohólico un alcohol rectificado de alta graduación. La implicancia aromática que debería subrayarse es que en el caso de la ginebra hay presencia (aunque podría estar atenuada) de congéneres alusivos al alcohol que le da origen, mientras que en el gin -por tratarse del uso de alcohol neutro rectificado- no debería ser posible reconocer el origen alcohólico.</w:t>
      </w:r>
    </w:p>
    <w:p w14:paraId="71130B4B" w14:textId="2EAB4619" w:rsidR="00F8139E" w:rsidRPr="00F8139E" w:rsidRDefault="00F8139E" w:rsidP="00F8139E">
      <w:pPr>
        <w:pStyle w:val="NormalWeb"/>
        <w:shd w:val="clear" w:color="auto" w:fill="FFFFFF"/>
        <w:spacing w:before="0" w:beforeAutospacing="0" w:after="225" w:afterAutospacing="0"/>
        <w:jc w:val="both"/>
        <w:rPr>
          <w:rFonts w:ascii="Arial" w:hAnsi="Arial" w:cs="Arial"/>
          <w:color w:val="000000"/>
          <w:lang w:val="es-AR"/>
        </w:rPr>
      </w:pPr>
      <w:r w:rsidRPr="00F8139E">
        <w:rPr>
          <w:rFonts w:ascii="Arial" w:hAnsi="Arial" w:cs="Arial"/>
          <w:color w:val="000000"/>
          <w:lang w:val="es-AR"/>
        </w:rPr>
        <w:t>Por otro lado, comparten el uso de las bayas de enebro, que en el caso de la ginebra se especifica que “deben ser perceptibles, aunque pudieran estar atenuadas”, mientras que en el gin se especifica que “el sabor a enebro deberá ser preponderante”. Esto no es más que una transcripción del Código Alimentario Argentino, pero resulta coherente con lo que esperamos de ambos productos.</w:t>
      </w:r>
    </w:p>
    <w:p w14:paraId="02A52021" w14:textId="77777777" w:rsidR="00F8139E" w:rsidRDefault="00F8139E" w:rsidP="00F8139E">
      <w:pPr>
        <w:pStyle w:val="NormalWeb"/>
        <w:shd w:val="clear" w:color="auto" w:fill="FFFFFF"/>
        <w:spacing w:before="0" w:beforeAutospacing="0" w:after="225" w:afterAutospacing="0"/>
        <w:jc w:val="both"/>
        <w:rPr>
          <w:rFonts w:ascii="Arial" w:hAnsi="Arial" w:cs="Arial"/>
          <w:color w:val="000000"/>
          <w:lang w:val="es-AR"/>
        </w:rPr>
      </w:pPr>
      <w:r w:rsidRPr="00F8139E">
        <w:rPr>
          <w:rFonts w:ascii="Arial" w:hAnsi="Arial" w:cs="Arial"/>
          <w:color w:val="000000"/>
          <w:lang w:val="es-AR"/>
        </w:rPr>
        <w:t>Por consiguiente, tanto el gin como la ginebra pueden ser obtenidos a través de las mismas técnicas de destilación, teniendo en cuenta para diferenciarlos, solamente el origen alcohólico.</w:t>
      </w:r>
    </w:p>
    <w:p w14:paraId="654F90C6" w14:textId="02003FF5" w:rsidR="00CF5E25" w:rsidRDefault="00CF5E25" w:rsidP="00F8139E">
      <w:pPr>
        <w:pStyle w:val="NormalWeb"/>
        <w:shd w:val="clear" w:color="auto" w:fill="FFFFFF"/>
        <w:spacing w:before="0" w:beforeAutospacing="0" w:after="225" w:afterAutospacing="0"/>
        <w:jc w:val="both"/>
        <w:rPr>
          <w:rFonts w:ascii="Arial" w:hAnsi="Arial" w:cs="Arial"/>
          <w:color w:val="000000"/>
          <w:u w:val="single"/>
          <w:lang w:val="es-AR"/>
        </w:rPr>
      </w:pPr>
      <w:r>
        <w:rPr>
          <w:rFonts w:ascii="Arial" w:hAnsi="Arial" w:cs="Arial"/>
          <w:color w:val="000000"/>
          <w:u w:val="single"/>
          <w:lang w:val="es-AR"/>
        </w:rPr>
        <w:t>Tipos de gin</w:t>
      </w:r>
    </w:p>
    <w:p w14:paraId="70C29098" w14:textId="77777777" w:rsidR="00CF5E25" w:rsidRPr="00CF5E25" w:rsidRDefault="00CF5E25" w:rsidP="00CF5E25">
      <w:pPr>
        <w:pStyle w:val="NormalWeb"/>
        <w:shd w:val="clear" w:color="auto" w:fill="FFFFFF"/>
        <w:spacing w:after="225"/>
        <w:jc w:val="both"/>
        <w:rPr>
          <w:rFonts w:ascii="Arial" w:hAnsi="Arial" w:cs="Arial"/>
          <w:color w:val="000000"/>
          <w:lang w:val="es-AR"/>
        </w:rPr>
      </w:pPr>
      <w:r w:rsidRPr="00CF5E25">
        <w:rPr>
          <w:rFonts w:ascii="Arial" w:hAnsi="Arial" w:cs="Arial"/>
          <w:color w:val="000000"/>
          <w:lang w:val="es-AR"/>
        </w:rPr>
        <w:t>Ginebra o Gin</w:t>
      </w:r>
    </w:p>
    <w:p w14:paraId="60C819D9" w14:textId="41EBF0A3" w:rsidR="00CF5E25" w:rsidRPr="00CF5E25" w:rsidRDefault="00CF5E25" w:rsidP="00CF5E25">
      <w:pPr>
        <w:pStyle w:val="NormalWeb"/>
        <w:shd w:val="clear" w:color="auto" w:fill="FFFFFF"/>
        <w:spacing w:after="225"/>
        <w:jc w:val="both"/>
        <w:rPr>
          <w:rFonts w:ascii="Arial" w:hAnsi="Arial" w:cs="Arial"/>
          <w:color w:val="000000"/>
          <w:lang w:val="es-AR"/>
        </w:rPr>
      </w:pPr>
      <w:r w:rsidRPr="00CF5E25">
        <w:rPr>
          <w:rFonts w:ascii="Arial" w:hAnsi="Arial" w:cs="Arial"/>
          <w:color w:val="000000"/>
          <w:lang w:val="es-AR"/>
        </w:rPr>
        <w:t>Este tipo de ginebra es el más clásico y el que requiere menos ingredientes para prepararse. Se trata de una variedad que se puede destilar sólo a base de alcohol de origen agrícola, sumando algún aroma en particular al enebro, o incluso sólo con enebro. No es necesario realizar un proceso de redestilación para este tipo de gin. La graduación alcohólica mínima que tiene que alcanzar es de un 37,5%.</w:t>
      </w:r>
    </w:p>
    <w:p w14:paraId="77948461" w14:textId="77777777" w:rsidR="00CF5E25" w:rsidRPr="00CF5E25" w:rsidRDefault="00CF5E25" w:rsidP="00CF5E25">
      <w:pPr>
        <w:pStyle w:val="NormalWeb"/>
        <w:shd w:val="clear" w:color="auto" w:fill="FFFFFF"/>
        <w:spacing w:after="225"/>
        <w:jc w:val="both"/>
        <w:rPr>
          <w:rFonts w:ascii="Arial" w:hAnsi="Arial" w:cs="Arial"/>
          <w:color w:val="000000"/>
          <w:lang w:val="es-AR"/>
        </w:rPr>
      </w:pPr>
      <w:r w:rsidRPr="00CF5E25">
        <w:rPr>
          <w:rFonts w:ascii="Arial" w:hAnsi="Arial" w:cs="Arial"/>
          <w:color w:val="000000"/>
          <w:lang w:val="es-AR"/>
        </w:rPr>
        <w:t xml:space="preserve">Ginebra destilada o </w:t>
      </w:r>
      <w:proofErr w:type="spellStart"/>
      <w:r w:rsidRPr="00CF5E25">
        <w:rPr>
          <w:rFonts w:ascii="Arial" w:hAnsi="Arial" w:cs="Arial"/>
          <w:color w:val="000000"/>
          <w:lang w:val="es-AR"/>
        </w:rPr>
        <w:t>Distilled</w:t>
      </w:r>
      <w:proofErr w:type="spellEnd"/>
      <w:r w:rsidRPr="00CF5E25">
        <w:rPr>
          <w:rFonts w:ascii="Arial" w:hAnsi="Arial" w:cs="Arial"/>
          <w:color w:val="000000"/>
          <w:lang w:val="es-AR"/>
        </w:rPr>
        <w:t xml:space="preserve"> Gin</w:t>
      </w:r>
    </w:p>
    <w:p w14:paraId="6CB29B0B" w14:textId="17330C0A" w:rsidR="00CF5E25" w:rsidRPr="00CF5E25" w:rsidRDefault="00CF5E25" w:rsidP="00CF5E25">
      <w:pPr>
        <w:pStyle w:val="NormalWeb"/>
        <w:shd w:val="clear" w:color="auto" w:fill="FFFFFF"/>
        <w:spacing w:after="225"/>
        <w:jc w:val="both"/>
        <w:rPr>
          <w:rFonts w:ascii="Arial" w:hAnsi="Arial" w:cs="Arial"/>
          <w:color w:val="000000"/>
          <w:lang w:val="es-AR"/>
        </w:rPr>
      </w:pPr>
      <w:r w:rsidRPr="00CF5E25">
        <w:rPr>
          <w:rFonts w:ascii="Arial" w:hAnsi="Arial" w:cs="Arial"/>
          <w:color w:val="000000"/>
          <w:lang w:val="es-AR"/>
        </w:rPr>
        <w:t xml:space="preserve">La ginebra destilada se caracteriza por contener sabores extra, además del característico que aporta el enebro. Para su elaboración se utiliza un alcohol de alta calidad y el proceso de destilación se realiza más de una vez, de allí su nombre. A medida que se destila, se le pueden agregar sabores extra, recurriendo a otros granos y semillas, o incluso añadiendo frutas, lo que puede darle también otro color a la bebida final. Hay quienes también recurren a saborizantes artificiales para ampliar aún más las variedades de ginebra destilada. </w:t>
      </w:r>
    </w:p>
    <w:p w14:paraId="7605F3A6" w14:textId="50A01451" w:rsidR="00CF5E25" w:rsidRPr="00CF5E25" w:rsidRDefault="00CF5E25" w:rsidP="00CF5E25">
      <w:pPr>
        <w:pStyle w:val="NormalWeb"/>
        <w:shd w:val="clear" w:color="auto" w:fill="FFFFFF"/>
        <w:spacing w:after="225"/>
        <w:jc w:val="both"/>
        <w:rPr>
          <w:rFonts w:ascii="Arial" w:hAnsi="Arial" w:cs="Arial"/>
          <w:color w:val="000000"/>
          <w:lang w:val="es-AR"/>
        </w:rPr>
      </w:pPr>
      <w:r w:rsidRPr="00CF5E25">
        <w:rPr>
          <w:rFonts w:ascii="Arial" w:hAnsi="Arial" w:cs="Arial"/>
          <w:color w:val="000000"/>
          <w:lang w:val="es-AR"/>
        </w:rPr>
        <w:t xml:space="preserve">Este </w:t>
      </w:r>
      <w:proofErr w:type="spellStart"/>
      <w:r w:rsidRPr="00CF5E25">
        <w:rPr>
          <w:rFonts w:ascii="Arial" w:hAnsi="Arial" w:cs="Arial"/>
          <w:color w:val="000000"/>
          <w:lang w:val="es-AR"/>
        </w:rPr>
        <w:t>Distilled</w:t>
      </w:r>
      <w:proofErr w:type="spellEnd"/>
      <w:r w:rsidRPr="00CF5E25">
        <w:rPr>
          <w:rFonts w:ascii="Arial" w:hAnsi="Arial" w:cs="Arial"/>
          <w:color w:val="000000"/>
          <w:lang w:val="es-AR"/>
        </w:rPr>
        <w:t xml:space="preserve"> Gin alcanza una graduación mínima de alcohol del 96%, y como veremos a continuación, es muy similar a la London Gin. Y si bien requiere de tiempo y dedicación en su preparación, es una variedad de ginebra que vale la pena probar.</w:t>
      </w:r>
    </w:p>
    <w:p w14:paraId="2E64CA5B" w14:textId="77777777" w:rsidR="00313663" w:rsidRPr="00313663" w:rsidRDefault="00CF5E25" w:rsidP="00CF5E25">
      <w:pPr>
        <w:pStyle w:val="NormalWeb"/>
        <w:shd w:val="clear" w:color="auto" w:fill="FFFFFF"/>
        <w:spacing w:after="225"/>
        <w:jc w:val="both"/>
        <w:rPr>
          <w:rFonts w:ascii="Arial" w:hAnsi="Arial" w:cs="Arial"/>
          <w:color w:val="000000"/>
          <w:lang w:val="es-AR"/>
        </w:rPr>
      </w:pPr>
      <w:r w:rsidRPr="00313663">
        <w:rPr>
          <w:rFonts w:ascii="Arial" w:hAnsi="Arial" w:cs="Arial"/>
          <w:color w:val="000000"/>
          <w:lang w:val="es-AR"/>
        </w:rPr>
        <w:t>London Gin</w:t>
      </w:r>
    </w:p>
    <w:p w14:paraId="266165E7" w14:textId="5A8EABE1" w:rsidR="00CF5E25" w:rsidRPr="001A39A8" w:rsidRDefault="00CF5E25" w:rsidP="00CF5E25">
      <w:pPr>
        <w:pStyle w:val="NormalWeb"/>
        <w:shd w:val="clear" w:color="auto" w:fill="FFFFFF"/>
        <w:spacing w:after="225"/>
        <w:jc w:val="both"/>
        <w:rPr>
          <w:rFonts w:ascii="Arial" w:hAnsi="Arial" w:cs="Arial"/>
          <w:color w:val="000000"/>
          <w:lang w:val="es-AR"/>
        </w:rPr>
      </w:pPr>
      <w:r w:rsidRPr="00CF5E25">
        <w:rPr>
          <w:rFonts w:ascii="Arial" w:hAnsi="Arial" w:cs="Arial"/>
          <w:color w:val="000000"/>
          <w:lang w:val="es-AR"/>
        </w:rPr>
        <w:t xml:space="preserve">La tercera variedad de ginebra es la London Gin. A diferencia de la </w:t>
      </w:r>
      <w:proofErr w:type="spellStart"/>
      <w:r w:rsidRPr="00CF5E25">
        <w:rPr>
          <w:rFonts w:ascii="Arial" w:hAnsi="Arial" w:cs="Arial"/>
          <w:color w:val="000000"/>
          <w:lang w:val="es-AR"/>
        </w:rPr>
        <w:t>Distilled</w:t>
      </w:r>
      <w:proofErr w:type="spellEnd"/>
      <w:r w:rsidRPr="00CF5E25">
        <w:rPr>
          <w:rFonts w:ascii="Arial" w:hAnsi="Arial" w:cs="Arial"/>
          <w:color w:val="000000"/>
          <w:lang w:val="es-AR"/>
        </w:rPr>
        <w:t xml:space="preserve"> Gin, la London se prepara a partir de un proceso de destilación que se realiza una vez con un alcohol muy puro, con variedad de aromas pero que no admite colorantes ni edulcorantes artificiales. </w:t>
      </w:r>
    </w:p>
    <w:p w14:paraId="68A3341C" w14:textId="1430067F" w:rsidR="00CF5E25" w:rsidRPr="00CF5E25" w:rsidRDefault="00CF5E25" w:rsidP="00CF5E25">
      <w:pPr>
        <w:pStyle w:val="NormalWeb"/>
        <w:shd w:val="clear" w:color="auto" w:fill="FFFFFF"/>
        <w:spacing w:after="225"/>
        <w:jc w:val="both"/>
        <w:rPr>
          <w:rFonts w:ascii="Arial" w:hAnsi="Arial" w:cs="Arial"/>
          <w:color w:val="000000"/>
          <w:lang w:val="es-AR"/>
        </w:rPr>
      </w:pPr>
      <w:r w:rsidRPr="00CF5E25">
        <w:rPr>
          <w:rFonts w:ascii="Arial" w:hAnsi="Arial" w:cs="Arial"/>
          <w:color w:val="000000"/>
          <w:lang w:val="es-AR"/>
        </w:rPr>
        <w:t xml:space="preserve">La graduación alcohólica que alcanza esta variedad es de un mínimo de 70 grados, y se caracteriza por un sabor más seco que el resto de las variantes. </w:t>
      </w:r>
      <w:proofErr w:type="spellStart"/>
      <w:r w:rsidRPr="00CF5E25">
        <w:rPr>
          <w:rFonts w:ascii="Arial" w:hAnsi="Arial" w:cs="Arial"/>
          <w:color w:val="000000"/>
          <w:lang w:val="es-AR"/>
        </w:rPr>
        <w:t>Aún</w:t>
      </w:r>
      <w:proofErr w:type="spellEnd"/>
      <w:r w:rsidRPr="00CF5E25">
        <w:rPr>
          <w:rFonts w:ascii="Arial" w:hAnsi="Arial" w:cs="Arial"/>
          <w:color w:val="000000"/>
          <w:lang w:val="es-AR"/>
        </w:rPr>
        <w:t xml:space="preserve"> así, dentro de la London Gin también se pueden subclasificar otros tipos de ginebra, siendo la Plymouth la menos seca de todas. Ésta se produce en la localidad homónima de Londres, y la marca que la comercializa lleva también el mismo nombre.  </w:t>
      </w:r>
    </w:p>
    <w:p w14:paraId="6A99D432" w14:textId="43ECD1C0" w:rsidR="00CF5E25" w:rsidRPr="00CF5E25" w:rsidRDefault="00CF5E25" w:rsidP="00CF5E25">
      <w:pPr>
        <w:pStyle w:val="NormalWeb"/>
        <w:shd w:val="clear" w:color="auto" w:fill="FFFFFF"/>
        <w:spacing w:after="225"/>
        <w:jc w:val="both"/>
        <w:rPr>
          <w:rFonts w:ascii="Arial" w:hAnsi="Arial" w:cs="Arial"/>
          <w:color w:val="000000"/>
          <w:lang w:val="es-AR"/>
        </w:rPr>
      </w:pPr>
      <w:r w:rsidRPr="00CF5E25">
        <w:rPr>
          <w:rFonts w:ascii="Arial" w:hAnsi="Arial" w:cs="Arial"/>
          <w:color w:val="000000"/>
          <w:lang w:val="es-AR"/>
        </w:rPr>
        <w:t xml:space="preserve">Si bien la London Gin es una de las más famosas del mundo no se trata de una denominación de origen sino más bien que se caracteriza por su modo de elaboración. </w:t>
      </w:r>
    </w:p>
    <w:p w14:paraId="2A6E7A47" w14:textId="77777777" w:rsidR="00CF5E25" w:rsidRPr="00CF5E25" w:rsidRDefault="00CF5E25" w:rsidP="00CF5E25">
      <w:pPr>
        <w:pStyle w:val="NormalWeb"/>
        <w:shd w:val="clear" w:color="auto" w:fill="FFFFFF"/>
        <w:spacing w:after="225"/>
        <w:jc w:val="both"/>
        <w:rPr>
          <w:rFonts w:ascii="Arial" w:hAnsi="Arial" w:cs="Arial"/>
          <w:color w:val="000000"/>
          <w:lang w:val="es-AR"/>
        </w:rPr>
      </w:pPr>
      <w:r w:rsidRPr="00CF5E25">
        <w:rPr>
          <w:rFonts w:ascii="Arial" w:hAnsi="Arial" w:cs="Arial"/>
          <w:color w:val="000000"/>
          <w:lang w:val="es-AR"/>
        </w:rPr>
        <w:lastRenderedPageBreak/>
        <w:t>Otros tipos de ginebra</w:t>
      </w:r>
    </w:p>
    <w:p w14:paraId="7777619C" w14:textId="6B72B960" w:rsidR="00CF5E25" w:rsidRPr="00CF5E25" w:rsidRDefault="00CF5E25" w:rsidP="00CF5E25">
      <w:pPr>
        <w:pStyle w:val="NormalWeb"/>
        <w:shd w:val="clear" w:color="auto" w:fill="FFFFFF"/>
        <w:spacing w:after="225"/>
        <w:jc w:val="both"/>
        <w:rPr>
          <w:rFonts w:ascii="Arial" w:hAnsi="Arial" w:cs="Arial"/>
          <w:color w:val="000000"/>
          <w:lang w:val="es-AR"/>
        </w:rPr>
      </w:pPr>
      <w:r w:rsidRPr="00CF5E25">
        <w:rPr>
          <w:rFonts w:ascii="Arial" w:hAnsi="Arial" w:cs="Arial"/>
          <w:color w:val="000000"/>
          <w:lang w:val="es-AR"/>
        </w:rPr>
        <w:t>Además de estas tres clásicas variedades de ginebra, existen también otros tipos con estilos muy diferentes entre sí que no se parecen tanto al típico estilo inglés, ya sea por su sabor o su forma de elaboración.</w:t>
      </w:r>
    </w:p>
    <w:p w14:paraId="39E89376" w14:textId="77777777" w:rsidR="00CF5E25" w:rsidRPr="00CF5E25" w:rsidRDefault="00CF5E25" w:rsidP="00CF5E25">
      <w:pPr>
        <w:pStyle w:val="NormalWeb"/>
        <w:shd w:val="clear" w:color="auto" w:fill="FFFFFF"/>
        <w:spacing w:after="225"/>
        <w:jc w:val="both"/>
        <w:rPr>
          <w:rFonts w:ascii="Arial" w:hAnsi="Arial" w:cs="Arial"/>
          <w:color w:val="000000"/>
          <w:lang w:val="es-AR"/>
        </w:rPr>
      </w:pPr>
      <w:proofErr w:type="spellStart"/>
      <w:r w:rsidRPr="00CF5E25">
        <w:rPr>
          <w:rFonts w:ascii="Arial" w:hAnsi="Arial" w:cs="Arial"/>
          <w:color w:val="000000"/>
          <w:lang w:val="es-AR"/>
        </w:rPr>
        <w:t>Jenever</w:t>
      </w:r>
      <w:proofErr w:type="spellEnd"/>
      <w:r w:rsidRPr="00CF5E25">
        <w:rPr>
          <w:rFonts w:ascii="Arial" w:hAnsi="Arial" w:cs="Arial"/>
          <w:color w:val="000000"/>
          <w:lang w:val="es-AR"/>
        </w:rPr>
        <w:t xml:space="preserve"> o </w:t>
      </w:r>
      <w:proofErr w:type="spellStart"/>
      <w:r w:rsidRPr="00CF5E25">
        <w:rPr>
          <w:rFonts w:ascii="Arial" w:hAnsi="Arial" w:cs="Arial"/>
          <w:color w:val="000000"/>
          <w:lang w:val="es-AR"/>
        </w:rPr>
        <w:t>Genever</w:t>
      </w:r>
      <w:proofErr w:type="spellEnd"/>
    </w:p>
    <w:p w14:paraId="53EB62F2" w14:textId="21BBB933" w:rsidR="00CF5E25" w:rsidRPr="00CF5E25" w:rsidRDefault="00CF5E25" w:rsidP="00CF5E25">
      <w:pPr>
        <w:pStyle w:val="NormalWeb"/>
        <w:shd w:val="clear" w:color="auto" w:fill="FFFFFF"/>
        <w:spacing w:after="225"/>
        <w:jc w:val="both"/>
        <w:rPr>
          <w:rFonts w:ascii="Arial" w:hAnsi="Arial" w:cs="Arial"/>
          <w:color w:val="000000"/>
          <w:lang w:val="es-AR"/>
        </w:rPr>
      </w:pPr>
      <w:r w:rsidRPr="00CF5E25">
        <w:rPr>
          <w:rFonts w:ascii="Arial" w:hAnsi="Arial" w:cs="Arial"/>
          <w:color w:val="000000"/>
          <w:lang w:val="es-AR"/>
        </w:rPr>
        <w:t xml:space="preserve">La variedad </w:t>
      </w:r>
      <w:proofErr w:type="spellStart"/>
      <w:r w:rsidRPr="00CF5E25">
        <w:rPr>
          <w:rFonts w:ascii="Arial" w:hAnsi="Arial" w:cs="Arial"/>
          <w:color w:val="000000"/>
          <w:lang w:val="es-AR"/>
        </w:rPr>
        <w:t>Genever</w:t>
      </w:r>
      <w:proofErr w:type="spellEnd"/>
      <w:r w:rsidRPr="00CF5E25">
        <w:rPr>
          <w:rFonts w:ascii="Arial" w:hAnsi="Arial" w:cs="Arial"/>
          <w:color w:val="000000"/>
          <w:lang w:val="es-AR"/>
        </w:rPr>
        <w:t xml:space="preserve"> es una ginebra holandesa, que se diferencia del resto principalmente por el color y el sabor, ya que se elabora en base a granos de malta. Esto le otorga una apariencia más oscura y un gusto mucho más intenso, que se parece bastante al del </w:t>
      </w:r>
      <w:proofErr w:type="gramStart"/>
      <w:r w:rsidRPr="00CF5E25">
        <w:rPr>
          <w:rFonts w:ascii="Arial" w:hAnsi="Arial" w:cs="Arial"/>
          <w:color w:val="000000"/>
          <w:lang w:val="es-AR"/>
        </w:rPr>
        <w:t>whisky</w:t>
      </w:r>
      <w:proofErr w:type="gramEnd"/>
      <w:r w:rsidRPr="00CF5E25">
        <w:rPr>
          <w:rFonts w:ascii="Arial" w:hAnsi="Arial" w:cs="Arial"/>
          <w:color w:val="000000"/>
          <w:lang w:val="es-AR"/>
        </w:rPr>
        <w:t xml:space="preserve">. Es por ello </w:t>
      </w:r>
      <w:proofErr w:type="gramStart"/>
      <w:r w:rsidRPr="00CF5E25">
        <w:rPr>
          <w:rFonts w:ascii="Arial" w:hAnsi="Arial" w:cs="Arial"/>
          <w:color w:val="000000"/>
          <w:lang w:val="es-AR"/>
        </w:rPr>
        <w:t>que</w:t>
      </w:r>
      <w:proofErr w:type="gramEnd"/>
      <w:r w:rsidRPr="00CF5E25">
        <w:rPr>
          <w:rFonts w:ascii="Arial" w:hAnsi="Arial" w:cs="Arial"/>
          <w:color w:val="000000"/>
          <w:lang w:val="es-AR"/>
        </w:rPr>
        <w:t xml:space="preserve"> esta variedad no pretende ser neutra en su sabor como las anteriormente mencionadas, sino más bien lo contrario, su intensidad es lo que la caracteriza.</w:t>
      </w:r>
    </w:p>
    <w:p w14:paraId="083FC4CB" w14:textId="77777777" w:rsidR="00CF5E25" w:rsidRPr="00CF5E25" w:rsidRDefault="00CF5E25" w:rsidP="00CF5E25">
      <w:pPr>
        <w:pStyle w:val="NormalWeb"/>
        <w:shd w:val="clear" w:color="auto" w:fill="FFFFFF"/>
        <w:spacing w:after="225"/>
        <w:jc w:val="both"/>
        <w:rPr>
          <w:rFonts w:ascii="Arial" w:hAnsi="Arial" w:cs="Arial"/>
          <w:color w:val="000000"/>
          <w:lang w:val="es-AR"/>
        </w:rPr>
      </w:pPr>
      <w:r w:rsidRPr="00CF5E25">
        <w:rPr>
          <w:rFonts w:ascii="Arial" w:hAnsi="Arial" w:cs="Arial"/>
          <w:color w:val="000000"/>
          <w:lang w:val="es-AR"/>
        </w:rPr>
        <w:t xml:space="preserve">La marca más conocida que elabora esta variedad es </w:t>
      </w:r>
      <w:proofErr w:type="spellStart"/>
      <w:r w:rsidRPr="00CF5E25">
        <w:rPr>
          <w:rFonts w:ascii="Arial" w:hAnsi="Arial" w:cs="Arial"/>
          <w:color w:val="000000"/>
          <w:lang w:val="es-AR"/>
        </w:rPr>
        <w:t>Bols</w:t>
      </w:r>
      <w:proofErr w:type="spellEnd"/>
      <w:r w:rsidRPr="00CF5E25">
        <w:rPr>
          <w:rFonts w:ascii="Arial" w:hAnsi="Arial" w:cs="Arial"/>
          <w:color w:val="000000"/>
          <w:lang w:val="es-AR"/>
        </w:rPr>
        <w:t xml:space="preserve"> </w:t>
      </w:r>
      <w:proofErr w:type="spellStart"/>
      <w:r w:rsidRPr="00CF5E25">
        <w:rPr>
          <w:rFonts w:ascii="Arial" w:hAnsi="Arial" w:cs="Arial"/>
          <w:color w:val="000000"/>
          <w:lang w:val="es-AR"/>
        </w:rPr>
        <w:t>Genever</w:t>
      </w:r>
      <w:proofErr w:type="spellEnd"/>
      <w:r w:rsidRPr="00CF5E25">
        <w:rPr>
          <w:rFonts w:ascii="Arial" w:hAnsi="Arial" w:cs="Arial"/>
          <w:color w:val="000000"/>
          <w:lang w:val="es-AR"/>
        </w:rPr>
        <w:t xml:space="preserve">, </w:t>
      </w:r>
      <w:proofErr w:type="gramStart"/>
      <w:r w:rsidRPr="00CF5E25">
        <w:rPr>
          <w:rFonts w:ascii="Arial" w:hAnsi="Arial" w:cs="Arial"/>
          <w:color w:val="000000"/>
          <w:lang w:val="es-AR"/>
        </w:rPr>
        <w:t>que</w:t>
      </w:r>
      <w:proofErr w:type="gramEnd"/>
      <w:r w:rsidRPr="00CF5E25">
        <w:rPr>
          <w:rFonts w:ascii="Arial" w:hAnsi="Arial" w:cs="Arial"/>
          <w:color w:val="000000"/>
          <w:lang w:val="es-AR"/>
        </w:rPr>
        <w:t xml:space="preserve"> si bien se utiliza para preparar cócteles, no es muy común recurrir a ella para hacer un gin </w:t>
      </w:r>
      <w:proofErr w:type="spellStart"/>
      <w:r w:rsidRPr="00CF5E25">
        <w:rPr>
          <w:rFonts w:ascii="Arial" w:hAnsi="Arial" w:cs="Arial"/>
          <w:color w:val="000000"/>
          <w:lang w:val="es-AR"/>
        </w:rPr>
        <w:t>tonic</w:t>
      </w:r>
      <w:proofErr w:type="spellEnd"/>
      <w:r w:rsidRPr="00CF5E25">
        <w:rPr>
          <w:rFonts w:ascii="Arial" w:hAnsi="Arial" w:cs="Arial"/>
          <w:color w:val="000000"/>
          <w:lang w:val="es-AR"/>
        </w:rPr>
        <w:t xml:space="preserve">, por ejemplo. </w:t>
      </w:r>
    </w:p>
    <w:p w14:paraId="713A5C77" w14:textId="7038E8C8" w:rsidR="00CF5E25" w:rsidRPr="00CF5E25" w:rsidRDefault="00CF5E25" w:rsidP="00CF5E25">
      <w:pPr>
        <w:pStyle w:val="NormalWeb"/>
        <w:shd w:val="clear" w:color="auto" w:fill="FFFFFF"/>
        <w:spacing w:after="225"/>
        <w:jc w:val="both"/>
        <w:rPr>
          <w:rFonts w:ascii="Arial" w:hAnsi="Arial" w:cs="Arial"/>
          <w:color w:val="000000"/>
          <w:lang w:val="es-AR"/>
        </w:rPr>
      </w:pPr>
      <w:r w:rsidRPr="00CF5E25">
        <w:rPr>
          <w:rFonts w:ascii="Arial" w:hAnsi="Arial" w:cs="Arial"/>
          <w:color w:val="000000"/>
          <w:lang w:val="es-AR"/>
        </w:rPr>
        <w:t xml:space="preserve">La variedad </w:t>
      </w:r>
      <w:proofErr w:type="spellStart"/>
      <w:r w:rsidRPr="00CF5E25">
        <w:rPr>
          <w:rFonts w:ascii="Arial" w:hAnsi="Arial" w:cs="Arial"/>
          <w:color w:val="000000"/>
          <w:lang w:val="es-AR"/>
        </w:rPr>
        <w:t>Genever</w:t>
      </w:r>
      <w:proofErr w:type="spellEnd"/>
      <w:r w:rsidRPr="00CF5E25">
        <w:rPr>
          <w:rFonts w:ascii="Arial" w:hAnsi="Arial" w:cs="Arial"/>
          <w:color w:val="000000"/>
          <w:lang w:val="es-AR"/>
        </w:rPr>
        <w:t xml:space="preserve"> se subdivide a su vez en </w:t>
      </w:r>
      <w:proofErr w:type="spellStart"/>
      <w:r w:rsidRPr="00CF5E25">
        <w:rPr>
          <w:rFonts w:ascii="Arial" w:hAnsi="Arial" w:cs="Arial"/>
          <w:color w:val="000000"/>
          <w:lang w:val="es-AR"/>
        </w:rPr>
        <w:t>jóven</w:t>
      </w:r>
      <w:proofErr w:type="spellEnd"/>
      <w:r w:rsidRPr="00CF5E25">
        <w:rPr>
          <w:rFonts w:ascii="Arial" w:hAnsi="Arial" w:cs="Arial"/>
          <w:color w:val="000000"/>
          <w:lang w:val="es-AR"/>
        </w:rPr>
        <w:t xml:space="preserve">, si no ha añejado en barrica, vieja, si lleva tiempo siendo añejada, o frutal, si ha sido aromatizada con limón u otra fruta. </w:t>
      </w:r>
    </w:p>
    <w:p w14:paraId="2AB864F8" w14:textId="525916D3" w:rsidR="00CF5E25" w:rsidRPr="00CF5E25" w:rsidRDefault="00CF5E25" w:rsidP="00CF5E25">
      <w:pPr>
        <w:pStyle w:val="NormalWeb"/>
        <w:shd w:val="clear" w:color="auto" w:fill="FFFFFF"/>
        <w:spacing w:after="225"/>
        <w:jc w:val="both"/>
        <w:rPr>
          <w:rFonts w:ascii="Arial" w:hAnsi="Arial" w:cs="Arial"/>
          <w:color w:val="000000"/>
          <w:lang w:val="es-AR"/>
        </w:rPr>
      </w:pPr>
      <w:r w:rsidRPr="00CF5E25">
        <w:rPr>
          <w:rFonts w:ascii="Arial" w:hAnsi="Arial" w:cs="Arial"/>
          <w:color w:val="000000"/>
          <w:lang w:val="es-AR"/>
        </w:rPr>
        <w:t>En Holanda suelen tomar esta ginebra con un chupito, dentro de una jarra de cerveza.</w:t>
      </w:r>
    </w:p>
    <w:p w14:paraId="7F0657DB" w14:textId="77777777" w:rsidR="00CF5E25" w:rsidRPr="00CF5E25" w:rsidRDefault="00CF5E25" w:rsidP="00CF5E25">
      <w:pPr>
        <w:pStyle w:val="NormalWeb"/>
        <w:shd w:val="clear" w:color="auto" w:fill="FFFFFF"/>
        <w:spacing w:after="225"/>
        <w:jc w:val="both"/>
        <w:rPr>
          <w:rFonts w:ascii="Arial" w:hAnsi="Arial" w:cs="Arial"/>
          <w:color w:val="000000"/>
          <w:lang w:val="es-AR"/>
        </w:rPr>
      </w:pPr>
      <w:r w:rsidRPr="00CF5E25">
        <w:rPr>
          <w:rFonts w:ascii="Arial" w:hAnsi="Arial" w:cs="Arial"/>
          <w:color w:val="000000"/>
          <w:lang w:val="es-AR"/>
        </w:rPr>
        <w:t>Ginebras envejecidas</w:t>
      </w:r>
    </w:p>
    <w:p w14:paraId="18C5A0B7" w14:textId="7D16C1F8" w:rsidR="00CF5E25" w:rsidRPr="00CF5E25" w:rsidRDefault="00CF5E25" w:rsidP="00CF5E25">
      <w:pPr>
        <w:pStyle w:val="NormalWeb"/>
        <w:shd w:val="clear" w:color="auto" w:fill="FFFFFF"/>
        <w:spacing w:after="225"/>
        <w:jc w:val="both"/>
        <w:rPr>
          <w:rFonts w:ascii="Arial" w:hAnsi="Arial" w:cs="Arial"/>
          <w:color w:val="000000"/>
          <w:lang w:val="es-AR"/>
        </w:rPr>
      </w:pPr>
      <w:r w:rsidRPr="00CF5E25">
        <w:rPr>
          <w:rFonts w:ascii="Arial" w:hAnsi="Arial" w:cs="Arial"/>
          <w:color w:val="000000"/>
          <w:lang w:val="es-AR"/>
        </w:rPr>
        <w:t xml:space="preserve">En general, la ginebra no es una bebida que implique un proceso de añejamiento en su elaboración. Pero en el último tiempo se ha incursionado en esta práctica, adoptando el modo en que se prepara el tequila, por ejemplo, utilizando barricas para dejar reposar allí la bebida, con el fin de desarrollar otras variedades de sabor. </w:t>
      </w:r>
    </w:p>
    <w:p w14:paraId="26E8D458" w14:textId="2F418526" w:rsidR="00CF5E25" w:rsidRPr="00CF5E25" w:rsidRDefault="00CF5E25" w:rsidP="00CF5E25">
      <w:pPr>
        <w:pStyle w:val="NormalWeb"/>
        <w:shd w:val="clear" w:color="auto" w:fill="FFFFFF"/>
        <w:spacing w:after="225"/>
        <w:jc w:val="both"/>
        <w:rPr>
          <w:rFonts w:ascii="Arial" w:hAnsi="Arial" w:cs="Arial"/>
          <w:color w:val="000000"/>
          <w:lang w:val="es-AR"/>
        </w:rPr>
      </w:pPr>
      <w:r w:rsidRPr="00CF5E25">
        <w:rPr>
          <w:rFonts w:ascii="Arial" w:hAnsi="Arial" w:cs="Arial"/>
          <w:color w:val="000000"/>
          <w:lang w:val="es-AR"/>
        </w:rPr>
        <w:t xml:space="preserve">La ginebra envejecida es comúnmente consumida sola, y no se utiliza para la preparación de cócteles. </w:t>
      </w:r>
    </w:p>
    <w:p w14:paraId="4D26EEA3" w14:textId="77777777" w:rsidR="00CF5E25" w:rsidRPr="00CF5E25" w:rsidRDefault="00CF5E25" w:rsidP="00CF5E25">
      <w:pPr>
        <w:pStyle w:val="NormalWeb"/>
        <w:shd w:val="clear" w:color="auto" w:fill="FFFFFF"/>
        <w:spacing w:after="225"/>
        <w:jc w:val="both"/>
        <w:rPr>
          <w:rFonts w:ascii="Arial" w:hAnsi="Arial" w:cs="Arial"/>
          <w:color w:val="000000"/>
          <w:lang w:val="es-AR"/>
        </w:rPr>
      </w:pPr>
      <w:r w:rsidRPr="00CF5E25">
        <w:rPr>
          <w:rFonts w:ascii="Arial" w:hAnsi="Arial" w:cs="Arial"/>
          <w:color w:val="000000"/>
          <w:lang w:val="es-AR"/>
        </w:rPr>
        <w:t>Old Tom Gin</w:t>
      </w:r>
    </w:p>
    <w:p w14:paraId="64B524E2" w14:textId="3BB614B6" w:rsidR="00CF5E25" w:rsidRPr="00CF5E25" w:rsidRDefault="00CF5E25" w:rsidP="00CF5E25">
      <w:pPr>
        <w:pStyle w:val="NormalWeb"/>
        <w:shd w:val="clear" w:color="auto" w:fill="FFFFFF"/>
        <w:spacing w:after="225"/>
        <w:jc w:val="both"/>
        <w:rPr>
          <w:rFonts w:ascii="Arial" w:hAnsi="Arial" w:cs="Arial"/>
          <w:color w:val="000000"/>
          <w:lang w:val="es-AR"/>
        </w:rPr>
      </w:pPr>
      <w:r w:rsidRPr="00CF5E25">
        <w:rPr>
          <w:rFonts w:ascii="Arial" w:hAnsi="Arial" w:cs="Arial"/>
          <w:color w:val="000000"/>
          <w:lang w:val="es-AR"/>
        </w:rPr>
        <w:t xml:space="preserve">Esta famosa variedad de ginebra es en realidad un subtipo de la London Gin, y es muy difícil de encontrar en el mercado. Su sabor parece ser una mezcla entre la </w:t>
      </w:r>
      <w:proofErr w:type="spellStart"/>
      <w:r w:rsidRPr="00CF5E25">
        <w:rPr>
          <w:rFonts w:ascii="Arial" w:hAnsi="Arial" w:cs="Arial"/>
          <w:color w:val="000000"/>
          <w:lang w:val="es-AR"/>
        </w:rPr>
        <w:t>Genever</w:t>
      </w:r>
      <w:proofErr w:type="spellEnd"/>
      <w:r w:rsidRPr="00CF5E25">
        <w:rPr>
          <w:rFonts w:ascii="Arial" w:hAnsi="Arial" w:cs="Arial"/>
          <w:color w:val="000000"/>
          <w:lang w:val="es-AR"/>
        </w:rPr>
        <w:t xml:space="preserve"> y la London, y se caracteriza por su modo de elaboración, que replica el método que antiguamente se utilizaba para conseguir ginebra, endulzando el alcohol durante el proceso de destilación hasta encontrar la nota de sabor deseada. </w:t>
      </w:r>
    </w:p>
    <w:p w14:paraId="17C6E432" w14:textId="26A0F321" w:rsidR="00CF5E25" w:rsidRPr="00CF5E25" w:rsidRDefault="00CF5E25" w:rsidP="00CF5E25">
      <w:pPr>
        <w:pStyle w:val="NormalWeb"/>
        <w:shd w:val="clear" w:color="auto" w:fill="FFFFFF"/>
        <w:spacing w:after="225"/>
        <w:jc w:val="both"/>
        <w:rPr>
          <w:rFonts w:ascii="Arial" w:hAnsi="Arial" w:cs="Arial"/>
          <w:color w:val="000000"/>
          <w:lang w:val="es-AR"/>
        </w:rPr>
      </w:pPr>
      <w:r w:rsidRPr="00CF5E25">
        <w:rPr>
          <w:rFonts w:ascii="Arial" w:hAnsi="Arial" w:cs="Arial"/>
          <w:color w:val="000000"/>
          <w:lang w:val="es-AR"/>
        </w:rPr>
        <w:t xml:space="preserve">La ginebra Old Tim debe su nombre a un viejo vendedor ilegal de bebidas durante la época de la Ley Seca en Londres. </w:t>
      </w:r>
    </w:p>
    <w:p w14:paraId="0EAE5136" w14:textId="666E0CC0" w:rsidR="00CF5E25" w:rsidRPr="00CF5E25" w:rsidRDefault="00CF5E25" w:rsidP="00CF5E25">
      <w:pPr>
        <w:pStyle w:val="NormalWeb"/>
        <w:shd w:val="clear" w:color="auto" w:fill="FFFFFF"/>
        <w:spacing w:after="225"/>
        <w:jc w:val="both"/>
        <w:rPr>
          <w:rFonts w:ascii="Arial" w:hAnsi="Arial" w:cs="Arial"/>
          <w:color w:val="000000"/>
          <w:lang w:val="es-AR"/>
        </w:rPr>
      </w:pPr>
      <w:proofErr w:type="spellStart"/>
      <w:r w:rsidRPr="00CF5E25">
        <w:rPr>
          <w:rFonts w:ascii="Arial" w:hAnsi="Arial" w:cs="Arial"/>
          <w:color w:val="000000"/>
          <w:lang w:val="es-AR"/>
        </w:rPr>
        <w:t>Sloe</w:t>
      </w:r>
      <w:proofErr w:type="spellEnd"/>
      <w:r w:rsidRPr="00CF5E25">
        <w:rPr>
          <w:rFonts w:ascii="Arial" w:hAnsi="Arial" w:cs="Arial"/>
          <w:color w:val="000000"/>
          <w:lang w:val="es-AR"/>
        </w:rPr>
        <w:t xml:space="preserve"> Gin</w:t>
      </w:r>
    </w:p>
    <w:p w14:paraId="2E42AFB6" w14:textId="71E36C39" w:rsidR="00CF5E25" w:rsidRPr="00CF5E25" w:rsidRDefault="00CF5E25" w:rsidP="00CF5E25">
      <w:pPr>
        <w:pStyle w:val="NormalWeb"/>
        <w:shd w:val="clear" w:color="auto" w:fill="FFFFFF"/>
        <w:spacing w:after="225"/>
        <w:jc w:val="both"/>
        <w:rPr>
          <w:rFonts w:ascii="Arial" w:hAnsi="Arial" w:cs="Arial"/>
          <w:color w:val="000000"/>
          <w:lang w:val="es-AR"/>
        </w:rPr>
      </w:pPr>
      <w:r w:rsidRPr="00CF5E25">
        <w:rPr>
          <w:rFonts w:ascii="Arial" w:hAnsi="Arial" w:cs="Arial"/>
          <w:color w:val="000000"/>
          <w:lang w:val="es-AR"/>
        </w:rPr>
        <w:t xml:space="preserve">La variedad de gin </w:t>
      </w:r>
      <w:proofErr w:type="spellStart"/>
      <w:r w:rsidRPr="00CF5E25">
        <w:rPr>
          <w:rFonts w:ascii="Arial" w:hAnsi="Arial" w:cs="Arial"/>
          <w:color w:val="000000"/>
          <w:lang w:val="es-AR"/>
        </w:rPr>
        <w:t>Sloe</w:t>
      </w:r>
      <w:proofErr w:type="spellEnd"/>
      <w:r w:rsidRPr="00CF5E25">
        <w:rPr>
          <w:rFonts w:ascii="Arial" w:hAnsi="Arial" w:cs="Arial"/>
          <w:color w:val="000000"/>
          <w:lang w:val="es-AR"/>
        </w:rPr>
        <w:t xml:space="preserve">, también de origen inglés, se diferencia de otras ya que además del proceso de destilación es sometida también a la maceración. </w:t>
      </w:r>
      <w:proofErr w:type="gramStart"/>
      <w:r w:rsidRPr="00CF5E25">
        <w:rPr>
          <w:rFonts w:ascii="Arial" w:hAnsi="Arial" w:cs="Arial"/>
          <w:color w:val="000000"/>
          <w:lang w:val="es-AR"/>
        </w:rPr>
        <w:t>Además</w:t>
      </w:r>
      <w:proofErr w:type="gramEnd"/>
      <w:r w:rsidRPr="00CF5E25">
        <w:rPr>
          <w:rFonts w:ascii="Arial" w:hAnsi="Arial" w:cs="Arial"/>
          <w:color w:val="000000"/>
          <w:lang w:val="es-AR"/>
        </w:rPr>
        <w:t xml:space="preserve"> se utiliza un fruto denominado endrina, que en inglés es </w:t>
      </w:r>
      <w:proofErr w:type="spellStart"/>
      <w:r w:rsidRPr="00CF5E25">
        <w:rPr>
          <w:rFonts w:ascii="Arial" w:hAnsi="Arial" w:cs="Arial"/>
          <w:color w:val="000000"/>
          <w:lang w:val="es-AR"/>
        </w:rPr>
        <w:t>es</w:t>
      </w:r>
      <w:proofErr w:type="spellEnd"/>
      <w:r w:rsidRPr="00CF5E25">
        <w:rPr>
          <w:rFonts w:ascii="Arial" w:hAnsi="Arial" w:cs="Arial"/>
          <w:color w:val="000000"/>
          <w:lang w:val="es-AR"/>
        </w:rPr>
        <w:t xml:space="preserve"> conocido como </w:t>
      </w:r>
      <w:proofErr w:type="spellStart"/>
      <w:r w:rsidRPr="00CF5E25">
        <w:rPr>
          <w:rFonts w:ascii="Arial" w:hAnsi="Arial" w:cs="Arial"/>
          <w:color w:val="000000"/>
          <w:lang w:val="es-AR"/>
        </w:rPr>
        <w:t>Sloe</w:t>
      </w:r>
      <w:proofErr w:type="spellEnd"/>
      <w:r w:rsidRPr="00CF5E25">
        <w:rPr>
          <w:rFonts w:ascii="Arial" w:hAnsi="Arial" w:cs="Arial"/>
          <w:color w:val="000000"/>
          <w:lang w:val="es-AR"/>
        </w:rPr>
        <w:t xml:space="preserve">, y de allí su nombre, cuyo sabor es ligeramente ácido y amargo a la vez. </w:t>
      </w:r>
    </w:p>
    <w:p w14:paraId="13DC555A" w14:textId="4F5BB4FB" w:rsidR="00CF5E25" w:rsidRDefault="00CF5E25" w:rsidP="00CF5E25">
      <w:pPr>
        <w:pStyle w:val="NormalWeb"/>
        <w:shd w:val="clear" w:color="auto" w:fill="FFFFFF"/>
        <w:spacing w:before="0" w:beforeAutospacing="0" w:after="225" w:afterAutospacing="0"/>
        <w:jc w:val="both"/>
        <w:rPr>
          <w:rFonts w:ascii="Arial" w:hAnsi="Arial" w:cs="Arial"/>
          <w:color w:val="000000"/>
          <w:lang w:val="es-AR"/>
        </w:rPr>
      </w:pPr>
      <w:r w:rsidRPr="00CF5E25">
        <w:rPr>
          <w:rFonts w:ascii="Arial" w:hAnsi="Arial" w:cs="Arial"/>
          <w:color w:val="000000"/>
          <w:lang w:val="es-AR"/>
        </w:rPr>
        <w:t xml:space="preserve">La graduación alcohólica de este tipo de ginebra es un poco menor, alcanzando los 25 </w:t>
      </w:r>
      <w:proofErr w:type="spellStart"/>
      <w:r w:rsidRPr="00CF5E25">
        <w:rPr>
          <w:rFonts w:ascii="Arial" w:hAnsi="Arial" w:cs="Arial"/>
          <w:color w:val="000000"/>
          <w:lang w:val="es-AR"/>
        </w:rPr>
        <w:t>ó</w:t>
      </w:r>
      <w:proofErr w:type="spellEnd"/>
      <w:r w:rsidRPr="00CF5E25">
        <w:rPr>
          <w:rFonts w:ascii="Arial" w:hAnsi="Arial" w:cs="Arial"/>
          <w:color w:val="000000"/>
          <w:lang w:val="es-AR"/>
        </w:rPr>
        <w:t xml:space="preserve"> 30 grados</w:t>
      </w:r>
    </w:p>
    <w:p w14:paraId="6E2E8D21" w14:textId="41098A60" w:rsidR="00220E33" w:rsidRDefault="00220E33" w:rsidP="00CF5E25">
      <w:pPr>
        <w:pStyle w:val="NormalWeb"/>
        <w:shd w:val="clear" w:color="auto" w:fill="FFFFFF"/>
        <w:spacing w:before="0" w:beforeAutospacing="0" w:after="225" w:afterAutospacing="0"/>
        <w:jc w:val="both"/>
        <w:rPr>
          <w:rFonts w:ascii="Arial" w:hAnsi="Arial" w:cs="Arial"/>
          <w:color w:val="000000"/>
          <w:u w:val="single"/>
          <w:lang w:val="es-AR"/>
        </w:rPr>
      </w:pPr>
      <w:r>
        <w:rPr>
          <w:rFonts w:ascii="Arial" w:hAnsi="Arial" w:cs="Arial"/>
          <w:color w:val="000000"/>
          <w:u w:val="single"/>
          <w:lang w:val="es-AR"/>
        </w:rPr>
        <w:t>Tragos</w:t>
      </w:r>
    </w:p>
    <w:p w14:paraId="24C03C43" w14:textId="458395D2" w:rsidR="00220E33" w:rsidRPr="00220E33" w:rsidRDefault="00220E33" w:rsidP="00220E33">
      <w:pPr>
        <w:pStyle w:val="NormalWeb"/>
        <w:shd w:val="clear" w:color="auto" w:fill="FFFFFF"/>
        <w:spacing w:after="225"/>
        <w:jc w:val="both"/>
        <w:rPr>
          <w:rFonts w:ascii="Arial" w:hAnsi="Arial" w:cs="Arial"/>
          <w:color w:val="000000"/>
          <w:lang w:val="es-AR"/>
        </w:rPr>
      </w:pPr>
      <w:r w:rsidRPr="00220E33">
        <w:rPr>
          <w:rFonts w:ascii="Arial" w:hAnsi="Arial" w:cs="Arial"/>
          <w:color w:val="000000"/>
          <w:lang w:val="es-AR"/>
        </w:rPr>
        <w:lastRenderedPageBreak/>
        <w:t>Negroni</w:t>
      </w:r>
    </w:p>
    <w:p w14:paraId="5EAF1D79" w14:textId="706BC565" w:rsidR="00220E33" w:rsidRPr="00220E33" w:rsidRDefault="00220E33" w:rsidP="00220E33">
      <w:pPr>
        <w:pStyle w:val="NormalWeb"/>
        <w:shd w:val="clear" w:color="auto" w:fill="FFFFFF"/>
        <w:spacing w:after="225"/>
        <w:jc w:val="both"/>
        <w:rPr>
          <w:rFonts w:ascii="Arial" w:hAnsi="Arial" w:cs="Arial"/>
          <w:color w:val="000000"/>
          <w:lang w:val="es-AR"/>
        </w:rPr>
      </w:pPr>
      <w:r w:rsidRPr="00220E33">
        <w:rPr>
          <w:rFonts w:ascii="Arial" w:hAnsi="Arial" w:cs="Arial"/>
          <w:color w:val="000000"/>
          <w:lang w:val="es-AR"/>
        </w:rPr>
        <w:t xml:space="preserve">El Negroni posee una mezcla de 3 alcoholes: gin, Campari y </w:t>
      </w:r>
      <w:proofErr w:type="spellStart"/>
      <w:r w:rsidRPr="00220E33">
        <w:rPr>
          <w:rFonts w:ascii="Arial" w:hAnsi="Arial" w:cs="Arial"/>
          <w:color w:val="000000"/>
          <w:lang w:val="es-AR"/>
        </w:rPr>
        <w:t>Vermouth</w:t>
      </w:r>
      <w:proofErr w:type="spellEnd"/>
      <w:r w:rsidRPr="00220E33">
        <w:rPr>
          <w:rFonts w:ascii="Arial" w:hAnsi="Arial" w:cs="Arial"/>
          <w:color w:val="000000"/>
          <w:lang w:val="es-AR"/>
        </w:rPr>
        <w:t xml:space="preserve"> </w:t>
      </w:r>
      <w:proofErr w:type="spellStart"/>
      <w:r w:rsidRPr="00220E33">
        <w:rPr>
          <w:rFonts w:ascii="Arial" w:hAnsi="Arial" w:cs="Arial"/>
          <w:color w:val="000000"/>
          <w:lang w:val="es-AR"/>
        </w:rPr>
        <w:t>rosso</w:t>
      </w:r>
      <w:proofErr w:type="spellEnd"/>
      <w:r w:rsidRPr="00220E33">
        <w:rPr>
          <w:rFonts w:ascii="Arial" w:hAnsi="Arial" w:cs="Arial"/>
          <w:color w:val="000000"/>
          <w:lang w:val="es-AR"/>
        </w:rPr>
        <w:t xml:space="preserve"> y se toma en un vaso corto.</w:t>
      </w:r>
    </w:p>
    <w:p w14:paraId="55E5261E" w14:textId="61FB9404" w:rsidR="00220E33" w:rsidRPr="00220E33" w:rsidRDefault="00220E33" w:rsidP="00220E33">
      <w:pPr>
        <w:pStyle w:val="NormalWeb"/>
        <w:shd w:val="clear" w:color="auto" w:fill="FFFFFF"/>
        <w:spacing w:after="225"/>
        <w:jc w:val="both"/>
        <w:rPr>
          <w:rFonts w:ascii="Arial" w:hAnsi="Arial" w:cs="Arial"/>
          <w:color w:val="000000"/>
          <w:lang w:val="es-AR"/>
        </w:rPr>
      </w:pPr>
      <w:r w:rsidRPr="00220E33">
        <w:rPr>
          <w:rFonts w:ascii="Arial" w:hAnsi="Arial" w:cs="Arial"/>
          <w:color w:val="000000"/>
          <w:lang w:val="es-AR"/>
        </w:rPr>
        <w:t>Ingredientes:</w:t>
      </w:r>
    </w:p>
    <w:p w14:paraId="52F44336" w14:textId="77777777" w:rsidR="00220E33" w:rsidRPr="00220E33" w:rsidRDefault="00220E33" w:rsidP="00220E33">
      <w:pPr>
        <w:pStyle w:val="NormalWeb"/>
        <w:shd w:val="clear" w:color="auto" w:fill="FFFFFF"/>
        <w:spacing w:after="225"/>
        <w:jc w:val="both"/>
        <w:rPr>
          <w:rFonts w:ascii="Arial" w:hAnsi="Arial" w:cs="Arial"/>
          <w:color w:val="000000"/>
          <w:lang w:val="es-AR"/>
        </w:rPr>
      </w:pPr>
      <w:r w:rsidRPr="00220E33">
        <w:rPr>
          <w:rFonts w:ascii="Arial" w:hAnsi="Arial" w:cs="Arial"/>
          <w:color w:val="000000"/>
          <w:lang w:val="es-AR"/>
        </w:rPr>
        <w:t>– 1 oz (30 ml) gin</w:t>
      </w:r>
    </w:p>
    <w:p w14:paraId="7FC3412F" w14:textId="77777777" w:rsidR="00220E33" w:rsidRPr="00220E33" w:rsidRDefault="00220E33" w:rsidP="00220E33">
      <w:pPr>
        <w:pStyle w:val="NormalWeb"/>
        <w:shd w:val="clear" w:color="auto" w:fill="FFFFFF"/>
        <w:spacing w:after="225"/>
        <w:jc w:val="both"/>
        <w:rPr>
          <w:rFonts w:ascii="Arial" w:hAnsi="Arial" w:cs="Arial"/>
          <w:color w:val="000000"/>
          <w:lang w:val="es-AR"/>
        </w:rPr>
      </w:pPr>
      <w:r w:rsidRPr="00220E33">
        <w:rPr>
          <w:rFonts w:ascii="Arial" w:hAnsi="Arial" w:cs="Arial"/>
          <w:color w:val="000000"/>
          <w:lang w:val="es-AR"/>
        </w:rPr>
        <w:t>– 1 oz (30 ml) campari</w:t>
      </w:r>
    </w:p>
    <w:p w14:paraId="00A8AEB9" w14:textId="77777777" w:rsidR="00220E33" w:rsidRPr="00220E33" w:rsidRDefault="00220E33" w:rsidP="00220E33">
      <w:pPr>
        <w:pStyle w:val="NormalWeb"/>
        <w:shd w:val="clear" w:color="auto" w:fill="FFFFFF"/>
        <w:spacing w:after="225"/>
        <w:jc w:val="both"/>
        <w:rPr>
          <w:rFonts w:ascii="Arial" w:hAnsi="Arial" w:cs="Arial"/>
          <w:color w:val="000000"/>
          <w:lang w:val="es-AR"/>
        </w:rPr>
      </w:pPr>
      <w:r w:rsidRPr="00220E33">
        <w:rPr>
          <w:rFonts w:ascii="Arial" w:hAnsi="Arial" w:cs="Arial"/>
          <w:color w:val="000000"/>
          <w:lang w:val="es-AR"/>
        </w:rPr>
        <w:t xml:space="preserve">– 1 oz (30 ml) </w:t>
      </w:r>
      <w:proofErr w:type="spellStart"/>
      <w:r w:rsidRPr="00220E33">
        <w:rPr>
          <w:rFonts w:ascii="Arial" w:hAnsi="Arial" w:cs="Arial"/>
          <w:color w:val="000000"/>
          <w:lang w:val="es-AR"/>
        </w:rPr>
        <w:t>vermouth</w:t>
      </w:r>
      <w:proofErr w:type="spellEnd"/>
      <w:r w:rsidRPr="00220E33">
        <w:rPr>
          <w:rFonts w:ascii="Arial" w:hAnsi="Arial" w:cs="Arial"/>
          <w:color w:val="000000"/>
          <w:lang w:val="es-AR"/>
        </w:rPr>
        <w:t xml:space="preserve"> </w:t>
      </w:r>
      <w:proofErr w:type="spellStart"/>
      <w:r w:rsidRPr="00220E33">
        <w:rPr>
          <w:rFonts w:ascii="Arial" w:hAnsi="Arial" w:cs="Arial"/>
          <w:color w:val="000000"/>
          <w:lang w:val="es-AR"/>
        </w:rPr>
        <w:t>rosso</w:t>
      </w:r>
      <w:proofErr w:type="spellEnd"/>
    </w:p>
    <w:p w14:paraId="4CFD3336" w14:textId="6DE42FFC" w:rsidR="00220E33" w:rsidRPr="00220E33" w:rsidRDefault="00220E33" w:rsidP="00220E33">
      <w:pPr>
        <w:pStyle w:val="NormalWeb"/>
        <w:shd w:val="clear" w:color="auto" w:fill="FFFFFF"/>
        <w:spacing w:after="225"/>
        <w:jc w:val="both"/>
        <w:rPr>
          <w:rFonts w:ascii="Arial" w:hAnsi="Arial" w:cs="Arial"/>
          <w:color w:val="000000"/>
          <w:lang w:val="es-AR"/>
        </w:rPr>
      </w:pPr>
      <w:r w:rsidRPr="00220E33">
        <w:rPr>
          <w:rFonts w:ascii="Arial" w:hAnsi="Arial" w:cs="Arial"/>
          <w:color w:val="000000"/>
          <w:lang w:val="es-AR"/>
        </w:rPr>
        <w:t>– 3 cubos de hielo</w:t>
      </w:r>
    </w:p>
    <w:p w14:paraId="28A279CF" w14:textId="4A92250E" w:rsidR="00220E33" w:rsidRPr="00220E33" w:rsidRDefault="00220E33" w:rsidP="00220E33">
      <w:pPr>
        <w:pStyle w:val="NormalWeb"/>
        <w:shd w:val="clear" w:color="auto" w:fill="FFFFFF"/>
        <w:spacing w:after="225"/>
        <w:jc w:val="both"/>
        <w:rPr>
          <w:rFonts w:ascii="Arial" w:hAnsi="Arial" w:cs="Arial"/>
          <w:color w:val="000000"/>
          <w:lang w:val="es-AR"/>
        </w:rPr>
      </w:pPr>
      <w:r w:rsidRPr="00220E33">
        <w:rPr>
          <w:rFonts w:ascii="Arial" w:hAnsi="Arial" w:cs="Arial"/>
          <w:color w:val="000000"/>
          <w:lang w:val="es-AR"/>
        </w:rPr>
        <w:t>Pomelo Sour</w:t>
      </w:r>
    </w:p>
    <w:p w14:paraId="1991F3C6" w14:textId="258E40D8" w:rsidR="00220E33" w:rsidRPr="00220E33" w:rsidRDefault="00220E33" w:rsidP="00220E33">
      <w:pPr>
        <w:pStyle w:val="NormalWeb"/>
        <w:shd w:val="clear" w:color="auto" w:fill="FFFFFF"/>
        <w:spacing w:after="225"/>
        <w:jc w:val="both"/>
        <w:rPr>
          <w:rFonts w:ascii="Arial" w:hAnsi="Arial" w:cs="Arial"/>
          <w:color w:val="000000"/>
          <w:lang w:val="es-AR"/>
        </w:rPr>
      </w:pPr>
      <w:r w:rsidRPr="00220E33">
        <w:rPr>
          <w:rFonts w:ascii="Arial" w:hAnsi="Arial" w:cs="Arial"/>
          <w:color w:val="000000"/>
          <w:lang w:val="es-AR"/>
        </w:rPr>
        <w:t xml:space="preserve">A este cítrico combinado de la familia “sour” se le agrega una clara de huevo para obtener una apetitosa espuma en su superficie. Aunque también puedes sustituirla por albúmina, como lo hacemos nosotros en nuestras recetas de Sour Love o Pisco Sour. El Pomelo Sour destaca también por un gusto dulce y a la vez amargo, lo que hace que este brebaje posea un sabor realmente inolvidable, </w:t>
      </w:r>
      <w:proofErr w:type="gramStart"/>
      <w:r w:rsidRPr="00220E33">
        <w:rPr>
          <w:rFonts w:ascii="Arial" w:hAnsi="Arial" w:cs="Arial"/>
          <w:color w:val="000000"/>
          <w:lang w:val="es-AR"/>
        </w:rPr>
        <w:t>y</w:t>
      </w:r>
      <w:proofErr w:type="gramEnd"/>
      <w:r w:rsidRPr="00220E33">
        <w:rPr>
          <w:rFonts w:ascii="Arial" w:hAnsi="Arial" w:cs="Arial"/>
          <w:color w:val="000000"/>
          <w:lang w:val="es-AR"/>
        </w:rPr>
        <w:t xml:space="preserve"> por lo tanto, diferente de lo que estamos acostumbrados.</w:t>
      </w:r>
    </w:p>
    <w:p w14:paraId="63E1BDBA" w14:textId="24B11B94" w:rsidR="00220E33" w:rsidRPr="00220E33" w:rsidRDefault="00220E33" w:rsidP="00220E33">
      <w:pPr>
        <w:pStyle w:val="NormalWeb"/>
        <w:shd w:val="clear" w:color="auto" w:fill="FFFFFF"/>
        <w:spacing w:after="225"/>
        <w:jc w:val="both"/>
        <w:rPr>
          <w:rFonts w:ascii="Arial" w:hAnsi="Arial" w:cs="Arial"/>
          <w:color w:val="000000"/>
          <w:lang w:val="es-AR"/>
        </w:rPr>
      </w:pPr>
      <w:r w:rsidRPr="00220E33">
        <w:rPr>
          <w:rFonts w:ascii="Arial" w:hAnsi="Arial" w:cs="Arial"/>
          <w:color w:val="000000"/>
          <w:lang w:val="es-AR"/>
        </w:rPr>
        <w:t>Ingredientes:</w:t>
      </w:r>
    </w:p>
    <w:p w14:paraId="66388387" w14:textId="77777777" w:rsidR="00220E33" w:rsidRPr="00220E33" w:rsidRDefault="00220E33" w:rsidP="00220E33">
      <w:pPr>
        <w:pStyle w:val="NormalWeb"/>
        <w:shd w:val="clear" w:color="auto" w:fill="FFFFFF"/>
        <w:spacing w:after="225"/>
        <w:jc w:val="both"/>
        <w:rPr>
          <w:rFonts w:ascii="Arial" w:hAnsi="Arial" w:cs="Arial"/>
          <w:color w:val="000000"/>
          <w:lang w:val="es-AR"/>
        </w:rPr>
      </w:pPr>
      <w:r w:rsidRPr="00220E33">
        <w:rPr>
          <w:rFonts w:ascii="Arial" w:hAnsi="Arial" w:cs="Arial"/>
          <w:color w:val="000000"/>
          <w:lang w:val="es-AR"/>
        </w:rPr>
        <w:t>– 1,5 oz (45 ml) gin</w:t>
      </w:r>
    </w:p>
    <w:p w14:paraId="211AAEA8" w14:textId="77777777" w:rsidR="00220E33" w:rsidRPr="00220E33" w:rsidRDefault="00220E33" w:rsidP="00220E33">
      <w:pPr>
        <w:pStyle w:val="NormalWeb"/>
        <w:shd w:val="clear" w:color="auto" w:fill="FFFFFF"/>
        <w:spacing w:after="225"/>
        <w:jc w:val="both"/>
        <w:rPr>
          <w:rFonts w:ascii="Arial" w:hAnsi="Arial" w:cs="Arial"/>
          <w:color w:val="000000"/>
          <w:lang w:val="es-AR"/>
        </w:rPr>
      </w:pPr>
      <w:r w:rsidRPr="00220E33">
        <w:rPr>
          <w:rFonts w:ascii="Arial" w:hAnsi="Arial" w:cs="Arial"/>
          <w:color w:val="000000"/>
          <w:lang w:val="es-AR"/>
        </w:rPr>
        <w:t>– 2,5 oz (75 ml) jugo de pomelo</w:t>
      </w:r>
    </w:p>
    <w:p w14:paraId="17AB29FE" w14:textId="77777777" w:rsidR="00220E33" w:rsidRPr="00220E33" w:rsidRDefault="00220E33" w:rsidP="00220E33">
      <w:pPr>
        <w:pStyle w:val="NormalWeb"/>
        <w:shd w:val="clear" w:color="auto" w:fill="FFFFFF"/>
        <w:spacing w:after="225"/>
        <w:jc w:val="both"/>
        <w:rPr>
          <w:rFonts w:ascii="Arial" w:hAnsi="Arial" w:cs="Arial"/>
          <w:color w:val="000000"/>
          <w:lang w:val="es-AR"/>
        </w:rPr>
      </w:pPr>
      <w:r w:rsidRPr="00220E33">
        <w:rPr>
          <w:rFonts w:ascii="Arial" w:hAnsi="Arial" w:cs="Arial"/>
          <w:color w:val="000000"/>
          <w:lang w:val="es-AR"/>
        </w:rPr>
        <w:t xml:space="preserve">– 0,5 oz (15 ml) triple </w:t>
      </w:r>
      <w:proofErr w:type="spellStart"/>
      <w:r w:rsidRPr="00220E33">
        <w:rPr>
          <w:rFonts w:ascii="Arial" w:hAnsi="Arial" w:cs="Arial"/>
          <w:color w:val="000000"/>
          <w:lang w:val="es-AR"/>
        </w:rPr>
        <w:t>sec</w:t>
      </w:r>
      <w:proofErr w:type="spellEnd"/>
    </w:p>
    <w:p w14:paraId="1C76A947" w14:textId="77777777" w:rsidR="00220E33" w:rsidRPr="00220E33" w:rsidRDefault="00220E33" w:rsidP="00220E33">
      <w:pPr>
        <w:pStyle w:val="NormalWeb"/>
        <w:shd w:val="clear" w:color="auto" w:fill="FFFFFF"/>
        <w:spacing w:after="225"/>
        <w:jc w:val="both"/>
        <w:rPr>
          <w:rFonts w:ascii="Arial" w:hAnsi="Arial" w:cs="Arial"/>
          <w:color w:val="000000"/>
          <w:lang w:val="es-AR"/>
        </w:rPr>
      </w:pPr>
      <w:r w:rsidRPr="00220E33">
        <w:rPr>
          <w:rFonts w:ascii="Arial" w:hAnsi="Arial" w:cs="Arial"/>
          <w:color w:val="000000"/>
          <w:lang w:val="es-AR"/>
        </w:rPr>
        <w:t>– 0,5 oz (15 ml) jugo limón de pica</w:t>
      </w:r>
    </w:p>
    <w:p w14:paraId="0F48BE85" w14:textId="77777777" w:rsidR="00220E33" w:rsidRPr="00220E33" w:rsidRDefault="00220E33" w:rsidP="00220E33">
      <w:pPr>
        <w:pStyle w:val="NormalWeb"/>
        <w:shd w:val="clear" w:color="auto" w:fill="FFFFFF"/>
        <w:spacing w:after="225"/>
        <w:jc w:val="both"/>
        <w:rPr>
          <w:rFonts w:ascii="Arial" w:hAnsi="Arial" w:cs="Arial"/>
          <w:color w:val="000000"/>
          <w:lang w:val="es-AR"/>
        </w:rPr>
      </w:pPr>
      <w:r w:rsidRPr="00220E33">
        <w:rPr>
          <w:rFonts w:ascii="Arial" w:hAnsi="Arial" w:cs="Arial"/>
          <w:color w:val="000000"/>
          <w:lang w:val="es-AR"/>
        </w:rPr>
        <w:t>– 0,3 oz (10 ml) goma</w:t>
      </w:r>
    </w:p>
    <w:p w14:paraId="74C1B0DB" w14:textId="77777777" w:rsidR="00220E33" w:rsidRPr="00220E33" w:rsidRDefault="00220E33" w:rsidP="00220E33">
      <w:pPr>
        <w:pStyle w:val="NormalWeb"/>
        <w:shd w:val="clear" w:color="auto" w:fill="FFFFFF"/>
        <w:spacing w:after="225"/>
        <w:jc w:val="both"/>
        <w:rPr>
          <w:rFonts w:ascii="Arial" w:hAnsi="Arial" w:cs="Arial"/>
          <w:color w:val="000000"/>
          <w:lang w:val="es-AR"/>
        </w:rPr>
      </w:pPr>
      <w:r w:rsidRPr="00220E33">
        <w:rPr>
          <w:rFonts w:ascii="Arial" w:hAnsi="Arial" w:cs="Arial"/>
          <w:color w:val="000000"/>
          <w:lang w:val="es-AR"/>
        </w:rPr>
        <w:t>– 1 clara de huevo</w:t>
      </w:r>
    </w:p>
    <w:p w14:paraId="2AFBD0A8" w14:textId="6064E0EF" w:rsidR="00220E33" w:rsidRPr="00220E33" w:rsidRDefault="00220E33" w:rsidP="00220E33">
      <w:pPr>
        <w:pStyle w:val="NormalWeb"/>
        <w:shd w:val="clear" w:color="auto" w:fill="FFFFFF"/>
        <w:spacing w:after="225"/>
        <w:jc w:val="both"/>
        <w:rPr>
          <w:rFonts w:ascii="Arial" w:hAnsi="Arial" w:cs="Arial"/>
          <w:color w:val="000000"/>
          <w:lang w:val="es-AR"/>
        </w:rPr>
      </w:pPr>
      <w:r w:rsidRPr="00220E33">
        <w:rPr>
          <w:rFonts w:ascii="Arial" w:hAnsi="Arial" w:cs="Arial"/>
          <w:color w:val="000000"/>
          <w:lang w:val="es-AR"/>
        </w:rPr>
        <w:t>– hielo</w:t>
      </w:r>
    </w:p>
    <w:p w14:paraId="19808723" w14:textId="58FE16F9" w:rsidR="00220E33" w:rsidRPr="00220E33" w:rsidRDefault="00220E33" w:rsidP="00220E33">
      <w:pPr>
        <w:pStyle w:val="NormalWeb"/>
        <w:shd w:val="clear" w:color="auto" w:fill="FFFFFF"/>
        <w:spacing w:after="225"/>
        <w:jc w:val="both"/>
        <w:rPr>
          <w:rFonts w:ascii="Arial" w:hAnsi="Arial" w:cs="Arial"/>
          <w:color w:val="000000"/>
          <w:lang w:val="es-AR"/>
        </w:rPr>
      </w:pPr>
      <w:r w:rsidRPr="00220E33">
        <w:rPr>
          <w:rFonts w:ascii="Arial" w:hAnsi="Arial" w:cs="Arial"/>
          <w:color w:val="000000"/>
          <w:lang w:val="es-AR"/>
        </w:rPr>
        <w:t xml:space="preserve">Gin </w:t>
      </w:r>
      <w:proofErr w:type="spellStart"/>
      <w:r w:rsidRPr="00220E33">
        <w:rPr>
          <w:rFonts w:ascii="Arial" w:hAnsi="Arial" w:cs="Arial"/>
          <w:color w:val="000000"/>
          <w:lang w:val="es-AR"/>
        </w:rPr>
        <w:t>Fizz</w:t>
      </w:r>
      <w:proofErr w:type="spellEnd"/>
    </w:p>
    <w:p w14:paraId="40CBC7ED" w14:textId="75316C46" w:rsidR="00220E33" w:rsidRPr="00220E33" w:rsidRDefault="00220E33" w:rsidP="00220E33">
      <w:pPr>
        <w:pStyle w:val="NormalWeb"/>
        <w:shd w:val="clear" w:color="auto" w:fill="FFFFFF"/>
        <w:spacing w:after="225"/>
        <w:jc w:val="both"/>
        <w:rPr>
          <w:rFonts w:ascii="Arial" w:hAnsi="Arial" w:cs="Arial"/>
          <w:color w:val="000000"/>
          <w:lang w:val="es-AR"/>
        </w:rPr>
      </w:pPr>
      <w:r w:rsidRPr="00220E33">
        <w:rPr>
          <w:rFonts w:ascii="Arial" w:hAnsi="Arial" w:cs="Arial"/>
          <w:color w:val="000000"/>
          <w:lang w:val="es-AR"/>
        </w:rPr>
        <w:t xml:space="preserve">Esta clásica bebida refrescante y gaseosa destaca por su gusto cítrico con un toque de gin. Se prepara de una manera parecida al Mojito o Caipiriña, agregándole jugo de limón, almíbar y rellenando con un chorro de agua con gas o </w:t>
      </w:r>
      <w:proofErr w:type="spellStart"/>
      <w:r w:rsidRPr="00220E33">
        <w:rPr>
          <w:rFonts w:ascii="Arial" w:hAnsi="Arial" w:cs="Arial"/>
          <w:color w:val="000000"/>
          <w:lang w:val="es-AR"/>
        </w:rPr>
        <w:t>ginger</w:t>
      </w:r>
      <w:proofErr w:type="spellEnd"/>
      <w:r w:rsidRPr="00220E33">
        <w:rPr>
          <w:rFonts w:ascii="Arial" w:hAnsi="Arial" w:cs="Arial"/>
          <w:color w:val="000000"/>
          <w:lang w:val="es-AR"/>
        </w:rPr>
        <w:t xml:space="preserve"> ale. Anímate a preparar este cóctel con un buen gin y verás lo rico que queda</w:t>
      </w:r>
      <w:r w:rsidR="00FC166B">
        <w:rPr>
          <w:rFonts w:ascii="Arial" w:hAnsi="Arial" w:cs="Arial"/>
          <w:color w:val="000000"/>
          <w:lang w:val="es-AR"/>
        </w:rPr>
        <w:t xml:space="preserve"> </w:t>
      </w:r>
      <w:r w:rsidRPr="00220E33">
        <w:rPr>
          <w:rFonts w:ascii="Arial" w:hAnsi="Arial" w:cs="Arial"/>
          <w:color w:val="000000"/>
          <w:lang w:val="es-AR"/>
        </w:rPr>
        <w:t>se destaca por su sabor característico dulce y amargo.</w:t>
      </w:r>
    </w:p>
    <w:p w14:paraId="64C19B73" w14:textId="77777777" w:rsidR="00220E33" w:rsidRPr="00220E33" w:rsidRDefault="00220E33" w:rsidP="00220E33">
      <w:pPr>
        <w:pStyle w:val="NormalWeb"/>
        <w:shd w:val="clear" w:color="auto" w:fill="FFFFFF"/>
        <w:spacing w:after="225"/>
        <w:jc w:val="both"/>
        <w:rPr>
          <w:rFonts w:ascii="Arial" w:hAnsi="Arial" w:cs="Arial"/>
          <w:color w:val="000000"/>
          <w:lang w:val="es-AR"/>
        </w:rPr>
      </w:pPr>
    </w:p>
    <w:p w14:paraId="1D28ECFF" w14:textId="37B37194" w:rsidR="00220E33" w:rsidRPr="00220E33" w:rsidRDefault="00220E33" w:rsidP="00220E33">
      <w:pPr>
        <w:pStyle w:val="NormalWeb"/>
        <w:shd w:val="clear" w:color="auto" w:fill="FFFFFF"/>
        <w:spacing w:after="225"/>
        <w:jc w:val="both"/>
        <w:rPr>
          <w:rFonts w:ascii="Arial" w:hAnsi="Arial" w:cs="Arial"/>
          <w:color w:val="000000"/>
          <w:lang w:val="es-AR"/>
        </w:rPr>
      </w:pPr>
      <w:r w:rsidRPr="00220E33">
        <w:rPr>
          <w:rFonts w:ascii="Arial" w:hAnsi="Arial" w:cs="Arial"/>
          <w:color w:val="000000"/>
          <w:lang w:val="es-AR"/>
        </w:rPr>
        <w:t xml:space="preserve">La receta de gin </w:t>
      </w:r>
      <w:proofErr w:type="spellStart"/>
      <w:r w:rsidRPr="00220E33">
        <w:rPr>
          <w:rFonts w:ascii="Arial" w:hAnsi="Arial" w:cs="Arial"/>
          <w:color w:val="000000"/>
          <w:lang w:val="es-AR"/>
        </w:rPr>
        <w:t>fizz</w:t>
      </w:r>
      <w:proofErr w:type="spellEnd"/>
      <w:r w:rsidRPr="00220E33">
        <w:rPr>
          <w:rFonts w:ascii="Arial" w:hAnsi="Arial" w:cs="Arial"/>
          <w:color w:val="000000"/>
          <w:lang w:val="es-AR"/>
        </w:rPr>
        <w:t xml:space="preserve"> es muy fácil, esta bebida clásica tiene sólo 4 ingredientes.</w:t>
      </w:r>
    </w:p>
    <w:p w14:paraId="3A533C16" w14:textId="2855F668" w:rsidR="00220E33" w:rsidRPr="00220E33" w:rsidRDefault="00220E33" w:rsidP="00220E33">
      <w:pPr>
        <w:pStyle w:val="NormalWeb"/>
        <w:shd w:val="clear" w:color="auto" w:fill="FFFFFF"/>
        <w:spacing w:after="225"/>
        <w:jc w:val="both"/>
        <w:rPr>
          <w:rFonts w:ascii="Arial" w:hAnsi="Arial" w:cs="Arial"/>
          <w:color w:val="000000"/>
          <w:lang w:val="es-AR"/>
        </w:rPr>
      </w:pPr>
      <w:r w:rsidRPr="00220E33">
        <w:rPr>
          <w:rFonts w:ascii="Arial" w:hAnsi="Arial" w:cs="Arial"/>
          <w:color w:val="000000"/>
          <w:lang w:val="es-AR"/>
        </w:rPr>
        <w:lastRenderedPageBreak/>
        <w:t xml:space="preserve">No tienes que usar el mejor gin para preparar este trago, sin </w:t>
      </w:r>
      <w:r w:rsidR="00FC166B" w:rsidRPr="00220E33">
        <w:rPr>
          <w:rFonts w:ascii="Arial" w:hAnsi="Arial" w:cs="Arial"/>
          <w:color w:val="000000"/>
          <w:lang w:val="es-AR"/>
        </w:rPr>
        <w:t>embargo,</w:t>
      </w:r>
      <w:r w:rsidRPr="00220E33">
        <w:rPr>
          <w:rFonts w:ascii="Arial" w:hAnsi="Arial" w:cs="Arial"/>
          <w:color w:val="000000"/>
          <w:lang w:val="es-AR"/>
        </w:rPr>
        <w:t xml:space="preserve"> te recomendamos utilizar algo que no te de dolor de cabeza después de beber unas 2-3 copas. </w:t>
      </w:r>
    </w:p>
    <w:p w14:paraId="5964BC15" w14:textId="61C83E51" w:rsidR="00220E33" w:rsidRPr="00220E33" w:rsidRDefault="00220E33" w:rsidP="00220E33">
      <w:pPr>
        <w:pStyle w:val="NormalWeb"/>
        <w:shd w:val="clear" w:color="auto" w:fill="FFFFFF"/>
        <w:spacing w:after="225"/>
        <w:jc w:val="both"/>
        <w:rPr>
          <w:rFonts w:ascii="Arial" w:hAnsi="Arial" w:cs="Arial"/>
          <w:color w:val="000000"/>
          <w:lang w:val="es-AR"/>
        </w:rPr>
      </w:pPr>
      <w:r w:rsidRPr="00220E33">
        <w:rPr>
          <w:rFonts w:ascii="Arial" w:hAnsi="Arial" w:cs="Arial"/>
          <w:color w:val="000000"/>
          <w:lang w:val="es-AR"/>
        </w:rPr>
        <w:t>Ingredientes:</w:t>
      </w:r>
    </w:p>
    <w:p w14:paraId="08905A4F" w14:textId="77777777" w:rsidR="00220E33" w:rsidRPr="00220E33" w:rsidRDefault="00220E33" w:rsidP="00220E33">
      <w:pPr>
        <w:pStyle w:val="NormalWeb"/>
        <w:shd w:val="clear" w:color="auto" w:fill="FFFFFF"/>
        <w:spacing w:after="225"/>
        <w:jc w:val="both"/>
        <w:rPr>
          <w:rFonts w:ascii="Arial" w:hAnsi="Arial" w:cs="Arial"/>
          <w:color w:val="000000"/>
          <w:lang w:val="es-AR"/>
        </w:rPr>
      </w:pPr>
      <w:r w:rsidRPr="00220E33">
        <w:rPr>
          <w:rFonts w:ascii="Arial" w:hAnsi="Arial" w:cs="Arial"/>
          <w:color w:val="000000"/>
          <w:lang w:val="es-AR"/>
        </w:rPr>
        <w:t>– 2 oz (60 ml) gin</w:t>
      </w:r>
    </w:p>
    <w:p w14:paraId="24E532A9" w14:textId="77777777" w:rsidR="00220E33" w:rsidRPr="00220E33" w:rsidRDefault="00220E33" w:rsidP="00220E33">
      <w:pPr>
        <w:pStyle w:val="NormalWeb"/>
        <w:shd w:val="clear" w:color="auto" w:fill="FFFFFF"/>
        <w:spacing w:after="225"/>
        <w:jc w:val="both"/>
        <w:rPr>
          <w:rFonts w:ascii="Arial" w:hAnsi="Arial" w:cs="Arial"/>
          <w:color w:val="000000"/>
          <w:lang w:val="es-AR"/>
        </w:rPr>
      </w:pPr>
      <w:r w:rsidRPr="00220E33">
        <w:rPr>
          <w:rFonts w:ascii="Arial" w:hAnsi="Arial" w:cs="Arial"/>
          <w:color w:val="000000"/>
          <w:lang w:val="es-AR"/>
        </w:rPr>
        <w:t>– 1 oz (30 ml) jugo de limón</w:t>
      </w:r>
    </w:p>
    <w:p w14:paraId="07D54C73" w14:textId="77777777" w:rsidR="00220E33" w:rsidRPr="00220E33" w:rsidRDefault="00220E33" w:rsidP="00220E33">
      <w:pPr>
        <w:pStyle w:val="NormalWeb"/>
        <w:shd w:val="clear" w:color="auto" w:fill="FFFFFF"/>
        <w:spacing w:after="225"/>
        <w:jc w:val="both"/>
        <w:rPr>
          <w:rFonts w:ascii="Arial" w:hAnsi="Arial" w:cs="Arial"/>
          <w:color w:val="000000"/>
          <w:lang w:val="es-AR"/>
        </w:rPr>
      </w:pPr>
      <w:r w:rsidRPr="00220E33">
        <w:rPr>
          <w:rFonts w:ascii="Arial" w:hAnsi="Arial" w:cs="Arial"/>
          <w:color w:val="000000"/>
          <w:lang w:val="es-AR"/>
        </w:rPr>
        <w:t>– 0,75 oz (20 ml) jarabe de goma o almíbar</w:t>
      </w:r>
    </w:p>
    <w:p w14:paraId="1CE27D18" w14:textId="77777777" w:rsidR="00220E33" w:rsidRPr="00220E33" w:rsidRDefault="00220E33" w:rsidP="00220E33">
      <w:pPr>
        <w:pStyle w:val="NormalWeb"/>
        <w:shd w:val="clear" w:color="auto" w:fill="FFFFFF"/>
        <w:spacing w:after="225"/>
        <w:jc w:val="both"/>
        <w:rPr>
          <w:rFonts w:ascii="Arial" w:hAnsi="Arial" w:cs="Arial"/>
          <w:color w:val="000000"/>
          <w:lang w:val="es-AR"/>
        </w:rPr>
      </w:pPr>
      <w:r w:rsidRPr="00220E33">
        <w:rPr>
          <w:rFonts w:ascii="Arial" w:hAnsi="Arial" w:cs="Arial"/>
          <w:color w:val="000000"/>
          <w:lang w:val="es-AR"/>
        </w:rPr>
        <w:t>– soda para rellenar</w:t>
      </w:r>
    </w:p>
    <w:p w14:paraId="37E5C6BB" w14:textId="77777777" w:rsidR="00220E33" w:rsidRPr="00220E33" w:rsidRDefault="00220E33" w:rsidP="00220E33">
      <w:pPr>
        <w:pStyle w:val="NormalWeb"/>
        <w:shd w:val="clear" w:color="auto" w:fill="FFFFFF"/>
        <w:spacing w:after="225"/>
        <w:jc w:val="both"/>
        <w:rPr>
          <w:rFonts w:ascii="Arial" w:hAnsi="Arial" w:cs="Arial"/>
          <w:color w:val="000000"/>
          <w:lang w:val="es-AR"/>
        </w:rPr>
      </w:pPr>
      <w:r w:rsidRPr="00220E33">
        <w:rPr>
          <w:rFonts w:ascii="Arial" w:hAnsi="Arial" w:cs="Arial"/>
          <w:color w:val="000000"/>
          <w:lang w:val="es-AR"/>
        </w:rPr>
        <w:t>– 4 cubitos de hielo</w:t>
      </w:r>
    </w:p>
    <w:p w14:paraId="0505B294" w14:textId="77777777" w:rsidR="00220E33" w:rsidRPr="00220E33" w:rsidRDefault="00220E33" w:rsidP="00220E33">
      <w:pPr>
        <w:pStyle w:val="NormalWeb"/>
        <w:shd w:val="clear" w:color="auto" w:fill="FFFFFF"/>
        <w:spacing w:after="225"/>
        <w:jc w:val="both"/>
        <w:rPr>
          <w:rFonts w:ascii="Arial" w:hAnsi="Arial" w:cs="Arial"/>
          <w:color w:val="000000"/>
          <w:lang w:val="es-AR"/>
        </w:rPr>
      </w:pPr>
      <w:r w:rsidRPr="00220E33">
        <w:rPr>
          <w:rFonts w:ascii="Arial" w:hAnsi="Arial" w:cs="Arial"/>
          <w:color w:val="000000"/>
          <w:lang w:val="es-AR"/>
        </w:rPr>
        <w:t>– cáscara de limón, grosellas o una guinda para la decoración</w:t>
      </w:r>
    </w:p>
    <w:p w14:paraId="1023865B" w14:textId="46A0858C" w:rsidR="00220E33" w:rsidRPr="00220E33" w:rsidRDefault="00220E33" w:rsidP="00220E33">
      <w:pPr>
        <w:pStyle w:val="NormalWeb"/>
        <w:shd w:val="clear" w:color="auto" w:fill="FFFFFF"/>
        <w:spacing w:before="0" w:beforeAutospacing="0" w:after="225" w:afterAutospacing="0"/>
        <w:jc w:val="both"/>
        <w:rPr>
          <w:rFonts w:ascii="Arial" w:hAnsi="Arial" w:cs="Arial"/>
          <w:color w:val="000000"/>
          <w:lang w:val="es-AR"/>
        </w:rPr>
      </w:pPr>
      <w:r w:rsidRPr="00220E33">
        <w:rPr>
          <w:rFonts w:ascii="Arial" w:hAnsi="Arial" w:cs="Arial"/>
          <w:color w:val="000000"/>
          <w:lang w:val="es-AR"/>
        </w:rPr>
        <w:t>– *clara de huevo (opcional)</w:t>
      </w:r>
    </w:p>
    <w:p w14:paraId="68644BCB" w14:textId="77777777" w:rsidR="004261D3" w:rsidRPr="004261D3" w:rsidRDefault="004261D3" w:rsidP="00CF5C4E">
      <w:pPr>
        <w:jc w:val="both"/>
        <w:rPr>
          <w:rFonts w:ascii="Arial" w:hAnsi="Arial" w:cs="Arial"/>
          <w:sz w:val="24"/>
          <w:szCs w:val="24"/>
          <w:lang w:val="es-AR"/>
        </w:rPr>
      </w:pPr>
    </w:p>
    <w:sectPr w:rsidR="004261D3" w:rsidRPr="004261D3" w:rsidSect="00577B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B74"/>
    <w:rsid w:val="00025A33"/>
    <w:rsid w:val="000A4991"/>
    <w:rsid w:val="001A39A8"/>
    <w:rsid w:val="00220E33"/>
    <w:rsid w:val="002B6CA5"/>
    <w:rsid w:val="00313663"/>
    <w:rsid w:val="003475F9"/>
    <w:rsid w:val="004261D3"/>
    <w:rsid w:val="00577BCD"/>
    <w:rsid w:val="00CF5C4E"/>
    <w:rsid w:val="00CF5E25"/>
    <w:rsid w:val="00D04B74"/>
    <w:rsid w:val="00F8139E"/>
    <w:rsid w:val="00FC1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564EF"/>
  <w15:chartTrackingRefBased/>
  <w15:docId w15:val="{5FDAE505-89FA-4342-A77B-BB8AA8BA5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49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6qdm">
    <w:name w:val="_6qdm"/>
    <w:basedOn w:val="DefaultParagraphFont"/>
    <w:rsid w:val="000A4991"/>
  </w:style>
  <w:style w:type="character" w:styleId="Emphasis">
    <w:name w:val="Emphasis"/>
    <w:basedOn w:val="DefaultParagraphFont"/>
    <w:uiPriority w:val="20"/>
    <w:qFormat/>
    <w:rsid w:val="00F813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038988">
      <w:bodyDiv w:val="1"/>
      <w:marLeft w:val="0"/>
      <w:marRight w:val="0"/>
      <w:marTop w:val="0"/>
      <w:marBottom w:val="0"/>
      <w:divBdr>
        <w:top w:val="none" w:sz="0" w:space="0" w:color="auto"/>
        <w:left w:val="none" w:sz="0" w:space="0" w:color="auto"/>
        <w:bottom w:val="none" w:sz="0" w:space="0" w:color="auto"/>
        <w:right w:val="none" w:sz="0" w:space="0" w:color="auto"/>
      </w:divBdr>
    </w:div>
    <w:div w:id="282539176">
      <w:bodyDiv w:val="1"/>
      <w:marLeft w:val="0"/>
      <w:marRight w:val="0"/>
      <w:marTop w:val="0"/>
      <w:marBottom w:val="0"/>
      <w:divBdr>
        <w:top w:val="none" w:sz="0" w:space="0" w:color="auto"/>
        <w:left w:val="none" w:sz="0" w:space="0" w:color="auto"/>
        <w:bottom w:val="none" w:sz="0" w:space="0" w:color="auto"/>
        <w:right w:val="none" w:sz="0" w:space="0" w:color="auto"/>
      </w:divBdr>
      <w:divsChild>
        <w:div w:id="818694148">
          <w:marLeft w:val="0"/>
          <w:marRight w:val="0"/>
          <w:marTop w:val="0"/>
          <w:marBottom w:val="450"/>
          <w:divBdr>
            <w:top w:val="none" w:sz="0" w:space="0" w:color="auto"/>
            <w:left w:val="none" w:sz="0" w:space="0" w:color="auto"/>
            <w:bottom w:val="none" w:sz="0" w:space="0" w:color="auto"/>
            <w:right w:val="none" w:sz="0" w:space="0" w:color="auto"/>
          </w:divBdr>
        </w:div>
        <w:div w:id="1743523122">
          <w:marLeft w:val="0"/>
          <w:marRight w:val="0"/>
          <w:marTop w:val="0"/>
          <w:marBottom w:val="450"/>
          <w:divBdr>
            <w:top w:val="none" w:sz="0" w:space="0" w:color="auto"/>
            <w:left w:val="none" w:sz="0" w:space="0" w:color="auto"/>
            <w:bottom w:val="none" w:sz="0" w:space="0" w:color="auto"/>
            <w:right w:val="none" w:sz="0" w:space="0" w:color="auto"/>
          </w:divBdr>
        </w:div>
        <w:div w:id="1164013650">
          <w:marLeft w:val="0"/>
          <w:marRight w:val="0"/>
          <w:marTop w:val="0"/>
          <w:marBottom w:val="450"/>
          <w:divBdr>
            <w:top w:val="none" w:sz="0" w:space="0" w:color="auto"/>
            <w:left w:val="none" w:sz="0" w:space="0" w:color="auto"/>
            <w:bottom w:val="none" w:sz="0" w:space="0" w:color="auto"/>
            <w:right w:val="none" w:sz="0" w:space="0" w:color="auto"/>
          </w:divBdr>
        </w:div>
        <w:div w:id="560411849">
          <w:marLeft w:val="0"/>
          <w:marRight w:val="0"/>
          <w:marTop w:val="0"/>
          <w:marBottom w:val="450"/>
          <w:divBdr>
            <w:top w:val="none" w:sz="0" w:space="0" w:color="auto"/>
            <w:left w:val="none" w:sz="0" w:space="0" w:color="auto"/>
            <w:bottom w:val="none" w:sz="0" w:space="0" w:color="auto"/>
            <w:right w:val="none" w:sz="0" w:space="0" w:color="auto"/>
          </w:divBdr>
        </w:div>
        <w:div w:id="680397822">
          <w:marLeft w:val="0"/>
          <w:marRight w:val="0"/>
          <w:marTop w:val="0"/>
          <w:marBottom w:val="450"/>
          <w:divBdr>
            <w:top w:val="none" w:sz="0" w:space="0" w:color="auto"/>
            <w:left w:val="none" w:sz="0" w:space="0" w:color="auto"/>
            <w:bottom w:val="none" w:sz="0" w:space="0" w:color="auto"/>
            <w:right w:val="none" w:sz="0" w:space="0" w:color="auto"/>
          </w:divBdr>
        </w:div>
        <w:div w:id="173228410">
          <w:marLeft w:val="0"/>
          <w:marRight w:val="0"/>
          <w:marTop w:val="0"/>
          <w:marBottom w:val="450"/>
          <w:divBdr>
            <w:top w:val="none" w:sz="0" w:space="0" w:color="auto"/>
            <w:left w:val="none" w:sz="0" w:space="0" w:color="auto"/>
            <w:bottom w:val="none" w:sz="0" w:space="0" w:color="auto"/>
            <w:right w:val="none" w:sz="0" w:space="0" w:color="auto"/>
          </w:divBdr>
        </w:div>
      </w:divsChild>
    </w:div>
    <w:div w:id="1429889723">
      <w:bodyDiv w:val="1"/>
      <w:marLeft w:val="0"/>
      <w:marRight w:val="0"/>
      <w:marTop w:val="0"/>
      <w:marBottom w:val="0"/>
      <w:divBdr>
        <w:top w:val="none" w:sz="0" w:space="0" w:color="auto"/>
        <w:left w:val="none" w:sz="0" w:space="0" w:color="auto"/>
        <w:bottom w:val="none" w:sz="0" w:space="0" w:color="auto"/>
        <w:right w:val="none" w:sz="0" w:space="0" w:color="auto"/>
      </w:divBdr>
    </w:div>
    <w:div w:id="1545100504">
      <w:bodyDiv w:val="1"/>
      <w:marLeft w:val="0"/>
      <w:marRight w:val="0"/>
      <w:marTop w:val="0"/>
      <w:marBottom w:val="0"/>
      <w:divBdr>
        <w:top w:val="none" w:sz="0" w:space="0" w:color="auto"/>
        <w:left w:val="none" w:sz="0" w:space="0" w:color="auto"/>
        <w:bottom w:val="none" w:sz="0" w:space="0" w:color="auto"/>
        <w:right w:val="none" w:sz="0" w:space="0" w:color="auto"/>
      </w:divBdr>
    </w:div>
    <w:div w:id="167537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1704</Words>
  <Characters>9718</Characters>
  <Application>Microsoft Office Word</Application>
  <DocSecurity>0</DocSecurity>
  <Lines>80</Lines>
  <Paragraphs>22</Paragraphs>
  <ScaleCrop>false</ScaleCrop>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Lopez</dc:creator>
  <cp:keywords/>
  <dc:description/>
  <cp:lastModifiedBy>Ignacio Lopez</cp:lastModifiedBy>
  <cp:revision>13</cp:revision>
  <dcterms:created xsi:type="dcterms:W3CDTF">2023-01-18T19:35:00Z</dcterms:created>
  <dcterms:modified xsi:type="dcterms:W3CDTF">2023-01-19T17:53:00Z</dcterms:modified>
</cp:coreProperties>
</file>