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3EF02" w14:textId="123255F6" w:rsidR="00800463" w:rsidRDefault="0038527E">
      <w:pPr>
        <w:rPr>
          <w:lang w:val="es-MX"/>
        </w:rPr>
      </w:pPr>
      <w:r>
        <w:rPr>
          <w:lang w:val="es-MX"/>
        </w:rPr>
        <w:t xml:space="preserve">SQL 2 </w:t>
      </w:r>
    </w:p>
    <w:p w14:paraId="17990C19" w14:textId="77777777" w:rsidR="002C4356" w:rsidRDefault="002C4356">
      <w:pPr>
        <w:rPr>
          <w:lang w:val="es-MX"/>
        </w:rPr>
      </w:pPr>
    </w:p>
    <w:p w14:paraId="5B728595" w14:textId="587CE623" w:rsidR="002C4356" w:rsidRDefault="002C4356">
      <w:pPr>
        <w:rPr>
          <w:lang w:val="es-MX"/>
        </w:rPr>
      </w:pPr>
      <w:r>
        <w:rPr>
          <w:lang w:val="es-MX"/>
        </w:rPr>
        <w:t>Group by:</w:t>
      </w:r>
    </w:p>
    <w:p w14:paraId="7F34C717" w14:textId="121E30F5" w:rsidR="004B298F" w:rsidRDefault="004B298F" w:rsidP="00F964BF">
      <w:pPr>
        <w:pStyle w:val="Prrafodelista"/>
        <w:numPr>
          <w:ilvl w:val="0"/>
          <w:numId w:val="1"/>
        </w:numPr>
        <w:rPr>
          <w:lang w:val="es-MX"/>
        </w:rPr>
      </w:pPr>
      <w:r w:rsidRPr="00F964BF">
        <w:rPr>
          <w:lang w:val="es-MX"/>
        </w:rPr>
        <w:t>Si está en el select, tiene que estar en el group by</w:t>
      </w:r>
      <w:r w:rsidR="00BC2921">
        <w:rPr>
          <w:lang w:val="es-MX"/>
        </w:rPr>
        <w:t>, pero no necesariamente tiene que ser al rev</w:t>
      </w:r>
      <w:r w:rsidR="00585C29">
        <w:rPr>
          <w:lang w:val="es-MX"/>
        </w:rPr>
        <w:t>és</w:t>
      </w:r>
    </w:p>
    <w:p w14:paraId="61E588F4" w14:textId="3320BAED" w:rsidR="00A33C1A" w:rsidRDefault="00A33C1A" w:rsidP="00F964B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No puedo agrupar por alias, ya que agrupa la entrada y cambia el nombre de la salida</w:t>
      </w:r>
    </w:p>
    <w:p w14:paraId="641E08CF" w14:textId="77777777" w:rsidR="002C4356" w:rsidRDefault="002C4356" w:rsidP="002C4356">
      <w:pPr>
        <w:rPr>
          <w:lang w:val="es-MX"/>
        </w:rPr>
      </w:pPr>
    </w:p>
    <w:p w14:paraId="6E7BD535" w14:textId="0D432639" w:rsidR="002C4356" w:rsidRDefault="002C4356" w:rsidP="002C4356">
      <w:pPr>
        <w:rPr>
          <w:lang w:val="es-MX"/>
        </w:rPr>
      </w:pPr>
      <w:r>
        <w:rPr>
          <w:lang w:val="es-MX"/>
        </w:rPr>
        <w:t>Having</w:t>
      </w:r>
    </w:p>
    <w:p w14:paraId="7BB701DD" w14:textId="3A772739" w:rsidR="00170273" w:rsidRDefault="00170273" w:rsidP="003903C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No puedo referenciar el alias</w:t>
      </w:r>
      <w:r w:rsidR="003903C8">
        <w:rPr>
          <w:lang w:val="es-MX"/>
        </w:rPr>
        <w:t xml:space="preserve">: </w:t>
      </w:r>
      <w:r w:rsidRPr="003903C8">
        <w:rPr>
          <w:lang w:val="es-MX"/>
        </w:rPr>
        <w:t xml:space="preserve">Si bien opera en la salida, </w:t>
      </w:r>
      <w:r w:rsidR="003903C8" w:rsidRPr="003903C8">
        <w:rPr>
          <w:lang w:val="es-MX"/>
        </w:rPr>
        <w:t>es una restricción del sql</w:t>
      </w:r>
    </w:p>
    <w:p w14:paraId="3CAAFB12" w14:textId="061B4425" w:rsidR="00CF6BD9" w:rsidRDefault="00CF6BD9" w:rsidP="003903C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En having no hace falta referenciar a todos</w:t>
      </w:r>
    </w:p>
    <w:p w14:paraId="50FF77C1" w14:textId="2CCC52E1" w:rsidR="00CF6BD9" w:rsidRPr="00CF6BD9" w:rsidRDefault="00CF6BD9" w:rsidP="00CF6BD9">
      <w:pPr>
        <w:rPr>
          <w:lang w:val="es-MX"/>
        </w:rPr>
      </w:pPr>
      <w:r>
        <w:rPr>
          <w:noProof/>
        </w:rPr>
        <w:drawing>
          <wp:inline distT="0" distB="0" distL="0" distR="0" wp14:anchorId="359441CE" wp14:editId="2B970CA2">
            <wp:extent cx="5400040" cy="1600835"/>
            <wp:effectExtent l="0" t="0" r="0" b="0"/>
            <wp:docPr id="27489827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98274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0543" w14:textId="77777777" w:rsidR="00170273" w:rsidRDefault="00170273" w:rsidP="00170273">
      <w:pPr>
        <w:rPr>
          <w:lang w:val="es-MX"/>
        </w:rPr>
      </w:pPr>
    </w:p>
    <w:p w14:paraId="01A55025" w14:textId="5D521B71" w:rsidR="00170273" w:rsidRDefault="00170273" w:rsidP="00170273">
      <w:pPr>
        <w:rPr>
          <w:lang w:val="es-MX"/>
        </w:rPr>
      </w:pPr>
      <w:r>
        <w:rPr>
          <w:lang w:val="es-MX"/>
        </w:rPr>
        <w:t>Order by</w:t>
      </w:r>
    </w:p>
    <w:p w14:paraId="690B5804" w14:textId="4ADE126E" w:rsidR="00170273" w:rsidRDefault="00170273" w:rsidP="0017027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Puedo referenciar el alias ya que opera en la salida</w:t>
      </w:r>
    </w:p>
    <w:p w14:paraId="2FC4393B" w14:textId="58AE839C" w:rsidR="00BA3140" w:rsidRDefault="00BA3140" w:rsidP="0017027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No se puede ordenar por un campo que no está en el select</w:t>
      </w:r>
    </w:p>
    <w:p w14:paraId="54C1E5BB" w14:textId="77777777" w:rsidR="00C0180E" w:rsidRDefault="00C0180E" w:rsidP="00C0180E">
      <w:pPr>
        <w:rPr>
          <w:lang w:val="es-MX"/>
        </w:rPr>
      </w:pPr>
    </w:p>
    <w:p w14:paraId="48EF2047" w14:textId="77777777" w:rsidR="00C0180E" w:rsidRDefault="00C0180E" w:rsidP="00C0180E">
      <w:pPr>
        <w:rPr>
          <w:lang w:val="es-MX"/>
        </w:rPr>
      </w:pPr>
    </w:p>
    <w:p w14:paraId="1FA9A9DC" w14:textId="2E1C5F64" w:rsidR="00C0180E" w:rsidRDefault="00C0180E" w:rsidP="00C0180E">
      <w:pPr>
        <w:rPr>
          <w:lang w:val="es-MX"/>
        </w:rPr>
      </w:pPr>
      <w:r w:rsidRPr="00C0180E">
        <w:rPr>
          <w:lang w:val="es-MX"/>
        </w:rPr>
        <w:drawing>
          <wp:inline distT="0" distB="0" distL="0" distR="0" wp14:anchorId="118453A0" wp14:editId="5F08BEBC">
            <wp:extent cx="5400040" cy="1580515"/>
            <wp:effectExtent l="0" t="0" r="0" b="0"/>
            <wp:docPr id="108904673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46739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C69F" w14:textId="5E73149C" w:rsidR="00C0180E" w:rsidRPr="00C0180E" w:rsidRDefault="00C0180E" w:rsidP="00C0180E">
      <w:pPr>
        <w:rPr>
          <w:lang w:val="es-MX"/>
        </w:rPr>
      </w:pPr>
      <w:r>
        <w:rPr>
          <w:lang w:val="es-MX"/>
        </w:rPr>
        <w:t>Listar todos los bienes en donde</w:t>
      </w:r>
      <w:r w:rsidR="00984059">
        <w:rPr>
          <w:lang w:val="es-MX"/>
        </w:rPr>
        <w:t xml:space="preserve"> no haya codArt que no está en ninguna otra sucursal</w:t>
      </w:r>
    </w:p>
    <w:sectPr w:rsidR="00C0180E" w:rsidRPr="00C01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40CDD"/>
    <w:multiLevelType w:val="hybridMultilevel"/>
    <w:tmpl w:val="B37E84F2"/>
    <w:lvl w:ilvl="0" w:tplc="05607B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149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527E"/>
    <w:rsid w:val="00170273"/>
    <w:rsid w:val="002C4356"/>
    <w:rsid w:val="0038527E"/>
    <w:rsid w:val="003903C8"/>
    <w:rsid w:val="003B7FD1"/>
    <w:rsid w:val="004B298F"/>
    <w:rsid w:val="00585C29"/>
    <w:rsid w:val="006B30BF"/>
    <w:rsid w:val="00782860"/>
    <w:rsid w:val="00800463"/>
    <w:rsid w:val="00915794"/>
    <w:rsid w:val="00984059"/>
    <w:rsid w:val="00A33C1A"/>
    <w:rsid w:val="00BA3140"/>
    <w:rsid w:val="00BC2921"/>
    <w:rsid w:val="00C0180E"/>
    <w:rsid w:val="00CF6BD9"/>
    <w:rsid w:val="00F9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64ACE"/>
  <w15:chartTrackingRefBased/>
  <w15:docId w15:val="{67D2FEE4-8FAD-40C0-962F-62B1A0CB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6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6DD7D6EFE29949AF93DC6C1DFC0189" ma:contentTypeVersion="14" ma:contentTypeDescription="Crear nuevo documento." ma:contentTypeScope="" ma:versionID="8f1e4cd14d752a9dee74d91bc1b4f822">
  <xsd:schema xmlns:xsd="http://www.w3.org/2001/XMLSchema" xmlns:xs="http://www.w3.org/2001/XMLSchema" xmlns:p="http://schemas.microsoft.com/office/2006/metadata/properties" xmlns:ns3="20767d71-897b-41c2-8e93-b02194719f1d" xmlns:ns4="e44eab91-2317-4444-9e91-ea43c7060a1e" targetNamespace="http://schemas.microsoft.com/office/2006/metadata/properties" ma:root="true" ma:fieldsID="a6ba8b73f6b8e0e96e7f494fed343e27" ns3:_="" ns4:_="">
    <xsd:import namespace="20767d71-897b-41c2-8e93-b02194719f1d"/>
    <xsd:import namespace="e44eab91-2317-4444-9e91-ea43c7060a1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SearchProperties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767d71-897b-41c2-8e93-b02194719f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eab91-2317-4444-9e91-ea43c7060a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44eab91-2317-4444-9e91-ea43c7060a1e" xsi:nil="true"/>
  </documentManagement>
</p:properties>
</file>

<file path=customXml/itemProps1.xml><?xml version="1.0" encoding="utf-8"?>
<ds:datastoreItem xmlns:ds="http://schemas.openxmlformats.org/officeDocument/2006/customXml" ds:itemID="{1AB1AB74-C7C9-4AC6-9098-4574B08337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3BD86C-8684-4B7E-A4B0-7BCD42DF62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767d71-897b-41c2-8e93-b02194719f1d"/>
    <ds:schemaRef ds:uri="e44eab91-2317-4444-9e91-ea43c7060a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B27F68-2258-4DF8-9E7D-36BF15597947}">
  <ds:schemaRefs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schemas.microsoft.com/office/infopath/2007/PartnerControls"/>
    <ds:schemaRef ds:uri="e44eab91-2317-4444-9e91-ea43c7060a1e"/>
    <ds:schemaRef ds:uri="20767d71-897b-41c2-8e93-b02194719f1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85</Words>
  <Characters>468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NOGUEIRA IGNACIO EZEQUIEL</dc:creator>
  <cp:keywords/>
  <dc:description/>
  <cp:lastModifiedBy>NOGUEIRA IGNACIO EZEQUIEL</cp:lastModifiedBy>
  <cp:revision>20</cp:revision>
  <dcterms:created xsi:type="dcterms:W3CDTF">2023-10-12T22:15:00Z</dcterms:created>
  <dcterms:modified xsi:type="dcterms:W3CDTF">2023-10-12T22:57:00Z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0x010100116DD7D6EFE29949AF93DC6C1DFC0189</vt:lpwstr>
  </property>
</Properties>
</file>