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02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0000003" w14:textId="77777777" w:rsidR="00B61505" w:rsidRDefault="00B61505">
      <w:pPr>
        <w:pStyle w:val="Ttulo"/>
        <w:spacing w:before="0" w:after="0"/>
        <w:rPr>
          <w:sz w:val="32"/>
          <w:szCs w:val="32"/>
        </w:rPr>
      </w:pPr>
    </w:p>
    <w:p w14:paraId="00000004" w14:textId="77777777" w:rsidR="00B61505" w:rsidRDefault="00303D8C">
      <w:pPr>
        <w:pStyle w:val="Ttulo"/>
        <w:spacing w:before="0" w:after="0"/>
        <w:rPr>
          <w:sz w:val="32"/>
          <w:szCs w:val="32"/>
        </w:rPr>
      </w:pPr>
      <w:r>
        <w:rPr>
          <w:sz w:val="32"/>
          <w:szCs w:val="32"/>
        </w:rPr>
        <w:t>UNIVERSIDAD NACIONAL DE LA MATANZA</w:t>
      </w:r>
    </w:p>
    <w:p w14:paraId="00000005" w14:textId="77777777" w:rsidR="00B61505" w:rsidRDefault="00B61505">
      <w:pPr>
        <w:spacing w:after="0" w:line="240" w:lineRule="auto"/>
        <w:jc w:val="center"/>
        <w:rPr>
          <w:sz w:val="32"/>
          <w:szCs w:val="32"/>
        </w:rPr>
      </w:pPr>
    </w:p>
    <w:p w14:paraId="00000006" w14:textId="77777777" w:rsidR="00B61505" w:rsidRDefault="00303D8C">
      <w:pPr>
        <w:spacing w:after="0" w:line="240" w:lineRule="auto"/>
        <w:jc w:val="center"/>
        <w:rPr>
          <w:rFonts w:ascii="Century Gothic" w:eastAsia="Century Gothic" w:hAnsi="Century Gothic" w:cs="Century Gothic"/>
          <w:sz w:val="32"/>
          <w:szCs w:val="32"/>
        </w:rPr>
      </w:pPr>
      <w:r>
        <w:rPr>
          <w:rFonts w:ascii="Century Gothic" w:eastAsia="Century Gothic" w:hAnsi="Century Gothic" w:cs="Century Gothic"/>
          <w:sz w:val="32"/>
          <w:szCs w:val="32"/>
        </w:rPr>
        <w:t>DEPARTAMENTO DE INGENIERÍA</w:t>
      </w:r>
    </w:p>
    <w:p w14:paraId="00000007" w14:textId="77777777" w:rsidR="00B61505" w:rsidRDefault="00303D8C">
      <w:pPr>
        <w:spacing w:after="0" w:line="240" w:lineRule="auto"/>
        <w:jc w:val="center"/>
        <w:rPr>
          <w:rFonts w:ascii="Century Gothic" w:eastAsia="Century Gothic" w:hAnsi="Century Gothic" w:cs="Century Gothic"/>
          <w:sz w:val="32"/>
          <w:szCs w:val="32"/>
        </w:rPr>
      </w:pPr>
      <w:r>
        <w:rPr>
          <w:rFonts w:ascii="Century Gothic" w:eastAsia="Century Gothic" w:hAnsi="Century Gothic" w:cs="Century Gothic"/>
          <w:sz w:val="32"/>
          <w:szCs w:val="32"/>
        </w:rPr>
        <w:t>E INVESTIGACIONES TECNOLÓGICAS</w:t>
      </w:r>
    </w:p>
    <w:p w14:paraId="00000008" w14:textId="77777777" w:rsidR="00B61505" w:rsidRDefault="00303D8C">
      <w:pPr>
        <w:spacing w:after="0" w:line="240" w:lineRule="auto"/>
        <w:jc w:val="center"/>
        <w:rPr>
          <w:rFonts w:ascii="Century Gothic" w:eastAsia="Century Gothic" w:hAnsi="Century Gothic" w:cs="Century Gothic"/>
          <w:sz w:val="32"/>
          <w:szCs w:val="32"/>
        </w:rPr>
      </w:pPr>
      <w:r>
        <w:rPr>
          <w:rFonts w:ascii="Century Gothic" w:eastAsia="Century Gothic" w:hAnsi="Century Gothic" w:cs="Century Gothic"/>
          <w:sz w:val="32"/>
          <w:szCs w:val="32"/>
        </w:rPr>
        <w:t>INGENIERIA EN INFORMATICA</w:t>
      </w:r>
    </w:p>
    <w:p w14:paraId="00000009" w14:textId="77777777" w:rsidR="00B61505" w:rsidRDefault="00B61505">
      <w:pPr>
        <w:spacing w:after="0" w:line="240" w:lineRule="auto"/>
        <w:rPr>
          <w:sz w:val="32"/>
          <w:szCs w:val="32"/>
        </w:rPr>
      </w:pPr>
    </w:p>
    <w:p w14:paraId="0000000A" w14:textId="77777777" w:rsidR="00B61505" w:rsidRDefault="00B61505">
      <w:pPr>
        <w:spacing w:after="0" w:line="240" w:lineRule="auto"/>
        <w:jc w:val="center"/>
        <w:rPr>
          <w:sz w:val="32"/>
          <w:szCs w:val="32"/>
        </w:rPr>
      </w:pPr>
    </w:p>
    <w:p w14:paraId="0000000B" w14:textId="77777777" w:rsidR="00B61505" w:rsidRDefault="00B61505">
      <w:pPr>
        <w:spacing w:after="0" w:line="240" w:lineRule="auto"/>
        <w:jc w:val="center"/>
        <w:rPr>
          <w:sz w:val="32"/>
          <w:szCs w:val="32"/>
        </w:rPr>
      </w:pPr>
    </w:p>
    <w:p w14:paraId="0000000C" w14:textId="77777777" w:rsidR="00B61505" w:rsidRDefault="00303D8C">
      <w:pPr>
        <w:spacing w:after="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BASE DE DATOS</w:t>
      </w:r>
    </w:p>
    <w:p w14:paraId="0000000D" w14:textId="77777777" w:rsidR="00B61505" w:rsidRDefault="00B61505">
      <w:pPr>
        <w:spacing w:after="0" w:line="240" w:lineRule="auto"/>
        <w:jc w:val="center"/>
        <w:rPr>
          <w:sz w:val="20"/>
          <w:szCs w:val="20"/>
        </w:rPr>
      </w:pPr>
    </w:p>
    <w:p w14:paraId="0000000E" w14:textId="77777777" w:rsidR="00B61505" w:rsidRDefault="00303D8C">
      <w:pPr>
        <w:spacing w:after="0"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Guia Practica de Transacciones</w:t>
      </w:r>
    </w:p>
    <w:p w14:paraId="0000000F" w14:textId="77777777" w:rsidR="00B61505" w:rsidRDefault="00B61505">
      <w:pPr>
        <w:spacing w:after="0" w:line="240" w:lineRule="auto"/>
        <w:ind w:left="708"/>
        <w:rPr>
          <w:i/>
          <w:sz w:val="28"/>
          <w:szCs w:val="28"/>
        </w:rPr>
      </w:pPr>
    </w:p>
    <w:p w14:paraId="00000010" w14:textId="77777777" w:rsidR="00B61505" w:rsidRDefault="00B61505">
      <w:pPr>
        <w:spacing w:after="0" w:line="240" w:lineRule="auto"/>
        <w:ind w:left="708"/>
        <w:rPr>
          <w:i/>
          <w:sz w:val="28"/>
          <w:szCs w:val="28"/>
        </w:rPr>
      </w:pPr>
    </w:p>
    <w:p w14:paraId="00000011" w14:textId="77777777" w:rsidR="00B61505" w:rsidRDefault="00303D8C">
      <w:pPr>
        <w:spacing w:after="0" w:line="24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 w14:paraId="00000012" w14:textId="77777777" w:rsidR="00B61505" w:rsidRDefault="00303D8C">
      <w:pPr>
        <w:widowControl w:val="0"/>
        <w:spacing w:after="0" w:line="240" w:lineRule="auto"/>
        <w:ind w:left="708" w:firstLine="708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Jefe de Cátedra:</w:t>
      </w:r>
      <w:r>
        <w:rPr>
          <w:rFonts w:ascii="Arial" w:eastAsia="Arial" w:hAnsi="Arial" w:cs="Arial"/>
          <w:i/>
          <w:sz w:val="28"/>
          <w:szCs w:val="28"/>
        </w:rPr>
        <w:tab/>
        <w:t>Ing. Verónica Ichazo</w:t>
      </w:r>
    </w:p>
    <w:p w14:paraId="00000013" w14:textId="77777777" w:rsidR="00B61505" w:rsidRDefault="00B61505">
      <w:pPr>
        <w:widowControl w:val="0"/>
        <w:spacing w:after="0" w:line="240" w:lineRule="auto"/>
        <w:ind w:left="708" w:firstLine="708"/>
        <w:jc w:val="both"/>
        <w:rPr>
          <w:rFonts w:ascii="Arial" w:eastAsia="Arial" w:hAnsi="Arial" w:cs="Arial"/>
          <w:sz w:val="28"/>
          <w:szCs w:val="28"/>
        </w:rPr>
      </w:pPr>
    </w:p>
    <w:p w14:paraId="00000014" w14:textId="77777777" w:rsidR="00B61505" w:rsidRDefault="00303D8C">
      <w:pPr>
        <w:widowControl w:val="0"/>
        <w:tabs>
          <w:tab w:val="left" w:pos="2409"/>
        </w:tabs>
        <w:spacing w:after="0" w:line="240" w:lineRule="auto"/>
        <w:ind w:left="1440"/>
        <w:jc w:val="both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Docentes a cargo de curso:</w:t>
      </w:r>
    </w:p>
    <w:p w14:paraId="00000015" w14:textId="77777777" w:rsidR="00B61505" w:rsidRDefault="00303D8C">
      <w:pPr>
        <w:widowControl w:val="0"/>
        <w:tabs>
          <w:tab w:val="left" w:pos="2409"/>
        </w:tabs>
        <w:spacing w:after="0" w:line="240" w:lineRule="auto"/>
        <w:ind w:left="3855"/>
        <w:jc w:val="both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Ing. Alfonso Palomares</w:t>
      </w:r>
    </w:p>
    <w:p w14:paraId="00000016" w14:textId="77777777" w:rsidR="00B61505" w:rsidRDefault="00303D8C">
      <w:pPr>
        <w:widowControl w:val="0"/>
        <w:tabs>
          <w:tab w:val="left" w:pos="2409"/>
        </w:tabs>
        <w:spacing w:after="0" w:line="240" w:lineRule="auto"/>
        <w:ind w:left="3855"/>
        <w:jc w:val="both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Ing. Natalia Crespo</w:t>
      </w:r>
    </w:p>
    <w:p w14:paraId="00000017" w14:textId="77777777" w:rsidR="00B61505" w:rsidRDefault="00303D8C">
      <w:pPr>
        <w:widowControl w:val="0"/>
        <w:tabs>
          <w:tab w:val="left" w:pos="2409"/>
        </w:tabs>
        <w:spacing w:after="0" w:line="240" w:lineRule="auto"/>
        <w:ind w:left="3855"/>
        <w:jc w:val="both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Ing. Guillermo Giannotti</w:t>
      </w:r>
    </w:p>
    <w:p w14:paraId="00000018" w14:textId="77777777" w:rsidR="00B61505" w:rsidRDefault="00B61505">
      <w:pPr>
        <w:widowControl w:val="0"/>
        <w:tabs>
          <w:tab w:val="left" w:pos="2409"/>
        </w:tabs>
        <w:spacing w:after="0" w:line="240" w:lineRule="auto"/>
        <w:ind w:left="1440"/>
        <w:jc w:val="both"/>
        <w:rPr>
          <w:rFonts w:ascii="Arial" w:eastAsia="Arial" w:hAnsi="Arial" w:cs="Arial"/>
          <w:i/>
          <w:sz w:val="20"/>
          <w:szCs w:val="20"/>
        </w:rPr>
      </w:pPr>
    </w:p>
    <w:p w14:paraId="00000019" w14:textId="77777777" w:rsidR="00B61505" w:rsidRDefault="00303D8C">
      <w:pPr>
        <w:widowControl w:val="0"/>
        <w:tabs>
          <w:tab w:val="left" w:pos="2409"/>
        </w:tabs>
        <w:spacing w:after="0" w:line="240" w:lineRule="auto"/>
        <w:ind w:left="1440"/>
        <w:jc w:val="both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Docentes a cargo de práctica:</w:t>
      </w:r>
    </w:p>
    <w:p w14:paraId="0000001A" w14:textId="77777777" w:rsidR="00B61505" w:rsidRDefault="00303D8C">
      <w:pPr>
        <w:widowControl w:val="0"/>
        <w:tabs>
          <w:tab w:val="left" w:pos="2409"/>
        </w:tabs>
        <w:spacing w:after="0" w:line="240" w:lineRule="auto"/>
        <w:ind w:left="3855"/>
        <w:jc w:val="both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Ing. Matías López</w:t>
      </w:r>
    </w:p>
    <w:p w14:paraId="0000001B" w14:textId="77777777" w:rsidR="00B61505" w:rsidRDefault="00303D8C">
      <w:pPr>
        <w:widowControl w:val="0"/>
        <w:tabs>
          <w:tab w:val="left" w:pos="2409"/>
        </w:tabs>
        <w:spacing w:after="0" w:line="240" w:lineRule="auto"/>
        <w:ind w:left="3855"/>
        <w:jc w:val="both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Ing. Fernando Ybarra</w:t>
      </w:r>
    </w:p>
    <w:p w14:paraId="0000001E" w14:textId="77777777" w:rsidR="00B61505" w:rsidRPr="00414B64" w:rsidRDefault="00303D8C">
      <w:pPr>
        <w:widowControl w:val="0"/>
        <w:tabs>
          <w:tab w:val="left" w:pos="2409"/>
        </w:tabs>
        <w:spacing w:after="0" w:line="240" w:lineRule="auto"/>
        <w:ind w:left="3855"/>
        <w:jc w:val="both"/>
        <w:rPr>
          <w:rFonts w:ascii="Arial" w:eastAsia="Arial" w:hAnsi="Arial" w:cs="Arial"/>
          <w:i/>
          <w:sz w:val="28"/>
          <w:szCs w:val="28"/>
        </w:rPr>
      </w:pPr>
      <w:r w:rsidRPr="00414B64">
        <w:rPr>
          <w:rFonts w:ascii="Arial" w:eastAsia="Arial" w:hAnsi="Arial" w:cs="Arial"/>
          <w:i/>
          <w:sz w:val="28"/>
          <w:szCs w:val="28"/>
        </w:rPr>
        <w:t>Ing. Hernán Jalil</w:t>
      </w:r>
    </w:p>
    <w:p w14:paraId="0000001F" w14:textId="27C96D25" w:rsidR="00B61505" w:rsidRDefault="00B61505">
      <w:pPr>
        <w:spacing w:after="0" w:line="240" w:lineRule="auto"/>
        <w:jc w:val="center"/>
        <w:rPr>
          <w:sz w:val="24"/>
          <w:szCs w:val="24"/>
        </w:rPr>
      </w:pPr>
    </w:p>
    <w:p w14:paraId="756CE600" w14:textId="6DC08BBA" w:rsidR="00414B64" w:rsidRDefault="00414B64">
      <w:pPr>
        <w:spacing w:after="0" w:line="240" w:lineRule="auto"/>
        <w:jc w:val="center"/>
        <w:rPr>
          <w:sz w:val="24"/>
          <w:szCs w:val="24"/>
        </w:rPr>
      </w:pPr>
    </w:p>
    <w:p w14:paraId="0EBD56FC" w14:textId="77777777" w:rsidR="00414B64" w:rsidRPr="00414B64" w:rsidRDefault="00414B64">
      <w:pPr>
        <w:spacing w:after="0" w:line="240" w:lineRule="auto"/>
        <w:jc w:val="center"/>
        <w:rPr>
          <w:sz w:val="24"/>
          <w:szCs w:val="24"/>
        </w:rPr>
      </w:pPr>
    </w:p>
    <w:p w14:paraId="00000020" w14:textId="77777777" w:rsidR="00B61505" w:rsidRPr="00414B64" w:rsidRDefault="00B61505">
      <w:pPr>
        <w:spacing w:after="0" w:line="240" w:lineRule="auto"/>
        <w:jc w:val="center"/>
        <w:rPr>
          <w:sz w:val="24"/>
          <w:szCs w:val="24"/>
        </w:rPr>
      </w:pPr>
    </w:p>
    <w:p w14:paraId="00000021" w14:textId="77777777" w:rsidR="00B61505" w:rsidRPr="00414B64" w:rsidRDefault="00B61505">
      <w:pPr>
        <w:spacing w:after="0" w:line="240" w:lineRule="auto"/>
        <w:jc w:val="center"/>
        <w:rPr>
          <w:sz w:val="24"/>
          <w:szCs w:val="24"/>
        </w:rPr>
      </w:pPr>
    </w:p>
    <w:p w14:paraId="00000022" w14:textId="77777777" w:rsidR="00B61505" w:rsidRDefault="00303D8C">
      <w:pPr>
        <w:spacing w:after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2021</w:t>
      </w:r>
    </w:p>
    <w:p w14:paraId="00000023" w14:textId="77777777" w:rsidR="00B61505" w:rsidRDefault="00B61505">
      <w:pPr>
        <w:rPr>
          <w:color w:val="000000"/>
          <w:sz w:val="24"/>
          <w:szCs w:val="24"/>
        </w:rPr>
      </w:pPr>
    </w:p>
    <w:p w14:paraId="00000024" w14:textId="77777777" w:rsidR="00B61505" w:rsidRDefault="00303D8C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 xml:space="preserve">Laboratorio: Transacciones en MS SQLServer </w:t>
      </w:r>
    </w:p>
    <w:p w14:paraId="00000025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6" w14:textId="37DFE609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Para realizar esta práctica es necesario contar con la base de datos AdventureWorks. En el caso de no poseerla se podrá obtener libremente desde el site de Microsoft</w:t>
      </w:r>
      <w:r w:rsidR="00BF75CE">
        <w:rPr>
          <w:color w:val="000000"/>
        </w:rPr>
        <w:t xml:space="preserve"> (</w:t>
      </w:r>
      <w:hyperlink w:anchor="Anexo" w:history="1">
        <w:r w:rsidR="00BF75CE" w:rsidRPr="00BF75CE">
          <w:rPr>
            <w:rStyle w:val="Hipervnculo"/>
            <w:b/>
            <w:bCs/>
          </w:rPr>
          <w:t>Ver Anexo I</w:t>
        </w:r>
      </w:hyperlink>
      <w:r w:rsidR="00BF75CE">
        <w:rPr>
          <w:color w:val="000000"/>
        </w:rPr>
        <w:t>)</w:t>
      </w:r>
    </w:p>
    <w:p w14:paraId="00000027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3"/>
          <w:szCs w:val="23"/>
        </w:rPr>
      </w:pPr>
    </w:p>
    <w:p w14:paraId="00000028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1. Visualización de conexiones: </w:t>
      </w:r>
    </w:p>
    <w:p w14:paraId="00000029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1.1 Abrir una ventana de ejecución de consultas, la cual llamaremos </w:t>
      </w:r>
      <w:r>
        <w:rPr>
          <w:i/>
          <w:color w:val="000000"/>
        </w:rPr>
        <w:t>SQLQuery1</w:t>
      </w:r>
      <w:r>
        <w:rPr>
          <w:color w:val="000000"/>
        </w:rPr>
        <w:t xml:space="preserve">. </w:t>
      </w:r>
      <w:r>
        <w:rPr>
          <w:color w:val="000000"/>
          <w:sz w:val="24"/>
          <w:szCs w:val="24"/>
        </w:rPr>
        <w:t xml:space="preserve"> </w:t>
      </w:r>
    </w:p>
    <w:p w14:paraId="0000002A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1.2 Ejecutar el siguiente comando para visualizar las conexiones existentes: </w:t>
      </w:r>
    </w:p>
    <w:p w14:paraId="0000002B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sp_who2 'active' </w:t>
      </w:r>
    </w:p>
    <w:p w14:paraId="0000002C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E9DFF93" w14:textId="77777777" w:rsidR="00414B64" w:rsidRDefault="00303D8C" w:rsidP="002F4F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70C0"/>
        </w:rPr>
      </w:pPr>
      <w:r w:rsidRPr="000C7483">
        <w:rPr>
          <w:i/>
          <w:color w:val="0070C0"/>
        </w:rPr>
        <w:t xml:space="preserve">Pregunta 1: </w:t>
      </w:r>
    </w:p>
    <w:p w14:paraId="0000002D" w14:textId="57FB34CD" w:rsidR="00B61505" w:rsidRDefault="00303D8C" w:rsidP="002F4F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70C0"/>
        </w:rPr>
      </w:pPr>
      <w:r w:rsidRPr="000C7483">
        <w:rPr>
          <w:i/>
          <w:color w:val="0070C0"/>
        </w:rPr>
        <w:t xml:space="preserve">¿Cuáles son los estados de las sesiones visualizadas? </w:t>
      </w:r>
    </w:p>
    <w:p w14:paraId="5B2591CF" w14:textId="09F2E43C" w:rsidR="00F816AF" w:rsidRPr="000C7483" w:rsidRDefault="00F816AF" w:rsidP="002F4F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70C0"/>
        </w:rPr>
      </w:pPr>
      <w:r>
        <w:rPr>
          <w:i/>
          <w:color w:val="0070C0"/>
        </w:rPr>
        <w:t>Runnable, Background, sleeping,</w:t>
      </w:r>
    </w:p>
    <w:p w14:paraId="0000002E" w14:textId="32946902" w:rsidR="00B61505" w:rsidRDefault="00303D8C" w:rsidP="002F4F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70C0"/>
        </w:rPr>
      </w:pPr>
      <w:r w:rsidRPr="000C7483">
        <w:rPr>
          <w:i/>
          <w:color w:val="0070C0"/>
        </w:rPr>
        <w:t xml:space="preserve">¿Cuál es la sesión que corresponde a la consulta que estamos ejecutando? </w:t>
      </w:r>
    </w:p>
    <w:p w14:paraId="028D3FE1" w14:textId="2AD567C8" w:rsidR="00F816AF" w:rsidRPr="000C7483" w:rsidRDefault="00F816AF" w:rsidP="002F4F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70C0"/>
        </w:rPr>
      </w:pPr>
      <w:r>
        <w:rPr>
          <w:i/>
          <w:color w:val="0070C0"/>
        </w:rPr>
        <w:t>52</w:t>
      </w:r>
    </w:p>
    <w:p w14:paraId="0000002F" w14:textId="462A948F" w:rsidR="00B61505" w:rsidRDefault="00303D8C" w:rsidP="002F4F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70C0"/>
        </w:rPr>
      </w:pPr>
      <w:r w:rsidRPr="000C7483">
        <w:rPr>
          <w:i/>
          <w:color w:val="0070C0"/>
        </w:rPr>
        <w:t xml:space="preserve">¿Qué datos vemos de cada una de las sesiones? </w:t>
      </w:r>
    </w:p>
    <w:p w14:paraId="6A9205B7" w14:textId="537EEC94" w:rsidR="00F816AF" w:rsidRDefault="00475D94" w:rsidP="002F4F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0000"/>
        </w:rPr>
      </w:pPr>
      <w:r>
        <w:rPr>
          <w:i/>
          <w:color w:val="0070C0"/>
        </w:rPr>
        <w:t>Podemos ver las secciones activas, y tiene un process id para ver las querys que ejecutamos en un det tiempo</w:t>
      </w:r>
    </w:p>
    <w:p w14:paraId="00000030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31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1.3 Ejecutar el siguiente comando para visualizar el identificador único de la sesión conectada en </w:t>
      </w:r>
      <w:r>
        <w:rPr>
          <w:i/>
          <w:color w:val="000000"/>
        </w:rPr>
        <w:t>SQLQuery1</w:t>
      </w:r>
      <w:r>
        <w:rPr>
          <w:color w:val="000000"/>
        </w:rPr>
        <w:t>:</w:t>
      </w:r>
    </w:p>
    <w:p w14:paraId="00000032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33" w14:textId="77777777" w:rsidR="00B61505" w:rsidRDefault="00303D8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select @@SPID </w:t>
      </w:r>
    </w:p>
    <w:p w14:paraId="4FE1D6BC" w14:textId="4E39E6C4" w:rsidR="000C7483" w:rsidRDefault="000C7483">
      <w:pPr>
        <w:spacing w:after="0" w:line="240" w:lineRule="auto"/>
        <w:rPr>
          <w:color w:val="000000"/>
        </w:rPr>
      </w:pPr>
    </w:p>
    <w:p w14:paraId="1E56DEA6" w14:textId="39B1D463" w:rsidR="005E278E" w:rsidRDefault="005E278E">
      <w:pPr>
        <w:spacing w:after="0" w:line="240" w:lineRule="auto"/>
        <w:rPr>
          <w:color w:val="000000"/>
        </w:rPr>
      </w:pPr>
      <w:r>
        <w:rPr>
          <w:color w:val="000000"/>
        </w:rPr>
        <w:t>51</w:t>
      </w:r>
      <w:r w:rsidR="00412730">
        <w:rPr>
          <w:color w:val="000000"/>
        </w:rPr>
        <w:t xml:space="preserve"> (te devuelve el nro de sesión de process ID)</w:t>
      </w:r>
    </w:p>
    <w:p w14:paraId="21C33F12" w14:textId="77777777" w:rsidR="005E278E" w:rsidRDefault="005E278E">
      <w:pPr>
        <w:spacing w:after="0" w:line="240" w:lineRule="auto"/>
        <w:rPr>
          <w:color w:val="000000"/>
        </w:rPr>
      </w:pPr>
    </w:p>
    <w:p w14:paraId="308D7D76" w14:textId="77777777" w:rsidR="000C7483" w:rsidRDefault="000C7483">
      <w:pPr>
        <w:spacing w:after="0" w:line="240" w:lineRule="auto"/>
        <w:rPr>
          <w:color w:val="000000"/>
        </w:rPr>
      </w:pPr>
    </w:p>
    <w:p w14:paraId="00000035" w14:textId="36289103" w:rsidR="00B61505" w:rsidRDefault="00303D8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1.4 Abrir una nueva ventana de ejecución de consultas, la cual llamaremos SQLQuery2. </w:t>
      </w:r>
    </w:p>
    <w:p w14:paraId="4D4FEF97" w14:textId="77777777" w:rsidR="00B02492" w:rsidRDefault="00B02492">
      <w:pPr>
        <w:spacing w:after="0" w:line="240" w:lineRule="auto"/>
        <w:rPr>
          <w:color w:val="000000"/>
        </w:rPr>
      </w:pPr>
    </w:p>
    <w:p w14:paraId="00000036" w14:textId="77777777" w:rsidR="00B61505" w:rsidRDefault="00303D8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1.5 Ejecutar el siguiente comando para visualizar el identificador único de la sesión conectada en </w:t>
      </w:r>
      <w:r>
        <w:rPr>
          <w:i/>
          <w:color w:val="000000"/>
        </w:rPr>
        <w:t>SQLQuery2</w:t>
      </w:r>
      <w:r>
        <w:rPr>
          <w:color w:val="000000"/>
        </w:rPr>
        <w:t xml:space="preserve">: </w:t>
      </w:r>
    </w:p>
    <w:p w14:paraId="00000037" w14:textId="77777777" w:rsidR="00B61505" w:rsidRDefault="00B61505">
      <w:pPr>
        <w:spacing w:after="0" w:line="240" w:lineRule="auto"/>
        <w:rPr>
          <w:color w:val="000000"/>
        </w:rPr>
      </w:pPr>
    </w:p>
    <w:p w14:paraId="00000038" w14:textId="77777777" w:rsidR="00B61505" w:rsidRDefault="00303D8C" w:rsidP="00414B64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select @@SPID </w:t>
      </w:r>
    </w:p>
    <w:p w14:paraId="00000039" w14:textId="77777777" w:rsidR="00B61505" w:rsidRDefault="00B61505">
      <w:pPr>
        <w:spacing w:after="0" w:line="240" w:lineRule="auto"/>
        <w:rPr>
          <w:color w:val="000000"/>
        </w:rPr>
      </w:pPr>
    </w:p>
    <w:p w14:paraId="0000003A" w14:textId="77777777" w:rsidR="00B61505" w:rsidRDefault="00303D8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1.6 Crear el siguiente procedimiento en la ventana </w:t>
      </w:r>
      <w:r>
        <w:rPr>
          <w:i/>
          <w:color w:val="000000"/>
        </w:rPr>
        <w:t>SQLQuery2</w:t>
      </w:r>
      <w:r>
        <w:rPr>
          <w:color w:val="000000"/>
        </w:rPr>
        <w:t xml:space="preserve">: </w:t>
      </w:r>
    </w:p>
    <w:p w14:paraId="0000003B" w14:textId="77777777" w:rsidR="00B61505" w:rsidRDefault="00B61505">
      <w:pPr>
        <w:spacing w:after="0" w:line="240" w:lineRule="auto"/>
        <w:rPr>
          <w:color w:val="000000"/>
        </w:rPr>
      </w:pPr>
    </w:p>
    <w:p w14:paraId="0000003C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create procedure dbo.p_test_i </w:t>
      </w:r>
    </w:p>
    <w:p w14:paraId="0000003D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as </w:t>
      </w:r>
    </w:p>
    <w:p w14:paraId="0000003E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GETDATE() as inicio </w:t>
      </w:r>
    </w:p>
    <w:p w14:paraId="0000003F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declare @i int </w:t>
      </w:r>
    </w:p>
    <w:p w14:paraId="00000040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set @i=0 </w:t>
      </w:r>
    </w:p>
    <w:p w14:paraId="00000041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while @i&lt;100000 </w:t>
      </w:r>
    </w:p>
    <w:p w14:paraId="00000042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begin </w:t>
      </w:r>
    </w:p>
    <w:p w14:paraId="00000043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set @i=@i+1 </w:t>
      </w:r>
    </w:p>
    <w:p w14:paraId="00000044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waitfor delay '0:00:01' </w:t>
      </w:r>
    </w:p>
    <w:p w14:paraId="00000045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end </w:t>
      </w:r>
    </w:p>
    <w:p w14:paraId="00000046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GETDATE() as fin </w:t>
      </w:r>
    </w:p>
    <w:p w14:paraId="00000047" w14:textId="77777777" w:rsidR="00B61505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------------------------------------ </w:t>
      </w:r>
    </w:p>
    <w:p w14:paraId="00000048" w14:textId="0E635590" w:rsidR="00B61505" w:rsidRDefault="00A9383A">
      <w:pPr>
        <w:spacing w:after="0" w:line="240" w:lineRule="auto"/>
        <w:rPr>
          <w:color w:val="000000"/>
        </w:rPr>
      </w:pPr>
      <w:r w:rsidRPr="00A9383A">
        <w:rPr>
          <w:noProof/>
          <w:color w:val="000000"/>
        </w:rPr>
        <w:lastRenderedPageBreak/>
        <w:drawing>
          <wp:inline distT="0" distB="0" distL="0" distR="0" wp14:anchorId="13D62186" wp14:editId="18D0CB9A">
            <wp:extent cx="5010849" cy="5515745"/>
            <wp:effectExtent l="0" t="0" r="0" b="8890"/>
            <wp:docPr id="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9" w14:textId="77777777" w:rsidR="00B61505" w:rsidRDefault="00303D8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1.7 Ejecutar el procedimiento en la ventana </w:t>
      </w:r>
      <w:r>
        <w:rPr>
          <w:i/>
          <w:color w:val="000000"/>
        </w:rPr>
        <w:t xml:space="preserve">SQLQuery2, </w:t>
      </w:r>
      <w:r>
        <w:rPr>
          <w:color w:val="000000"/>
        </w:rPr>
        <w:t xml:space="preserve">sin esperar una respuesta ya que se quedará en un estado de ejecución: </w:t>
      </w:r>
    </w:p>
    <w:p w14:paraId="0000004A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color w:val="000000"/>
        </w:rPr>
        <w:t xml:space="preserve"> </w:t>
      </w:r>
    </w:p>
    <w:p w14:paraId="0000004B" w14:textId="77777777" w:rsidR="00B61505" w:rsidRDefault="00303D8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exec dbo.p_test_i </w:t>
      </w:r>
    </w:p>
    <w:p w14:paraId="0000004C" w14:textId="77777777" w:rsidR="00B61505" w:rsidRDefault="00B61505">
      <w:pPr>
        <w:spacing w:after="0" w:line="240" w:lineRule="auto"/>
        <w:rPr>
          <w:color w:val="000000"/>
        </w:rPr>
      </w:pPr>
    </w:p>
    <w:p w14:paraId="0000004D" w14:textId="77777777" w:rsidR="00B61505" w:rsidRDefault="00303D8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1.8 Situarse en la ventana </w:t>
      </w:r>
      <w:r>
        <w:rPr>
          <w:i/>
          <w:color w:val="000000"/>
        </w:rPr>
        <w:t xml:space="preserve">SQLQuery1 </w:t>
      </w:r>
      <w:r>
        <w:rPr>
          <w:color w:val="000000"/>
        </w:rPr>
        <w:t xml:space="preserve">y Visualizar cómo vemos el </w:t>
      </w:r>
      <w:r>
        <w:rPr>
          <w:i/>
          <w:color w:val="000000"/>
        </w:rPr>
        <w:t xml:space="preserve">pid </w:t>
      </w:r>
      <w:r>
        <w:rPr>
          <w:color w:val="000000"/>
        </w:rPr>
        <w:t xml:space="preserve">de ejecución en la sesión 2: </w:t>
      </w:r>
    </w:p>
    <w:p w14:paraId="0000004E" w14:textId="77777777" w:rsidR="00B61505" w:rsidRDefault="00B61505">
      <w:pPr>
        <w:spacing w:after="0" w:line="240" w:lineRule="auto"/>
        <w:rPr>
          <w:color w:val="000000"/>
        </w:rPr>
      </w:pPr>
    </w:p>
    <w:p w14:paraId="0000004F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sp_who2 'active' </w:t>
      </w:r>
    </w:p>
    <w:p w14:paraId="00000050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dbcc inputbuffer(&lt;</w:t>
      </w:r>
      <w:r w:rsidRPr="00BF75CE">
        <w:rPr>
          <w:rFonts w:ascii="Courier New" w:eastAsia="Courier New" w:hAnsi="Courier New" w:cs="Courier New"/>
          <w:i/>
          <w:color w:val="000000"/>
          <w:sz w:val="20"/>
          <w:szCs w:val="20"/>
          <w:lang w:val="en-US"/>
        </w:rPr>
        <w:t xml:space="preserve">nro_pid&gt;) </w:t>
      </w:r>
    </w:p>
    <w:p w14:paraId="00000051" w14:textId="25DAEBFC" w:rsidR="00B61505" w:rsidRDefault="00303D8C">
      <w:pPr>
        <w:spacing w:after="0" w:line="240" w:lineRule="auto"/>
        <w:ind w:left="720"/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{nro_pid: </w:t>
      </w:r>
      <w:r>
        <w:rPr>
          <w:color w:val="000000"/>
          <w:sz w:val="20"/>
          <w:szCs w:val="20"/>
        </w:rPr>
        <w:t xml:space="preserve">es el número de pid obtenido que corresponde a la sesión 2.} </w:t>
      </w:r>
    </w:p>
    <w:p w14:paraId="5A9BF0C5" w14:textId="3FFDC5F9" w:rsidR="000A6310" w:rsidRDefault="000A6310">
      <w:pPr>
        <w:spacing w:after="0" w:line="240" w:lineRule="auto"/>
        <w:ind w:left="720"/>
        <w:rPr>
          <w:color w:val="000000"/>
          <w:sz w:val="20"/>
          <w:szCs w:val="20"/>
        </w:rPr>
      </w:pPr>
      <w:r w:rsidRPr="000A6310">
        <w:rPr>
          <w:noProof/>
          <w:color w:val="000000"/>
          <w:sz w:val="20"/>
          <w:szCs w:val="20"/>
        </w:rPr>
        <w:drawing>
          <wp:inline distT="0" distB="0" distL="0" distR="0" wp14:anchorId="05A0BB73" wp14:editId="0243E407">
            <wp:extent cx="3905795" cy="971686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2" w14:textId="77777777" w:rsidR="00B61505" w:rsidRDefault="00B61505">
      <w:pPr>
        <w:spacing w:after="0" w:line="240" w:lineRule="auto"/>
        <w:rPr>
          <w:i/>
        </w:rPr>
      </w:pPr>
    </w:p>
    <w:p w14:paraId="00000053" w14:textId="77777777" w:rsidR="00B61505" w:rsidRDefault="00B61505">
      <w:pPr>
        <w:spacing w:after="0" w:line="240" w:lineRule="auto"/>
        <w:rPr>
          <w:i/>
        </w:rPr>
      </w:pPr>
    </w:p>
    <w:p w14:paraId="0B29139D" w14:textId="77777777" w:rsidR="007D72FF" w:rsidRDefault="00303D8C" w:rsidP="002F4FBC">
      <w:pPr>
        <w:spacing w:after="0" w:line="240" w:lineRule="auto"/>
        <w:ind w:firstLine="720"/>
        <w:rPr>
          <w:i/>
          <w:color w:val="000000"/>
        </w:rPr>
      </w:pPr>
      <w:r>
        <w:rPr>
          <w:i/>
        </w:rPr>
        <w:t>‘5 mins-</w:t>
      </w:r>
      <w:r>
        <w:rPr>
          <w:i/>
          <w:color w:val="000000"/>
          <w:highlight w:val="yellow"/>
        </w:rPr>
        <w:t xml:space="preserve">Pregunta 1: </w:t>
      </w:r>
    </w:p>
    <w:p w14:paraId="1E514C0E" w14:textId="77777777" w:rsidR="007D72FF" w:rsidRDefault="007D72FF">
      <w:pPr>
        <w:spacing w:after="0" w:line="240" w:lineRule="auto"/>
        <w:rPr>
          <w:i/>
          <w:color w:val="000000"/>
        </w:rPr>
      </w:pPr>
    </w:p>
    <w:p w14:paraId="00000054" w14:textId="7EBA4438" w:rsidR="00B61505" w:rsidRDefault="00303D8C" w:rsidP="002F4FBC">
      <w:pPr>
        <w:spacing w:after="0" w:line="240" w:lineRule="auto"/>
        <w:ind w:left="720"/>
        <w:rPr>
          <w:i/>
          <w:color w:val="0070C0"/>
        </w:rPr>
      </w:pPr>
      <w:r w:rsidRPr="000C7483">
        <w:rPr>
          <w:i/>
          <w:color w:val="0070C0"/>
        </w:rPr>
        <w:t>¿Qué información nos muestra el comando inputbuffer?</w:t>
      </w:r>
    </w:p>
    <w:p w14:paraId="4AD806A3" w14:textId="2422816A" w:rsidR="00F804A3" w:rsidRDefault="00977EA1" w:rsidP="002F4FBC">
      <w:pPr>
        <w:spacing w:after="0" w:line="240" w:lineRule="auto"/>
        <w:ind w:left="720"/>
        <w:rPr>
          <w:i/>
          <w:color w:val="0070C0"/>
        </w:rPr>
      </w:pPr>
      <w:r>
        <w:rPr>
          <w:i/>
          <w:color w:val="0070C0"/>
        </w:rPr>
        <w:t>Muestra el tipo de evento, los parámetros, y la información que muestra del SP</w:t>
      </w:r>
    </w:p>
    <w:p w14:paraId="77FD2F10" w14:textId="5C838370" w:rsidR="00967B76" w:rsidRDefault="00303D8C" w:rsidP="002F4FBC">
      <w:pPr>
        <w:spacing w:after="0" w:line="240" w:lineRule="auto"/>
        <w:ind w:left="720"/>
        <w:rPr>
          <w:i/>
          <w:color w:val="0070C0"/>
        </w:rPr>
      </w:pPr>
      <w:r w:rsidRPr="000C7483">
        <w:rPr>
          <w:i/>
          <w:color w:val="0070C0"/>
        </w:rPr>
        <w:t xml:space="preserve"> ¿Qué informa el comando sp_who? </w:t>
      </w:r>
    </w:p>
    <w:p w14:paraId="3C5652EE" w14:textId="7648F985" w:rsidR="00F804A3" w:rsidRPr="000C7483" w:rsidRDefault="00F804A3" w:rsidP="002F4FBC">
      <w:pPr>
        <w:spacing w:after="0" w:line="240" w:lineRule="auto"/>
        <w:ind w:left="720"/>
        <w:rPr>
          <w:i/>
          <w:color w:val="0070C0"/>
        </w:rPr>
      </w:pPr>
      <w:r>
        <w:rPr>
          <w:i/>
          <w:color w:val="0070C0"/>
        </w:rPr>
        <w:t>SE ESTÁ EJECUTANDO UN STORE PROCEDURE DBO.P_TEST_I</w:t>
      </w:r>
    </w:p>
    <w:p w14:paraId="00000056" w14:textId="5181D702" w:rsidR="00B61505" w:rsidRDefault="00303D8C" w:rsidP="002F4FBC">
      <w:pPr>
        <w:spacing w:after="0" w:line="240" w:lineRule="auto"/>
        <w:ind w:left="720"/>
        <w:rPr>
          <w:i/>
          <w:color w:val="0070C0"/>
        </w:rPr>
      </w:pPr>
      <w:r w:rsidRPr="000C7483">
        <w:rPr>
          <w:i/>
          <w:color w:val="0070C0"/>
        </w:rPr>
        <w:t xml:space="preserve">¿Qué dato identifica unívocamente a cada sesión? </w:t>
      </w:r>
    </w:p>
    <w:p w14:paraId="1C573870" w14:textId="45BA2630" w:rsidR="002F4629" w:rsidRDefault="002F4629" w:rsidP="002F46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0000"/>
        </w:rPr>
      </w:pPr>
      <w:r>
        <w:rPr>
          <w:i/>
          <w:color w:val="0070C0"/>
        </w:rPr>
        <w:t>EL process id para ver las querys que ejecutamos en un det tiempo.</w:t>
      </w:r>
    </w:p>
    <w:p w14:paraId="7D224CF4" w14:textId="591CECED" w:rsidR="00156A11" w:rsidRDefault="00156A11" w:rsidP="002F4FBC">
      <w:pPr>
        <w:spacing w:after="0" w:line="240" w:lineRule="auto"/>
        <w:ind w:left="720"/>
        <w:rPr>
          <w:i/>
          <w:color w:val="0070C0"/>
        </w:rPr>
      </w:pPr>
    </w:p>
    <w:p w14:paraId="60241022" w14:textId="77777777" w:rsidR="00F804A3" w:rsidRPr="000C7483" w:rsidRDefault="00F804A3" w:rsidP="002F4FBC">
      <w:pPr>
        <w:spacing w:after="0" w:line="240" w:lineRule="auto"/>
        <w:ind w:left="720"/>
        <w:rPr>
          <w:i/>
          <w:color w:val="0070C0"/>
        </w:rPr>
      </w:pPr>
    </w:p>
    <w:p w14:paraId="00000057" w14:textId="77777777" w:rsidR="00B61505" w:rsidRDefault="00B61505">
      <w:pPr>
        <w:spacing w:after="0" w:line="240" w:lineRule="auto"/>
        <w:rPr>
          <w:color w:val="000000"/>
        </w:rPr>
      </w:pPr>
    </w:p>
    <w:p w14:paraId="00000058" w14:textId="77777777" w:rsidR="00B61505" w:rsidRDefault="00303D8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1.9 Cerrar ambas ventanas para continuar con el resto de los ejercicios </w:t>
      </w:r>
      <w:r>
        <w:rPr>
          <w:i/>
          <w:color w:val="000000"/>
        </w:rPr>
        <w:t xml:space="preserve">SQLQuery1 y SQLQuery2. </w:t>
      </w:r>
      <w:r>
        <w:rPr>
          <w:color w:val="000000"/>
        </w:rPr>
        <w:t xml:space="preserve">A modo optativo, se deberá Indicar si se quieren grabar o no las sesiones. </w:t>
      </w:r>
    </w:p>
    <w:p w14:paraId="00000059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5A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5B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3"/>
          <w:szCs w:val="23"/>
        </w:rPr>
      </w:pPr>
      <w:r>
        <w:br w:type="page"/>
      </w:r>
    </w:p>
    <w:p w14:paraId="0000005C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lastRenderedPageBreak/>
        <w:t xml:space="preserve">2. Rollback/Commit </w:t>
      </w:r>
    </w:p>
    <w:p w14:paraId="0000005D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5E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color w:val="000000"/>
        </w:rPr>
        <w:t xml:space="preserve">2.1 Abrir una nueva ventana </w:t>
      </w:r>
      <w:r>
        <w:rPr>
          <w:i/>
          <w:color w:val="000000"/>
        </w:rPr>
        <w:t xml:space="preserve">SQLQuery3. </w:t>
      </w:r>
    </w:p>
    <w:p w14:paraId="0000005F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60" w14:textId="77777777" w:rsidR="00B61505" w:rsidRPr="00414B64" w:rsidRDefault="00303D8C" w:rsidP="00414B64">
      <w:pPr>
        <w:shd w:val="clear" w:color="auto" w:fill="FFFFFF" w:themeFill="background1"/>
        <w:spacing w:after="0" w:line="240" w:lineRule="auto"/>
        <w:rPr>
          <w:color w:val="000000"/>
        </w:rPr>
      </w:pPr>
      <w:r w:rsidRPr="00414B64">
        <w:rPr>
          <w:color w:val="000000"/>
        </w:rPr>
        <w:t xml:space="preserve">2.2 Testear las siguientes ejecuciones dentro de la misma ventana SQLQuery3, utilizando el mecanismo de seleccionar para indicar la sentencia a ejecutar (Primero ejecutar Test1, evaluar resultados luego Test2 y finalmente Test3). </w:t>
      </w:r>
    </w:p>
    <w:p w14:paraId="61424D56" w14:textId="77777777" w:rsidR="00C03BA7" w:rsidRPr="000C7483" w:rsidRDefault="00C03B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14:paraId="00000061" w14:textId="6FF691BF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 w:rsidRPr="00BF75CE">
        <w:rPr>
          <w:color w:val="000000"/>
          <w:sz w:val="20"/>
          <w:szCs w:val="20"/>
          <w:lang w:val="en-US"/>
        </w:rPr>
        <w:t xml:space="preserve">Test 1: </w:t>
      </w:r>
    </w:p>
    <w:p w14:paraId="00000062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--Test1 </w:t>
      </w:r>
    </w:p>
    <w:p w14:paraId="00000063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begin transaction </w:t>
      </w:r>
    </w:p>
    <w:p w14:paraId="00000064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create table Person.Test1(campo1 int) </w:t>
      </w:r>
    </w:p>
    <w:p w14:paraId="00000065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insert into Person.Test1 values(9999) </w:t>
      </w:r>
    </w:p>
    <w:p w14:paraId="00000066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rollback transaction </w:t>
      </w:r>
    </w:p>
    <w:p w14:paraId="00000067" w14:textId="47035F3D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* from Person.Test1 </w:t>
      </w:r>
    </w:p>
    <w:p w14:paraId="67698CB0" w14:textId="77777777" w:rsidR="00967B76" w:rsidRPr="00BF75CE" w:rsidRDefault="0096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68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  <w:lang w:val="en-US"/>
        </w:rPr>
      </w:pPr>
      <w:r w:rsidRPr="00BF75CE">
        <w:rPr>
          <w:color w:val="000000"/>
          <w:sz w:val="20"/>
          <w:szCs w:val="20"/>
          <w:lang w:val="en-US"/>
        </w:rPr>
        <w:t xml:space="preserve">Test 2: </w:t>
      </w:r>
    </w:p>
    <w:p w14:paraId="00000069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--Test2 </w:t>
      </w:r>
    </w:p>
    <w:p w14:paraId="0000006A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begin transaction </w:t>
      </w:r>
    </w:p>
    <w:p w14:paraId="0000006B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create table Person.Test1(campo1 int) </w:t>
      </w:r>
    </w:p>
    <w:p w14:paraId="0000006C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insert into Person.Test1 values(9999) </w:t>
      </w:r>
    </w:p>
    <w:p w14:paraId="0000006D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commit transaction </w:t>
      </w:r>
    </w:p>
    <w:p w14:paraId="0000006E" w14:textId="57471A7F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* from Person.Test1 </w:t>
      </w:r>
    </w:p>
    <w:p w14:paraId="5DD05CD1" w14:textId="77777777" w:rsidR="00967B76" w:rsidRPr="00BF75CE" w:rsidRDefault="0096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6F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--Test3 </w:t>
      </w:r>
    </w:p>
    <w:p w14:paraId="00000070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create table Person.Test2(campo1 int) </w:t>
      </w:r>
    </w:p>
    <w:p w14:paraId="00000071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insert into Person.Test2 values(1234) </w:t>
      </w:r>
    </w:p>
    <w:p w14:paraId="00000072" w14:textId="0906275A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0C748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* from Person.Test2 </w:t>
      </w:r>
    </w:p>
    <w:p w14:paraId="4C205CAB" w14:textId="1D4ACB6F" w:rsidR="008E32C4" w:rsidRDefault="008E32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E32C4">
        <w:rPr>
          <w:rFonts w:ascii="Courier New" w:eastAsia="Courier New" w:hAnsi="Courier New" w:cs="Courier New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656C02FB" wp14:editId="7BBB52D0">
            <wp:extent cx="4563112" cy="4820323"/>
            <wp:effectExtent l="0" t="0" r="889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164C" w14:textId="7C434B8E" w:rsidR="00797E86" w:rsidRDefault="0079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3CB680A5" w14:textId="253388C9" w:rsidR="00797E86" w:rsidRPr="00C4274E" w:rsidRDefault="0079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797E86">
        <w:rPr>
          <w:rFonts w:ascii="Courier New" w:eastAsia="Courier New" w:hAnsi="Courier New" w:cs="Courier New"/>
          <w:color w:val="000000"/>
          <w:sz w:val="20"/>
          <w:szCs w:val="20"/>
        </w:rPr>
        <w:t xml:space="preserve">Es </w:t>
      </w:r>
      <w:r w:rsidR="00F41289" w:rsidRPr="00797E86">
        <w:rPr>
          <w:rFonts w:ascii="Courier New" w:eastAsia="Courier New" w:hAnsi="Courier New" w:cs="Courier New"/>
          <w:color w:val="000000"/>
          <w:sz w:val="20"/>
          <w:szCs w:val="20"/>
        </w:rPr>
        <w:t>errónea</w:t>
      </w:r>
      <w:r w:rsidRPr="00797E86">
        <w:rPr>
          <w:rFonts w:ascii="Courier New" w:eastAsia="Courier New" w:hAnsi="Courier New" w:cs="Courier New"/>
          <w:color w:val="000000"/>
          <w:sz w:val="20"/>
          <w:szCs w:val="20"/>
        </w:rPr>
        <w:t xml:space="preserve"> ya que 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e deshace la operación.</w:t>
      </w:r>
      <w:r w:rsidR="00153A3E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="00153A3E" w:rsidRPr="00C4274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Test1</w:t>
      </w:r>
    </w:p>
    <w:p w14:paraId="45135445" w14:textId="5C07E3BD" w:rsidR="00F373BF" w:rsidRPr="00C4274E" w:rsidRDefault="00F373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373BF">
        <w:rPr>
          <w:rFonts w:ascii="Courier New" w:eastAsia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0C7980C0" wp14:editId="2C4D103B">
            <wp:extent cx="3181794" cy="2553056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74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test 2 no</w:t>
      </w:r>
    </w:p>
    <w:p w14:paraId="35B8BB7A" w14:textId="77777777" w:rsidR="00811A3A" w:rsidRPr="00C4274E" w:rsidRDefault="0081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72D2784F" w14:textId="77777777" w:rsidR="00797E86" w:rsidRPr="00C4274E" w:rsidRDefault="0079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73" w14:textId="77777777" w:rsidR="00B61505" w:rsidRPr="00C4274E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lang w:val="en-US"/>
        </w:rPr>
      </w:pPr>
    </w:p>
    <w:p w14:paraId="4C6AAD1C" w14:textId="77777777" w:rsidR="00967B76" w:rsidRPr="000C7483" w:rsidRDefault="00303D8C" w:rsidP="002F4F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0000"/>
          <w:lang w:val="en-US"/>
        </w:rPr>
      </w:pPr>
      <w:r w:rsidRPr="000C7483">
        <w:rPr>
          <w:i/>
          <w:lang w:val="en-US"/>
        </w:rPr>
        <w:lastRenderedPageBreak/>
        <w:t xml:space="preserve">‘5 mins </w:t>
      </w:r>
      <w:r w:rsidRPr="000C7483">
        <w:rPr>
          <w:i/>
          <w:color w:val="000000"/>
          <w:highlight w:val="yellow"/>
          <w:lang w:val="en-US"/>
        </w:rPr>
        <w:t xml:space="preserve">Pregunta 2: </w:t>
      </w:r>
    </w:p>
    <w:p w14:paraId="00000074" w14:textId="51FF8628" w:rsidR="00B61505" w:rsidRDefault="00303D8C" w:rsidP="002F4F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70C0"/>
        </w:rPr>
      </w:pPr>
      <w:r w:rsidRPr="000C7483">
        <w:rPr>
          <w:i/>
          <w:color w:val="0070C0"/>
        </w:rPr>
        <w:t xml:space="preserve">¿Qué sucede al realizar el rollback en una sesión con ddl? </w:t>
      </w:r>
    </w:p>
    <w:p w14:paraId="7CCE0925" w14:textId="3ADBD2CB" w:rsidR="0034726B" w:rsidRDefault="0034726B" w:rsidP="00347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Se deshace la operación. Test1</w:t>
      </w:r>
    </w:p>
    <w:p w14:paraId="52CA89D1" w14:textId="77777777" w:rsidR="0034726B" w:rsidRPr="000C7483" w:rsidRDefault="0034726B" w:rsidP="002F4F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70C0"/>
        </w:rPr>
      </w:pPr>
    </w:p>
    <w:p w14:paraId="00000075" w14:textId="3F15F63C" w:rsidR="00B61505" w:rsidRDefault="00303D8C" w:rsidP="002F4F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70C0"/>
        </w:rPr>
      </w:pPr>
      <w:r w:rsidRPr="000C7483">
        <w:rPr>
          <w:i/>
          <w:color w:val="0070C0"/>
        </w:rPr>
        <w:t xml:space="preserve">¿Qué sucede al realizar un commit con ddl? </w:t>
      </w:r>
    </w:p>
    <w:p w14:paraId="4894376F" w14:textId="3BB4A790" w:rsidR="0034726B" w:rsidRDefault="0034726B" w:rsidP="002F4F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70C0"/>
        </w:rPr>
      </w:pPr>
      <w:r>
        <w:rPr>
          <w:i/>
          <w:color w:val="0070C0"/>
        </w:rPr>
        <w:t>Se mete el el dato ya que se comitió</w:t>
      </w:r>
    </w:p>
    <w:p w14:paraId="165383CE" w14:textId="77777777" w:rsidR="0034726B" w:rsidRPr="000C7483" w:rsidRDefault="0034726B" w:rsidP="002F4F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70C0"/>
        </w:rPr>
      </w:pPr>
    </w:p>
    <w:p w14:paraId="00000076" w14:textId="791F7CC8" w:rsidR="00B61505" w:rsidRDefault="00303D8C" w:rsidP="002F4FBC">
      <w:pPr>
        <w:spacing w:after="0" w:line="240" w:lineRule="auto"/>
        <w:ind w:left="720"/>
        <w:rPr>
          <w:i/>
          <w:color w:val="0070C0"/>
        </w:rPr>
      </w:pPr>
      <w:r w:rsidRPr="000C7483">
        <w:rPr>
          <w:i/>
          <w:color w:val="0070C0"/>
        </w:rPr>
        <w:t>¿Que característica especial tiene la tabla creada?</w:t>
      </w:r>
    </w:p>
    <w:p w14:paraId="4802EE3B" w14:textId="77777777" w:rsidR="0034726B" w:rsidRPr="000C7483" w:rsidRDefault="0034726B" w:rsidP="002F4FBC">
      <w:pPr>
        <w:spacing w:after="0" w:line="240" w:lineRule="auto"/>
        <w:ind w:left="720"/>
        <w:rPr>
          <w:i/>
          <w:color w:val="0070C0"/>
        </w:rPr>
      </w:pPr>
    </w:p>
    <w:p w14:paraId="00000077" w14:textId="77777777" w:rsidR="00B61505" w:rsidRPr="000C7483" w:rsidRDefault="00303D8C" w:rsidP="002F4F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70C0"/>
          <w:sz w:val="24"/>
          <w:szCs w:val="24"/>
        </w:rPr>
      </w:pPr>
      <w:r w:rsidRPr="000C7483">
        <w:rPr>
          <w:i/>
          <w:color w:val="0070C0"/>
        </w:rPr>
        <w:t>¿Cuál es el resultado de las ejecuciones?</w:t>
      </w:r>
    </w:p>
    <w:p w14:paraId="00000078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br w:type="page"/>
      </w:r>
    </w:p>
    <w:p w14:paraId="00000079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2.3 Abrir una nueva ventana </w:t>
      </w:r>
      <w:r>
        <w:rPr>
          <w:i/>
          <w:color w:val="000000"/>
        </w:rPr>
        <w:t xml:space="preserve">SQLQuery4. </w:t>
      </w:r>
    </w:p>
    <w:p w14:paraId="0000007A" w14:textId="77777777" w:rsidR="00B61505" w:rsidRPr="00414B64" w:rsidRDefault="00303D8C" w:rsidP="00414B64">
      <w:pPr>
        <w:shd w:val="clear" w:color="auto" w:fill="FFFFFF" w:themeFill="background1"/>
        <w:spacing w:after="0" w:line="240" w:lineRule="auto"/>
        <w:rPr>
          <w:color w:val="000000"/>
        </w:rPr>
      </w:pPr>
      <w:r w:rsidRPr="00414B64">
        <w:rPr>
          <w:color w:val="000000"/>
        </w:rPr>
        <w:t xml:space="preserve">2.4 Testear las siguientes ejecuciones en la ventana SQLQuery4, de a un bloque de testeo por vez. </w:t>
      </w:r>
    </w:p>
    <w:p w14:paraId="0000007B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 w:rsidRPr="00BF75CE">
        <w:rPr>
          <w:color w:val="000000"/>
          <w:sz w:val="20"/>
          <w:szCs w:val="20"/>
          <w:lang w:val="en-US"/>
        </w:rPr>
        <w:t xml:space="preserve">Test 1: </w:t>
      </w:r>
    </w:p>
    <w:p w14:paraId="0000007C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--Test1 </w:t>
      </w:r>
    </w:p>
    <w:p w14:paraId="0000007D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begin transaction </w:t>
      </w:r>
    </w:p>
    <w:p w14:paraId="0000007E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insert into Person.Test1 values(-3) </w:t>
      </w:r>
    </w:p>
    <w:p w14:paraId="0000007F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insert into Person.Test1 values(-2) </w:t>
      </w:r>
    </w:p>
    <w:p w14:paraId="00000080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insert into Person.Test1 values(-1) </w:t>
      </w:r>
    </w:p>
    <w:p w14:paraId="00000081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rollback transaction </w:t>
      </w:r>
    </w:p>
    <w:p w14:paraId="00000082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select * from Person.Test1</w:t>
      </w:r>
    </w:p>
    <w:p w14:paraId="00000083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 w:rsidRPr="00BF75CE">
        <w:rPr>
          <w:color w:val="000000"/>
          <w:sz w:val="20"/>
          <w:szCs w:val="20"/>
          <w:lang w:val="en-US"/>
        </w:rPr>
        <w:t xml:space="preserve">Test 2: </w:t>
      </w:r>
    </w:p>
    <w:p w14:paraId="00000084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--Test2</w:t>
      </w:r>
    </w:p>
    <w:p w14:paraId="00000085" w14:textId="77777777" w:rsidR="00B61505" w:rsidRPr="00BF75CE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86" w14:textId="77777777" w:rsidR="00B61505" w:rsidRPr="00BF75CE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087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begin transaction </w:t>
      </w:r>
    </w:p>
    <w:p w14:paraId="00000088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insert into Person.Test1 values(-3) </w:t>
      </w:r>
    </w:p>
    <w:p w14:paraId="00000089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insert into Person.Test1 values(-2) </w:t>
      </w:r>
    </w:p>
    <w:p w14:paraId="0000008A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insert into Person.Test1 values(-1) </w:t>
      </w:r>
    </w:p>
    <w:p w14:paraId="0000008B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commit transaction </w:t>
      </w:r>
    </w:p>
    <w:p w14:paraId="0000008C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* from Person.Test1 </w:t>
      </w:r>
    </w:p>
    <w:p w14:paraId="0000008D" w14:textId="77777777" w:rsidR="00B61505" w:rsidRPr="00BF75CE" w:rsidRDefault="00B61505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F6C7542" w14:textId="23F59E89" w:rsidR="00967B76" w:rsidRPr="00967B76" w:rsidRDefault="00303D8C" w:rsidP="002F4FBC">
      <w:pPr>
        <w:spacing w:after="0" w:line="240" w:lineRule="auto"/>
        <w:ind w:left="720"/>
        <w:rPr>
          <w:i/>
        </w:rPr>
      </w:pPr>
      <w:r>
        <w:rPr>
          <w:i/>
        </w:rPr>
        <w:t>‘5 mins</w:t>
      </w:r>
      <w:r w:rsidRPr="00967B76">
        <w:rPr>
          <w:i/>
        </w:rPr>
        <w:t xml:space="preserve"> </w:t>
      </w:r>
      <w:r w:rsidRPr="00967B76">
        <w:rPr>
          <w:i/>
          <w:highlight w:val="yellow"/>
        </w:rPr>
        <w:t>Pregunta 3</w:t>
      </w:r>
      <w:r w:rsidRPr="00967B76">
        <w:rPr>
          <w:i/>
        </w:rPr>
        <w:t xml:space="preserve">: </w:t>
      </w:r>
    </w:p>
    <w:p w14:paraId="0000008E" w14:textId="3E648C74" w:rsidR="00B61505" w:rsidRDefault="00303D8C" w:rsidP="002F4FBC">
      <w:pPr>
        <w:spacing w:after="0" w:line="240" w:lineRule="auto"/>
        <w:ind w:left="720"/>
        <w:rPr>
          <w:i/>
          <w:color w:val="0070C0"/>
        </w:rPr>
      </w:pPr>
      <w:r w:rsidRPr="000C7483">
        <w:rPr>
          <w:i/>
          <w:color w:val="0070C0"/>
        </w:rPr>
        <w:t xml:space="preserve">¿Qué sucede al realizar el commit y qué sucede al realizar el rollback en la tabla Test1? </w:t>
      </w:r>
    </w:p>
    <w:p w14:paraId="326D1150" w14:textId="7C32D132" w:rsidR="0034726B" w:rsidRDefault="0034726B" w:rsidP="002F4FBC">
      <w:pPr>
        <w:spacing w:after="0" w:line="240" w:lineRule="auto"/>
        <w:ind w:left="720"/>
        <w:rPr>
          <w:i/>
          <w:color w:val="0070C0"/>
        </w:rPr>
      </w:pPr>
      <w:r>
        <w:rPr>
          <w:i/>
          <w:color w:val="0070C0"/>
        </w:rPr>
        <w:t>En el commit estás confirmando la transacción de los valores -3… y cuando tiene que confirmarla, hace un rollback</w:t>
      </w:r>
    </w:p>
    <w:p w14:paraId="01530C22" w14:textId="77777777" w:rsidR="0034726B" w:rsidRPr="000C7483" w:rsidRDefault="0034726B" w:rsidP="002F4FBC">
      <w:pPr>
        <w:spacing w:after="0" w:line="240" w:lineRule="auto"/>
        <w:ind w:left="720"/>
        <w:rPr>
          <w:i/>
          <w:color w:val="0070C0"/>
        </w:rPr>
      </w:pPr>
    </w:p>
    <w:p w14:paraId="0000008F" w14:textId="6F63E974" w:rsidR="00B61505" w:rsidRDefault="00303D8C" w:rsidP="002F4FBC">
      <w:pPr>
        <w:spacing w:after="0" w:line="240" w:lineRule="auto"/>
        <w:ind w:left="720"/>
        <w:rPr>
          <w:i/>
          <w:color w:val="0070C0"/>
        </w:rPr>
      </w:pPr>
      <w:r w:rsidRPr="000C7483">
        <w:rPr>
          <w:i/>
          <w:color w:val="0070C0"/>
        </w:rPr>
        <w:t xml:space="preserve">¿Cuál es el resultado de las ejecuciones? </w:t>
      </w:r>
    </w:p>
    <w:p w14:paraId="66FFFFD9" w14:textId="0F4BDDAF" w:rsidR="0034726B" w:rsidRDefault="0034726B" w:rsidP="002F4FBC">
      <w:pPr>
        <w:spacing w:after="0" w:line="240" w:lineRule="auto"/>
        <w:ind w:left="720"/>
        <w:rPr>
          <w:i/>
          <w:color w:val="0070C0"/>
        </w:rPr>
      </w:pPr>
      <w:r w:rsidRPr="0034726B">
        <w:rPr>
          <w:i/>
          <w:noProof/>
          <w:color w:val="0070C0"/>
        </w:rPr>
        <w:drawing>
          <wp:inline distT="0" distB="0" distL="0" distR="0" wp14:anchorId="414CB529" wp14:editId="36CEC342">
            <wp:extent cx="2314898" cy="1009791"/>
            <wp:effectExtent l="0" t="0" r="9525" b="0"/>
            <wp:docPr id="7" name="Imagen 7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abl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1AE">
        <w:rPr>
          <w:i/>
          <w:color w:val="0070C0"/>
        </w:rPr>
        <w:t>este no por rollback</w:t>
      </w:r>
    </w:p>
    <w:p w14:paraId="7D5ACCA3" w14:textId="4041497F" w:rsidR="0034726B" w:rsidRDefault="0034726B" w:rsidP="002F4FBC">
      <w:pPr>
        <w:spacing w:after="0" w:line="240" w:lineRule="auto"/>
        <w:ind w:left="720"/>
        <w:rPr>
          <w:i/>
          <w:color w:val="0070C0"/>
        </w:rPr>
      </w:pPr>
      <w:r w:rsidRPr="0034726B">
        <w:rPr>
          <w:i/>
          <w:noProof/>
          <w:color w:val="0070C0"/>
        </w:rPr>
        <w:drawing>
          <wp:inline distT="0" distB="0" distL="0" distR="0" wp14:anchorId="377A04CB" wp14:editId="5F16B683">
            <wp:extent cx="2010056" cy="1562318"/>
            <wp:effectExtent l="0" t="0" r="9525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1AE">
        <w:rPr>
          <w:i/>
          <w:color w:val="0070C0"/>
        </w:rPr>
        <w:t>el test 2 confirma los valores sobre la tabla persona</w:t>
      </w:r>
    </w:p>
    <w:p w14:paraId="23AD646E" w14:textId="77777777" w:rsidR="007271AE" w:rsidRPr="000C7483" w:rsidRDefault="007271AE" w:rsidP="002F4FBC">
      <w:pPr>
        <w:spacing w:after="0" w:line="240" w:lineRule="auto"/>
        <w:ind w:left="720"/>
        <w:rPr>
          <w:i/>
          <w:color w:val="0070C0"/>
        </w:rPr>
      </w:pPr>
    </w:p>
    <w:p w14:paraId="65DBBC37" w14:textId="060719A7" w:rsidR="00587F6E" w:rsidRDefault="00303D8C" w:rsidP="002F4FBC">
      <w:pPr>
        <w:spacing w:after="0" w:line="240" w:lineRule="auto"/>
        <w:ind w:left="720"/>
        <w:rPr>
          <w:i/>
          <w:color w:val="0070C0"/>
        </w:rPr>
      </w:pPr>
      <w:r w:rsidRPr="000C7483">
        <w:rPr>
          <w:i/>
          <w:color w:val="0070C0"/>
        </w:rPr>
        <w:t>¿Siempre deben ser explícitas las transacciones?</w:t>
      </w:r>
    </w:p>
    <w:p w14:paraId="596FCBC5" w14:textId="6AF60155" w:rsidR="0034726B" w:rsidRDefault="007271AE" w:rsidP="002F4FBC">
      <w:pPr>
        <w:spacing w:after="0" w:line="240" w:lineRule="auto"/>
        <w:ind w:left="720"/>
        <w:rPr>
          <w:i/>
          <w:color w:val="0070C0"/>
        </w:rPr>
      </w:pPr>
      <w:r>
        <w:rPr>
          <w:i/>
          <w:color w:val="0070C0"/>
        </w:rPr>
        <w:t xml:space="preserve">No, </w:t>
      </w:r>
      <w:r w:rsidR="00822FB2">
        <w:rPr>
          <w:i/>
          <w:color w:val="0070C0"/>
        </w:rPr>
        <w:t>pero es el modo de trabajo recomendado para el tema transacciones. S</w:t>
      </w:r>
      <w:r>
        <w:rPr>
          <w:i/>
          <w:color w:val="0070C0"/>
        </w:rPr>
        <w:t>e hacen implícitamente</w:t>
      </w:r>
      <w:r w:rsidR="00375CC8">
        <w:rPr>
          <w:i/>
          <w:color w:val="0070C0"/>
        </w:rPr>
        <w:t>. Si no ponés el commit, se pone el autocommit.</w:t>
      </w:r>
    </w:p>
    <w:p w14:paraId="27FD782E" w14:textId="77777777" w:rsidR="007271AE" w:rsidRPr="000C7483" w:rsidRDefault="007271AE" w:rsidP="002F4FBC">
      <w:pPr>
        <w:spacing w:after="0" w:line="240" w:lineRule="auto"/>
        <w:ind w:left="720"/>
        <w:rPr>
          <w:i/>
          <w:color w:val="0070C0"/>
        </w:rPr>
      </w:pPr>
    </w:p>
    <w:p w14:paraId="171671B2" w14:textId="63E027E1" w:rsidR="00F04089" w:rsidRPr="000C7483" w:rsidRDefault="00303D8C" w:rsidP="00F04089">
      <w:pPr>
        <w:spacing w:after="0" w:line="240" w:lineRule="auto"/>
        <w:ind w:left="720"/>
        <w:rPr>
          <w:i/>
          <w:color w:val="0070C0"/>
        </w:rPr>
      </w:pPr>
      <w:r w:rsidRPr="000C7483">
        <w:rPr>
          <w:i/>
          <w:color w:val="0070C0"/>
        </w:rPr>
        <w:t xml:space="preserve">¿Cuál es el comportamiento al utilizar c/u? </w:t>
      </w:r>
    </w:p>
    <w:p w14:paraId="61F9B817" w14:textId="2591BB01" w:rsidR="00C03BA7" w:rsidRDefault="00F07F42">
      <w:pPr>
        <w:spacing w:after="0" w:line="240" w:lineRule="auto"/>
        <w:rPr>
          <w:i/>
        </w:rPr>
      </w:pPr>
      <w:r>
        <w:rPr>
          <w:i/>
        </w:rPr>
        <w:tab/>
      </w:r>
      <w:r w:rsidR="00AD4CED">
        <w:rPr>
          <w:i/>
        </w:rPr>
        <w:t>Básicamente uno hace el rollback, y otro la comitea xd</w:t>
      </w:r>
      <w:r w:rsidR="00F04089">
        <w:rPr>
          <w:i/>
        </w:rPr>
        <w:t>.</w:t>
      </w:r>
    </w:p>
    <w:p w14:paraId="1FA6B030" w14:textId="0EDE7107" w:rsidR="00AD4CED" w:rsidRDefault="00AD4CED">
      <w:pPr>
        <w:spacing w:after="0" w:line="240" w:lineRule="auto"/>
        <w:rPr>
          <w:i/>
        </w:rPr>
      </w:pPr>
    </w:p>
    <w:p w14:paraId="06A2D26B" w14:textId="0000A50E" w:rsidR="0021410F" w:rsidRDefault="0021410F">
      <w:pPr>
        <w:spacing w:after="0" w:line="240" w:lineRule="auto"/>
        <w:rPr>
          <w:i/>
        </w:rPr>
      </w:pPr>
      <w:r>
        <w:rPr>
          <w:i/>
        </w:rPr>
        <w:lastRenderedPageBreak/>
        <w:t>Utilizar transacciones Explícitas -&gt; try catch</w:t>
      </w:r>
    </w:p>
    <w:p w14:paraId="21D506DE" w14:textId="04753BB5" w:rsidR="00AD4CED" w:rsidRDefault="00AD4CED">
      <w:pPr>
        <w:spacing w:after="0" w:line="240" w:lineRule="auto"/>
        <w:rPr>
          <w:i/>
        </w:rPr>
      </w:pPr>
    </w:p>
    <w:p w14:paraId="2080460E" w14:textId="26E9C448" w:rsidR="00AD4CED" w:rsidRDefault="00AD4CED">
      <w:pPr>
        <w:spacing w:after="0" w:line="240" w:lineRule="auto"/>
        <w:rPr>
          <w:i/>
        </w:rPr>
      </w:pPr>
      <w:r>
        <w:rPr>
          <w:i/>
        </w:rPr>
        <w:t>Tiene tres transacciones de una sentencia c/u</w:t>
      </w:r>
    </w:p>
    <w:p w14:paraId="4FD61A8B" w14:textId="77777777" w:rsidR="00AD4CED" w:rsidRDefault="00AD4CED">
      <w:pPr>
        <w:spacing w:after="0" w:line="240" w:lineRule="auto"/>
        <w:rPr>
          <w:i/>
        </w:rPr>
      </w:pPr>
    </w:p>
    <w:p w14:paraId="00000092" w14:textId="77777777" w:rsidR="00B61505" w:rsidRDefault="00B61505">
      <w:pPr>
        <w:spacing w:after="0" w:line="240" w:lineRule="auto"/>
        <w:ind w:left="720"/>
      </w:pPr>
    </w:p>
    <w:p w14:paraId="00000093" w14:textId="77777777" w:rsidR="00B61505" w:rsidRPr="00C11672" w:rsidRDefault="00303D8C" w:rsidP="00C11672">
      <w:pPr>
        <w:shd w:val="clear" w:color="auto" w:fill="FFFFFF" w:themeFill="background1"/>
        <w:spacing w:after="0" w:line="240" w:lineRule="auto"/>
        <w:rPr>
          <w:color w:val="000000"/>
        </w:rPr>
      </w:pPr>
      <w:r w:rsidRPr="00C11672">
        <w:rPr>
          <w:color w:val="000000"/>
        </w:rPr>
        <w:t xml:space="preserve">2.5 Crear el procedimiento en una nueva ventana, la cual llamaremos SQLQuery5: </w:t>
      </w:r>
    </w:p>
    <w:p w14:paraId="00000094" w14:textId="77777777" w:rsidR="00B61505" w:rsidRDefault="00B61505">
      <w:pPr>
        <w:spacing w:after="0" w:line="240" w:lineRule="auto"/>
        <w:rPr>
          <w:color w:val="000000"/>
        </w:rPr>
      </w:pPr>
    </w:p>
    <w:p w14:paraId="00000095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create procedure Person.sp_test1 </w:t>
      </w:r>
    </w:p>
    <w:p w14:paraId="00000096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as </w:t>
      </w:r>
    </w:p>
    <w:p w14:paraId="00000097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declare @i int </w:t>
      </w:r>
    </w:p>
    <w:p w14:paraId="00000098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set @i=0 </w:t>
      </w:r>
    </w:p>
    <w:p w14:paraId="00000099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while @i&lt;100 </w:t>
      </w:r>
    </w:p>
    <w:p w14:paraId="0000009A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begin </w:t>
      </w:r>
    </w:p>
    <w:p w14:paraId="0000009B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set @i=@i+1 </w:t>
      </w:r>
    </w:p>
    <w:p w14:paraId="0000009C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insert into Person.Test1 values(@i) </w:t>
      </w:r>
    </w:p>
    <w:p w14:paraId="0000009D" w14:textId="77777777" w:rsidR="00B61505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waitfor delay '00:00:01' </w:t>
      </w:r>
    </w:p>
    <w:p w14:paraId="0000009E" w14:textId="77777777" w:rsidR="00B61505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</w:t>
      </w:r>
    </w:p>
    <w:p w14:paraId="0000009F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A0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2.6 Abrir una nueva ventana </w:t>
      </w:r>
      <w:r>
        <w:rPr>
          <w:i/>
          <w:color w:val="000000"/>
        </w:rPr>
        <w:t xml:space="preserve">SQLQuery6 </w:t>
      </w:r>
      <w:r>
        <w:rPr>
          <w:color w:val="000000"/>
        </w:rPr>
        <w:t xml:space="preserve">y ejecutar el siguiente procedimiento, cancelarlo a los 10 segundos a través del botón de </w:t>
      </w:r>
      <w:r>
        <w:rPr>
          <w:i/>
          <w:color w:val="000000"/>
        </w:rPr>
        <w:t xml:space="preserve">Stop </w:t>
      </w:r>
      <w:r>
        <w:rPr>
          <w:color w:val="000000"/>
        </w:rPr>
        <w:t xml:space="preserve">(“Cancel Executing Query”): </w:t>
      </w:r>
    </w:p>
    <w:p w14:paraId="000000A1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exec Person.sp_test1 </w:t>
      </w:r>
    </w:p>
    <w:p w14:paraId="000000A2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A3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2.7 En otra ventana llamada </w:t>
      </w:r>
      <w:r>
        <w:rPr>
          <w:i/>
          <w:color w:val="000000"/>
        </w:rPr>
        <w:t>SQLQuery7</w:t>
      </w:r>
      <w:r>
        <w:rPr>
          <w:color w:val="000000"/>
        </w:rPr>
        <w:t xml:space="preserve">, verificar cuántos registros posee la tabla Person.Test1. </w:t>
      </w:r>
    </w:p>
    <w:p w14:paraId="000000A4" w14:textId="77777777" w:rsidR="00B61505" w:rsidRPr="000C7483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 w:rsidRPr="000C748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* from Person.Test1 </w:t>
      </w:r>
    </w:p>
    <w:p w14:paraId="5FCA192B" w14:textId="77777777" w:rsidR="0001227F" w:rsidRDefault="00F645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  <w:r w:rsidRPr="00F645C5">
        <w:rPr>
          <w:i/>
          <w:noProof/>
          <w:lang w:val="en-US"/>
        </w:rPr>
        <w:drawing>
          <wp:inline distT="0" distB="0" distL="0" distR="0" wp14:anchorId="61952D60" wp14:editId="32FA9C4F">
            <wp:extent cx="5334744" cy="4363059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5" w14:textId="28019551" w:rsidR="00B61505" w:rsidRPr="0001227F" w:rsidRDefault="000122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  <w:r w:rsidRPr="0001227F">
        <w:rPr>
          <w:i/>
        </w:rPr>
        <w:lastRenderedPageBreak/>
        <w:t>se pusieron 11 por los s</w:t>
      </w:r>
      <w:r>
        <w:rPr>
          <w:i/>
        </w:rPr>
        <w:t>egundos que pasaron</w:t>
      </w:r>
    </w:p>
    <w:p w14:paraId="10DC46EB" w14:textId="614402F7" w:rsidR="0001227F" w:rsidRPr="0001227F" w:rsidRDefault="000122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</w:p>
    <w:p w14:paraId="469D517C" w14:textId="77777777" w:rsidR="00F645C5" w:rsidRPr="0001227F" w:rsidRDefault="00F645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</w:p>
    <w:p w14:paraId="11865F4C" w14:textId="77777777" w:rsidR="00BE258A" w:rsidRPr="00C4274E" w:rsidRDefault="00303D8C" w:rsidP="002F4F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0000"/>
        </w:rPr>
      </w:pPr>
      <w:r w:rsidRPr="00C4274E">
        <w:rPr>
          <w:i/>
        </w:rPr>
        <w:t xml:space="preserve">‘5 mins </w:t>
      </w:r>
      <w:r w:rsidRPr="00C4274E">
        <w:rPr>
          <w:i/>
          <w:color w:val="000000"/>
          <w:highlight w:val="yellow"/>
        </w:rPr>
        <w:t xml:space="preserve">Pregunta 4: </w:t>
      </w:r>
    </w:p>
    <w:p w14:paraId="000000A6" w14:textId="6734712B" w:rsidR="00B61505" w:rsidRDefault="00303D8C" w:rsidP="002F4F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70C0"/>
        </w:rPr>
      </w:pPr>
      <w:r w:rsidRPr="000C7483">
        <w:rPr>
          <w:i/>
          <w:color w:val="0070C0"/>
        </w:rPr>
        <w:t xml:space="preserve">¿Cómo se inicia y se confirma la transacción en un procedimiento almacenado? </w:t>
      </w:r>
    </w:p>
    <w:p w14:paraId="61E663B3" w14:textId="5A69A14E" w:rsidR="0001227F" w:rsidRPr="000C7483" w:rsidRDefault="00F61F7D" w:rsidP="002F4F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70C0"/>
        </w:rPr>
      </w:pPr>
      <w:r>
        <w:rPr>
          <w:i/>
          <w:color w:val="0070C0"/>
        </w:rPr>
        <w:t>Porque se paró la ejecución del procedure</w:t>
      </w:r>
      <w:r w:rsidR="00014594">
        <w:rPr>
          <w:i/>
          <w:color w:val="0070C0"/>
        </w:rPr>
        <w:t>. Esos inserts son transacciones implícitas que se van confirmados en los 10 seg. 1 por segundo</w:t>
      </w:r>
    </w:p>
    <w:p w14:paraId="3E1FF00A" w14:textId="6A488593" w:rsidR="0071535D" w:rsidRDefault="007153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</w:p>
    <w:p w14:paraId="000000A8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2.8 En la ventana en la cual creamos el procedimiento </w:t>
      </w:r>
      <w:r>
        <w:rPr>
          <w:i/>
          <w:color w:val="000000"/>
        </w:rPr>
        <w:t>SQLQuery5</w:t>
      </w:r>
      <w:r>
        <w:rPr>
          <w:color w:val="000000"/>
        </w:rPr>
        <w:t xml:space="preserve">, cambiar el procedimiento de la siguiente forma. Recordar que se debe ejecutar el alter para hacer efectivo el cambio. </w:t>
      </w:r>
    </w:p>
    <w:p w14:paraId="000000A9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AA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alter procedure Person.sp_test1 </w:t>
      </w:r>
    </w:p>
    <w:p w14:paraId="000000AB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as </w:t>
      </w:r>
    </w:p>
    <w:p w14:paraId="000000AC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begin transaction </w:t>
      </w:r>
    </w:p>
    <w:p w14:paraId="000000AD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begin try </w:t>
      </w:r>
    </w:p>
    <w:p w14:paraId="000000AE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declare @i int </w:t>
      </w:r>
    </w:p>
    <w:p w14:paraId="000000AF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set @i=0 </w:t>
      </w:r>
    </w:p>
    <w:p w14:paraId="000000B0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while @i&lt;100 </w:t>
      </w:r>
    </w:p>
    <w:p w14:paraId="000000B1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begin </w:t>
      </w:r>
    </w:p>
    <w:p w14:paraId="000000B2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set @i=@i+1</w:t>
      </w:r>
    </w:p>
    <w:p w14:paraId="000000B3" w14:textId="77777777" w:rsidR="00B61505" w:rsidRPr="00BF75CE" w:rsidRDefault="00303D8C">
      <w:pPr>
        <w:spacing w:after="0" w:line="240" w:lineRule="auto"/>
        <w:ind w:left="288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insert into Person.Test1 values(@i) </w:t>
      </w:r>
    </w:p>
    <w:p w14:paraId="000000B4" w14:textId="77777777" w:rsidR="00B61505" w:rsidRPr="00BF75CE" w:rsidRDefault="00303D8C">
      <w:pPr>
        <w:spacing w:after="0" w:line="240" w:lineRule="auto"/>
        <w:ind w:left="288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waitfor delay '00:00:01' </w:t>
      </w:r>
    </w:p>
    <w:p w14:paraId="000000B5" w14:textId="77777777" w:rsidR="00B61505" w:rsidRPr="00BF75CE" w:rsidRDefault="00303D8C">
      <w:pPr>
        <w:spacing w:after="0" w:line="240" w:lineRule="auto"/>
        <w:ind w:left="288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end </w:t>
      </w:r>
    </w:p>
    <w:p w14:paraId="000000B6" w14:textId="77777777" w:rsidR="00B61505" w:rsidRPr="00BF75CE" w:rsidRDefault="00303D8C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commit transaction </w:t>
      </w:r>
    </w:p>
    <w:p w14:paraId="000000B7" w14:textId="77777777" w:rsidR="00B61505" w:rsidRPr="00BF75CE" w:rsidRDefault="00303D8C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end try </w:t>
      </w:r>
    </w:p>
    <w:p w14:paraId="000000B8" w14:textId="77777777" w:rsidR="00B61505" w:rsidRPr="00BF75CE" w:rsidRDefault="00303D8C">
      <w:pPr>
        <w:spacing w:after="0" w:line="240" w:lineRule="auto"/>
        <w:ind w:left="144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begin catch </w:t>
      </w:r>
    </w:p>
    <w:p w14:paraId="000000B9" w14:textId="77777777" w:rsidR="00B61505" w:rsidRPr="00BF75CE" w:rsidRDefault="00303D8C">
      <w:pPr>
        <w:spacing w:after="0" w:line="240" w:lineRule="auto"/>
        <w:ind w:left="144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rollback transaction </w:t>
      </w:r>
    </w:p>
    <w:p w14:paraId="000000BA" w14:textId="77777777" w:rsidR="00B61505" w:rsidRDefault="00303D8C">
      <w:pPr>
        <w:spacing w:after="0" w:line="240" w:lineRule="auto"/>
        <w:ind w:left="144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end catch </w:t>
      </w:r>
    </w:p>
    <w:p w14:paraId="000000BB" w14:textId="77777777" w:rsidR="00B61505" w:rsidRDefault="00B61505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BC" w14:textId="77777777" w:rsidR="00B61505" w:rsidRDefault="00303D8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2.9 Ejecutar nuevamente procedimiento en la ventana llamada SQLQuery6, cancelarlo a los 10 segundos a través del botón de stop: </w:t>
      </w:r>
    </w:p>
    <w:p w14:paraId="000000BD" w14:textId="77777777" w:rsidR="00B61505" w:rsidRDefault="00B61505">
      <w:pPr>
        <w:spacing w:after="0" w:line="240" w:lineRule="auto"/>
        <w:rPr>
          <w:color w:val="000000"/>
        </w:rPr>
      </w:pPr>
    </w:p>
    <w:p w14:paraId="000000BE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count(*) as cant from Person.Test1 </w:t>
      </w:r>
    </w:p>
    <w:p w14:paraId="000000BF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go </w:t>
      </w:r>
    </w:p>
    <w:p w14:paraId="000000C0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exec Person.sp_test1 </w:t>
      </w:r>
    </w:p>
    <w:p w14:paraId="000000C1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go</w:t>
      </w:r>
    </w:p>
    <w:p w14:paraId="000000C2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00000C3" w14:textId="77777777" w:rsidR="00B61505" w:rsidRDefault="00303D8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2.10 En otra verificar cuántos registros resultantes que posee la tabla Person.Test1. </w:t>
      </w:r>
    </w:p>
    <w:p w14:paraId="000000C4" w14:textId="77777777" w:rsidR="00B61505" w:rsidRDefault="00B61505">
      <w:pPr>
        <w:spacing w:after="0" w:line="240" w:lineRule="auto"/>
        <w:rPr>
          <w:color w:val="000000"/>
        </w:rPr>
      </w:pPr>
    </w:p>
    <w:p w14:paraId="000000C5" w14:textId="77777777" w:rsidR="00B61505" w:rsidRDefault="00303D8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select * from Person.Test1 </w:t>
      </w:r>
    </w:p>
    <w:p w14:paraId="000000C6" w14:textId="77777777" w:rsidR="00B61505" w:rsidRDefault="00B615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0C7" w14:textId="62A53A71" w:rsidR="00B61505" w:rsidRDefault="00303D8C">
      <w:pPr>
        <w:spacing w:after="0" w:line="240" w:lineRule="auto"/>
        <w:ind w:left="720"/>
        <w:rPr>
          <w:i/>
          <w:color w:val="000000"/>
        </w:rPr>
      </w:pPr>
      <w:r>
        <w:rPr>
          <w:i/>
          <w:color w:val="000000"/>
          <w:u w:val="single"/>
        </w:rPr>
        <w:t>Anotación</w:t>
      </w:r>
      <w:r>
        <w:rPr>
          <w:i/>
          <w:color w:val="000000"/>
        </w:rPr>
        <w:t xml:space="preserve">: Cantidad de Registros= </w:t>
      </w:r>
      <w:r w:rsidR="007519D3">
        <w:rPr>
          <w:i/>
          <w:color w:val="000000"/>
        </w:rPr>
        <w:t xml:space="preserve"> 25</w:t>
      </w:r>
    </w:p>
    <w:p w14:paraId="1742C2BC" w14:textId="77777777" w:rsidR="00D91250" w:rsidRDefault="00D91250" w:rsidP="00D91250">
      <w:pPr>
        <w:spacing w:after="0" w:line="240" w:lineRule="auto"/>
        <w:ind w:left="720"/>
        <w:rPr>
          <w:i/>
          <w:color w:val="000000"/>
        </w:rPr>
      </w:pPr>
      <w:r>
        <w:rPr>
          <w:i/>
          <w:color w:val="000000"/>
          <w:u w:val="single"/>
        </w:rPr>
        <w:t>Está esperando a que termine la otra transacción. Igual lo cancelé en el medio, no llegó a todo el commit</w:t>
      </w:r>
    </w:p>
    <w:p w14:paraId="77BFE1B5" w14:textId="77777777" w:rsidR="00D91250" w:rsidRDefault="00D91250">
      <w:pPr>
        <w:spacing w:after="0" w:line="240" w:lineRule="auto"/>
        <w:ind w:left="720"/>
        <w:rPr>
          <w:i/>
          <w:color w:val="000000"/>
        </w:rPr>
      </w:pPr>
    </w:p>
    <w:p w14:paraId="76EC87F6" w14:textId="5C2D346A" w:rsidR="00E66DCF" w:rsidRDefault="00E66DCF">
      <w:pPr>
        <w:spacing w:after="0" w:line="240" w:lineRule="auto"/>
        <w:ind w:left="720"/>
        <w:rPr>
          <w:i/>
          <w:color w:val="000000"/>
        </w:rPr>
      </w:pPr>
      <w:r w:rsidRPr="00E66DCF">
        <w:rPr>
          <w:i/>
          <w:noProof/>
          <w:color w:val="000000"/>
        </w:rPr>
        <w:lastRenderedPageBreak/>
        <w:drawing>
          <wp:inline distT="0" distB="0" distL="0" distR="0" wp14:anchorId="7538B7C4" wp14:editId="1BEEE100">
            <wp:extent cx="5048955" cy="2257740"/>
            <wp:effectExtent l="0" t="0" r="0" b="9525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AE5C" w14:textId="4C954CDC" w:rsidR="00212ED8" w:rsidRDefault="00212ED8">
      <w:pPr>
        <w:spacing w:after="0" w:line="240" w:lineRule="auto"/>
        <w:ind w:left="720"/>
        <w:rPr>
          <w:i/>
          <w:color w:val="000000"/>
        </w:rPr>
      </w:pPr>
      <w:r>
        <w:rPr>
          <w:i/>
          <w:color w:val="000000"/>
        </w:rPr>
        <w:t>Los go hacen dividir en bloques</w:t>
      </w:r>
      <w:r w:rsidR="002575E4">
        <w:rPr>
          <w:i/>
          <w:color w:val="000000"/>
        </w:rPr>
        <w:t>. Pero ejecutan</w:t>
      </w:r>
      <w:r w:rsidR="00605745" w:rsidRPr="00605745">
        <w:rPr>
          <w:noProof/>
        </w:rPr>
        <w:t xml:space="preserve"> </w:t>
      </w:r>
      <w:r w:rsidR="00605745" w:rsidRPr="00605745">
        <w:rPr>
          <w:i/>
          <w:noProof/>
          <w:color w:val="000000"/>
        </w:rPr>
        <w:drawing>
          <wp:inline distT="0" distB="0" distL="0" distR="0" wp14:anchorId="67F59952" wp14:editId="1859960C">
            <wp:extent cx="5943600" cy="3561080"/>
            <wp:effectExtent l="0" t="0" r="0" b="1270"/>
            <wp:docPr id="11" name="Imagen 1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F274" w14:textId="77777777" w:rsidR="0071535D" w:rsidRDefault="0071535D">
      <w:pPr>
        <w:spacing w:after="0" w:line="240" w:lineRule="auto"/>
        <w:ind w:left="720"/>
        <w:rPr>
          <w:color w:val="000000"/>
        </w:rPr>
      </w:pPr>
    </w:p>
    <w:p w14:paraId="5B93475F" w14:textId="77777777" w:rsidR="0071535D" w:rsidRDefault="00303D8C" w:rsidP="002F4FBC">
      <w:pPr>
        <w:spacing w:after="0" w:line="240" w:lineRule="auto"/>
        <w:ind w:left="720"/>
        <w:rPr>
          <w:i/>
          <w:color w:val="000000"/>
        </w:rPr>
      </w:pPr>
      <w:r>
        <w:rPr>
          <w:i/>
        </w:rPr>
        <w:t xml:space="preserve">‘5 mins </w:t>
      </w:r>
      <w:r>
        <w:rPr>
          <w:i/>
          <w:color w:val="000000"/>
          <w:highlight w:val="yellow"/>
        </w:rPr>
        <w:t>Pregunta 5:</w:t>
      </w:r>
      <w:r>
        <w:rPr>
          <w:i/>
          <w:color w:val="000000"/>
        </w:rPr>
        <w:t xml:space="preserve"> </w:t>
      </w:r>
    </w:p>
    <w:p w14:paraId="000000C8" w14:textId="0AB815C9" w:rsidR="00B61505" w:rsidRDefault="00303D8C" w:rsidP="002F4FBC">
      <w:pPr>
        <w:spacing w:after="0" w:line="240" w:lineRule="auto"/>
        <w:ind w:left="720"/>
        <w:rPr>
          <w:i/>
          <w:color w:val="0070C0"/>
        </w:rPr>
      </w:pPr>
      <w:r w:rsidRPr="000C7483">
        <w:rPr>
          <w:i/>
          <w:color w:val="0070C0"/>
        </w:rPr>
        <w:t xml:space="preserve">¿Cómo se controlan las transacciones dentro de un procedimiento almacenado? </w:t>
      </w:r>
    </w:p>
    <w:p w14:paraId="53286F39" w14:textId="77777777" w:rsidR="006D27F5" w:rsidRPr="000C7483" w:rsidRDefault="006D27F5" w:rsidP="002F4FBC">
      <w:pPr>
        <w:spacing w:after="0" w:line="240" w:lineRule="auto"/>
        <w:ind w:left="720"/>
        <w:rPr>
          <w:i/>
          <w:color w:val="0070C0"/>
        </w:rPr>
      </w:pPr>
    </w:p>
    <w:p w14:paraId="000000C9" w14:textId="77777777" w:rsidR="00B61505" w:rsidRPr="000C7483" w:rsidRDefault="00303D8C" w:rsidP="002F4FBC">
      <w:pPr>
        <w:spacing w:after="0" w:line="240" w:lineRule="auto"/>
        <w:ind w:left="720"/>
        <w:rPr>
          <w:i/>
          <w:color w:val="0070C0"/>
        </w:rPr>
      </w:pPr>
      <w:r w:rsidRPr="000C7483">
        <w:rPr>
          <w:i/>
          <w:color w:val="0070C0"/>
        </w:rPr>
        <w:t>¿Cómo puedo saber las transacciones abiertas?</w:t>
      </w:r>
    </w:p>
    <w:p w14:paraId="000000CA" w14:textId="77777777" w:rsidR="00B61505" w:rsidRDefault="00B61505">
      <w:pPr>
        <w:spacing w:after="0" w:line="240" w:lineRule="auto"/>
        <w:ind w:left="720"/>
      </w:pPr>
    </w:p>
    <w:p w14:paraId="000000CB" w14:textId="77777777" w:rsidR="00B61505" w:rsidRDefault="00303D8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2.11 En otra ventana verificar las sesiones activas y las totales. </w:t>
      </w:r>
    </w:p>
    <w:p w14:paraId="000000CC" w14:textId="77777777" w:rsidR="00B61505" w:rsidRDefault="00B61505">
      <w:pPr>
        <w:spacing w:after="0" w:line="240" w:lineRule="auto"/>
        <w:rPr>
          <w:color w:val="000000"/>
        </w:rPr>
      </w:pPr>
    </w:p>
    <w:p w14:paraId="000000CD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sp_who2 'active' --Sesiones activas </w:t>
      </w:r>
    </w:p>
    <w:p w14:paraId="000000CE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go </w:t>
      </w:r>
    </w:p>
    <w:p w14:paraId="000000CF" w14:textId="77777777" w:rsidR="00B61505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sp_who2 --Todas las sesiones </w:t>
      </w:r>
    </w:p>
    <w:p w14:paraId="000000D0" w14:textId="77777777" w:rsidR="00B61505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go </w:t>
      </w:r>
    </w:p>
    <w:p w14:paraId="000000D1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D2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2.12 Cerrar la ventana SQLQuery6 (posee la ejecución del sp_test1) y volver a verificar la cantidad de registros que posee la tabla Person.Test1 en otra ventana. </w:t>
      </w:r>
    </w:p>
    <w:p w14:paraId="000000D3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select * from Person.Test1 </w:t>
      </w:r>
    </w:p>
    <w:p w14:paraId="000000D4" w14:textId="18015241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ab/>
        <w:t xml:space="preserve">Anotación: Cantidad de Registros= ? </w:t>
      </w:r>
    </w:p>
    <w:p w14:paraId="05BD4AAE" w14:textId="77777777" w:rsidR="00F5155B" w:rsidRDefault="00F5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D5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</w:p>
    <w:p w14:paraId="4B030B25" w14:textId="77777777" w:rsidR="00C1188A" w:rsidRDefault="00303D8C" w:rsidP="002F4F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i/>
          <w:color w:val="000000"/>
        </w:rPr>
      </w:pPr>
      <w:r>
        <w:rPr>
          <w:i/>
        </w:rPr>
        <w:t xml:space="preserve">‘5 mins </w:t>
      </w:r>
      <w:r>
        <w:rPr>
          <w:i/>
          <w:color w:val="000000"/>
          <w:highlight w:val="yellow"/>
        </w:rPr>
        <w:t>Pregunta 7:</w:t>
      </w:r>
      <w:r>
        <w:rPr>
          <w:i/>
          <w:color w:val="000000"/>
        </w:rPr>
        <w:t xml:space="preserve"> </w:t>
      </w:r>
    </w:p>
    <w:p w14:paraId="04C87586" w14:textId="115D521E" w:rsidR="00C1188A" w:rsidRDefault="00303D8C" w:rsidP="00C116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70C0"/>
        </w:rPr>
      </w:pPr>
      <w:r w:rsidRPr="00C1188A">
        <w:rPr>
          <w:i/>
          <w:color w:val="0070C0"/>
        </w:rPr>
        <w:t xml:space="preserve">¿Cómo eliminamos una sesión? </w:t>
      </w:r>
    </w:p>
    <w:p w14:paraId="44240BE3" w14:textId="2298FF7B" w:rsidR="00710222" w:rsidRDefault="00710222" w:rsidP="00C116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70C0"/>
        </w:rPr>
      </w:pPr>
      <w:r>
        <w:rPr>
          <w:i/>
          <w:color w:val="0070C0"/>
        </w:rPr>
        <w:t>Con un kill no se qué</w:t>
      </w:r>
    </w:p>
    <w:p w14:paraId="000000D6" w14:textId="628DCCCD" w:rsidR="00B61505" w:rsidRDefault="00303D8C" w:rsidP="00C116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70C0"/>
        </w:rPr>
      </w:pPr>
      <w:r w:rsidRPr="00C1188A">
        <w:rPr>
          <w:i/>
          <w:color w:val="0070C0"/>
        </w:rPr>
        <w:t xml:space="preserve">¿Qué sucede cuando se cancela manualmente una sesión que está en ejecución? </w:t>
      </w:r>
    </w:p>
    <w:p w14:paraId="74F6BA5F" w14:textId="40953644" w:rsidR="00710222" w:rsidRDefault="00710222" w:rsidP="00C116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70C0"/>
        </w:rPr>
      </w:pPr>
      <w:r>
        <w:rPr>
          <w:i/>
          <w:color w:val="0070C0"/>
        </w:rPr>
        <w:t>Te pregunta si querés commitear los cambios, sino se hace rollback</w:t>
      </w:r>
    </w:p>
    <w:p w14:paraId="000000D7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D8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2.13 Cerrar todas las ventanas de consultas existentes. </w:t>
      </w:r>
    </w:p>
    <w:p w14:paraId="000000D9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DA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DB" w14:textId="0592A94F" w:rsidR="00B61505" w:rsidRDefault="00303D8C" w:rsidP="003B7A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3. Deadlock</w:t>
      </w:r>
      <w:r w:rsidR="00A1008E">
        <w:rPr>
          <w:b/>
          <w:color w:val="000000"/>
          <w:sz w:val="23"/>
          <w:szCs w:val="23"/>
        </w:rPr>
        <w:t>: yo te libero cuando el otro me libere aquel. Se queda en un estado indefinido</w:t>
      </w:r>
      <w:r w:rsidR="0091312F">
        <w:rPr>
          <w:b/>
          <w:color w:val="000000"/>
          <w:sz w:val="23"/>
          <w:szCs w:val="23"/>
        </w:rPr>
        <w:t>. SQL MATA ALEATORIAMENTE A ALGUN</w:t>
      </w:r>
      <w:r w:rsidR="00977896">
        <w:rPr>
          <w:b/>
          <w:color w:val="000000"/>
          <w:sz w:val="23"/>
          <w:szCs w:val="23"/>
        </w:rPr>
        <w:t>A DE LAS TRANSACCIONES</w:t>
      </w:r>
    </w:p>
    <w:p w14:paraId="000000DC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3.1 Abrir una nueva ventana de ejecución. </w:t>
      </w:r>
    </w:p>
    <w:p w14:paraId="000000DD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DE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3.2 Borrar las tablas Person.Test1 y Person.Test2 y recrearlas con los siguientes registros: </w:t>
      </w:r>
    </w:p>
    <w:p w14:paraId="000000DF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Drop table Person.Test1,Person.Test2 </w:t>
      </w:r>
    </w:p>
    <w:p w14:paraId="000000E0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create table Person.Test1 (campo1 int) </w:t>
      </w:r>
    </w:p>
    <w:p w14:paraId="000000E1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create table Person.Test2 (campo2 int) </w:t>
      </w:r>
    </w:p>
    <w:p w14:paraId="000000E2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insert into Person.Test1 values (999) </w:t>
      </w:r>
    </w:p>
    <w:p w14:paraId="000000E3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insert into Person.Test2 values (999) </w:t>
      </w:r>
    </w:p>
    <w:p w14:paraId="000000E4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* from Person.Test1 </w:t>
      </w:r>
    </w:p>
    <w:p w14:paraId="000000E5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select * from Person.Test2</w:t>
      </w:r>
    </w:p>
    <w:p w14:paraId="000000E6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00000E7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3.3 Ejecutar las siguientes sentencias en “dos” ventanas diferentes, primero ejecutar Ventana1 y luego ejecutar Ventana2. Ejecutar ambas al mismo tiempo, ya que de lo contrario, no sucederá la excepción. </w:t>
      </w:r>
    </w:p>
    <w:p w14:paraId="000000E8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E9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Ventana1: </w:t>
      </w:r>
    </w:p>
    <w:p w14:paraId="000000EA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BEGIN TRAN </w:t>
      </w:r>
    </w:p>
    <w:p w14:paraId="000000EB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UPDATE Person.Test1 SET campo1= 1000 where campo1=999 </w:t>
      </w:r>
    </w:p>
    <w:p w14:paraId="000000EC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waitfor delay '00:00:10' </w:t>
      </w:r>
    </w:p>
    <w:p w14:paraId="6D0A2F91" w14:textId="77777777" w:rsidR="008D4D94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SELECT * FROM Person.Test2</w:t>
      </w:r>
    </w:p>
    <w:p w14:paraId="000000ED" w14:textId="0979F04B" w:rsidR="00B61505" w:rsidRPr="00BF75CE" w:rsidRDefault="008D4D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D4D94">
        <w:rPr>
          <w:rFonts w:ascii="Courier New" w:eastAsia="Courier New" w:hAnsi="Courier New" w:cs="Courier New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260417A8" wp14:editId="060C5A88">
            <wp:extent cx="5039428" cy="3277057"/>
            <wp:effectExtent l="0" t="0" r="889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D8C"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00000EE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Ventana2: </w:t>
      </w:r>
    </w:p>
    <w:p w14:paraId="000000EF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BEGIN TRAN </w:t>
      </w:r>
    </w:p>
    <w:p w14:paraId="000000F0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UPDATE Person.Test2 SET campo2= 1000 where campo2=999 </w:t>
      </w:r>
    </w:p>
    <w:p w14:paraId="000000F1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waitfor delay '00:00:10' </w:t>
      </w:r>
    </w:p>
    <w:p w14:paraId="000000F2" w14:textId="6E3EDEEB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* FROM Person.Test1 </w:t>
      </w:r>
    </w:p>
    <w:p w14:paraId="7CFAC9B7" w14:textId="64BA7A0E" w:rsidR="00AD570D" w:rsidRPr="00BF75CE" w:rsidRDefault="00AD5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AD570D">
        <w:rPr>
          <w:rFonts w:ascii="Courier New" w:eastAsia="Courier New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 wp14:anchorId="60E95F73" wp14:editId="100D9FAF">
            <wp:extent cx="5943600" cy="3524250"/>
            <wp:effectExtent l="0" t="0" r="0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F3" w14:textId="77777777" w:rsidR="00B61505" w:rsidRPr="00BF75CE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2298FD5" w14:textId="77777777" w:rsidR="009048ED" w:rsidRDefault="00303D8C" w:rsidP="00C116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0000"/>
        </w:rPr>
      </w:pPr>
      <w:r>
        <w:rPr>
          <w:i/>
          <w:color w:val="000000"/>
          <w:highlight w:val="yellow"/>
        </w:rPr>
        <w:t>Pregunta 8</w:t>
      </w:r>
      <w:r>
        <w:rPr>
          <w:color w:val="000000"/>
          <w:highlight w:val="yellow"/>
        </w:rPr>
        <w:t>:</w:t>
      </w:r>
      <w:r>
        <w:rPr>
          <w:i/>
          <w:color w:val="000000"/>
        </w:rPr>
        <w:t xml:space="preserve"> </w:t>
      </w:r>
    </w:p>
    <w:p w14:paraId="000000F4" w14:textId="1F238ECA" w:rsidR="00B61505" w:rsidRPr="009048ED" w:rsidRDefault="00303D8C" w:rsidP="00C116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70C0"/>
        </w:rPr>
      </w:pPr>
      <w:r w:rsidRPr="009048ED">
        <w:rPr>
          <w:i/>
          <w:color w:val="0070C0"/>
        </w:rPr>
        <w:t>¿Por qué circunstancias el motor puede cancelar una sesión que se encuentra en ejecución?</w:t>
      </w:r>
    </w:p>
    <w:p w14:paraId="000000F5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14:paraId="000000F6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3.4 Obtener el número de pid de cada una de las ventanas en las cuales realizaron su ejecución. </w:t>
      </w:r>
    </w:p>
    <w:p w14:paraId="000000F7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F8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3.5 Volver a ejecutar los procesos de cada ventana de a uno por vez y verificar los lockeos que cada uno necesita. </w:t>
      </w:r>
    </w:p>
    <w:p w14:paraId="000000F9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00000FA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sp_lock &lt;ingresar el número de pid&gt; </w:t>
      </w:r>
    </w:p>
    <w:p w14:paraId="000000FB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ó </w:t>
      </w:r>
    </w:p>
    <w:p w14:paraId="000000FC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sp_lock </w:t>
      </w:r>
    </w:p>
    <w:p w14:paraId="000000FD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303DE6EA" w14:textId="77777777" w:rsidR="00C1188A" w:rsidRDefault="00303D8C" w:rsidP="00C11672">
      <w:pPr>
        <w:spacing w:after="0" w:line="240" w:lineRule="auto"/>
        <w:ind w:left="720"/>
        <w:rPr>
          <w:i/>
        </w:rPr>
      </w:pPr>
      <w:r>
        <w:rPr>
          <w:i/>
          <w:highlight w:val="yellow"/>
        </w:rPr>
        <w:t>Pregunta 9:</w:t>
      </w:r>
      <w:r>
        <w:rPr>
          <w:i/>
        </w:rPr>
        <w:t xml:space="preserve"> </w:t>
      </w:r>
    </w:p>
    <w:p w14:paraId="000000FE" w14:textId="3D135408" w:rsidR="00B61505" w:rsidRDefault="00303D8C" w:rsidP="00C11672">
      <w:pPr>
        <w:spacing w:after="0" w:line="240" w:lineRule="auto"/>
        <w:ind w:left="720"/>
        <w:rPr>
          <w:i/>
          <w:color w:val="0070C0"/>
        </w:rPr>
      </w:pPr>
      <w:r w:rsidRPr="00C1188A">
        <w:rPr>
          <w:i/>
          <w:color w:val="0070C0"/>
        </w:rPr>
        <w:t xml:space="preserve">¿Qué tipos de lockeos puede generar una sesión en una base de datos? </w:t>
      </w:r>
    </w:p>
    <w:p w14:paraId="298B91F2" w14:textId="52D8CADF" w:rsidR="00D31B3A" w:rsidRPr="00166906" w:rsidRDefault="00166906" w:rsidP="00C11672">
      <w:pPr>
        <w:spacing w:after="0" w:line="240" w:lineRule="auto"/>
        <w:ind w:left="720"/>
        <w:rPr>
          <w:i/>
          <w:color w:val="000000"/>
        </w:rPr>
      </w:pPr>
      <w:r w:rsidRPr="00166906">
        <w:rPr>
          <w:i/>
          <w:color w:val="0070C0"/>
        </w:rPr>
        <w:t xml:space="preserve">TIPOS:LOCK SHARED Y SEXCLUSIVE. </w:t>
      </w:r>
      <w:r>
        <w:rPr>
          <w:i/>
          <w:color w:val="0070C0"/>
        </w:rPr>
        <w:t>HABÍA UNA TABLA, TAMBIÉN RESPETARLO</w:t>
      </w:r>
    </w:p>
    <w:p w14:paraId="000000FF" w14:textId="77777777" w:rsidR="00B61505" w:rsidRPr="00166906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100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3.6 Cerrar todas las ventanas de consultas existentes. </w:t>
      </w:r>
    </w:p>
    <w:p w14:paraId="00000101" w14:textId="3078D228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6231B67" w14:textId="77777777" w:rsidR="00001B17" w:rsidRDefault="00001B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102" w14:textId="350929FB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4. Niveles de Aislamiento </w:t>
      </w:r>
      <w:r w:rsidR="00C4274E">
        <w:rPr>
          <w:b/>
          <w:color w:val="000000"/>
          <w:sz w:val="23"/>
          <w:szCs w:val="23"/>
        </w:rPr>
        <w:t>– VER APUNTE DE NIVEL DE AISLAMIENTO</w:t>
      </w:r>
      <w:r w:rsidR="00C146C2">
        <w:rPr>
          <w:b/>
          <w:color w:val="000000"/>
          <w:sz w:val="23"/>
          <w:szCs w:val="23"/>
        </w:rPr>
        <w:t xml:space="preserve"> -&gt; HACERLO, MUY IMPORTANTE</w:t>
      </w:r>
    </w:p>
    <w:p w14:paraId="00000103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104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4.1 Ejecutar el siguiente comando para verificar qué nivel de Isolation se está utilizando en la sesión activa. </w:t>
      </w:r>
    </w:p>
    <w:p w14:paraId="00000105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DBCC USEROPTIONS </w:t>
      </w:r>
    </w:p>
    <w:p w14:paraId="00000106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</w:p>
    <w:p w14:paraId="6EC9DCDC" w14:textId="77777777" w:rsidR="00682528" w:rsidRDefault="00303D8C" w:rsidP="00CC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i/>
          <w:color w:val="000000"/>
          <w:highlight w:val="yellow"/>
        </w:rPr>
        <w:t xml:space="preserve">Pregunta </w:t>
      </w:r>
      <w:r>
        <w:rPr>
          <w:i/>
          <w:highlight w:val="yellow"/>
        </w:rPr>
        <w:t>10</w:t>
      </w:r>
      <w:r>
        <w:rPr>
          <w:color w:val="000000"/>
          <w:highlight w:val="yellow"/>
        </w:rPr>
        <w:t xml:space="preserve">: </w:t>
      </w:r>
    </w:p>
    <w:p w14:paraId="00000107" w14:textId="6F4A929B" w:rsidR="00B61505" w:rsidRDefault="00303D8C" w:rsidP="00CC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70C0"/>
        </w:rPr>
      </w:pPr>
      <w:r w:rsidRPr="00682528">
        <w:rPr>
          <w:color w:val="0070C0"/>
        </w:rPr>
        <w:t xml:space="preserve">¿Cuáles son los niveles de aislamiento que puede tomar una sesión en una base de datos? </w:t>
      </w:r>
    </w:p>
    <w:p w14:paraId="1AE74710" w14:textId="469E3702" w:rsidR="00A95025" w:rsidRPr="00A95025" w:rsidRDefault="00F11FC9" w:rsidP="00CC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70C0"/>
        </w:rPr>
      </w:pPr>
      <w:r>
        <w:rPr>
          <w:color w:val="0070C0"/>
        </w:rPr>
        <w:t xml:space="preserve"> </w:t>
      </w:r>
    </w:p>
    <w:p w14:paraId="00000108" w14:textId="77777777" w:rsidR="00B61505" w:rsidRPr="00682528" w:rsidRDefault="00303D8C" w:rsidP="00CC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70C0"/>
        </w:rPr>
      </w:pPr>
      <w:r w:rsidRPr="00682528">
        <w:rPr>
          <w:color w:val="0070C0"/>
        </w:rPr>
        <w:t xml:space="preserve">¿Cuál es el nivel de aislamiento que utiliza por defecto MSSqlserver? </w:t>
      </w:r>
    </w:p>
    <w:p w14:paraId="00000109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10A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4.2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READ COMMITTED</w:t>
      </w:r>
      <w:r>
        <w:rPr>
          <w:color w:val="000000"/>
        </w:rPr>
        <w:t xml:space="preserve">: Ejecutar las siguientes sentencias en dos ventanas diferentes. En una de ellas utilizamos la actualización de una persona y en la otra ventana realizamos pruebas de cómo visualizar esta modificación. </w:t>
      </w:r>
    </w:p>
    <w:p w14:paraId="0000010B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10C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Ventana1: </w:t>
      </w:r>
    </w:p>
    <w:p w14:paraId="0000010D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SET TRANSACTION ISOLATION LEVEL READ COMMITTED </w:t>
      </w:r>
    </w:p>
    <w:p w14:paraId="0000010E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BEGIN TRAN </w:t>
      </w:r>
    </w:p>
    <w:p w14:paraId="0000010F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* </w:t>
      </w:r>
    </w:p>
    <w:p w14:paraId="00000110" w14:textId="7991E8E8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FROM </w:t>
      </w:r>
      <w:r w:rsidR="001A6E01" w:rsidRPr="00837D39">
        <w:rPr>
          <w:rFonts w:ascii="Consolas" w:hAnsi="Consolas" w:cs="Consolas"/>
          <w:color w:val="000000"/>
          <w:sz w:val="19"/>
          <w:szCs w:val="19"/>
          <w:lang w:val="en-US"/>
        </w:rPr>
        <w:t>[Person]</w:t>
      </w:r>
      <w:r w:rsidR="001A6E01" w:rsidRPr="00837D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1A6E01" w:rsidRPr="00837D39">
        <w:rPr>
          <w:rFonts w:ascii="Consolas" w:hAnsi="Consolas" w:cs="Consolas"/>
          <w:color w:val="000000"/>
          <w:sz w:val="19"/>
          <w:szCs w:val="19"/>
          <w:lang w:val="en-US"/>
        </w:rPr>
        <w:t>[Person]</w:t>
      </w:r>
    </w:p>
    <w:p w14:paraId="00000111" w14:textId="2A41F2E1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WHERE F</w:t>
      </w:r>
      <w:r w:rsidR="0037139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rstName='Terri' and LastName='Duffy' </w:t>
      </w:r>
    </w:p>
    <w:p w14:paraId="00000112" w14:textId="52142EDF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UPDATE </w:t>
      </w:r>
      <w:r w:rsidR="001A6E01" w:rsidRPr="00837D39">
        <w:rPr>
          <w:rFonts w:ascii="Consolas" w:hAnsi="Consolas" w:cs="Consolas"/>
          <w:color w:val="000000"/>
          <w:sz w:val="19"/>
          <w:szCs w:val="19"/>
          <w:lang w:val="en-US"/>
        </w:rPr>
        <w:t>[Person]</w:t>
      </w:r>
      <w:r w:rsidR="001A6E01" w:rsidRPr="00837D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1A6E01" w:rsidRPr="00837D39">
        <w:rPr>
          <w:rFonts w:ascii="Consolas" w:hAnsi="Consolas" w:cs="Consolas"/>
          <w:color w:val="000000"/>
          <w:sz w:val="19"/>
          <w:szCs w:val="19"/>
          <w:lang w:val="en-US"/>
        </w:rPr>
        <w:t>[Person]</w:t>
      </w: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0000113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SET MiddleName ='NN' </w:t>
      </w:r>
    </w:p>
    <w:p w14:paraId="00000114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WHERE FirstName='Terri' and LastName='Duffy' </w:t>
      </w:r>
    </w:p>
    <w:p w14:paraId="00000115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* </w:t>
      </w:r>
    </w:p>
    <w:p w14:paraId="00000116" w14:textId="044C7E93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FROM </w:t>
      </w:r>
      <w:r w:rsidR="001A6E01" w:rsidRPr="00837D39">
        <w:rPr>
          <w:rFonts w:ascii="Consolas" w:hAnsi="Consolas" w:cs="Consolas"/>
          <w:color w:val="000000"/>
          <w:sz w:val="19"/>
          <w:szCs w:val="19"/>
          <w:lang w:val="en-US"/>
        </w:rPr>
        <w:t>[Person]</w:t>
      </w:r>
      <w:r w:rsidR="001A6E01" w:rsidRPr="00837D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1A6E01" w:rsidRPr="00837D39">
        <w:rPr>
          <w:rFonts w:ascii="Consolas" w:hAnsi="Consolas" w:cs="Consolas"/>
          <w:color w:val="000000"/>
          <w:sz w:val="19"/>
          <w:szCs w:val="19"/>
          <w:lang w:val="en-US"/>
        </w:rPr>
        <w:t>[Person]</w:t>
      </w:r>
    </w:p>
    <w:p w14:paraId="00000117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WHERE FirstName='Terri' and LastName='Duffy' </w:t>
      </w:r>
    </w:p>
    <w:p w14:paraId="00000118" w14:textId="77777777" w:rsidR="00B61505" w:rsidRPr="00BF75CE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lang w:val="en-US"/>
        </w:rPr>
      </w:pPr>
    </w:p>
    <w:p w14:paraId="02BF7C04" w14:textId="77777777" w:rsidR="00682528" w:rsidRDefault="00303D8C" w:rsidP="00CC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0000"/>
        </w:rPr>
      </w:pPr>
      <w:r>
        <w:rPr>
          <w:i/>
          <w:color w:val="000000"/>
          <w:highlight w:val="yellow"/>
        </w:rPr>
        <w:t xml:space="preserve">Pregunta </w:t>
      </w:r>
      <w:r>
        <w:rPr>
          <w:i/>
          <w:highlight w:val="yellow"/>
        </w:rPr>
        <w:t>11</w:t>
      </w:r>
      <w:r>
        <w:rPr>
          <w:i/>
          <w:color w:val="000000"/>
          <w:highlight w:val="yellow"/>
        </w:rPr>
        <w:t xml:space="preserve">: </w:t>
      </w:r>
    </w:p>
    <w:p w14:paraId="00000119" w14:textId="2B7A0285" w:rsidR="00B61505" w:rsidRPr="00682528" w:rsidRDefault="00303D8C" w:rsidP="00CC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70C0"/>
          <w:sz w:val="20"/>
          <w:szCs w:val="20"/>
        </w:rPr>
      </w:pPr>
      <w:r w:rsidRPr="00682528">
        <w:rPr>
          <w:i/>
          <w:color w:val="0070C0"/>
        </w:rPr>
        <w:t>¿Qué valores quedaron para la columna MiddleName? ¿Estos cambios perdurarán en la base de datos</w:t>
      </w:r>
      <w:r w:rsidRPr="00682528">
        <w:rPr>
          <w:color w:val="0070C0"/>
        </w:rPr>
        <w:t>?</w:t>
      </w:r>
    </w:p>
    <w:p w14:paraId="0000011A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11B" w14:textId="77777777" w:rsidR="00B61505" w:rsidRDefault="00303D8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Ventana2: Realizar los testeos de a un test por vez. </w:t>
      </w:r>
    </w:p>
    <w:p w14:paraId="0000011C" w14:textId="77777777" w:rsidR="00B61505" w:rsidRDefault="00303D8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Test1: Utilizando el nivel de Isolation Read Uncommited </w:t>
      </w:r>
    </w:p>
    <w:p w14:paraId="0000011D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SET TRANSACTION ISOLATION LEVEL READ UNCOMMITTED </w:t>
      </w:r>
    </w:p>
    <w:p w14:paraId="0000011E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* </w:t>
      </w:r>
    </w:p>
    <w:p w14:paraId="0000011F" w14:textId="7C17EB6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FROM </w:t>
      </w:r>
      <w:r w:rsidR="001A6E01" w:rsidRPr="00837D39">
        <w:rPr>
          <w:rFonts w:ascii="Consolas" w:hAnsi="Consolas" w:cs="Consolas"/>
          <w:color w:val="000000"/>
          <w:sz w:val="19"/>
          <w:szCs w:val="19"/>
          <w:lang w:val="en-US"/>
        </w:rPr>
        <w:t>[Person]</w:t>
      </w:r>
      <w:r w:rsidR="001A6E01" w:rsidRPr="00837D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1A6E01" w:rsidRPr="00837D39">
        <w:rPr>
          <w:rFonts w:ascii="Consolas" w:hAnsi="Consolas" w:cs="Consolas"/>
          <w:color w:val="000000"/>
          <w:sz w:val="19"/>
          <w:szCs w:val="19"/>
          <w:lang w:val="en-US"/>
        </w:rPr>
        <w:t>[Person]</w:t>
      </w:r>
    </w:p>
    <w:p w14:paraId="00000120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WHERE FirstName='Terri' and LastName='Duffy' </w:t>
      </w:r>
    </w:p>
    <w:p w14:paraId="00000121" w14:textId="77777777" w:rsidR="00B61505" w:rsidRPr="00BF75CE" w:rsidRDefault="00B61505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0000122" w14:textId="77777777" w:rsidR="00B61505" w:rsidRPr="00BF75CE" w:rsidRDefault="00303D8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Test2: Utilizando el hint (nolock) </w:t>
      </w:r>
    </w:p>
    <w:p w14:paraId="00000123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SET TRANSACTION ISOLATION LEVEL READ COMMITTED </w:t>
      </w:r>
    </w:p>
    <w:p w14:paraId="00000124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* </w:t>
      </w:r>
    </w:p>
    <w:p w14:paraId="00000125" w14:textId="729E1ADD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FROM </w:t>
      </w:r>
      <w:r w:rsidR="001A6E01" w:rsidRPr="00837D39">
        <w:rPr>
          <w:rFonts w:ascii="Consolas" w:hAnsi="Consolas" w:cs="Consolas"/>
          <w:color w:val="000000"/>
          <w:sz w:val="19"/>
          <w:szCs w:val="19"/>
          <w:lang w:val="en-US"/>
        </w:rPr>
        <w:t>[Person]</w:t>
      </w:r>
      <w:r w:rsidR="001A6E01" w:rsidRPr="00837D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1A6E01" w:rsidRPr="00837D39">
        <w:rPr>
          <w:rFonts w:ascii="Consolas" w:hAnsi="Consolas" w:cs="Consolas"/>
          <w:color w:val="000000"/>
          <w:sz w:val="19"/>
          <w:szCs w:val="19"/>
          <w:lang w:val="en-US"/>
        </w:rPr>
        <w:t>[Person]</w:t>
      </w:r>
      <w:r w:rsidR="001A6E01"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(nolock)</w:t>
      </w:r>
    </w:p>
    <w:p w14:paraId="00000126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WHERE FirstName='Terri' and LastName='Duffy' </w:t>
      </w:r>
    </w:p>
    <w:p w14:paraId="00000127" w14:textId="77777777" w:rsidR="00B61505" w:rsidRDefault="00303D8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Test3: Utilizando el nivel de Isolation Read Commited </w:t>
      </w:r>
    </w:p>
    <w:p w14:paraId="00000128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SET TRANSACTION ISOLATION LEVEL READ COMMITTED </w:t>
      </w:r>
    </w:p>
    <w:p w14:paraId="00000129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* </w:t>
      </w:r>
    </w:p>
    <w:p w14:paraId="0000012A" w14:textId="13C95C8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FROM </w:t>
      </w:r>
      <w:r w:rsidR="00965751" w:rsidRPr="00837D39">
        <w:rPr>
          <w:rFonts w:ascii="Consolas" w:hAnsi="Consolas" w:cs="Consolas"/>
          <w:color w:val="000000"/>
          <w:sz w:val="19"/>
          <w:szCs w:val="19"/>
          <w:lang w:val="en-US"/>
        </w:rPr>
        <w:t>[Person]</w:t>
      </w:r>
      <w:r w:rsidR="00965751" w:rsidRPr="00837D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965751" w:rsidRPr="00837D39">
        <w:rPr>
          <w:rFonts w:ascii="Consolas" w:hAnsi="Consolas" w:cs="Consolas"/>
          <w:color w:val="000000"/>
          <w:sz w:val="19"/>
          <w:szCs w:val="19"/>
          <w:lang w:val="en-US"/>
        </w:rPr>
        <w:t>[Person]</w:t>
      </w:r>
    </w:p>
    <w:p w14:paraId="0000012B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WHERE FirstName='Terri' and LastName='Duffy' </w:t>
      </w:r>
    </w:p>
    <w:p w14:paraId="4B1C8977" w14:textId="77777777" w:rsidR="00CC32EC" w:rsidRPr="00837D39" w:rsidRDefault="00CC32EC">
      <w:pPr>
        <w:spacing w:after="0" w:line="240" w:lineRule="auto"/>
        <w:ind w:left="720"/>
        <w:rPr>
          <w:i/>
          <w:color w:val="000000"/>
          <w:lang w:val="en-US"/>
        </w:rPr>
      </w:pPr>
    </w:p>
    <w:p w14:paraId="72935B3F" w14:textId="77777777" w:rsidR="00682528" w:rsidRDefault="00303D8C">
      <w:pPr>
        <w:spacing w:after="0" w:line="240" w:lineRule="auto"/>
        <w:ind w:left="720"/>
        <w:rPr>
          <w:color w:val="000000"/>
        </w:rPr>
      </w:pPr>
      <w:r w:rsidRPr="00C11672">
        <w:rPr>
          <w:i/>
          <w:color w:val="000000"/>
          <w:highlight w:val="yellow"/>
        </w:rPr>
        <w:t>Pregunta 1</w:t>
      </w:r>
      <w:r w:rsidRPr="00C11672">
        <w:rPr>
          <w:i/>
          <w:highlight w:val="yellow"/>
        </w:rPr>
        <w:t>2</w:t>
      </w:r>
      <w:r w:rsidRPr="00C11672">
        <w:rPr>
          <w:color w:val="000000"/>
          <w:highlight w:val="yellow"/>
        </w:rPr>
        <w:t>:</w:t>
      </w:r>
      <w:r>
        <w:rPr>
          <w:color w:val="000000"/>
        </w:rPr>
        <w:t xml:space="preserve"> </w:t>
      </w:r>
    </w:p>
    <w:p w14:paraId="0000012C" w14:textId="070554D0" w:rsidR="00B61505" w:rsidRPr="00C11672" w:rsidRDefault="00303D8C">
      <w:pPr>
        <w:spacing w:after="0" w:line="240" w:lineRule="auto"/>
        <w:ind w:left="720"/>
        <w:rPr>
          <w:color w:val="0070C0"/>
        </w:rPr>
      </w:pPr>
      <w:r w:rsidRPr="00C11672">
        <w:rPr>
          <w:color w:val="0070C0"/>
        </w:rPr>
        <w:t>¿Qué valores quedaron para la columna MiddleName según cada uno de los niveles de Isolation?</w:t>
      </w:r>
    </w:p>
    <w:p w14:paraId="0000012D" w14:textId="77777777" w:rsidR="00B61505" w:rsidRPr="00C11672" w:rsidRDefault="00303D8C">
      <w:pPr>
        <w:spacing w:after="0" w:line="240" w:lineRule="auto"/>
        <w:ind w:left="1440" w:hanging="720"/>
        <w:rPr>
          <w:color w:val="0070C0"/>
        </w:rPr>
      </w:pPr>
      <w:r w:rsidRPr="00C11672">
        <w:rPr>
          <w:color w:val="0070C0"/>
        </w:rPr>
        <w:t xml:space="preserve"> ¿Qué hace el hint (nolock)?</w:t>
      </w:r>
    </w:p>
    <w:p w14:paraId="0000012E" w14:textId="77777777" w:rsidR="00B61505" w:rsidRPr="00C11672" w:rsidRDefault="00303D8C">
      <w:pPr>
        <w:spacing w:after="0" w:line="240" w:lineRule="auto"/>
        <w:ind w:left="1440" w:hanging="720"/>
        <w:rPr>
          <w:color w:val="0070C0"/>
        </w:rPr>
      </w:pPr>
      <w:r w:rsidRPr="00C11672">
        <w:rPr>
          <w:color w:val="0070C0"/>
        </w:rPr>
        <w:t xml:space="preserve"> ¿Qué sucede al ejecutar sp_who2 cuando estamos ejecutando el Test3 y cuál es el estado de las sesiones? </w:t>
      </w:r>
    </w:p>
    <w:p w14:paraId="0000012F" w14:textId="77777777" w:rsidR="00B61505" w:rsidRDefault="00303D8C">
      <w:pPr>
        <w:spacing w:after="0" w:line="240" w:lineRule="auto"/>
        <w:rPr>
          <w:color w:val="000000"/>
        </w:rPr>
      </w:pPr>
      <w:r>
        <w:rPr>
          <w:color w:val="000000"/>
        </w:rPr>
        <w:t>4.3 Cerrar todas las ventanas activas. --</w:t>
      </w:r>
      <w:r>
        <w:t xml:space="preserve"> /* */</w:t>
      </w:r>
    </w:p>
    <w:p w14:paraId="00000130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D2B189E" w14:textId="77777777" w:rsidR="00443BDF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4.4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READ UNCOMMITTED</w:t>
      </w:r>
      <w:r>
        <w:rPr>
          <w:color w:val="000000"/>
        </w:rPr>
        <w:t xml:space="preserve">: Ejecutar las siguientes sentencias en dos ventanas diferentes. </w:t>
      </w:r>
    </w:p>
    <w:p w14:paraId="0D3F06AC" w14:textId="77777777" w:rsidR="00443BDF" w:rsidRDefault="00443B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2717EA7" w14:textId="17149FB1" w:rsidR="00443BDF" w:rsidRPr="00443BDF" w:rsidRDefault="00303D8C" w:rsidP="00443B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70C0"/>
        </w:rPr>
      </w:pPr>
      <w:r w:rsidRPr="00443BDF">
        <w:rPr>
          <w:color w:val="0070C0"/>
        </w:rPr>
        <w:t xml:space="preserve">¿Qué valor nos devuelve la ventana 2: con el nuevo o anterior costo? </w:t>
      </w:r>
    </w:p>
    <w:p w14:paraId="00000131" w14:textId="595C3BDD" w:rsidR="00B61505" w:rsidRPr="00443BDF" w:rsidRDefault="00303D8C" w:rsidP="00443B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70C0"/>
        </w:rPr>
      </w:pPr>
      <w:r w:rsidRPr="00443BDF">
        <w:rPr>
          <w:color w:val="0070C0"/>
        </w:rPr>
        <w:t xml:space="preserve">¿Qué sucedería si la ventana 1 termina en rollback? </w:t>
      </w:r>
    </w:p>
    <w:p w14:paraId="706141D4" w14:textId="5E275780" w:rsidR="00443BDF" w:rsidRDefault="00443BDF" w:rsidP="00443B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0000132" w14:textId="77777777" w:rsidR="00B61505" w:rsidRPr="00837D39" w:rsidRDefault="00303D8C" w:rsidP="00965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  <w:lang w:val="en-US"/>
        </w:rPr>
      </w:pPr>
      <w:r w:rsidRPr="00837D3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Ventana1: </w:t>
      </w:r>
    </w:p>
    <w:p w14:paraId="00000133" w14:textId="77777777" w:rsidR="00B61505" w:rsidRPr="00837D39" w:rsidRDefault="00303D8C" w:rsidP="00965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37D3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SET TRANSACTION ISOLATION LEVEL READ COMMITTED </w:t>
      </w:r>
    </w:p>
    <w:p w14:paraId="00000134" w14:textId="77777777" w:rsidR="00B61505" w:rsidRPr="00BF75CE" w:rsidRDefault="00303D8C" w:rsidP="00965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BEGIN TRAN </w:t>
      </w:r>
    </w:p>
    <w:p w14:paraId="00000135" w14:textId="77777777" w:rsidR="00B61505" w:rsidRPr="00BF75CE" w:rsidRDefault="00303D8C" w:rsidP="00965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StandardCost,P.* </w:t>
      </w:r>
    </w:p>
    <w:p w14:paraId="00000136" w14:textId="77777777" w:rsidR="00B61505" w:rsidRPr="00BF75CE" w:rsidRDefault="00303D8C" w:rsidP="00965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FROM Production.Product P </w:t>
      </w:r>
    </w:p>
    <w:p w14:paraId="00000137" w14:textId="77777777" w:rsidR="00B61505" w:rsidRPr="00BF75CE" w:rsidRDefault="00303D8C" w:rsidP="00965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where ProductID=1 </w:t>
      </w:r>
    </w:p>
    <w:p w14:paraId="00000138" w14:textId="77777777" w:rsidR="00B61505" w:rsidRPr="00BF75CE" w:rsidRDefault="00303D8C" w:rsidP="00965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UPDATE Production.Product </w:t>
      </w:r>
    </w:p>
    <w:p w14:paraId="00000139" w14:textId="77777777" w:rsidR="00B61505" w:rsidRPr="00BF75CE" w:rsidRDefault="00303D8C" w:rsidP="00965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SET StandardCost = 100 </w:t>
      </w:r>
    </w:p>
    <w:p w14:paraId="0000013A" w14:textId="77777777" w:rsidR="00B61505" w:rsidRPr="00BF75CE" w:rsidRDefault="00303D8C" w:rsidP="00965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where ProductID=1 </w:t>
      </w:r>
    </w:p>
    <w:p w14:paraId="0000013B" w14:textId="77777777" w:rsidR="00B61505" w:rsidRPr="00BF75CE" w:rsidRDefault="00303D8C" w:rsidP="00965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Ventana2: </w:t>
      </w:r>
    </w:p>
    <w:p w14:paraId="0000013C" w14:textId="77777777" w:rsidR="00B61505" w:rsidRPr="00BF75CE" w:rsidRDefault="00303D8C" w:rsidP="00965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SET TRANSACTION ISOLATION LEVEL READ UNCOMMITTED </w:t>
      </w:r>
    </w:p>
    <w:p w14:paraId="0000013D" w14:textId="77777777" w:rsidR="00B61505" w:rsidRPr="00BF75CE" w:rsidRDefault="00303D8C" w:rsidP="00965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BEGIN TRAN </w:t>
      </w:r>
    </w:p>
    <w:p w14:paraId="0000013E" w14:textId="77777777" w:rsidR="00B61505" w:rsidRPr="00BF75CE" w:rsidRDefault="00303D8C" w:rsidP="00965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StandardCost,P.* </w:t>
      </w:r>
    </w:p>
    <w:p w14:paraId="0000013F" w14:textId="77777777" w:rsidR="00B61505" w:rsidRPr="00BF75CE" w:rsidRDefault="00303D8C" w:rsidP="00965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FROM Production.Product P </w:t>
      </w:r>
    </w:p>
    <w:p w14:paraId="00000140" w14:textId="58D8E29C" w:rsidR="00B61505" w:rsidRDefault="00303D8C" w:rsidP="009657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where ProductID=1 </w:t>
      </w:r>
    </w:p>
    <w:p w14:paraId="137A58DC" w14:textId="77777777" w:rsidR="001A6E01" w:rsidRPr="00BF75CE" w:rsidRDefault="001A6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57C3CADE" w14:textId="77777777" w:rsidR="00443BDF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4.5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SERIALIZABLE</w:t>
      </w:r>
      <w:r>
        <w:rPr>
          <w:color w:val="000000"/>
        </w:rPr>
        <w:t xml:space="preserve">: Ejecutar las siguientes sentencias en dos ventanas diferentes. </w:t>
      </w:r>
    </w:p>
    <w:p w14:paraId="02717C12" w14:textId="77777777" w:rsidR="00443BDF" w:rsidRPr="00443BDF" w:rsidRDefault="00303D8C" w:rsidP="00C116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70C0"/>
        </w:rPr>
      </w:pPr>
      <w:r w:rsidRPr="00443BDF">
        <w:rPr>
          <w:color w:val="0070C0"/>
        </w:rPr>
        <w:t xml:space="preserve">¿Qué sucede al querer realizar el update en la segunda ventana? </w:t>
      </w:r>
    </w:p>
    <w:p w14:paraId="00000141" w14:textId="64F3A407" w:rsidR="00B61505" w:rsidRDefault="00303D8C" w:rsidP="00C116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70C0"/>
        </w:rPr>
      </w:pPr>
      <w:r w:rsidRPr="00443BDF">
        <w:rPr>
          <w:color w:val="0070C0"/>
        </w:rPr>
        <w:t xml:space="preserve">¿Qué lockeos tomó la ventana 1 y por qué no son compatibles con la ventana 2? </w:t>
      </w:r>
    </w:p>
    <w:p w14:paraId="71E892A8" w14:textId="024F2960" w:rsidR="0045348B" w:rsidRDefault="004534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70C0"/>
        </w:rPr>
      </w:pPr>
    </w:p>
    <w:p w14:paraId="00000142" w14:textId="4A186F9A" w:rsidR="00B61505" w:rsidRPr="00837D39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 w:rsidRPr="00837D3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Ventana1: </w:t>
      </w:r>
    </w:p>
    <w:p w14:paraId="00000143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SET TRANSACTION ISOLATION LEVEL SERIALIZABLE </w:t>
      </w:r>
    </w:p>
    <w:p w14:paraId="00000144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BEGIN TRAN </w:t>
      </w:r>
    </w:p>
    <w:p w14:paraId="00000145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lastRenderedPageBreak/>
        <w:t xml:space="preserve">SELECT StandardCost,P.* </w:t>
      </w:r>
    </w:p>
    <w:p w14:paraId="00000146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FROM Production.Product P</w:t>
      </w:r>
    </w:p>
    <w:p w14:paraId="00000147" w14:textId="77777777" w:rsidR="00B61505" w:rsidRPr="00BF75CE" w:rsidRDefault="00303D8C">
      <w:pPr>
        <w:spacing w:after="0" w:line="240" w:lineRule="auto"/>
        <w:ind w:left="720" w:firstLine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where ProductID=1 </w:t>
      </w:r>
    </w:p>
    <w:p w14:paraId="00000148" w14:textId="28576DEE" w:rsidR="00B61505" w:rsidRPr="00BF75CE" w:rsidRDefault="00303D8C">
      <w:pPr>
        <w:spacing w:after="0" w:line="240" w:lineRule="auto"/>
        <w:rPr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sz w:val="20"/>
          <w:szCs w:val="20"/>
          <w:lang w:val="en-US"/>
        </w:rPr>
        <w:t>Ventana</w:t>
      </w:r>
      <w:r w:rsidR="00443BDF">
        <w:rPr>
          <w:rFonts w:ascii="Courier New" w:eastAsia="Courier New" w:hAnsi="Courier New" w:cs="Courier New"/>
          <w:sz w:val="20"/>
          <w:szCs w:val="20"/>
          <w:lang w:val="en-US"/>
        </w:rPr>
        <w:t>2</w:t>
      </w:r>
      <w:r w:rsidRPr="00BF75CE"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</w:p>
    <w:p w14:paraId="00000149" w14:textId="3D211D00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sz w:val="20"/>
          <w:szCs w:val="20"/>
          <w:lang w:val="en-US"/>
        </w:rPr>
        <w:t>SET TRANSACTION ISOLATION LEVEL SERIALIZABL</w:t>
      </w:r>
      <w:r w:rsidR="00443BDF">
        <w:rPr>
          <w:rFonts w:ascii="Courier New" w:eastAsia="Courier New" w:hAnsi="Courier New" w:cs="Courier New"/>
          <w:sz w:val="20"/>
          <w:szCs w:val="20"/>
          <w:lang w:val="en-US"/>
        </w:rPr>
        <w:t>E</w:t>
      </w:r>
    </w:p>
    <w:p w14:paraId="0000014A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sz w:val="20"/>
          <w:szCs w:val="20"/>
          <w:lang w:val="en-US"/>
        </w:rPr>
        <w:t xml:space="preserve">BEGIN TRAN </w:t>
      </w:r>
    </w:p>
    <w:p w14:paraId="0000014B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sz w:val="20"/>
          <w:szCs w:val="20"/>
          <w:lang w:val="en-US"/>
        </w:rPr>
        <w:t xml:space="preserve">SELECT StandardCost,P.* </w:t>
      </w:r>
    </w:p>
    <w:p w14:paraId="0000014C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sz w:val="20"/>
          <w:szCs w:val="20"/>
          <w:lang w:val="en-US"/>
        </w:rPr>
        <w:t xml:space="preserve">FROM Production.Product P </w:t>
      </w:r>
    </w:p>
    <w:p w14:paraId="0000014D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sz w:val="20"/>
          <w:szCs w:val="20"/>
          <w:lang w:val="en-US"/>
        </w:rPr>
        <w:t xml:space="preserve">where ProductID=1 </w:t>
      </w:r>
    </w:p>
    <w:p w14:paraId="0000014E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sz w:val="20"/>
          <w:szCs w:val="20"/>
          <w:lang w:val="en-US"/>
        </w:rPr>
        <w:t xml:space="preserve">UPDATE Production.Product </w:t>
      </w:r>
    </w:p>
    <w:p w14:paraId="0000014F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sz w:val="20"/>
          <w:szCs w:val="20"/>
          <w:lang w:val="en-US"/>
        </w:rPr>
        <w:t xml:space="preserve">SET StandardCost = 100 </w:t>
      </w:r>
    </w:p>
    <w:p w14:paraId="00000150" w14:textId="77777777" w:rsidR="00B61505" w:rsidRDefault="00303D8C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where ProductID=1 </w:t>
      </w:r>
    </w:p>
    <w:p w14:paraId="00000151" w14:textId="77777777" w:rsidR="00B61505" w:rsidRDefault="00B61505">
      <w:pPr>
        <w:spacing w:after="0" w:line="240" w:lineRule="auto"/>
        <w:ind w:left="1440" w:hanging="720"/>
        <w:rPr>
          <w:rFonts w:ascii="Courier New" w:eastAsia="Courier New" w:hAnsi="Courier New" w:cs="Courier New"/>
          <w:sz w:val="20"/>
          <w:szCs w:val="20"/>
        </w:rPr>
      </w:pPr>
    </w:p>
    <w:p w14:paraId="00000152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153" w14:textId="4C5CED6B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4.6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REPEATABLE READ: </w:t>
      </w:r>
      <w:r>
        <w:rPr>
          <w:color w:val="000000"/>
        </w:rPr>
        <w:t xml:space="preserve">Ejecutar las siguientes sentencias en dos ventanas diferentes. </w:t>
      </w:r>
    </w:p>
    <w:p w14:paraId="240D0B5F" w14:textId="77777777" w:rsidR="007934AE" w:rsidRDefault="00793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154" w14:textId="77777777" w:rsidR="00B61505" w:rsidRPr="007934AE" w:rsidRDefault="00303D8C" w:rsidP="00E16A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70C0"/>
        </w:rPr>
      </w:pPr>
      <w:r w:rsidRPr="007934AE">
        <w:rPr>
          <w:color w:val="0070C0"/>
        </w:rPr>
        <w:t xml:space="preserve">¿Qué sucede al querer realizar el update en la segunda ventana para el producto 2? </w:t>
      </w:r>
    </w:p>
    <w:p w14:paraId="00000155" w14:textId="102CAE65" w:rsidR="00B61505" w:rsidRDefault="00303D8C" w:rsidP="00E16A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70C0"/>
        </w:rPr>
      </w:pPr>
      <w:r w:rsidRPr="007934AE">
        <w:rPr>
          <w:color w:val="0070C0"/>
        </w:rPr>
        <w:t xml:space="preserve">¿Qué sucede si en la ventana 2 se quiere cambiar el producto 1? </w:t>
      </w:r>
    </w:p>
    <w:p w14:paraId="1C21FFEC" w14:textId="77777777" w:rsidR="007934AE" w:rsidRPr="007934AE" w:rsidRDefault="00793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70C0"/>
        </w:rPr>
      </w:pPr>
    </w:p>
    <w:p w14:paraId="00000156" w14:textId="77777777" w:rsidR="00B61505" w:rsidRPr="00001B17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 w:rsidRPr="00001B17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Ventana1: </w:t>
      </w:r>
    </w:p>
    <w:p w14:paraId="00000157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SET TRANSACTION ISOLATION LEVEL REPEATABLE READ </w:t>
      </w:r>
    </w:p>
    <w:p w14:paraId="00000158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BEGIN TRAN </w:t>
      </w:r>
    </w:p>
    <w:p w14:paraId="00000159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StandardCost,P.* </w:t>
      </w:r>
    </w:p>
    <w:p w14:paraId="0000015A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FROM Production.Product P </w:t>
      </w:r>
    </w:p>
    <w:p w14:paraId="0000015B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where ProductID=1 </w:t>
      </w:r>
    </w:p>
    <w:p w14:paraId="0000015C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Ventana2: </w:t>
      </w:r>
    </w:p>
    <w:p w14:paraId="0000015D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SET TRANSACTION ISOLATION LEVEL READ COMMITTED </w:t>
      </w:r>
    </w:p>
    <w:p w14:paraId="0000015E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BEGIN TRAN </w:t>
      </w:r>
    </w:p>
    <w:p w14:paraId="0000015F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StandardCost,P.* </w:t>
      </w:r>
    </w:p>
    <w:p w14:paraId="00000160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FROM Production.Product P </w:t>
      </w:r>
    </w:p>
    <w:p w14:paraId="00000161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where ProductID=2 </w:t>
      </w:r>
    </w:p>
    <w:p w14:paraId="00000162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UPDATE Production.Product </w:t>
      </w:r>
    </w:p>
    <w:p w14:paraId="00000163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SET StandardCost = 100 </w:t>
      </w:r>
    </w:p>
    <w:p w14:paraId="00000164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where ProductID=2 </w:t>
      </w:r>
    </w:p>
    <w:p w14:paraId="00000165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3A189F5" w14:textId="77777777" w:rsidR="00C11672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5. </w:t>
      </w:r>
      <w:r>
        <w:rPr>
          <w:b/>
          <w:color w:val="000000"/>
        </w:rPr>
        <w:t>Seteos de configuración</w:t>
      </w:r>
      <w:r>
        <w:rPr>
          <w:color w:val="000000"/>
        </w:rPr>
        <w:t xml:space="preserve">: El valor de la configuración LOCK_TIMEOUT establecerá el tiempo de espera. </w:t>
      </w:r>
    </w:p>
    <w:p w14:paraId="6305C98B" w14:textId="3DD8DCF5" w:rsidR="00515270" w:rsidRPr="00515270" w:rsidRDefault="00303D8C" w:rsidP="00C116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70C0"/>
        </w:rPr>
      </w:pPr>
      <w:r w:rsidRPr="00515270">
        <w:rPr>
          <w:color w:val="0070C0"/>
        </w:rPr>
        <w:t xml:space="preserve">¿Qué sucede cuando ha pasado ese tiempo de lock? </w:t>
      </w:r>
    </w:p>
    <w:p w14:paraId="00000166" w14:textId="259F156D" w:rsidR="00B61505" w:rsidRPr="00515270" w:rsidRDefault="00303D8C" w:rsidP="00C116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70C0"/>
        </w:rPr>
      </w:pPr>
      <w:r w:rsidRPr="00515270">
        <w:rPr>
          <w:color w:val="0070C0"/>
        </w:rPr>
        <w:t xml:space="preserve">Verificar el siguiente ejemplo: </w:t>
      </w:r>
    </w:p>
    <w:p w14:paraId="00000167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168" w14:textId="77777777" w:rsidR="00B61505" w:rsidRPr="00001B17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001B17">
        <w:rPr>
          <w:rFonts w:ascii="Courier New" w:eastAsia="Courier New" w:hAnsi="Courier New" w:cs="Courier New"/>
          <w:color w:val="000000"/>
          <w:sz w:val="20"/>
          <w:szCs w:val="20"/>
        </w:rPr>
        <w:t xml:space="preserve">Ventana1: </w:t>
      </w:r>
    </w:p>
    <w:p w14:paraId="00000169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SET TRANSACTION ISOLATION LEVEL READ COMMITTED </w:t>
      </w:r>
    </w:p>
    <w:p w14:paraId="0000016A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BEGIN TRAN </w:t>
      </w:r>
    </w:p>
    <w:p w14:paraId="0000016B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UPDATE Person.Test1 </w:t>
      </w:r>
    </w:p>
    <w:p w14:paraId="0000016C" w14:textId="77777777" w:rsidR="00B61505" w:rsidRPr="00F816AF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816AF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SET CAMPO1=1000 </w:t>
      </w:r>
    </w:p>
    <w:p w14:paraId="0000016D" w14:textId="1DA78D8B" w:rsidR="00B61505" w:rsidRPr="00F816AF" w:rsidRDefault="00303D8C">
      <w:pPr>
        <w:spacing w:after="0" w:line="240" w:lineRule="auto"/>
        <w:ind w:left="14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816AF">
        <w:rPr>
          <w:rFonts w:ascii="Courier New" w:eastAsia="Courier New" w:hAnsi="Courier New" w:cs="Courier New"/>
          <w:sz w:val="20"/>
          <w:szCs w:val="20"/>
          <w:lang w:val="en-US"/>
        </w:rPr>
        <w:t>WHERE CAMPO1=999</w:t>
      </w:r>
    </w:p>
    <w:p w14:paraId="3FEDC3E5" w14:textId="1F80FD16" w:rsidR="00823380" w:rsidRPr="00F816AF" w:rsidRDefault="00823380" w:rsidP="0082338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A6FF1EA" w14:textId="77777777" w:rsidR="00823380" w:rsidRPr="00823380" w:rsidRDefault="00823380" w:rsidP="00823380">
      <w:pPr>
        <w:pStyle w:val="NormalWeb"/>
        <w:spacing w:before="0" w:beforeAutospacing="0" w:after="0" w:afterAutospacing="0"/>
        <w:rPr>
          <w:lang w:val="en-US"/>
        </w:rPr>
      </w:pPr>
      <w:r w:rsidRPr="00823380">
        <w:rPr>
          <w:rFonts w:ascii="Courier New" w:hAnsi="Courier New" w:cs="Courier New"/>
          <w:color w:val="000000"/>
          <w:sz w:val="20"/>
          <w:szCs w:val="20"/>
          <w:lang w:val="en-US"/>
        </w:rPr>
        <w:t>Ventana2:</w:t>
      </w:r>
    </w:p>
    <w:p w14:paraId="03A062F2" w14:textId="77777777" w:rsidR="00823380" w:rsidRPr="00823380" w:rsidRDefault="00823380" w:rsidP="00823380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823380">
        <w:rPr>
          <w:rFonts w:ascii="Courier New" w:hAnsi="Courier New" w:cs="Courier New"/>
          <w:color w:val="000000"/>
          <w:sz w:val="20"/>
          <w:szCs w:val="20"/>
          <w:lang w:val="en-US"/>
        </w:rPr>
        <w:t>SET TRANSACTION ISOLATION LEVEL READ COMMITTED</w:t>
      </w:r>
    </w:p>
    <w:p w14:paraId="3B009596" w14:textId="77777777" w:rsidR="00823380" w:rsidRPr="00823380" w:rsidRDefault="00823380" w:rsidP="00823380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823380">
        <w:rPr>
          <w:rFonts w:ascii="Courier New" w:hAnsi="Courier New" w:cs="Courier New"/>
          <w:color w:val="000000"/>
          <w:sz w:val="20"/>
          <w:szCs w:val="20"/>
          <w:lang w:val="en-US"/>
        </w:rPr>
        <w:t>BEGIN TRAN</w:t>
      </w:r>
    </w:p>
    <w:p w14:paraId="207773C3" w14:textId="77777777" w:rsidR="00823380" w:rsidRPr="00823380" w:rsidRDefault="00823380" w:rsidP="00823380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823380">
        <w:rPr>
          <w:rFonts w:ascii="Courier New" w:hAnsi="Courier New" w:cs="Courier New"/>
          <w:color w:val="000000"/>
          <w:sz w:val="20"/>
          <w:szCs w:val="20"/>
          <w:lang w:val="en-US"/>
        </w:rPr>
        <w:t>UPDATE Person.Test1</w:t>
      </w:r>
    </w:p>
    <w:p w14:paraId="21A0B245" w14:textId="77777777" w:rsidR="00823380" w:rsidRPr="00823380" w:rsidRDefault="00823380" w:rsidP="00823380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823380">
        <w:rPr>
          <w:rFonts w:ascii="Courier New" w:hAnsi="Courier New" w:cs="Courier New"/>
          <w:color w:val="000000"/>
          <w:sz w:val="20"/>
          <w:szCs w:val="20"/>
          <w:lang w:val="en-US"/>
        </w:rPr>
        <w:t>SET CAMPO1=1000</w:t>
      </w:r>
    </w:p>
    <w:p w14:paraId="2CE3BDE9" w14:textId="77777777" w:rsidR="00823380" w:rsidRDefault="00823380" w:rsidP="00823380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20"/>
          <w:szCs w:val="20"/>
        </w:rPr>
        <w:t>WHERE CAMPO1=999</w:t>
      </w:r>
    </w:p>
    <w:p w14:paraId="327A071D" w14:textId="1CE9BED9" w:rsidR="00823380" w:rsidRDefault="00823380" w:rsidP="00823380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E4B40A1" w14:textId="77777777" w:rsidR="00823380" w:rsidRDefault="00823380" w:rsidP="00823380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8F40D19" w14:textId="77777777" w:rsidR="00515270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i/>
          <w:color w:val="000000"/>
        </w:rPr>
        <w:t>Pregunta de Evaluación 11</w:t>
      </w:r>
      <w:r>
        <w:rPr>
          <w:color w:val="000000"/>
        </w:rPr>
        <w:t xml:space="preserve">: </w:t>
      </w:r>
    </w:p>
    <w:p w14:paraId="0000016E" w14:textId="4C0CFA88" w:rsidR="00B61505" w:rsidRPr="00515270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70C0"/>
        </w:rPr>
      </w:pPr>
      <w:r w:rsidRPr="00515270">
        <w:rPr>
          <w:color w:val="0070C0"/>
        </w:rPr>
        <w:lastRenderedPageBreak/>
        <w:t xml:space="preserve">¿Cuánto espera el motor de base de datos por un lockeo en un objeto? </w:t>
      </w:r>
    </w:p>
    <w:p w14:paraId="0000016F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0000170" w14:textId="77777777" w:rsidR="00B61505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6. Locks: </w:t>
      </w:r>
      <w:r>
        <w:rPr>
          <w:color w:val="000000"/>
        </w:rPr>
        <w:t xml:space="preserve">Verificamos ahora los lockeos que establece cada uno de los niveles de aislamiento. Identificar cada uno de los lockeos. ¿En qué momento se liberan los lockeos establecidos? </w:t>
      </w:r>
    </w:p>
    <w:p w14:paraId="00000171" w14:textId="77777777" w:rsidR="00B61505" w:rsidRDefault="00B61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172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Test 1: </w:t>
      </w:r>
    </w:p>
    <w:p w14:paraId="00000173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SET TRANSACTION ISOLATION LEVEL SERIALIZABLE </w:t>
      </w:r>
    </w:p>
    <w:p w14:paraId="00000174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begin tran </w:t>
      </w:r>
    </w:p>
    <w:p w14:paraId="00000175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StandardCost,p.* </w:t>
      </w:r>
    </w:p>
    <w:p w14:paraId="00000176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from Production.Product P </w:t>
      </w:r>
    </w:p>
    <w:p w14:paraId="00000177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where StandardCost between 100 and 150 </w:t>
      </w:r>
    </w:p>
    <w:p w14:paraId="00000178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resource_associated_entity_id, resource_type,request_mode, request_session_id </w:t>
      </w:r>
    </w:p>
    <w:p w14:paraId="00000179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FROM sys.dm_tran_locks </w:t>
      </w:r>
    </w:p>
    <w:p w14:paraId="0000017A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where request_session_id=@@SPID </w:t>
      </w:r>
    </w:p>
    <w:p w14:paraId="0000017B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ROLLBACK TRAN </w:t>
      </w:r>
    </w:p>
    <w:p w14:paraId="0000017C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Test 2: </w:t>
      </w:r>
    </w:p>
    <w:p w14:paraId="0000017D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SET TRANSACTION ISOLATION LEVEL READ UNCOMMITTED </w:t>
      </w:r>
    </w:p>
    <w:p w14:paraId="0000017E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begin tran </w:t>
      </w:r>
    </w:p>
    <w:p w14:paraId="0000017F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StandardCost,p.* </w:t>
      </w:r>
    </w:p>
    <w:p w14:paraId="00000180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from Production.Product P </w:t>
      </w:r>
    </w:p>
    <w:p w14:paraId="00000181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where StandardCost between 100 and 150 </w:t>
      </w:r>
    </w:p>
    <w:p w14:paraId="00000182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resource_associated_entity_id, resource_type,request_mode, request_session_id </w:t>
      </w:r>
    </w:p>
    <w:p w14:paraId="00000183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FROM sys.dm_tran_locks </w:t>
      </w:r>
    </w:p>
    <w:p w14:paraId="00000184" w14:textId="77777777" w:rsidR="00B61505" w:rsidRPr="00BF75CE" w:rsidRDefault="00303D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where request_session_id=@@SPID </w:t>
      </w:r>
    </w:p>
    <w:p w14:paraId="00000185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sz w:val="20"/>
          <w:szCs w:val="20"/>
          <w:lang w:val="en-US"/>
        </w:rPr>
        <w:t>ROLLBACK TRAN</w:t>
      </w:r>
    </w:p>
    <w:p w14:paraId="00000186" w14:textId="77777777" w:rsidR="00B61505" w:rsidRPr="00BF75CE" w:rsidRDefault="00B61505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87" w14:textId="77777777" w:rsidR="00B61505" w:rsidRPr="00BF75CE" w:rsidRDefault="00303D8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Test 3: </w:t>
      </w:r>
    </w:p>
    <w:p w14:paraId="00000188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SET TRANSACTION ISOLATION LEVEL REPEATABLE READ </w:t>
      </w:r>
    </w:p>
    <w:p w14:paraId="00000189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begin tran </w:t>
      </w:r>
    </w:p>
    <w:p w14:paraId="0000018A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StandardCost,p.* </w:t>
      </w:r>
    </w:p>
    <w:p w14:paraId="0000018B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from Production.Product P </w:t>
      </w:r>
    </w:p>
    <w:p w14:paraId="0000018C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where StandardCost between 100 and 150 </w:t>
      </w:r>
    </w:p>
    <w:p w14:paraId="0000018D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SELECT resource_associated_entity_id, resource_type,request_mode, request_session_id </w:t>
      </w:r>
    </w:p>
    <w:p w14:paraId="0000018E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FROM sys.dm_tran_locks </w:t>
      </w:r>
    </w:p>
    <w:p w14:paraId="0000018F" w14:textId="77777777" w:rsidR="00B61505" w:rsidRPr="00BF75CE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F75C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where request_session_id=@@SPID </w:t>
      </w:r>
    </w:p>
    <w:p w14:paraId="00000190" w14:textId="77777777" w:rsidR="00B61505" w:rsidRDefault="00303D8C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ROLLBACK TRAN </w:t>
      </w:r>
    </w:p>
    <w:p w14:paraId="4E753AA6" w14:textId="77777777" w:rsidR="00CC6586" w:rsidRDefault="00303D8C">
      <w:pPr>
        <w:spacing w:after="0" w:line="240" w:lineRule="auto"/>
        <w:ind w:left="720"/>
        <w:rPr>
          <w:i/>
          <w:color w:val="000000"/>
        </w:rPr>
      </w:pPr>
      <w:r>
        <w:rPr>
          <w:i/>
          <w:color w:val="000000"/>
          <w:highlight w:val="yellow"/>
        </w:rPr>
        <w:t>Pregunta 1</w:t>
      </w:r>
      <w:r>
        <w:rPr>
          <w:i/>
          <w:highlight w:val="yellow"/>
        </w:rPr>
        <w:t>3</w:t>
      </w:r>
      <w:r>
        <w:rPr>
          <w:i/>
          <w:color w:val="000000"/>
          <w:highlight w:val="yellow"/>
        </w:rPr>
        <w:t>:</w:t>
      </w:r>
      <w:r>
        <w:rPr>
          <w:i/>
          <w:color w:val="000000"/>
        </w:rPr>
        <w:t xml:space="preserve"> </w:t>
      </w:r>
    </w:p>
    <w:p w14:paraId="00000191" w14:textId="1D833AD8" w:rsidR="00B61505" w:rsidRPr="00C11672" w:rsidRDefault="00303D8C">
      <w:pPr>
        <w:spacing w:after="0" w:line="240" w:lineRule="auto"/>
        <w:ind w:left="720"/>
        <w:rPr>
          <w:rFonts w:ascii="Courier New" w:eastAsia="Courier New" w:hAnsi="Courier New" w:cs="Courier New"/>
          <w:i/>
          <w:color w:val="0070C0"/>
          <w:sz w:val="20"/>
          <w:szCs w:val="20"/>
        </w:rPr>
      </w:pPr>
      <w:r w:rsidRPr="00C11672">
        <w:rPr>
          <w:i/>
          <w:color w:val="0070C0"/>
        </w:rPr>
        <w:t>¿Cuándo se liberan los objetos tomados por una sesión?</w:t>
      </w:r>
    </w:p>
    <w:p w14:paraId="00000192" w14:textId="5CD44B56" w:rsidR="00B61505" w:rsidRDefault="00B61505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75B06A5" w14:textId="5A1AD111" w:rsidR="00BF75CE" w:rsidRDefault="00BF75CE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1D34CF2" w14:textId="323BBC9A" w:rsidR="00BF75CE" w:rsidRDefault="00BF75CE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8BF2DDF" w14:textId="194F9A42" w:rsidR="00BF75CE" w:rsidRDefault="00BF75CE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DDD8C14" w14:textId="57539449" w:rsidR="00BF75CE" w:rsidRDefault="00BF75CE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C6C9720" w14:textId="2CEE81F7" w:rsidR="00BF75CE" w:rsidRDefault="00BF75CE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4FCA451" w14:textId="7B388B1E" w:rsidR="00BF75CE" w:rsidRDefault="00BF75CE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33DF9FB" w14:textId="3BABE43B" w:rsidR="00BF75CE" w:rsidRDefault="00BF75CE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C5F814D" w14:textId="06F046F6" w:rsidR="00BF75CE" w:rsidRDefault="00BF75CE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ADEF2A1" w14:textId="660EEB38" w:rsidR="00BF75CE" w:rsidRDefault="00BF75CE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562B04A" w14:textId="1611E4C5" w:rsidR="00BF75CE" w:rsidRDefault="00BF75CE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78223E5" w14:textId="0257C567" w:rsidR="00BF75CE" w:rsidRDefault="00BF75CE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C3CC4C0" w14:textId="4254ECC4" w:rsidR="00CC6586" w:rsidRDefault="00CC6586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F0C0514" w14:textId="1B2B9CFF" w:rsidR="00CC6586" w:rsidRDefault="00CC6586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332961C" w14:textId="76B5A834" w:rsidR="00CC6586" w:rsidRDefault="00CC6586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202D2CB" w14:textId="315D91FC" w:rsidR="00CC6586" w:rsidRDefault="00CC6586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DB63B06" w14:textId="03034427" w:rsidR="00CC6586" w:rsidRDefault="00CC6586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F5A4018" w14:textId="3459ADD7" w:rsidR="00CC6586" w:rsidRDefault="00CC6586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F6EE8C5" w14:textId="0CE4BB57" w:rsidR="00CC6586" w:rsidRDefault="00CC6586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DF3B021" w14:textId="48B8AC51" w:rsidR="00CC6586" w:rsidRDefault="00CC6586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FB78075" w14:textId="6DC7EAF5" w:rsidR="00CC6586" w:rsidRDefault="00CC6586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98DACEB" w14:textId="3B2F8D36" w:rsidR="00CC6586" w:rsidRDefault="00CC6586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A49224A" w14:textId="52B54A45" w:rsidR="00CC6586" w:rsidRDefault="00CC6586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FEF2DA8" w14:textId="65B751C8" w:rsidR="00CC6586" w:rsidRDefault="00CC6586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4C957FF" w14:textId="7B41B284" w:rsidR="00CC6586" w:rsidRDefault="00CC6586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26A6CD6" w14:textId="67DE2362" w:rsidR="00CC6586" w:rsidRDefault="00CC6586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000580B" w14:textId="383E77FC" w:rsidR="00CC6586" w:rsidRDefault="00CC6586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F8DDE28" w14:textId="109075AF" w:rsidR="00CC6586" w:rsidRDefault="00CC6586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0FF6330" w14:textId="308CED26" w:rsidR="00CC6586" w:rsidRDefault="00CC6586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97293F0" w14:textId="0F6D48AC" w:rsidR="00CC6586" w:rsidRDefault="00CC6586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E899EE3" w14:textId="30A15158" w:rsidR="00C11672" w:rsidRDefault="00C11672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7BA5F95" w14:textId="03F19CF7" w:rsidR="00C11672" w:rsidRDefault="00C11672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71F6E4B" w14:textId="3BD726C9" w:rsidR="00C11672" w:rsidRDefault="00C11672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7F7CA4E" w14:textId="0818F1A6" w:rsidR="00C11672" w:rsidRDefault="00C11672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FFB2294" w14:textId="77777777" w:rsidR="00C11672" w:rsidRDefault="00C11672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52A65D0" w14:textId="46907D9B" w:rsidR="00CC6586" w:rsidRDefault="00CC6586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940F938" w14:textId="3E1CFBE0" w:rsidR="00BF75CE" w:rsidRPr="00BF75CE" w:rsidRDefault="00BF75CE" w:rsidP="00BF75CE">
      <w:pP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bookmarkStart w:id="0" w:name="Anexo"/>
      <w:r w:rsidRPr="00BF75CE"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ANEXO 1</w:t>
      </w:r>
    </w:p>
    <w:bookmarkEnd w:id="0"/>
    <w:p w14:paraId="3B12045B" w14:textId="3D3DF7DE" w:rsidR="00BF75CE" w:rsidRDefault="00BF75CE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CA07636" w14:textId="4A1A4E22" w:rsidR="00BF75CE" w:rsidRDefault="00BF75CE" w:rsidP="00BF75CE">
      <w:pPr>
        <w:pStyle w:val="Textoindependiente"/>
        <w:ind w:left="100"/>
      </w:pPr>
      <w:r>
        <w:t>Acceder al siguiente Link:</w:t>
      </w:r>
    </w:p>
    <w:p w14:paraId="32E3F7D8" w14:textId="77777777" w:rsidR="00BF75CE" w:rsidRDefault="00BF75CE" w:rsidP="00BF75CE">
      <w:pPr>
        <w:pStyle w:val="Textoindependiente"/>
        <w:spacing w:before="3"/>
      </w:pPr>
    </w:p>
    <w:p w14:paraId="6EA7E79E" w14:textId="77777777" w:rsidR="00BF75CE" w:rsidRDefault="009C546F" w:rsidP="00BF75CE">
      <w:pPr>
        <w:pStyle w:val="Textoindependiente"/>
        <w:spacing w:before="3"/>
        <w:ind w:left="100"/>
      </w:pPr>
      <w:hyperlink r:id="rId20" w:history="1">
        <w:r w:rsidR="00BF75CE" w:rsidRPr="00924DAA">
          <w:rPr>
            <w:rStyle w:val="Hipervnculo"/>
          </w:rPr>
          <w:t>https://docs.microsoft.com/en-us/sql/samples/adventureworks-install-configure?view=sql-server-ver15&amp;tabs=ssms</w:t>
        </w:r>
      </w:hyperlink>
    </w:p>
    <w:p w14:paraId="3A6D838C" w14:textId="77777777" w:rsidR="00BF75CE" w:rsidRDefault="00BF75CE" w:rsidP="00BF75CE">
      <w:pPr>
        <w:pStyle w:val="Textoindependiente"/>
        <w:spacing w:before="3"/>
      </w:pPr>
    </w:p>
    <w:p w14:paraId="165C621C" w14:textId="77777777" w:rsidR="00BF75CE" w:rsidRDefault="00BF75CE" w:rsidP="00BF75CE">
      <w:pPr>
        <w:pStyle w:val="Textoindependiente"/>
        <w:spacing w:before="3"/>
        <w:ind w:firstLine="100"/>
      </w:pPr>
      <w:r>
        <w:t xml:space="preserve">Seleccionar: </w:t>
      </w:r>
      <w:hyperlink r:id="rId21" w:history="1">
        <w:r>
          <w:rPr>
            <w:rStyle w:val="Hipervnculo"/>
          </w:rPr>
          <w:t>AdventureWorks2017.bak</w:t>
        </w:r>
      </w:hyperlink>
    </w:p>
    <w:p w14:paraId="712C9440" w14:textId="77777777" w:rsidR="00BF75CE" w:rsidRDefault="00BF75CE" w:rsidP="00BF75CE">
      <w:pPr>
        <w:pStyle w:val="Textoindependiente"/>
        <w:spacing w:before="3"/>
      </w:pPr>
    </w:p>
    <w:p w14:paraId="56405169" w14:textId="77777777" w:rsidR="00BF75CE" w:rsidRDefault="00BF75CE" w:rsidP="00BF75CE">
      <w:pPr>
        <w:pStyle w:val="Textoindependiente"/>
        <w:ind w:left="100"/>
        <w:rPr>
          <w:lang w:val="es-AR"/>
        </w:rPr>
      </w:pPr>
      <w:r w:rsidRPr="00DC6F37">
        <w:t>Copiar el archivo en la carpeta Backup de SQL Server.</w:t>
      </w:r>
      <w:r>
        <w:t xml:space="preserve"> </w:t>
      </w:r>
      <w:r w:rsidRPr="00DC6F37">
        <w:rPr>
          <w:lang w:val="es-AR"/>
        </w:rPr>
        <w:t>(Utilizar PowerShell de Windows con permisos de</w:t>
      </w:r>
      <w:r>
        <w:rPr>
          <w:lang w:val="es-AR"/>
        </w:rPr>
        <w:t xml:space="preserve"> Administrador)</w:t>
      </w:r>
    </w:p>
    <w:p w14:paraId="7C801437" w14:textId="77777777" w:rsidR="00BF75CE" w:rsidRDefault="00BF75CE" w:rsidP="00BF75CE">
      <w:pPr>
        <w:pStyle w:val="Textoindependiente"/>
        <w:ind w:left="100"/>
        <w:rPr>
          <w:lang w:val="es-AR"/>
        </w:rPr>
      </w:pPr>
    </w:p>
    <w:p w14:paraId="58947179" w14:textId="70127D39" w:rsidR="00BF75CE" w:rsidRPr="00DC6F37" w:rsidRDefault="00BF75CE" w:rsidP="00BF75CE">
      <w:pPr>
        <w:pStyle w:val="Textoindependiente"/>
        <w:ind w:left="100"/>
        <w:rPr>
          <w:lang w:val="es-AR"/>
        </w:rPr>
      </w:pPr>
      <w:r w:rsidRPr="00DC6F37">
        <w:rPr>
          <w:lang w:val="es-AR"/>
        </w:rPr>
        <w:t>Abrir SSMS</w:t>
      </w:r>
      <w:r>
        <w:rPr>
          <w:lang w:val="es-AR"/>
        </w:rPr>
        <w:t>, hacer clic en el botón derecho del mouse sobre “Databases”. Seleccionar la opción “Restore Database”</w:t>
      </w:r>
    </w:p>
    <w:p w14:paraId="51D21396" w14:textId="77777777" w:rsidR="00BF75CE" w:rsidRPr="00DC6F37" w:rsidRDefault="00BF75CE" w:rsidP="00BF75CE">
      <w:pPr>
        <w:pStyle w:val="Textoindependiente"/>
        <w:ind w:left="100"/>
        <w:rPr>
          <w:lang w:val="es-AR"/>
        </w:rPr>
      </w:pPr>
    </w:p>
    <w:p w14:paraId="0346392A" w14:textId="77777777" w:rsidR="00BF75CE" w:rsidRDefault="00BF75CE" w:rsidP="00BF75CE">
      <w:pPr>
        <w:pStyle w:val="Textoindependiente"/>
        <w:ind w:left="100"/>
      </w:pPr>
      <w:r>
        <w:object w:dxaOrig="4716" w:dyaOrig="4200" w14:anchorId="6F7EF7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05pt;height:209.75pt" o:ole="">
            <v:imagedata r:id="rId22" o:title=""/>
          </v:shape>
          <o:OLEObject Type="Embed" ProgID="PBrush" ShapeID="_x0000_i1025" DrawAspect="Content" ObjectID="_1698775289" r:id="rId23"/>
        </w:object>
      </w:r>
    </w:p>
    <w:p w14:paraId="380BA14D" w14:textId="77777777" w:rsidR="00BF75CE" w:rsidRDefault="00BF75CE" w:rsidP="00BF75CE">
      <w:pPr>
        <w:pStyle w:val="Textoindependiente"/>
        <w:ind w:left="100"/>
      </w:pPr>
    </w:p>
    <w:p w14:paraId="3137E4C9" w14:textId="77777777" w:rsidR="00BF75CE" w:rsidRDefault="00BF75CE" w:rsidP="00BF75CE">
      <w:pPr>
        <w:pStyle w:val="Textoindependiente"/>
        <w:ind w:left="100"/>
      </w:pPr>
      <w:r>
        <w:t>Seleccionar la opción “Device”</w:t>
      </w:r>
    </w:p>
    <w:p w14:paraId="4850CD62" w14:textId="77777777" w:rsidR="00BF75CE" w:rsidRDefault="00BF75CE" w:rsidP="00BF75CE">
      <w:pPr>
        <w:pStyle w:val="Textoindependiente"/>
        <w:ind w:left="100"/>
      </w:pPr>
    </w:p>
    <w:p w14:paraId="5EE404B0" w14:textId="77777777" w:rsidR="00BF75CE" w:rsidRDefault="00BF75CE" w:rsidP="00BF75CE">
      <w:pPr>
        <w:pStyle w:val="Textoindependiente"/>
        <w:ind w:left="100"/>
      </w:pPr>
      <w:r>
        <w:object w:dxaOrig="10548" w:dyaOrig="6324" w14:anchorId="74E1C2F2">
          <v:shape id="_x0000_i1026" type="#_x0000_t75" style="width:477.7pt;height:286.1pt" o:ole="">
            <v:imagedata r:id="rId24" o:title=""/>
          </v:shape>
          <o:OLEObject Type="Embed" ProgID="PBrush" ShapeID="_x0000_i1026" DrawAspect="Content" ObjectID="_1698775290" r:id="rId25"/>
        </w:object>
      </w:r>
    </w:p>
    <w:p w14:paraId="6C94B6D7" w14:textId="77777777" w:rsidR="00BF75CE" w:rsidRDefault="00BF75CE" w:rsidP="00BF75CE">
      <w:pPr>
        <w:pStyle w:val="Textoindependiente"/>
        <w:spacing w:before="3"/>
        <w:ind w:firstLine="100"/>
      </w:pPr>
      <w:r>
        <w:t>Presionar en el botón con “3 puntos”.</w:t>
      </w:r>
    </w:p>
    <w:p w14:paraId="20374D52" w14:textId="77777777" w:rsidR="00BF75CE" w:rsidRDefault="00BF75CE" w:rsidP="00BF75CE">
      <w:pPr>
        <w:pStyle w:val="Textoindependiente"/>
        <w:spacing w:before="3"/>
        <w:ind w:firstLine="100"/>
      </w:pPr>
    </w:p>
    <w:p w14:paraId="049DF5F8" w14:textId="77777777" w:rsidR="00BF75CE" w:rsidRDefault="00BF75CE" w:rsidP="00BF75CE">
      <w:pPr>
        <w:pStyle w:val="Textoindependiente"/>
        <w:spacing w:before="3"/>
        <w:ind w:firstLine="100"/>
      </w:pPr>
      <w:r>
        <w:object w:dxaOrig="8040" w:dyaOrig="4716" w14:anchorId="1400C1DE">
          <v:shape id="_x0000_i1027" type="#_x0000_t75" style="width:401.95pt;height:236.05pt" o:ole="">
            <v:imagedata r:id="rId26" o:title=""/>
          </v:shape>
          <o:OLEObject Type="Embed" ProgID="PBrush" ShapeID="_x0000_i1027" DrawAspect="Content" ObjectID="_1698775291" r:id="rId27"/>
        </w:object>
      </w:r>
    </w:p>
    <w:p w14:paraId="3AF1E0E5" w14:textId="77777777" w:rsidR="00BF75CE" w:rsidRDefault="00BF75CE" w:rsidP="00BF75CE">
      <w:pPr>
        <w:pStyle w:val="Textoindependiente"/>
        <w:spacing w:before="3"/>
        <w:ind w:firstLine="100"/>
      </w:pPr>
    </w:p>
    <w:p w14:paraId="6C4D74B3" w14:textId="77777777" w:rsidR="00BF75CE" w:rsidRDefault="00BF75CE" w:rsidP="00BF75CE">
      <w:pPr>
        <w:pStyle w:val="Textoindependiente"/>
        <w:spacing w:before="3"/>
        <w:ind w:firstLine="100"/>
      </w:pPr>
      <w:r>
        <w:t>Presionar en el botón “Add” y elegir el archivo “</w:t>
      </w:r>
      <w:hyperlink r:id="rId28" w:history="1">
        <w:r>
          <w:rPr>
            <w:rStyle w:val="Hipervnculo"/>
          </w:rPr>
          <w:t>AdventureWorks2017.bak</w:t>
        </w:r>
      </w:hyperlink>
      <w:r>
        <w:t>”</w:t>
      </w:r>
    </w:p>
    <w:p w14:paraId="7282EA1D" w14:textId="77777777" w:rsidR="00BF75CE" w:rsidRDefault="00BF75CE" w:rsidP="00BF75CE">
      <w:pPr>
        <w:pStyle w:val="Textoindependiente"/>
        <w:spacing w:before="3"/>
        <w:ind w:firstLine="100"/>
      </w:pPr>
    </w:p>
    <w:p w14:paraId="235C5ABD" w14:textId="77777777" w:rsidR="00BF75CE" w:rsidRDefault="00BF75CE" w:rsidP="00BF75CE">
      <w:pPr>
        <w:pStyle w:val="Textoindependiente"/>
        <w:spacing w:before="3"/>
        <w:ind w:firstLine="100"/>
      </w:pPr>
      <w:r>
        <w:object w:dxaOrig="10416" w:dyaOrig="6528" w14:anchorId="7C1A102D">
          <v:shape id="_x0000_i1028" type="#_x0000_t75" style="width:477.7pt;height:299.25pt" o:ole="">
            <v:imagedata r:id="rId29" o:title=""/>
          </v:shape>
          <o:OLEObject Type="Embed" ProgID="PBrush" ShapeID="_x0000_i1028" DrawAspect="Content" ObjectID="_1698775292" r:id="rId30"/>
        </w:object>
      </w:r>
    </w:p>
    <w:p w14:paraId="2911D669" w14:textId="77777777" w:rsidR="00BF75CE" w:rsidRDefault="00BF75CE" w:rsidP="00BF75CE">
      <w:pPr>
        <w:pStyle w:val="Textoindependiente"/>
        <w:spacing w:before="3"/>
        <w:ind w:firstLine="100"/>
      </w:pPr>
      <w:r>
        <w:t>Confirmar con “ok”</w:t>
      </w:r>
    </w:p>
    <w:p w14:paraId="2C5B3424" w14:textId="77777777" w:rsidR="00BF75CE" w:rsidRDefault="00BF75CE" w:rsidP="00BF75CE">
      <w:pPr>
        <w:pStyle w:val="Textoindependiente"/>
        <w:spacing w:before="3"/>
        <w:ind w:firstLine="100"/>
      </w:pPr>
    </w:p>
    <w:p w14:paraId="41EC132F" w14:textId="77777777" w:rsidR="00BF75CE" w:rsidRDefault="00BF75CE" w:rsidP="00BF75CE">
      <w:pPr>
        <w:pStyle w:val="Textoindependiente"/>
        <w:spacing w:before="3"/>
        <w:ind w:firstLine="100"/>
      </w:pPr>
      <w:r>
        <w:object w:dxaOrig="5616" w:dyaOrig="2592" w14:anchorId="0EEB86D6">
          <v:shape id="_x0000_i1029" type="#_x0000_t75" style="width:280.5pt;height:129.6pt" o:ole="">
            <v:imagedata r:id="rId31" o:title=""/>
          </v:shape>
          <o:OLEObject Type="Embed" ProgID="PBrush" ShapeID="_x0000_i1029" DrawAspect="Content" ObjectID="_1698775293" r:id="rId32"/>
        </w:object>
      </w:r>
    </w:p>
    <w:p w14:paraId="18A8BE34" w14:textId="77777777" w:rsidR="00BF75CE" w:rsidRDefault="00BF75CE" w:rsidP="00BF75CE">
      <w:pPr>
        <w:pStyle w:val="Textoindependiente"/>
        <w:spacing w:before="3"/>
        <w:ind w:firstLine="100"/>
      </w:pPr>
    </w:p>
    <w:p w14:paraId="1C959959" w14:textId="77777777" w:rsidR="00BF75CE" w:rsidRDefault="00BF75CE" w:rsidP="00BF75CE">
      <w:pPr>
        <w:pStyle w:val="Textoindependiente"/>
        <w:spacing w:before="3"/>
        <w:ind w:firstLine="100"/>
      </w:pPr>
      <w:r>
        <w:t>El sistema informara el correcto “Restore”</w:t>
      </w:r>
    </w:p>
    <w:p w14:paraId="3228B79C" w14:textId="77777777" w:rsidR="00BF75CE" w:rsidRDefault="00BF75CE" w:rsidP="00BF75CE">
      <w:pPr>
        <w:pStyle w:val="Textoindependiente"/>
        <w:spacing w:before="3"/>
        <w:ind w:firstLine="100"/>
      </w:pPr>
    </w:p>
    <w:p w14:paraId="5F18B210" w14:textId="77777777" w:rsidR="00BF75CE" w:rsidRDefault="00BF75CE" w:rsidP="00BF75CE">
      <w:pPr>
        <w:pStyle w:val="Textoindependiente"/>
        <w:spacing w:before="3"/>
        <w:ind w:firstLine="100"/>
      </w:pPr>
    </w:p>
    <w:p w14:paraId="5173FA36" w14:textId="77777777" w:rsidR="00BF75CE" w:rsidRDefault="00BF75CE" w:rsidP="00BF75CE">
      <w:pPr>
        <w:pStyle w:val="Textoindependiente"/>
        <w:spacing w:before="3"/>
        <w:ind w:firstLine="100"/>
      </w:pPr>
    </w:p>
    <w:p w14:paraId="6952C0C2" w14:textId="77777777" w:rsidR="00BF75CE" w:rsidRDefault="00BF75CE" w:rsidP="00BF75CE">
      <w:pPr>
        <w:pStyle w:val="Textoindependiente"/>
        <w:spacing w:before="3"/>
        <w:ind w:firstLine="100"/>
      </w:pPr>
    </w:p>
    <w:p w14:paraId="26B9B5D5" w14:textId="77777777" w:rsidR="00BF75CE" w:rsidRDefault="00BF75CE" w:rsidP="00BF75CE">
      <w:pPr>
        <w:pStyle w:val="Textoindependiente"/>
        <w:spacing w:before="3"/>
        <w:ind w:firstLine="100"/>
      </w:pPr>
    </w:p>
    <w:p w14:paraId="3D8180AC" w14:textId="77777777" w:rsidR="00BF75CE" w:rsidRDefault="00BF75CE" w:rsidP="00BF75CE">
      <w:pPr>
        <w:pStyle w:val="Textoindependiente"/>
        <w:spacing w:before="3"/>
        <w:ind w:firstLine="100"/>
      </w:pPr>
    </w:p>
    <w:p w14:paraId="2C322D96" w14:textId="77777777" w:rsidR="00BF75CE" w:rsidRDefault="00BF75CE" w:rsidP="00BF75CE">
      <w:pPr>
        <w:pStyle w:val="Textoindependiente"/>
        <w:spacing w:before="3"/>
        <w:ind w:firstLine="100"/>
      </w:pPr>
    </w:p>
    <w:p w14:paraId="0D5ACD34" w14:textId="77777777" w:rsidR="00BF75CE" w:rsidRPr="00BF75CE" w:rsidRDefault="00BF75CE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s-ES"/>
        </w:rPr>
      </w:pPr>
    </w:p>
    <w:sectPr w:rsidR="00BF75CE" w:rsidRPr="00BF75CE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40610" w14:textId="77777777" w:rsidR="009C546F" w:rsidRDefault="009C546F">
      <w:pPr>
        <w:spacing w:after="0" w:line="240" w:lineRule="auto"/>
      </w:pPr>
      <w:r>
        <w:separator/>
      </w:r>
    </w:p>
  </w:endnote>
  <w:endnote w:type="continuationSeparator" w:id="0">
    <w:p w14:paraId="1128F1BF" w14:textId="77777777" w:rsidR="009C546F" w:rsidRDefault="009C5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95" w14:textId="37EBE473" w:rsidR="00B61505" w:rsidRDefault="00303D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F75CE">
      <w:rPr>
        <w:noProof/>
        <w:color w:val="000000"/>
      </w:rPr>
      <w:t>2</w:t>
    </w:r>
    <w:r>
      <w:rPr>
        <w:color w:val="000000"/>
      </w:rPr>
      <w:fldChar w:fldCharType="end"/>
    </w:r>
  </w:p>
  <w:p w14:paraId="00000196" w14:textId="77777777" w:rsidR="00B61505" w:rsidRDefault="00B615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EFEAA" w14:textId="77777777" w:rsidR="009C546F" w:rsidRDefault="009C546F">
      <w:pPr>
        <w:spacing w:after="0" w:line="240" w:lineRule="auto"/>
      </w:pPr>
      <w:r>
        <w:separator/>
      </w:r>
    </w:p>
  </w:footnote>
  <w:footnote w:type="continuationSeparator" w:id="0">
    <w:p w14:paraId="59C5FE44" w14:textId="77777777" w:rsidR="009C546F" w:rsidRDefault="009C5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93" w14:textId="77777777" w:rsidR="00B61505" w:rsidRDefault="00303D8C">
    <w:pPr>
      <w:pBdr>
        <w:top w:val="nil"/>
        <w:left w:val="nil"/>
        <w:bottom w:val="nil"/>
        <w:right w:val="nil"/>
        <w:between w:val="nil"/>
      </w:pBdr>
      <w:tabs>
        <w:tab w:val="right" w:pos="8280"/>
      </w:tabs>
      <w:spacing w:after="0" w:line="240" w:lineRule="auto"/>
      <w:rPr>
        <w:color w:val="000000"/>
      </w:rPr>
    </w:pPr>
    <w:r>
      <w:rPr>
        <w:color w:val="000000"/>
        <w:sz w:val="18"/>
        <w:szCs w:val="18"/>
      </w:rPr>
      <w:t>Cátedra de Base de Datos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  <w:t>Universidad Nacional de La Matanza</w:t>
    </w:r>
  </w:p>
  <w:p w14:paraId="00000194" w14:textId="77777777" w:rsidR="00B61505" w:rsidRDefault="00B615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05"/>
    <w:rsid w:val="00001B17"/>
    <w:rsid w:val="0001227F"/>
    <w:rsid w:val="00014594"/>
    <w:rsid w:val="0004032E"/>
    <w:rsid w:val="000A6310"/>
    <w:rsid w:val="000C7483"/>
    <w:rsid w:val="0012535A"/>
    <w:rsid w:val="00153A3E"/>
    <w:rsid w:val="00156A11"/>
    <w:rsid w:val="00166906"/>
    <w:rsid w:val="00187AE1"/>
    <w:rsid w:val="001A6E01"/>
    <w:rsid w:val="001C1D40"/>
    <w:rsid w:val="00212ED8"/>
    <w:rsid w:val="0021410F"/>
    <w:rsid w:val="002575E4"/>
    <w:rsid w:val="002A1AE4"/>
    <w:rsid w:val="002A24A6"/>
    <w:rsid w:val="002F4629"/>
    <w:rsid w:val="002F4FBC"/>
    <w:rsid w:val="00303D8C"/>
    <w:rsid w:val="0032500E"/>
    <w:rsid w:val="0034726B"/>
    <w:rsid w:val="00371393"/>
    <w:rsid w:val="00375CC8"/>
    <w:rsid w:val="003B7ADD"/>
    <w:rsid w:val="00412730"/>
    <w:rsid w:val="00414B64"/>
    <w:rsid w:val="00430677"/>
    <w:rsid w:val="00443BDF"/>
    <w:rsid w:val="0045348B"/>
    <w:rsid w:val="00475D94"/>
    <w:rsid w:val="00515270"/>
    <w:rsid w:val="00541256"/>
    <w:rsid w:val="00587F6E"/>
    <w:rsid w:val="00590BAC"/>
    <w:rsid w:val="005D5C02"/>
    <w:rsid w:val="005E278E"/>
    <w:rsid w:val="00605745"/>
    <w:rsid w:val="00682528"/>
    <w:rsid w:val="00691CA0"/>
    <w:rsid w:val="006D27F5"/>
    <w:rsid w:val="00710222"/>
    <w:rsid w:val="0071535D"/>
    <w:rsid w:val="007271AE"/>
    <w:rsid w:val="007519D3"/>
    <w:rsid w:val="007934AE"/>
    <w:rsid w:val="00797E86"/>
    <w:rsid w:val="007D1C9A"/>
    <w:rsid w:val="007D72FF"/>
    <w:rsid w:val="007F7890"/>
    <w:rsid w:val="00811A3A"/>
    <w:rsid w:val="00822FB2"/>
    <w:rsid w:val="00823380"/>
    <w:rsid w:val="00837D39"/>
    <w:rsid w:val="008B49FF"/>
    <w:rsid w:val="008D4D94"/>
    <w:rsid w:val="008E32C4"/>
    <w:rsid w:val="008F01FD"/>
    <w:rsid w:val="009048ED"/>
    <w:rsid w:val="0091312F"/>
    <w:rsid w:val="009226AB"/>
    <w:rsid w:val="00965751"/>
    <w:rsid w:val="00967B76"/>
    <w:rsid w:val="00977896"/>
    <w:rsid w:val="00977EA1"/>
    <w:rsid w:val="009C546F"/>
    <w:rsid w:val="009F48CC"/>
    <w:rsid w:val="00A1008E"/>
    <w:rsid w:val="00A7506D"/>
    <w:rsid w:val="00A91BE0"/>
    <w:rsid w:val="00A9383A"/>
    <w:rsid w:val="00A95025"/>
    <w:rsid w:val="00AD4CED"/>
    <w:rsid w:val="00AD570D"/>
    <w:rsid w:val="00B02492"/>
    <w:rsid w:val="00B61505"/>
    <w:rsid w:val="00B6191B"/>
    <w:rsid w:val="00B920CE"/>
    <w:rsid w:val="00BE258A"/>
    <w:rsid w:val="00BF75CE"/>
    <w:rsid w:val="00C03BA7"/>
    <w:rsid w:val="00C11672"/>
    <w:rsid w:val="00C1188A"/>
    <w:rsid w:val="00C146C2"/>
    <w:rsid w:val="00C30FA2"/>
    <w:rsid w:val="00C4274E"/>
    <w:rsid w:val="00C846D0"/>
    <w:rsid w:val="00CC32EC"/>
    <w:rsid w:val="00CC6586"/>
    <w:rsid w:val="00CD0BC8"/>
    <w:rsid w:val="00D1206A"/>
    <w:rsid w:val="00D31B3A"/>
    <w:rsid w:val="00D4547A"/>
    <w:rsid w:val="00D91250"/>
    <w:rsid w:val="00DA2E5A"/>
    <w:rsid w:val="00DC66C0"/>
    <w:rsid w:val="00E16A4C"/>
    <w:rsid w:val="00E66DCF"/>
    <w:rsid w:val="00F04089"/>
    <w:rsid w:val="00F07F42"/>
    <w:rsid w:val="00F11FC9"/>
    <w:rsid w:val="00F373BF"/>
    <w:rsid w:val="00F41289"/>
    <w:rsid w:val="00F5155B"/>
    <w:rsid w:val="00F61F7D"/>
    <w:rsid w:val="00F645C5"/>
    <w:rsid w:val="00F804A3"/>
    <w:rsid w:val="00F8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CC82"/>
  <w15:docId w15:val="{9FC2B5B6-087E-442B-A45A-839FA782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26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before="240" w:after="6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independiente">
    <w:name w:val="Body Text"/>
    <w:basedOn w:val="Normal"/>
    <w:link w:val="TextoindependienteCar"/>
    <w:uiPriority w:val="1"/>
    <w:qFormat/>
    <w:rsid w:val="00BF75CE"/>
    <w:pPr>
      <w:widowControl w:val="0"/>
      <w:autoSpaceDE w:val="0"/>
      <w:autoSpaceDN w:val="0"/>
      <w:spacing w:after="0" w:line="240" w:lineRule="auto"/>
    </w:pPr>
    <w:rPr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F75CE"/>
    <w:rPr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BF75C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75C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F75CE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535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1535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87F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3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3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Microsoft/sql-server-samples/releases/download/adventureworks/AdventureWorks2017.bak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oleObject" Target="embeddings/oleObject2.bin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docs.microsoft.com/en-us/sql/samples/adventureworks-install-configure?view=sql-server-ver15&amp;tabs=ssms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oleObject" Target="embeddings/oleObject5.bin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1.bin"/><Relationship Id="rId28" Type="http://schemas.openxmlformats.org/officeDocument/2006/relationships/hyperlink" Target="https://github.com/Microsoft/sql-server-samples/releases/download/adventureworks/AdventureWorks2017.bak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oleObject" Target="embeddings/oleObject3.bin"/><Relationship Id="rId30" Type="http://schemas.openxmlformats.org/officeDocument/2006/relationships/oleObject" Target="embeddings/oleObject4.bin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B5F353DA6B0D4AAC06C168D6A5A60C" ma:contentTypeVersion="13" ma:contentTypeDescription="Crear nuevo documento." ma:contentTypeScope="" ma:versionID="58ed3e533999e11703732cc6d1c20465">
  <xsd:schema xmlns:xsd="http://www.w3.org/2001/XMLSchema" xmlns:xs="http://www.w3.org/2001/XMLSchema" xmlns:p="http://schemas.microsoft.com/office/2006/metadata/properties" xmlns:ns2="974cdcbc-10f9-40f9-8665-43326d0fc9f5" xmlns:ns3="ee6de969-9da5-43d6-a38f-f0e11a4b0b97" targetNamespace="http://schemas.microsoft.com/office/2006/metadata/properties" ma:root="true" ma:fieldsID="2c3b248ffd61f6037da139af08998845" ns2:_="" ns3:_="">
    <xsd:import namespace="974cdcbc-10f9-40f9-8665-43326d0fc9f5"/>
    <xsd:import namespace="ee6de969-9da5-43d6-a38f-f0e11a4b0b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3:SharedWithUser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cdcbc-10f9-40f9-8665-43326d0fc9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de969-9da5-43d6-a38f-f0e11a4b0b97" elementFormDefault="qualified">
    <xsd:import namespace="http://schemas.microsoft.com/office/2006/documentManagement/types"/>
    <xsd:import namespace="http://schemas.microsoft.com/office/infopath/2007/PartnerControls"/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05CC78-159B-42BC-AF3E-7D7E84A4E4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4cdcbc-10f9-40f9-8665-43326d0fc9f5"/>
    <ds:schemaRef ds:uri="ee6de969-9da5-43d6-a38f-f0e11a4b0b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C5BFEF-6BE7-42E6-A9CB-3CC00287EB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41E28-5F54-4A31-B995-5B4028DEFA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21</Pages>
  <Words>2452</Words>
  <Characters>13486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Ezequiel Nogueira</cp:lastModifiedBy>
  <cp:revision>170</cp:revision>
  <dcterms:created xsi:type="dcterms:W3CDTF">2021-11-11T15:13:00Z</dcterms:created>
  <dcterms:modified xsi:type="dcterms:W3CDTF">2021-11-19T00:15:00Z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0x010100DBB5F353DA6B0D4AAC06C168D6A5A60C</vt:lpwstr>
  </property>
</Properties>
</file>