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800" w:lineRule="auto"/>
        <w:jc w:val="center"/>
        <w:rPr/>
      </w:pPr>
      <w:r>
        <w:rPr>
          <w:rFonts w:ascii="Arial" w:cs="Arial" w:eastAsia="Arial" w:hAnsi="Arial"/>
          <w:color w:val="5d6b78"/>
          <w:sz w:val="22"/>
          <w:szCs w:val="22"/>
          <w:rtl w:val="0"/>
        </w:rPr>
        <w:t xml:space="preserve">DUOC UC — Escuela de Informática y Telecomunicaciones</w:t>
      </w:r>
      <w:r>
        <w:rPr>
          <w:rtl w:val="0"/>
        </w:rPr>
      </w:r>
    </w:p>
    <w:p w:rsidR="00000000" w:rsidDel="00000000" w:rsidP="00000000" w:rsidRDefault="00000000" w:rsidRPr="00000000" w14:paraId="00000002">
      <w:pPr>
        <w:spacing w:after="120" w:before="400" w:lineRule="auto"/>
        <w:jc w:val="center"/>
        <w:rPr/>
      </w:pPr>
      <w:r>
        <w:rPr>
          <w:rFonts w:ascii="Arial" w:cs="Arial" w:eastAsia="Arial" w:hAnsi="Arial"/>
          <w:b w:val="1"/>
          <w:bCs w:val="1"/>
          <w:color w:val="16232f"/>
          <w:sz w:val="44"/>
          <w:szCs w:val="44"/>
          <w:rtl w:val="0"/>
        </w:rPr>
        <w:t xml:space="preserve">Especificación de Requisitos de Software</w:t>
      </w:r>
      <w:r>
        <w:rPr>
          <w:rtl w:val="0"/>
        </w:rPr>
      </w:r>
    </w:p>
    <w:p w:rsidR="00000000" w:rsidDel="00000000" w:rsidP="00000000" w:rsidRDefault="00000000" w:rsidRPr="00000000" w14:paraId="00000003">
      <w:pPr>
        <w:spacing w:after="600" w:lineRule="auto"/>
        <w:jc w:val="center"/>
        <w:rPr/>
      </w:pPr>
      <w:r>
        <w:rPr>
          <w:rFonts w:ascii="Arial" w:cs="Arial" w:eastAsia="Arial" w:hAnsi="Arial"/>
          <w:color w:val="a86f14"/>
          <w:sz w:val="26"/>
          <w:szCs w:val="26"/>
          <w:rtl w:val="0"/>
        </w:rPr>
        <w:t xml:space="preserve">Proyecto: Sonido Vivo — Tienda online de instrumentos musicales</w:t>
      </w:r>
      <w:r>
        <w:rPr>
          <w:rtl w:val="0"/>
        </w:rPr>
      </w:r>
    </w:p>
    <w:p w:rsidR="00000000" w:rsidDel="00000000" w:rsidP="00000000" w:rsidRDefault="00000000" w:rsidRPr="00000000" w14:paraId="00000004">
      <w:pPr>
        <w:spacing w:after="100" w:lineRule="auto"/>
        <w:jc w:val="center"/>
        <w:rPr/>
      </w:pPr>
      <w:r>
        <w:rPr>
          <w:rFonts w:ascii="Arial" w:cs="Arial" w:eastAsia="Arial" w:hAnsi="Arial"/>
          <w:sz w:val="22"/>
          <w:szCs w:val="22"/>
          <w:rtl w:val="0"/>
        </w:rPr>
        <w:t xml:space="preserve">Revisión: 2.0 — Versión 2 (propuesta actualizada)</w:t>
      </w:r>
      <w:r>
        <w:rPr>
          <w:rtl w:val="0"/>
        </w:rPr>
      </w:r>
    </w:p>
    <w:p w:rsidR="00000000" w:rsidDel="00000000" w:rsidP="00000000" w:rsidRDefault="00000000" w:rsidRPr="00000000" w14:paraId="00000005">
      <w:pPr>
        <w:spacing w:after="100" w:lineRule="auto"/>
        <w:jc w:val="center"/>
        <w:rPr/>
      </w:pPr>
      <w:r>
        <w:rPr>
          <w:rFonts w:ascii="Arial" w:cs="Arial" w:eastAsia="Arial" w:hAnsi="Arial"/>
          <w:sz w:val="22"/>
          <w:szCs w:val="22"/>
          <w:rtl w:val="0"/>
        </w:rPr>
        <w:t xml:space="preserve">Asignatura: DSY1104 — Desarrollo Fullstack II</w:t>
      </w:r>
      <w:r>
        <w:rPr>
          <w:rtl w:val="0"/>
        </w:rPr>
      </w:r>
    </w:p>
    <w:p w:rsidR="00000000" w:rsidDel="00000000" w:rsidP="00000000" w:rsidRDefault="00000000" w:rsidRPr="00000000" w14:paraId="00000006">
      <w:pPr>
        <w:spacing w:after="100" w:lineRule="auto"/>
        <w:jc w:val="center"/>
        <w:rPr/>
      </w:pPr>
      <w:r>
        <w:rPr>
          <w:rFonts w:ascii="Arial" w:cs="Arial" w:eastAsia="Arial" w:hAnsi="Arial"/>
          <w:sz w:val="22"/>
          <w:szCs w:val="22"/>
          <w:rtl w:val="0"/>
        </w:rPr>
        <w:t xml:space="preserve">Caso: Forma B</w:t>
      </w:r>
      <w:r>
        <w:rPr>
          <w:rtl w:val="0"/>
        </w:rPr>
      </w:r>
    </w:p>
    <w:p w:rsidR="00000000" w:rsidDel="00000000" w:rsidP="00000000" w:rsidRDefault="00000000" w:rsidRPr="00000000" w14:paraId="00000007">
      <w:pPr>
        <w:spacing w:after="600" w:lineRule="auto"/>
        <w:jc w:val="center"/>
        <w:rPr/>
      </w:pPr>
      <w:r>
        <w:rPr>
          <w:rFonts w:ascii="Arial" w:cs="Arial" w:eastAsia="Arial" w:hAnsi="Arial"/>
          <w:color w:val="5d6b78"/>
          <w:sz w:val="22"/>
          <w:szCs w:val="22"/>
          <w:rtl w:val="0"/>
        </w:rPr>
        <w:t xml:space="preserve">Fecha: 11-10-2026</w:t>
      </w:r>
      <w:r>
        <w:rPr>
          <w:rtl w:val="0"/>
        </w:rPr>
      </w:r>
    </w:p>
    <w:p w:rsidR="00000000" w:rsidDel="00000000" w:rsidP="00000000" w:rsidRDefault="00000000" w:rsidRPr="00000000" w14:paraId="00000008">
      <w:pPr>
        <w:spacing w:after="0" w:lineRule="auto"/>
        <w:jc w:val="center"/>
        <w:rPr/>
      </w:pPr>
      <w:r>
        <w:rPr>
          <w:rFonts w:ascii="Arial" w:cs="Arial" w:eastAsia="Arial" w:hAnsi="Arial"/>
          <w:i w:val="1"/>
          <w:iCs w:val="1"/>
          <w:color w:val="5d6b78"/>
          <w:sz w:val="20"/>
          <w:szCs w:val="20"/>
          <w:rtl w:val="0"/>
        </w:rPr>
        <w:t xml:space="preserve">Documento elaborado según el estándar IEEE 830.</w:t>
      </w:r>
      <w:r>
        <w:rPr>
          <w:rtl w:val="0"/>
        </w:rPr>
      </w:r>
    </w:p>
    <w:p w:rsidR="00000000" w:rsidDel="00000000" w:rsidP="00000000" w:rsidRDefault="00000000" w:rsidRPr="00000000" w14:paraId="00000009">
      <w:pPr>
        <w:rPr/>
      </w:pPr>
      <w:r>
        <w:br w:type="page"/>
      </w:r>
      <w:r>
        <w:rPr>
          <w:rtl w:val="0"/>
        </w:rPr>
      </w:r>
    </w:p>
    <w:p w:rsidR="00000000" w:rsidDel="00000000" w:rsidP="00000000" w:rsidRDefault="00000000" w:rsidRPr="00000000" w14:paraId="0000000A">
      <w:pPr>
        <w:pStyle w:val="Heading1"/>
        <w:keepNext/>
        <w:spacing w:after="160" w:before="320" w:lineRule="auto"/>
        <w:rPr/>
      </w:pPr>
      <w:r>
        <w:rPr>
          <w:rFonts w:ascii="Arial" w:cs="Arial" w:eastAsia="Arial" w:hAnsi="Arial"/>
          <w:b w:val="1"/>
          <w:bCs w:val="1"/>
          <w:color w:val="16232f"/>
          <w:sz w:val="30"/>
          <w:szCs w:val="30"/>
          <w:rtl w:val="0"/>
        </w:rPr>
        <w:t xml:space="preserve">Ficha del documento</w:t>
      </w:r>
      <w:r>
        <w:rPr>
          <w:rtl w:val="0"/>
        </w:rPr>
      </w:r>
    </w:p>
    <w:tbl>
      <w:tblPr>
        <w:tblStyle w:val="Table1"/>
        <w:tblW w:w="9000.0" w:type="dxa"/>
        <w:jc w:val="left"/>
        <w:tblBorders>
          <w:top w:color="c9c3b8" w:space="0" w:sz="2" w:val="single"/>
          <w:left w:color="c9c3b8" w:space="0" w:sz="2" w:val="single"/>
          <w:bottom w:color="c9c3b8" w:space="0" w:sz="2" w:val="single"/>
          <w:right w:color="c9c3b8" w:space="0" w:sz="2" w:val="single"/>
          <w:insideH w:color="c9c3b8" w:space="0" w:sz="2" w:val="single"/>
          <w:insideV w:color="c9c3b8" w:space="0" w:sz="2" w:val="single"/>
        </w:tblBorders>
        <w:tblLayout w:type="fixed"/>
        <w:tblLook w:val="0000"/>
      </w:tblPr>
      <w:tblGrid>
        <w:gridCol w:w="1600"/>
        <w:gridCol w:w="1400"/>
        <w:gridCol w:w="3200"/>
        <w:gridCol w:w="2800"/>
        <w:tblGridChange w:id="0">
          <w:tblGrid>
            <w:gridCol w:w="1600"/>
            <w:gridCol w:w="1400"/>
            <w:gridCol w:w="3200"/>
            <w:gridCol w:w="2800"/>
          </w:tblGrid>
        </w:tblGridChange>
      </w:tblGrid>
      <w:tr>
        <w:trPr>
          <w:cantSplit w:val="0"/>
          <w:tblHeader w:val="1"/>
        </w:trPr>
        <w:tc>
          <w:tcPr>
            <w:shd w:fill="16232f" w:val="clear"/>
            <w:tcMar>
              <w:top w:w="80.0" w:type="dxa"/>
              <w:left w:w="120.0" w:type="dxa"/>
              <w:bottom w:w="80.0" w:type="dxa"/>
              <w:right w:w="120.0" w:type="dxa"/>
            </w:tcMar>
          </w:tcPr>
          <w:p w:rsidR="00000000" w:rsidDel="00000000" w:rsidP="00000000" w:rsidRDefault="00000000" w:rsidRPr="00000000" w14:paraId="0000000B">
            <w:pPr>
              <w:spacing w:after="0" w:line="260" w:lineRule="auto"/>
              <w:rPr/>
            </w:pPr>
            <w:r>
              <w:rPr>
                <w:rFonts w:ascii="Arial" w:cs="Arial" w:eastAsia="Arial" w:hAnsi="Arial"/>
                <w:b w:val="1"/>
                <w:bCs w:val="1"/>
                <w:color w:val="ffffff"/>
                <w:sz w:val="20"/>
                <w:szCs w:val="20"/>
                <w:rtl w:val="0"/>
              </w:rPr>
              <w:t xml:space="preserve">Fecha</w:t>
            </w:r>
            <w:r>
              <w:rPr>
                <w:rtl w:val="0"/>
              </w:rPr>
            </w:r>
          </w:p>
        </w:tc>
        <w:tc>
          <w:tcPr>
            <w:shd w:fill="16232f" w:val="clear"/>
            <w:tcMar>
              <w:top w:w="80.0" w:type="dxa"/>
              <w:left w:w="120.0" w:type="dxa"/>
              <w:bottom w:w="80.0" w:type="dxa"/>
              <w:right w:w="120.0" w:type="dxa"/>
            </w:tcMar>
          </w:tcPr>
          <w:p w:rsidR="00000000" w:rsidDel="00000000" w:rsidP="00000000" w:rsidRDefault="00000000" w:rsidRPr="00000000" w14:paraId="0000000C">
            <w:pPr>
              <w:spacing w:after="0" w:line="260" w:lineRule="auto"/>
              <w:rPr/>
            </w:pPr>
            <w:r>
              <w:rPr>
                <w:rFonts w:ascii="Arial" w:cs="Arial" w:eastAsia="Arial" w:hAnsi="Arial"/>
                <w:b w:val="1"/>
                <w:bCs w:val="1"/>
                <w:color w:val="ffffff"/>
                <w:sz w:val="20"/>
                <w:szCs w:val="20"/>
                <w:rtl w:val="0"/>
              </w:rPr>
              <w:t xml:space="preserve">Revisión</w:t>
            </w:r>
            <w:r>
              <w:rPr>
                <w:rtl w:val="0"/>
              </w:rPr>
            </w:r>
          </w:p>
        </w:tc>
        <w:tc>
          <w:tcPr>
            <w:shd w:fill="16232f" w:val="clear"/>
            <w:tcMar>
              <w:top w:w="80.0" w:type="dxa"/>
              <w:left w:w="120.0" w:type="dxa"/>
              <w:bottom w:w="80.0" w:type="dxa"/>
              <w:right w:w="120.0" w:type="dxa"/>
            </w:tcMar>
          </w:tcPr>
          <w:p w:rsidR="00000000" w:rsidDel="00000000" w:rsidP="00000000" w:rsidRDefault="00000000" w:rsidRPr="00000000" w14:paraId="0000000D">
            <w:pPr>
              <w:spacing w:after="0" w:line="260" w:lineRule="auto"/>
              <w:rPr/>
            </w:pPr>
            <w:r>
              <w:rPr>
                <w:rFonts w:ascii="Arial" w:cs="Arial" w:eastAsia="Arial" w:hAnsi="Arial"/>
                <w:b w:val="1"/>
                <w:bCs w:val="1"/>
                <w:color w:val="ffffff"/>
                <w:sz w:val="20"/>
                <w:szCs w:val="20"/>
                <w:rtl w:val="0"/>
              </w:rPr>
              <w:t xml:space="preserve">Autor</w:t>
            </w:r>
            <w:r>
              <w:rPr>
                <w:rtl w:val="0"/>
              </w:rPr>
            </w:r>
          </w:p>
        </w:tc>
        <w:tc>
          <w:tcPr>
            <w:shd w:fill="16232f" w:val="clear"/>
            <w:tcMar>
              <w:top w:w="80.0" w:type="dxa"/>
              <w:left w:w="120.0" w:type="dxa"/>
              <w:bottom w:w="80.0" w:type="dxa"/>
              <w:right w:w="120.0" w:type="dxa"/>
            </w:tcMar>
          </w:tcPr>
          <w:p w:rsidR="00000000" w:rsidDel="00000000" w:rsidP="00000000" w:rsidRDefault="00000000" w:rsidRPr="00000000" w14:paraId="0000000E">
            <w:pPr>
              <w:spacing w:after="0" w:line="260" w:lineRule="auto"/>
              <w:rPr/>
            </w:pPr>
            <w:r>
              <w:rPr>
                <w:rFonts w:ascii="Arial" w:cs="Arial" w:eastAsia="Arial" w:hAnsi="Arial"/>
                <w:b w:val="1"/>
                <w:bCs w:val="1"/>
                <w:color w:val="ffffff"/>
                <w:sz w:val="20"/>
                <w:szCs w:val="20"/>
                <w:rtl w:val="0"/>
              </w:rPr>
              <w:t xml:space="preserve">Modificación</w:t>
            </w:r>
            <w:r>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0F">
            <w:pPr>
              <w:spacing w:after="0" w:line="260" w:lineRule="auto"/>
              <w:rPr/>
            </w:pPr>
            <w:r>
              <w:rPr>
                <w:rFonts w:ascii="Arial" w:cs="Arial" w:eastAsia="Arial" w:hAnsi="Arial"/>
                <w:sz w:val="20"/>
                <w:szCs w:val="20"/>
                <w:rtl w:val="0"/>
              </w:rPr>
              <w:t xml:space="preserve">03-09-2026</w:t>
            </w:r>
            <w:r>
              <w:rPr>
                <w:rtl w:val="0"/>
              </w:rPr>
            </w:r>
          </w:p>
        </w:tc>
        <w:tc>
          <w:tcPr>
            <w:tcMar>
              <w:top w:w="80.0" w:type="dxa"/>
              <w:left w:w="120.0" w:type="dxa"/>
              <w:bottom w:w="80.0" w:type="dxa"/>
              <w:right w:w="120.0" w:type="dxa"/>
            </w:tcMar>
          </w:tcPr>
          <w:p w:rsidR="00000000" w:rsidDel="00000000" w:rsidP="00000000" w:rsidRDefault="00000000" w:rsidRPr="00000000" w14:paraId="00000010">
            <w:pPr>
              <w:spacing w:after="0" w:line="260" w:lineRule="auto"/>
              <w:rPr/>
            </w:pPr>
            <w:r>
              <w:rPr>
                <w:rFonts w:ascii="Arial" w:cs="Arial" w:eastAsia="Arial" w:hAnsi="Arial"/>
                <w:sz w:val="20"/>
                <w:szCs w:val="20"/>
                <w:rtl w:val="0"/>
              </w:rPr>
              <w:t xml:space="preserve">1.0</w:t>
            </w:r>
            <w:r>
              <w:rPr>
                <w:rtl w:val="0"/>
              </w:rPr>
            </w:r>
          </w:p>
        </w:tc>
        <w:tc>
          <w:tcPr>
            <w:tcMar>
              <w:top w:w="80.0" w:type="dxa"/>
              <w:left w:w="120.0" w:type="dxa"/>
              <w:bottom w:w="80.0" w:type="dxa"/>
              <w:right w:w="120.0" w:type="dxa"/>
            </w:tcMar>
          </w:tcPr>
          <w:p w:rsidR="00000000" w:rsidDel="00000000" w:rsidP="00000000" w:rsidRDefault="00000000" w:rsidRPr="00000000" w14:paraId="00000011">
            <w:pPr>
              <w:spacing w:after="0" w:line="260" w:lineRule="auto"/>
              <w:rPr/>
            </w:pPr>
            <w:r>
              <w:rPr>
                <w:rFonts w:ascii="Arial" w:cs="Arial" w:eastAsia="Arial" w:hAnsi="Arial"/>
                <w:sz w:val="20"/>
                <w:szCs w:val="20"/>
                <w:rtl w:val="0"/>
              </w:rPr>
              <w:t xml:space="preserve">Equipo de desarrollo</w:t>
            </w:r>
            <w:r>
              <w:rPr>
                <w:rtl w:val="0"/>
              </w:rPr>
            </w:r>
          </w:p>
        </w:tc>
        <w:tc>
          <w:tcPr>
            <w:tcMar>
              <w:top w:w="80.0" w:type="dxa"/>
              <w:left w:w="120.0" w:type="dxa"/>
              <w:bottom w:w="80.0" w:type="dxa"/>
              <w:right w:w="120.0" w:type="dxa"/>
            </w:tcMar>
          </w:tcPr>
          <w:p w:rsidR="00000000" w:rsidDel="00000000" w:rsidP="00000000" w:rsidRDefault="00000000" w:rsidRPr="00000000" w14:paraId="00000012">
            <w:pPr>
              <w:spacing w:after="0" w:line="260" w:lineRule="auto"/>
              <w:rPr/>
            </w:pPr>
            <w:r>
              <w:rPr>
                <w:rFonts w:ascii="Arial" w:cs="Arial" w:eastAsia="Arial" w:hAnsi="Arial"/>
                <w:sz w:val="20"/>
                <w:szCs w:val="20"/>
                <w:rtl w:val="0"/>
              </w:rPr>
              <w:t xml:space="preserve">Versión inicial: secciones 1, 2 y 3 parciales.</w:t>
            </w:r>
            <w:r>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3">
            <w:pPr>
              <w:spacing w:after="0" w:line="260" w:lineRule="auto"/>
              <w:rPr/>
            </w:pPr>
            <w:r>
              <w:rPr>
                <w:rFonts w:ascii="Arial" w:cs="Arial" w:eastAsia="Arial" w:hAnsi="Arial"/>
                <w:sz w:val="20"/>
                <w:szCs w:val="20"/>
                <w:rtl w:val="0"/>
              </w:rPr>
              <w:t xml:space="preserve">11-10-2026</w:t>
            </w:r>
            <w:r>
              <w:rPr>
                <w:rtl w:val="0"/>
              </w:rPr>
            </w:r>
          </w:p>
        </w:tc>
        <w:tc>
          <w:tcPr>
            <w:tcMar>
              <w:top w:w="80.0" w:type="dxa"/>
              <w:left w:w="120.0" w:type="dxa"/>
              <w:bottom w:w="80.0" w:type="dxa"/>
              <w:right w:w="120.0" w:type="dxa"/>
            </w:tcMar>
          </w:tcPr>
          <w:p w:rsidR="00000000" w:rsidDel="00000000" w:rsidP="00000000" w:rsidRDefault="00000000" w:rsidRPr="00000000" w14:paraId="00000014">
            <w:pPr>
              <w:spacing w:after="0" w:line="260" w:lineRule="auto"/>
              <w:rPr/>
            </w:pPr>
            <w:r>
              <w:rPr>
                <w:rFonts w:ascii="Arial" w:cs="Arial" w:eastAsia="Arial" w:hAnsi="Arial"/>
                <w:sz w:val="20"/>
                <w:szCs w:val="20"/>
                <w:rtl w:val="0"/>
              </w:rPr>
              <w:t xml:space="preserve">2.0</w:t>
            </w:r>
            <w:r>
              <w:rPr>
                <w:rtl w:val="0"/>
              </w:rPr>
            </w:r>
          </w:p>
        </w:tc>
        <w:tc>
          <w:tcPr>
            <w:tcMar>
              <w:top w:w="80.0" w:type="dxa"/>
              <w:left w:w="120.0" w:type="dxa"/>
              <w:bottom w:w="80.0" w:type="dxa"/>
              <w:right w:w="120.0" w:type="dxa"/>
            </w:tcMar>
          </w:tcPr>
          <w:p w:rsidR="00000000" w:rsidDel="00000000" w:rsidP="00000000" w:rsidRDefault="00000000" w:rsidRPr="00000000" w14:paraId="00000015">
            <w:pPr>
              <w:spacing w:after="0" w:line="260" w:lineRule="auto"/>
              <w:rPr/>
            </w:pPr>
            <w:r>
              <w:rPr>
                <w:rFonts w:ascii="Arial" w:cs="Arial" w:eastAsia="Arial" w:hAnsi="Arial"/>
                <w:sz w:val="20"/>
                <w:szCs w:val="20"/>
                <w:rtl w:val="0"/>
              </w:rPr>
              <w:t xml:space="preserve">Ignacio Vilches</w:t>
            </w:r>
            <w:r>
              <w:rPr>
                <w:rtl w:val="0"/>
              </w:rPr>
            </w:r>
          </w:p>
        </w:tc>
        <w:tc>
          <w:tcPr>
            <w:tcMar>
              <w:top w:w="80.0" w:type="dxa"/>
              <w:left w:w="120.0" w:type="dxa"/>
              <w:bottom w:w="80.0" w:type="dxa"/>
              <w:right w:w="120.0" w:type="dxa"/>
            </w:tcMar>
          </w:tcPr>
          <w:p w:rsidR="00000000" w:rsidDel="00000000" w:rsidP="00000000" w:rsidRDefault="00000000" w:rsidRPr="00000000" w14:paraId="00000016">
            <w:pPr>
              <w:spacing w:after="0" w:line="260" w:lineRule="auto"/>
              <w:rPr/>
            </w:pPr>
            <w:r>
              <w:rPr>
                <w:rFonts w:ascii="Arial" w:cs="Arial" w:eastAsia="Arial" w:hAnsi="Arial"/>
                <w:sz w:val="20"/>
                <w:szCs w:val="20"/>
                <w:rtl w:val="0"/>
              </w:rPr>
              <w:t xml:space="preserve">Migración del frontend a React, estructura y rutas de la aplicación, componentes reutilizables, datos guardados en localStorage, requisitos RF-16 a RF-26, casos de uso, trazabilidad, requisitos de pruebas y pruebas unitarias con Jasmine y Karma.</w:t>
            </w:r>
            <w:r>
              <w:rPr>
                <w:rtl w:val="0"/>
              </w:rPr>
            </w:r>
          </w:p>
        </w:tc>
      </w:tr>
    </w:tbl>
    <w:p w:rsidR="00000000" w:rsidDel="00000000" w:rsidP="00000000" w:rsidRDefault="00000000" w:rsidRPr="00000000" w14:paraId="00000017">
      <w:pPr>
        <w:spacing w:after="120" w:line="276" w:lineRule="auto"/>
        <w:rPr/>
      </w:pPr>
      <w:r>
        <w:rPr>
          <w:rtl w:val="0"/>
        </w:rPr>
      </w:r>
    </w:p>
    <w:p w:rsidR="00000000" w:rsidDel="00000000" w:rsidP="00000000" w:rsidRDefault="00000000" w:rsidRPr="00000000" w14:paraId="00000018">
      <w:pPr>
        <w:spacing w:after="120" w:line="276" w:lineRule="auto"/>
        <w:rPr/>
      </w:pPr>
      <w:r>
        <w:rPr>
          <w:rFonts w:ascii="Arial" w:cs="Arial" w:eastAsia="Arial" w:hAnsi="Arial"/>
          <w:b w:val="1"/>
          <w:bCs w:val="1"/>
          <w:sz w:val="22"/>
          <w:szCs w:val="22"/>
          <w:rtl w:val="0"/>
        </w:rPr>
        <w:t xml:space="preserve">Equipo de desarrollo:</w:t>
      </w:r>
      <w:r>
        <w:rPr>
          <w:rtl w:val="0"/>
        </w:rPr>
      </w:r>
    </w:p>
    <w:tbl>
      <w:tblPr>
        <w:tblStyle w:val="Table2"/>
        <w:tblW w:w="9000.0" w:type="dxa"/>
        <w:jc w:val="left"/>
        <w:tblBorders>
          <w:top w:color="c9c3b8" w:space="0" w:sz="2" w:val="single"/>
          <w:left w:color="c9c3b8" w:space="0" w:sz="2" w:val="single"/>
          <w:bottom w:color="c9c3b8" w:space="0" w:sz="2" w:val="single"/>
          <w:right w:color="c9c3b8" w:space="0" w:sz="2" w:val="single"/>
          <w:insideH w:color="c9c3b8" w:space="0" w:sz="2" w:val="single"/>
          <w:insideV w:color="c9c3b8" w:space="0" w:sz="2" w:val="single"/>
        </w:tblBorders>
        <w:tblLayout w:type="fixed"/>
        <w:tblLook w:val="0000"/>
      </w:tblPr>
      <w:tblGrid>
        <w:gridCol w:w="3600"/>
        <w:gridCol w:w="5400"/>
        <w:tblGridChange w:id="0">
          <w:tblGrid>
            <w:gridCol w:w="3600"/>
            <w:gridCol w:w="5400"/>
          </w:tblGrid>
        </w:tblGridChange>
      </w:tblGrid>
      <w:tr>
        <w:trPr>
          <w:cantSplit w:val="0"/>
          <w:tblHeader w:val="1"/>
        </w:trPr>
        <w:tc>
          <w:tcPr>
            <w:shd w:fill="16232f" w:val="clear"/>
            <w:tcMar>
              <w:top w:w="80.0" w:type="dxa"/>
              <w:left w:w="120.0" w:type="dxa"/>
              <w:bottom w:w="80.0" w:type="dxa"/>
              <w:right w:w="120.0" w:type="dxa"/>
            </w:tcMar>
          </w:tcPr>
          <w:p w:rsidR="00000000" w:rsidDel="00000000" w:rsidP="00000000" w:rsidRDefault="00000000" w:rsidRPr="00000000" w14:paraId="00000019">
            <w:pPr>
              <w:spacing w:after="0" w:line="260" w:lineRule="auto"/>
              <w:rPr/>
            </w:pPr>
            <w:r>
              <w:rPr>
                <w:rFonts w:ascii="Arial" w:cs="Arial" w:eastAsia="Arial" w:hAnsi="Arial"/>
                <w:b w:val="1"/>
                <w:bCs w:val="1"/>
                <w:color w:val="ffffff"/>
                <w:sz w:val="20"/>
                <w:szCs w:val="20"/>
                <w:rtl w:val="0"/>
              </w:rPr>
              <w:t xml:space="preserve">Integrante</w:t>
            </w:r>
            <w:r>
              <w:rPr>
                <w:rtl w:val="0"/>
              </w:rPr>
            </w:r>
          </w:p>
        </w:tc>
        <w:tc>
          <w:tcPr>
            <w:shd w:fill="16232f" w:val="clear"/>
            <w:tcMar>
              <w:top w:w="80.0" w:type="dxa"/>
              <w:left w:w="120.0" w:type="dxa"/>
              <w:bottom w:w="80.0" w:type="dxa"/>
              <w:right w:w="120.0" w:type="dxa"/>
            </w:tcMar>
          </w:tcPr>
          <w:p w:rsidR="00000000" w:rsidDel="00000000" w:rsidP="00000000" w:rsidRDefault="00000000" w:rsidRPr="00000000" w14:paraId="0000001A">
            <w:pPr>
              <w:spacing w:after="0" w:line="260" w:lineRule="auto"/>
              <w:rPr/>
            </w:pPr>
            <w:r>
              <w:rPr>
                <w:rFonts w:ascii="Arial" w:cs="Arial" w:eastAsia="Arial" w:hAnsi="Arial"/>
                <w:b w:val="1"/>
                <w:bCs w:val="1"/>
                <w:color w:val="ffffff"/>
                <w:sz w:val="20"/>
                <w:szCs w:val="20"/>
                <w:rtl w:val="0"/>
              </w:rPr>
              <w:t xml:space="preserve">Responsabilidades</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01B">
            <w:pPr>
              <w:spacing w:after="0" w:line="260" w:lineRule="auto"/>
              <w:rPr/>
            </w:pPr>
            <w:r>
              <w:rPr>
                <w:rFonts w:ascii="Arial" w:cs="Arial" w:eastAsia="Arial" w:hAnsi="Arial"/>
                <w:sz w:val="20"/>
                <w:szCs w:val="20"/>
                <w:rtl w:val="0"/>
              </w:rPr>
              <w:t xml:space="preserve">Oscar Inaipil</w:t>
            </w:r>
            <w:r>
              <w:rPr>
                <w:rtl w:val="0"/>
              </w:rPr>
            </w:r>
          </w:p>
        </w:tc>
        <w:tc>
          <w:tcPr>
            <w:tcMar>
              <w:top w:w="80.0" w:type="dxa"/>
              <w:left w:w="120.0" w:type="dxa"/>
              <w:bottom w:w="80.0" w:type="dxa"/>
              <w:right w:w="120.0" w:type="dxa"/>
            </w:tcMar>
          </w:tcPr>
          <w:p w:rsidR="00000000" w:rsidDel="00000000" w:rsidP="00000000" w:rsidRDefault="00000000" w:rsidRPr="00000000" w14:paraId="0000001C">
            <w:pPr>
              <w:spacing w:after="60" w:line="260" w:lineRule="auto"/>
              <w:rPr/>
            </w:pPr>
            <w:r>
              <w:rPr>
                <w:rFonts w:ascii="Arial" w:cs="Arial" w:eastAsia="Arial" w:hAnsi="Arial"/>
                <w:sz w:val="20"/>
                <w:szCs w:val="20"/>
                <w:rtl w:val="0"/>
              </w:rPr>
              <w:t xml:space="preserve">Entrega 1: estilos de la tienda, catálogo, carrito y blogs.</w:t>
            </w:r>
            <w:r>
              <w:rPr>
                <w:rtl w:val="0"/>
              </w:rPr>
            </w:r>
          </w:p>
          <w:p w:rsidR="00000000" w:rsidDel="00000000" w:rsidP="00000000" w:rsidRDefault="00000000" w:rsidRPr="00000000" w14:paraId="0000001D">
            <w:pPr>
              <w:spacing w:after="0" w:line="260" w:lineRule="auto"/>
              <w:rPr/>
            </w:pPr>
            <w:r>
              <w:rPr>
                <w:rFonts w:ascii="Arial" w:cs="Arial" w:eastAsia="Arial" w:hAnsi="Arial"/>
                <w:sz w:val="20"/>
                <w:szCs w:val="20"/>
                <w:rtl w:val="0"/>
              </w:rPr>
              <w:t xml:space="preserve">Entrega 2: Implementación de componentes de React, vistas de categorías y ofertas, integración del carrito y diseño responsivo con Bootstrap</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01E">
            <w:pPr>
              <w:spacing w:after="0" w:line="260" w:lineRule="auto"/>
              <w:rPr/>
            </w:pPr>
            <w:r>
              <w:rPr>
                <w:rFonts w:ascii="Arial" w:cs="Arial" w:eastAsia="Arial" w:hAnsi="Arial"/>
                <w:sz w:val="20"/>
                <w:szCs w:val="20"/>
                <w:rtl w:val="0"/>
              </w:rPr>
              <w:t xml:space="preserve">Ignacio Vilches</w:t>
            </w:r>
            <w:r>
              <w:rPr>
                <w:rtl w:val="0"/>
              </w:rPr>
            </w:r>
          </w:p>
        </w:tc>
        <w:tc>
          <w:tcPr>
            <w:tcMar>
              <w:top w:w="80.0" w:type="dxa"/>
              <w:left w:w="120.0" w:type="dxa"/>
              <w:bottom w:w="80.0" w:type="dxa"/>
              <w:right w:w="120.0" w:type="dxa"/>
            </w:tcMar>
          </w:tcPr>
          <w:p w:rsidR="00000000" w:rsidDel="00000000" w:rsidP="00000000" w:rsidRDefault="00000000" w:rsidRPr="00000000" w14:paraId="0000001F">
            <w:pPr>
              <w:spacing w:after="60" w:line="260" w:lineRule="auto"/>
              <w:rPr/>
            </w:pPr>
            <w:r>
              <w:rPr>
                <w:rFonts w:ascii="Arial" w:cs="Arial" w:eastAsia="Arial" w:hAnsi="Arial"/>
                <w:sz w:val="20"/>
                <w:szCs w:val="20"/>
                <w:rtl w:val="0"/>
              </w:rPr>
              <w:t xml:space="preserve">Entrega 1: panel de administración y documentación.</w:t>
            </w:r>
            <w:r>
              <w:rPr>
                <w:rtl w:val="0"/>
              </w:rPr>
            </w:r>
          </w:p>
          <w:p w:rsidR="00000000" w:rsidDel="00000000" w:rsidP="00000000" w:rsidRDefault="00000000" w:rsidRPr="00000000" w14:paraId="00000020">
            <w:pPr>
              <w:spacing w:after="0" w:line="260" w:lineRule="auto"/>
              <w:rPr/>
            </w:pPr>
            <w:r>
              <w:rPr>
                <w:rFonts w:ascii="Arial" w:cs="Arial" w:eastAsia="Arial" w:hAnsi="Arial"/>
                <w:sz w:val="20"/>
                <w:szCs w:val="20"/>
                <w:rtl w:val="0"/>
              </w:rPr>
              <w:t xml:space="preserve">Entrega 2: vistas nuevas de la tienda y del panel de administración, actualización del ERS.</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021">
            <w:pPr>
              <w:spacing w:after="0" w:line="260" w:lineRule="auto"/>
              <w:rPr/>
            </w:pPr>
            <w:r>
              <w:rPr>
                <w:rFonts w:ascii="Arial" w:cs="Arial" w:eastAsia="Arial" w:hAnsi="Arial"/>
                <w:sz w:val="20"/>
                <w:szCs w:val="20"/>
                <w:rtl w:val="0"/>
              </w:rPr>
              <w:t xml:space="preserve">Diego Saavedra</w:t>
            </w:r>
            <w:r>
              <w:rPr>
                <w:rtl w:val="0"/>
              </w:rPr>
            </w:r>
          </w:p>
        </w:tc>
        <w:tc>
          <w:tcPr>
            <w:tcMar>
              <w:top w:w="80.0" w:type="dxa"/>
              <w:left w:w="120.0" w:type="dxa"/>
              <w:bottom w:w="80.0" w:type="dxa"/>
              <w:right w:w="120.0" w:type="dxa"/>
            </w:tcMar>
          </w:tcPr>
          <w:p w:rsidR="00000000" w:rsidDel="00000000" w:rsidP="00000000" w:rsidRDefault="00000000" w:rsidRPr="00000000" w14:paraId="00000022">
            <w:pPr>
              <w:spacing w:after="60" w:line="260" w:lineRule="auto"/>
              <w:rPr/>
            </w:pPr>
            <w:r>
              <w:rPr>
                <w:rFonts w:ascii="Arial" w:cs="Arial" w:eastAsia="Arial" w:hAnsi="Arial"/>
                <w:sz w:val="20"/>
                <w:szCs w:val="20"/>
                <w:rtl w:val="0"/>
              </w:rPr>
              <w:t xml:space="preserve">Entrega 1: vistas de producto, formularios y validaciones.</w:t>
            </w:r>
            <w:r>
              <w:rPr>
                <w:rtl w:val="0"/>
              </w:rPr>
            </w:r>
          </w:p>
          <w:p w:rsidR="00000000" w:rsidDel="00000000" w:rsidP="00000000" w:rsidRDefault="00000000" w:rsidRPr="00000000" w14:paraId="00000023">
            <w:pPr>
              <w:spacing w:after="0" w:line="260" w:lineRule="auto"/>
              <w:rPr/>
            </w:pPr>
            <w:r>
              <w:rPr>
                <w:rFonts w:ascii="Arial" w:cs="Arial" w:eastAsia="Arial" w:hAnsi="Arial"/>
                <w:sz w:val="20"/>
                <w:szCs w:val="20"/>
                <w:rtl w:val="0"/>
              </w:rPr>
              <w:t xml:space="preserve">Entrega 2</w:t>
            </w:r>
            <w:r>
              <w:rPr>
                <w:rtl w:val="0"/>
              </w:rPr>
            </w:r>
          </w:p>
        </w:tc>
      </w:tr>
    </w:tbl>
    <w:p w:rsidR="00000000" w:rsidDel="00000000" w:rsidP="00000000" w:rsidRDefault="00000000" w:rsidRPr="00000000" w14:paraId="00000024">
      <w:pPr>
        <w:spacing w:after="120" w:line="276" w:lineRule="auto"/>
        <w:rPr/>
      </w:pPr>
      <w:r>
        <w:rPr>
          <w:rtl w:val="0"/>
        </w:rPr>
      </w:r>
    </w:p>
    <w:p w:rsidR="00000000" w:rsidDel="00000000" w:rsidP="00000000" w:rsidRDefault="00000000" w:rsidRPr="00000000" w14:paraId="00000025">
      <w:pPr>
        <w:rPr/>
      </w:pPr>
      <w:r>
        <w:br w:type="page"/>
      </w:r>
      <w:r>
        <w:rPr>
          <w:rtl w:val="0"/>
        </w:rPr>
      </w:r>
    </w:p>
    <w:p w:rsidR="00000000" w:rsidDel="00000000" w:rsidP="00000000" w:rsidRDefault="00000000" w:rsidRPr="00000000" w14:paraId="00000026">
      <w:pPr>
        <w:pStyle w:val="Heading1"/>
        <w:keepNext/>
        <w:spacing w:after="160" w:before="320" w:lineRule="auto"/>
        <w:rPr/>
      </w:pPr>
      <w:r>
        <w:rPr>
          <w:rFonts w:ascii="Arial" w:cs="Arial" w:eastAsia="Arial" w:hAnsi="Arial"/>
          <w:b w:val="1"/>
          <w:bCs w:val="1"/>
          <w:color w:val="16232f"/>
          <w:sz w:val="30"/>
          <w:szCs w:val="30"/>
          <w:rtl w:val="0"/>
        </w:rPr>
        <w:t xml:space="preserve">Contenido</w:t>
      </w:r>
      <w:r>
        <w:rPr>
          <w:rtl w:val="0"/>
        </w:rPr>
      </w:r>
    </w:p>
    <w:sdt>
      <w:sdtPr>
        <w:id w:val="-944755229"/>
        <w:docPartObj>
          <w:docPartGallery w:val="Table of Contents"/>
          <w:docPartUnique w:val="1"/>
        </w:docPartObj>
      </w:sdtPr>
      <w:sdtContent>
        <w:p w:rsidR="00000000" w:rsidDel="00000000" w:rsidP="00000000" w:rsidRDefault="00000000" w:rsidRPr="00000000" w14:paraId="00000027">
          <w:pPr>
            <w:rPr/>
          </w:pPr>
          <w:r>
            <w:fldChar w:fldCharType="begin" w:dirty="true"/>
            <w:instrText xml:space="preserve"> TOC \h \u \z \t "Heading 1,1,Heading 2,2,Heading 3,3,"</w:instrText>
            <w:fldChar w:fldCharType="separate"/>
          </w:r>
          <w:r>
            <w:rPr>
              <w:rtl w:val="0"/>
            </w:rPr>
          </w:r>
        </w:p>
        <w:p w:rsidR="00000000" w:rsidDel="00000000" w:rsidP="00000000" w:rsidRDefault="00000000" w:rsidRPr="00000000" w14:paraId="00000028">
          <w:pPr>
            <w:tabs>
              <w:tab w:val="right" w:leader="none" w:pos="9630"/>
            </w:tabs>
            <w:spacing w:after="40" w:before="100" w:lineRule="auto"/>
            <w:ind w:left="0" w:firstLine="0"/>
            <w:rPr/>
          </w:pPr>
          <w:r>
            <w:rPr>
              <w:rFonts w:ascii="Arial" w:cs="Arial" w:eastAsia="Arial" w:hAnsi="Arial"/>
              <w:b w:val="1"/>
              <w:bCs w:val="1"/>
              <w:sz w:val="22"/>
              <w:szCs w:val="22"/>
              <w:rtl w:val="0"/>
            </w:rPr>
            <w:t xml:space="preserve">Ficha del documento</w:t>
          </w:r>
          <w:r>
            <w:rPr>
              <w:rFonts w:ascii="Arial" w:cs="Arial" w:eastAsia="Arial" w:hAnsi="Arial"/>
              <w:sz w:val="22"/>
              <w:szCs w:val="22"/>
              <w:rtl w:val="0"/>
            </w:rPr>
            <w:tab/>
          </w:r>
          <w:r>
            <w:rPr>
              <w:rFonts w:ascii="Arial" w:cs="Arial" w:eastAsia="Arial" w:hAnsi="Arial"/>
              <w:b w:val="1"/>
              <w:bCs w:val="1"/>
              <w:sz w:val="22"/>
              <w:szCs w:val="22"/>
              <w:rtl w:val="0"/>
            </w:rPr>
            <w:t xml:space="preserve">2</w:t>
          </w:r>
          <w:r>
            <w:rPr>
              <w:rtl w:val="0"/>
            </w:rPr>
          </w:r>
        </w:p>
        <w:p w:rsidR="00000000" w:rsidDel="00000000" w:rsidP="00000000" w:rsidRDefault="00000000" w:rsidRPr="00000000" w14:paraId="00000029">
          <w:pPr>
            <w:tabs>
              <w:tab w:val="right" w:leader="none" w:pos="9630"/>
            </w:tabs>
            <w:spacing w:after="40" w:before="100" w:lineRule="auto"/>
            <w:ind w:left="0" w:firstLine="0"/>
            <w:rPr/>
          </w:pPr>
          <w:r>
            <w:rPr>
              <w:rFonts w:ascii="Arial" w:cs="Arial" w:eastAsia="Arial" w:hAnsi="Arial"/>
              <w:b w:val="1"/>
              <w:bCs w:val="1"/>
              <w:sz w:val="22"/>
              <w:szCs w:val="22"/>
              <w:rtl w:val="0"/>
            </w:rPr>
            <w:t xml:space="preserve">Contenido</w:t>
          </w:r>
          <w:r>
            <w:rPr>
              <w:rFonts w:ascii="Arial" w:cs="Arial" w:eastAsia="Arial" w:hAnsi="Arial"/>
              <w:sz w:val="22"/>
              <w:szCs w:val="22"/>
              <w:rtl w:val="0"/>
            </w:rPr>
            <w:tab/>
          </w:r>
          <w:r>
            <w:rPr>
              <w:rFonts w:ascii="Arial" w:cs="Arial" w:eastAsia="Arial" w:hAnsi="Arial"/>
              <w:b w:val="1"/>
              <w:bCs w:val="1"/>
              <w:sz w:val="22"/>
              <w:szCs w:val="22"/>
              <w:rtl w:val="0"/>
            </w:rPr>
            <w:t xml:space="preserve">3</w:t>
          </w:r>
          <w:r>
            <w:rPr>
              <w:rtl w:val="0"/>
            </w:rPr>
          </w:r>
        </w:p>
        <w:p w:rsidR="00000000" w:rsidDel="00000000" w:rsidP="00000000" w:rsidRDefault="00000000" w:rsidRPr="00000000" w14:paraId="0000002A">
          <w:pPr>
            <w:tabs>
              <w:tab w:val="right" w:leader="none" w:pos="9630"/>
            </w:tabs>
            <w:spacing w:after="40" w:before="100" w:lineRule="auto"/>
            <w:ind w:left="0" w:firstLine="0"/>
            <w:rPr/>
          </w:pPr>
          <w:r>
            <w:rPr>
              <w:rFonts w:ascii="Arial" w:cs="Arial" w:eastAsia="Arial" w:hAnsi="Arial"/>
              <w:b w:val="1"/>
              <w:bCs w:val="1"/>
              <w:sz w:val="22"/>
              <w:szCs w:val="22"/>
              <w:rtl w:val="0"/>
            </w:rPr>
            <w:t xml:space="preserve">1. Introducción</w:t>
          </w:r>
          <w:r>
            <w:rPr>
              <w:rFonts w:ascii="Arial" w:cs="Arial" w:eastAsia="Arial" w:hAnsi="Arial"/>
              <w:sz w:val="22"/>
              <w:szCs w:val="22"/>
              <w:rtl w:val="0"/>
            </w:rPr>
            <w:tab/>
          </w:r>
          <w:r>
            <w:rPr>
              <w:rFonts w:ascii="Arial" w:cs="Arial" w:eastAsia="Arial" w:hAnsi="Arial"/>
              <w:b w:val="1"/>
              <w:bCs w:val="1"/>
              <w:sz w:val="22"/>
              <w:szCs w:val="22"/>
              <w:rtl w:val="0"/>
            </w:rPr>
            <w:t xml:space="preserve">4</w:t>
          </w:r>
          <w:r>
            <w:rPr>
              <w:rtl w:val="0"/>
            </w:rPr>
          </w:r>
        </w:p>
        <w:p w:rsidR="00000000" w:rsidDel="00000000" w:rsidP="00000000" w:rsidRDefault="00000000" w:rsidRPr="00000000" w14:paraId="0000002B">
          <w:pPr>
            <w:tabs>
              <w:tab w:val="right" w:leader="none" w:pos="9630"/>
            </w:tabs>
            <w:spacing w:after="40" w:before="0" w:lineRule="auto"/>
            <w:ind w:left="280" w:firstLine="0"/>
            <w:rPr/>
          </w:pPr>
          <w:r>
            <w:rPr>
              <w:rFonts w:ascii="Arial" w:cs="Arial" w:eastAsia="Arial" w:hAnsi="Arial"/>
              <w:sz w:val="21"/>
              <w:szCs w:val="21"/>
              <w:rtl w:val="0"/>
            </w:rPr>
            <w:t xml:space="preserve">1.1. Propósito</w:t>
            <w:tab/>
            <w:t xml:space="preserve">4</w:t>
          </w:r>
          <w:r>
            <w:rPr>
              <w:rtl w:val="0"/>
            </w:rPr>
          </w:r>
        </w:p>
        <w:p w:rsidR="00000000" w:rsidDel="00000000" w:rsidP="00000000" w:rsidRDefault="00000000" w:rsidRPr="00000000" w14:paraId="0000002C">
          <w:pPr>
            <w:tabs>
              <w:tab w:val="right" w:leader="none" w:pos="9630"/>
            </w:tabs>
            <w:spacing w:after="40" w:before="0" w:lineRule="auto"/>
            <w:ind w:left="280" w:firstLine="0"/>
            <w:rPr/>
          </w:pPr>
          <w:r>
            <w:rPr>
              <w:rFonts w:ascii="Arial" w:cs="Arial" w:eastAsia="Arial" w:hAnsi="Arial"/>
              <w:sz w:val="21"/>
              <w:szCs w:val="21"/>
              <w:rtl w:val="0"/>
            </w:rPr>
            <w:t xml:space="preserve">1.2. Ámbito del Sistema</w:t>
            <w:tab/>
            <w:t xml:space="preserve">4</w:t>
          </w:r>
          <w:r>
            <w:rPr>
              <w:rtl w:val="0"/>
            </w:rPr>
          </w:r>
        </w:p>
        <w:p w:rsidR="00000000" w:rsidDel="00000000" w:rsidP="00000000" w:rsidRDefault="00000000" w:rsidRPr="00000000" w14:paraId="0000002D">
          <w:pPr>
            <w:tabs>
              <w:tab w:val="right" w:leader="none" w:pos="9630"/>
            </w:tabs>
            <w:spacing w:after="40" w:before="0" w:lineRule="auto"/>
            <w:ind w:left="280" w:firstLine="0"/>
            <w:rPr/>
          </w:pPr>
          <w:r>
            <w:rPr>
              <w:rFonts w:ascii="Arial" w:cs="Arial" w:eastAsia="Arial" w:hAnsi="Arial"/>
              <w:sz w:val="21"/>
              <w:szCs w:val="21"/>
              <w:rtl w:val="0"/>
            </w:rPr>
            <w:t xml:space="preserve">1.3. Definiciones, Acrónimos y Abreviaturas</w:t>
            <w:tab/>
            <w:t xml:space="preserve">5</w:t>
          </w:r>
          <w:r>
            <w:rPr>
              <w:rtl w:val="0"/>
            </w:rPr>
          </w:r>
        </w:p>
        <w:p w:rsidR="00000000" w:rsidDel="00000000" w:rsidP="00000000" w:rsidRDefault="00000000" w:rsidRPr="00000000" w14:paraId="0000002E">
          <w:pPr>
            <w:tabs>
              <w:tab w:val="right" w:leader="none" w:pos="9630"/>
            </w:tabs>
            <w:spacing w:after="40" w:before="0" w:lineRule="auto"/>
            <w:ind w:left="280" w:firstLine="0"/>
            <w:rPr/>
          </w:pPr>
          <w:r>
            <w:rPr>
              <w:rFonts w:ascii="Arial" w:cs="Arial" w:eastAsia="Arial" w:hAnsi="Arial"/>
              <w:sz w:val="21"/>
              <w:szCs w:val="21"/>
              <w:rtl w:val="0"/>
            </w:rPr>
            <w:t xml:space="preserve">1.4. Referencias</w:t>
            <w:tab/>
            <w:t xml:space="preserve">6</w:t>
          </w:r>
          <w:r>
            <w:rPr>
              <w:rtl w:val="0"/>
            </w:rPr>
          </w:r>
        </w:p>
        <w:p w:rsidR="00000000" w:rsidDel="00000000" w:rsidP="00000000" w:rsidRDefault="00000000" w:rsidRPr="00000000" w14:paraId="0000002F">
          <w:pPr>
            <w:tabs>
              <w:tab w:val="right" w:leader="none" w:pos="9630"/>
            </w:tabs>
            <w:spacing w:after="40" w:before="0" w:lineRule="auto"/>
            <w:ind w:left="280" w:firstLine="0"/>
            <w:rPr/>
          </w:pPr>
          <w:r>
            <w:rPr>
              <w:rFonts w:ascii="Arial" w:cs="Arial" w:eastAsia="Arial" w:hAnsi="Arial"/>
              <w:sz w:val="21"/>
              <w:szCs w:val="21"/>
              <w:rtl w:val="0"/>
            </w:rPr>
            <w:t xml:space="preserve">1.5. Visión General del Documento</w:t>
            <w:tab/>
            <w:t xml:space="preserve">7</w:t>
          </w:r>
          <w:r>
            <w:rPr>
              <w:rtl w:val="0"/>
            </w:rPr>
          </w:r>
        </w:p>
        <w:p w:rsidR="00000000" w:rsidDel="00000000" w:rsidP="00000000" w:rsidRDefault="00000000" w:rsidRPr="00000000" w14:paraId="00000030">
          <w:pPr>
            <w:tabs>
              <w:tab w:val="right" w:leader="none" w:pos="9630"/>
            </w:tabs>
            <w:spacing w:after="40" w:before="100" w:lineRule="auto"/>
            <w:ind w:left="0" w:firstLine="0"/>
            <w:rPr/>
          </w:pPr>
          <w:r>
            <w:rPr>
              <w:rFonts w:ascii="Arial" w:cs="Arial" w:eastAsia="Arial" w:hAnsi="Arial"/>
              <w:b w:val="1"/>
              <w:bCs w:val="1"/>
              <w:sz w:val="22"/>
              <w:szCs w:val="22"/>
              <w:rtl w:val="0"/>
            </w:rPr>
            <w:t xml:space="preserve">2. Descripción General</w:t>
          </w:r>
          <w:r>
            <w:rPr>
              <w:rFonts w:ascii="Arial" w:cs="Arial" w:eastAsia="Arial" w:hAnsi="Arial"/>
              <w:sz w:val="22"/>
              <w:szCs w:val="22"/>
              <w:rtl w:val="0"/>
            </w:rPr>
            <w:tab/>
          </w:r>
          <w:r>
            <w:rPr>
              <w:rFonts w:ascii="Arial" w:cs="Arial" w:eastAsia="Arial" w:hAnsi="Arial"/>
              <w:b w:val="1"/>
              <w:bCs w:val="1"/>
              <w:sz w:val="22"/>
              <w:szCs w:val="22"/>
              <w:rtl w:val="0"/>
            </w:rPr>
            <w:t xml:space="preserve">8</w:t>
          </w:r>
          <w:r>
            <w:rPr>
              <w:rtl w:val="0"/>
            </w:rPr>
          </w:r>
        </w:p>
        <w:p w:rsidR="00000000" w:rsidDel="00000000" w:rsidP="00000000" w:rsidRDefault="00000000" w:rsidRPr="00000000" w14:paraId="00000031">
          <w:pPr>
            <w:tabs>
              <w:tab w:val="right" w:leader="none" w:pos="9630"/>
            </w:tabs>
            <w:spacing w:after="40" w:before="0" w:lineRule="auto"/>
            <w:ind w:left="280" w:firstLine="0"/>
            <w:rPr/>
          </w:pPr>
          <w:r>
            <w:rPr>
              <w:rFonts w:ascii="Arial" w:cs="Arial" w:eastAsia="Arial" w:hAnsi="Arial"/>
              <w:sz w:val="21"/>
              <w:szCs w:val="21"/>
              <w:rtl w:val="0"/>
            </w:rPr>
            <w:t xml:space="preserve">2.1. Perspectiva del Producto</w:t>
            <w:tab/>
            <w:t xml:space="preserve">8</w:t>
          </w:r>
          <w:r>
            <w:rPr>
              <w:rtl w:val="0"/>
            </w:rPr>
          </w:r>
        </w:p>
        <w:p w:rsidR="00000000" w:rsidDel="00000000" w:rsidP="00000000" w:rsidRDefault="00000000" w:rsidRPr="00000000" w14:paraId="00000032">
          <w:pPr>
            <w:tabs>
              <w:tab w:val="right" w:leader="none" w:pos="9630"/>
            </w:tabs>
            <w:spacing w:after="40" w:before="0" w:lineRule="auto"/>
            <w:ind w:left="280" w:firstLine="0"/>
            <w:rPr/>
          </w:pPr>
          <w:r>
            <w:rPr>
              <w:rFonts w:ascii="Arial" w:cs="Arial" w:eastAsia="Arial" w:hAnsi="Arial"/>
              <w:sz w:val="21"/>
              <w:szCs w:val="21"/>
              <w:rtl w:val="0"/>
            </w:rPr>
            <w:t xml:space="preserve">2.2. Funciones del Producto</w:t>
            <w:tab/>
            <w:t xml:space="preserve">8</w:t>
          </w:r>
          <w:r>
            <w:rPr>
              <w:rtl w:val="0"/>
            </w:rPr>
          </w:r>
        </w:p>
        <w:p w:rsidR="00000000" w:rsidDel="00000000" w:rsidP="00000000" w:rsidRDefault="00000000" w:rsidRPr="00000000" w14:paraId="00000033">
          <w:pPr>
            <w:tabs>
              <w:tab w:val="right" w:leader="none" w:pos="9630"/>
            </w:tabs>
            <w:spacing w:after="40" w:before="0" w:lineRule="auto"/>
            <w:ind w:left="560" w:firstLine="0"/>
            <w:rPr/>
          </w:pPr>
          <w:r>
            <w:rPr>
              <w:rFonts w:ascii="Arial" w:cs="Arial" w:eastAsia="Arial" w:hAnsi="Arial"/>
              <w:sz w:val="21"/>
              <w:szCs w:val="21"/>
              <w:rtl w:val="0"/>
            </w:rPr>
            <w:t xml:space="preserve">2.2.1 Estructura de la aplicación</w:t>
            <w:tab/>
            <w:t xml:space="preserve">9</w:t>
          </w:r>
          <w:r>
            <w:rPr>
              <w:rtl w:val="0"/>
            </w:rPr>
          </w:r>
        </w:p>
        <w:p w:rsidR="00000000" w:rsidDel="00000000" w:rsidP="00000000" w:rsidRDefault="00000000" w:rsidRPr="00000000" w14:paraId="00000034">
          <w:pPr>
            <w:tabs>
              <w:tab w:val="right" w:leader="none" w:pos="9630"/>
            </w:tabs>
            <w:spacing w:after="40" w:before="0" w:lineRule="auto"/>
            <w:ind w:left="560" w:firstLine="0"/>
            <w:rPr/>
          </w:pPr>
          <w:r>
            <w:rPr>
              <w:rFonts w:ascii="Arial" w:cs="Arial" w:eastAsia="Arial" w:hAnsi="Arial"/>
              <w:sz w:val="21"/>
              <w:szCs w:val="21"/>
              <w:rtl w:val="0"/>
            </w:rPr>
            <w:t xml:space="preserve">2.2.2 Rutas y navegación</w:t>
            <w:tab/>
            <w:t xml:space="preserve">10</w:t>
          </w:r>
          <w:r>
            <w:rPr>
              <w:rtl w:val="0"/>
            </w:rPr>
          </w:r>
        </w:p>
        <w:p w:rsidR="00000000" w:rsidDel="00000000" w:rsidP="00000000" w:rsidRDefault="00000000" w:rsidRPr="00000000" w14:paraId="00000035">
          <w:pPr>
            <w:tabs>
              <w:tab w:val="right" w:leader="none" w:pos="9630"/>
            </w:tabs>
            <w:spacing w:after="40" w:before="0" w:lineRule="auto"/>
            <w:ind w:left="280" w:firstLine="0"/>
            <w:rPr/>
          </w:pPr>
          <w:r>
            <w:rPr>
              <w:rFonts w:ascii="Arial" w:cs="Arial" w:eastAsia="Arial" w:hAnsi="Arial"/>
              <w:sz w:val="21"/>
              <w:szCs w:val="21"/>
              <w:rtl w:val="0"/>
            </w:rPr>
            <w:t xml:space="preserve">2.3. Características de los Usuarios</w:t>
            <w:tab/>
            <w:t xml:space="preserve">11</w:t>
          </w:r>
          <w:r>
            <w:rPr>
              <w:rtl w:val="0"/>
            </w:rPr>
          </w:r>
        </w:p>
        <w:p w:rsidR="00000000" w:rsidDel="00000000" w:rsidP="00000000" w:rsidRDefault="00000000" w:rsidRPr="00000000" w14:paraId="00000036">
          <w:pPr>
            <w:tabs>
              <w:tab w:val="right" w:leader="none" w:pos="9630"/>
            </w:tabs>
            <w:spacing w:after="40" w:before="0" w:lineRule="auto"/>
            <w:ind w:left="280" w:firstLine="0"/>
            <w:rPr/>
          </w:pPr>
          <w:r>
            <w:rPr>
              <w:rFonts w:ascii="Arial" w:cs="Arial" w:eastAsia="Arial" w:hAnsi="Arial"/>
              <w:sz w:val="21"/>
              <w:szCs w:val="21"/>
              <w:rtl w:val="0"/>
            </w:rPr>
            <w:t xml:space="preserve">2.4. Restricciones</w:t>
            <w:tab/>
            <w:t xml:space="preserve">12</w:t>
          </w:r>
          <w:r>
            <w:rPr>
              <w:rtl w:val="0"/>
            </w:rPr>
          </w:r>
        </w:p>
        <w:p w:rsidR="00000000" w:rsidDel="00000000" w:rsidP="00000000" w:rsidRDefault="00000000" w:rsidRPr="00000000" w14:paraId="00000037">
          <w:pPr>
            <w:tabs>
              <w:tab w:val="right" w:leader="none" w:pos="9630"/>
            </w:tabs>
            <w:spacing w:after="40" w:before="0" w:lineRule="auto"/>
            <w:ind w:left="280" w:firstLine="0"/>
            <w:rPr/>
          </w:pPr>
          <w:r>
            <w:rPr>
              <w:rFonts w:ascii="Arial" w:cs="Arial" w:eastAsia="Arial" w:hAnsi="Arial"/>
              <w:sz w:val="21"/>
              <w:szCs w:val="21"/>
              <w:rtl w:val="0"/>
            </w:rPr>
            <w:t xml:space="preserve">2.5. Suposiciones y Dependencias</w:t>
            <w:tab/>
            <w:t xml:space="preserve">13</w:t>
          </w:r>
          <w:r>
            <w:rPr>
              <w:rtl w:val="0"/>
            </w:rPr>
          </w:r>
        </w:p>
        <w:p w:rsidR="00000000" w:rsidDel="00000000" w:rsidP="00000000" w:rsidRDefault="00000000" w:rsidRPr="00000000" w14:paraId="00000038">
          <w:pPr>
            <w:tabs>
              <w:tab w:val="right" w:leader="none" w:pos="9630"/>
            </w:tabs>
            <w:spacing w:after="40" w:before="0" w:lineRule="auto"/>
            <w:ind w:left="280" w:firstLine="0"/>
            <w:rPr/>
          </w:pPr>
          <w:r>
            <w:rPr>
              <w:rFonts w:ascii="Arial" w:cs="Arial" w:eastAsia="Arial" w:hAnsi="Arial"/>
              <w:sz w:val="21"/>
              <w:szCs w:val="21"/>
              <w:rtl w:val="0"/>
            </w:rPr>
            <w:t xml:space="preserve">2.6. Requisitos Futuros</w:t>
            <w:tab/>
            <w:t xml:space="preserve">13</w:t>
          </w:r>
          <w:r>
            <w:rPr>
              <w:rtl w:val="0"/>
            </w:rPr>
          </w:r>
        </w:p>
        <w:p w:rsidR="00000000" w:rsidDel="00000000" w:rsidP="00000000" w:rsidRDefault="00000000" w:rsidRPr="00000000" w14:paraId="00000039">
          <w:pPr>
            <w:tabs>
              <w:tab w:val="right" w:leader="none" w:pos="9630"/>
            </w:tabs>
            <w:spacing w:after="40" w:before="100" w:lineRule="auto"/>
            <w:ind w:left="0" w:firstLine="0"/>
            <w:rPr/>
          </w:pPr>
          <w:r>
            <w:rPr>
              <w:rFonts w:ascii="Arial" w:cs="Arial" w:eastAsia="Arial" w:hAnsi="Arial"/>
              <w:b w:val="1"/>
              <w:bCs w:val="1"/>
              <w:sz w:val="22"/>
              <w:szCs w:val="22"/>
              <w:rtl w:val="0"/>
            </w:rPr>
            <w:t xml:space="preserve">3. Requisitos Específicos</w:t>
          </w:r>
          <w:r>
            <w:rPr>
              <w:rFonts w:ascii="Arial" w:cs="Arial" w:eastAsia="Arial" w:hAnsi="Arial"/>
              <w:sz w:val="22"/>
              <w:szCs w:val="22"/>
              <w:rtl w:val="0"/>
            </w:rPr>
            <w:tab/>
          </w:r>
          <w:r>
            <w:rPr>
              <w:rFonts w:ascii="Arial" w:cs="Arial" w:eastAsia="Arial" w:hAnsi="Arial"/>
              <w:b w:val="1"/>
              <w:bCs w:val="1"/>
              <w:sz w:val="22"/>
              <w:szCs w:val="22"/>
              <w:rtl w:val="0"/>
            </w:rPr>
            <w:t xml:space="preserve">14</w:t>
          </w:r>
          <w:r>
            <w:rPr>
              <w:rtl w:val="0"/>
            </w:rPr>
          </w:r>
        </w:p>
        <w:p w:rsidR="00000000" w:rsidDel="00000000" w:rsidP="00000000" w:rsidRDefault="00000000" w:rsidRPr="00000000" w14:paraId="0000003A">
          <w:pPr>
            <w:tabs>
              <w:tab w:val="right" w:leader="none" w:pos="9630"/>
            </w:tabs>
            <w:spacing w:after="40" w:before="0" w:lineRule="auto"/>
            <w:ind w:left="280" w:firstLine="0"/>
            <w:rPr/>
          </w:pPr>
          <w:r>
            <w:rPr>
              <w:rFonts w:ascii="Arial" w:cs="Arial" w:eastAsia="Arial" w:hAnsi="Arial"/>
              <w:sz w:val="21"/>
              <w:szCs w:val="21"/>
              <w:rtl w:val="0"/>
            </w:rPr>
            <w:t xml:space="preserve">3.1 Requisitos comunes de las interfaces</w:t>
            <w:tab/>
            <w:t xml:space="preserve">14</w:t>
          </w:r>
          <w:r>
            <w:rPr>
              <w:rtl w:val="0"/>
            </w:rPr>
          </w:r>
        </w:p>
        <w:p w:rsidR="00000000" w:rsidDel="00000000" w:rsidP="00000000" w:rsidRDefault="00000000" w:rsidRPr="00000000" w14:paraId="0000003B">
          <w:pPr>
            <w:tabs>
              <w:tab w:val="right" w:leader="none" w:pos="9630"/>
            </w:tabs>
            <w:spacing w:after="40" w:before="0" w:lineRule="auto"/>
            <w:ind w:left="560" w:firstLine="0"/>
            <w:rPr/>
          </w:pPr>
          <w:r>
            <w:rPr>
              <w:rFonts w:ascii="Arial" w:cs="Arial" w:eastAsia="Arial" w:hAnsi="Arial"/>
              <w:sz w:val="21"/>
              <w:szCs w:val="21"/>
              <w:rtl w:val="0"/>
            </w:rPr>
            <w:t xml:space="preserve">3.1.1 Interfaces de usuario</w:t>
            <w:tab/>
            <w:t xml:space="preserve">14</w:t>
          </w:r>
          <w:r>
            <w:rPr>
              <w:rtl w:val="0"/>
            </w:rPr>
          </w:r>
        </w:p>
        <w:p w:rsidR="00000000" w:rsidDel="00000000" w:rsidP="00000000" w:rsidRDefault="00000000" w:rsidRPr="00000000" w14:paraId="0000003C">
          <w:pPr>
            <w:tabs>
              <w:tab w:val="right" w:leader="none" w:pos="9630"/>
            </w:tabs>
            <w:spacing w:after="40" w:before="0" w:lineRule="auto"/>
            <w:ind w:left="560" w:firstLine="0"/>
            <w:rPr/>
          </w:pPr>
          <w:r>
            <w:rPr>
              <w:rFonts w:ascii="Arial" w:cs="Arial" w:eastAsia="Arial" w:hAnsi="Arial"/>
              <w:sz w:val="21"/>
              <w:szCs w:val="21"/>
              <w:rtl w:val="0"/>
            </w:rPr>
            <w:t xml:space="preserve">3.1.2 Interfaces de hardware</w:t>
            <w:tab/>
            <w:t xml:space="preserve">14</w:t>
          </w:r>
          <w:r>
            <w:rPr>
              <w:rtl w:val="0"/>
            </w:rPr>
          </w:r>
        </w:p>
        <w:p w:rsidR="00000000" w:rsidDel="00000000" w:rsidP="00000000" w:rsidRDefault="00000000" w:rsidRPr="00000000" w14:paraId="0000003D">
          <w:pPr>
            <w:tabs>
              <w:tab w:val="right" w:leader="none" w:pos="9630"/>
            </w:tabs>
            <w:spacing w:after="40" w:before="0" w:lineRule="auto"/>
            <w:ind w:left="560" w:firstLine="0"/>
            <w:rPr/>
          </w:pPr>
          <w:r>
            <w:rPr>
              <w:rFonts w:ascii="Arial" w:cs="Arial" w:eastAsia="Arial" w:hAnsi="Arial"/>
              <w:sz w:val="21"/>
              <w:szCs w:val="21"/>
              <w:rtl w:val="0"/>
            </w:rPr>
            <w:t xml:space="preserve">3.1.3 Interfaces de software</w:t>
            <w:tab/>
            <w:t xml:space="preserve">14</w:t>
          </w:r>
          <w:r>
            <w:rPr>
              <w:rtl w:val="0"/>
            </w:rPr>
          </w:r>
        </w:p>
        <w:p w:rsidR="00000000" w:rsidDel="00000000" w:rsidP="00000000" w:rsidRDefault="00000000" w:rsidRPr="00000000" w14:paraId="0000003E">
          <w:pPr>
            <w:tabs>
              <w:tab w:val="right" w:leader="none" w:pos="9630"/>
            </w:tabs>
            <w:spacing w:after="40" w:before="0" w:lineRule="auto"/>
            <w:ind w:left="560" w:firstLine="0"/>
            <w:rPr/>
          </w:pPr>
          <w:r>
            <w:rPr>
              <w:rFonts w:ascii="Arial" w:cs="Arial" w:eastAsia="Arial" w:hAnsi="Arial"/>
              <w:sz w:val="21"/>
              <w:szCs w:val="21"/>
              <w:rtl w:val="0"/>
            </w:rPr>
            <w:t xml:space="preserve">3.1.4 Interfaces de comunicación</w:t>
            <w:tab/>
            <w:t xml:space="preserve">15</w:t>
          </w:r>
          <w:r>
            <w:rPr>
              <w:rtl w:val="0"/>
            </w:rPr>
          </w:r>
        </w:p>
        <w:p w:rsidR="00000000" w:rsidDel="00000000" w:rsidP="00000000" w:rsidRDefault="00000000" w:rsidRPr="00000000" w14:paraId="0000003F">
          <w:pPr>
            <w:tabs>
              <w:tab w:val="right" w:leader="none" w:pos="9630"/>
            </w:tabs>
            <w:spacing w:after="40" w:before="0" w:lineRule="auto"/>
            <w:ind w:left="280" w:firstLine="0"/>
            <w:rPr/>
          </w:pPr>
          <w:r>
            <w:rPr>
              <w:rFonts w:ascii="Arial" w:cs="Arial" w:eastAsia="Arial" w:hAnsi="Arial"/>
              <w:sz w:val="21"/>
              <w:szCs w:val="21"/>
              <w:rtl w:val="0"/>
            </w:rPr>
            <w:t xml:space="preserve">3.2 Requisitos funcionales</w:t>
            <w:tab/>
            <w:t xml:space="preserve">15</w:t>
          </w:r>
          <w:r>
            <w:rPr>
              <w:rtl w:val="0"/>
            </w:rPr>
          </w:r>
        </w:p>
        <w:p w:rsidR="00000000" w:rsidDel="00000000" w:rsidP="00000000" w:rsidRDefault="00000000" w:rsidRPr="00000000" w14:paraId="00000040">
          <w:pPr>
            <w:tabs>
              <w:tab w:val="right" w:leader="none" w:pos="9630"/>
            </w:tabs>
            <w:spacing w:after="40" w:before="0" w:lineRule="auto"/>
            <w:ind w:left="280" w:firstLine="0"/>
            <w:rPr/>
          </w:pPr>
          <w:r>
            <w:rPr>
              <w:rFonts w:ascii="Arial" w:cs="Arial" w:eastAsia="Arial" w:hAnsi="Arial"/>
              <w:sz w:val="21"/>
              <w:szCs w:val="21"/>
              <w:rtl w:val="0"/>
            </w:rPr>
            <w:t xml:space="preserve">3.3 Requisitos no funcionales</w:t>
            <w:tab/>
            <w:t xml:space="preserve">22</w:t>
          </w:r>
          <w:r>
            <w:rPr>
              <w:rtl w:val="0"/>
            </w:rPr>
          </w:r>
        </w:p>
        <w:p w:rsidR="00000000" w:rsidDel="00000000" w:rsidP="00000000" w:rsidRDefault="00000000" w:rsidRPr="00000000" w14:paraId="00000041">
          <w:pPr>
            <w:tabs>
              <w:tab w:val="right" w:leader="none" w:pos="9630"/>
            </w:tabs>
            <w:spacing w:after="40" w:before="0" w:lineRule="auto"/>
            <w:ind w:left="560" w:firstLine="0"/>
            <w:rPr/>
          </w:pPr>
          <w:r>
            <w:rPr>
              <w:rFonts w:ascii="Arial" w:cs="Arial" w:eastAsia="Arial" w:hAnsi="Arial"/>
              <w:sz w:val="21"/>
              <w:szCs w:val="21"/>
              <w:rtl w:val="0"/>
            </w:rPr>
            <w:t xml:space="preserve">3.3.1 Requisitos de rendimiento</w:t>
            <w:tab/>
            <w:t xml:space="preserve">22</w:t>
          </w:r>
          <w:r>
            <w:rPr>
              <w:rtl w:val="0"/>
            </w:rPr>
          </w:r>
        </w:p>
        <w:p w:rsidR="00000000" w:rsidDel="00000000" w:rsidP="00000000" w:rsidRDefault="00000000" w:rsidRPr="00000000" w14:paraId="00000042">
          <w:pPr>
            <w:tabs>
              <w:tab w:val="right" w:leader="none" w:pos="9630"/>
            </w:tabs>
            <w:spacing w:after="40" w:before="0" w:lineRule="auto"/>
            <w:ind w:left="560" w:firstLine="0"/>
            <w:rPr/>
          </w:pPr>
          <w:r>
            <w:rPr>
              <w:rFonts w:ascii="Arial" w:cs="Arial" w:eastAsia="Arial" w:hAnsi="Arial"/>
              <w:sz w:val="21"/>
              <w:szCs w:val="21"/>
              <w:rtl w:val="0"/>
            </w:rPr>
            <w:t xml:space="preserve">3.3.2 Seguridad</w:t>
            <w:tab/>
            <w:t xml:space="preserve">22</w:t>
          </w:r>
          <w:r>
            <w:rPr>
              <w:rtl w:val="0"/>
            </w:rPr>
          </w:r>
        </w:p>
        <w:p w:rsidR="00000000" w:rsidDel="00000000" w:rsidP="00000000" w:rsidRDefault="00000000" w:rsidRPr="00000000" w14:paraId="00000043">
          <w:pPr>
            <w:tabs>
              <w:tab w:val="right" w:leader="none" w:pos="9630"/>
            </w:tabs>
            <w:spacing w:after="40" w:before="0" w:lineRule="auto"/>
            <w:ind w:left="560" w:firstLine="0"/>
            <w:rPr/>
          </w:pPr>
          <w:r>
            <w:rPr>
              <w:rFonts w:ascii="Arial" w:cs="Arial" w:eastAsia="Arial" w:hAnsi="Arial"/>
              <w:sz w:val="21"/>
              <w:szCs w:val="21"/>
              <w:rtl w:val="0"/>
            </w:rPr>
            <w:t xml:space="preserve">3.3.3 Fiabilidad</w:t>
            <w:tab/>
            <w:t xml:space="preserve">22</w:t>
          </w:r>
          <w:r>
            <w:rPr>
              <w:rtl w:val="0"/>
            </w:rPr>
          </w:r>
        </w:p>
        <w:p w:rsidR="00000000" w:rsidDel="00000000" w:rsidP="00000000" w:rsidRDefault="00000000" w:rsidRPr="00000000" w14:paraId="00000044">
          <w:pPr>
            <w:tabs>
              <w:tab w:val="right" w:leader="none" w:pos="9630"/>
            </w:tabs>
            <w:spacing w:after="40" w:before="0" w:lineRule="auto"/>
            <w:ind w:left="560" w:firstLine="0"/>
            <w:rPr/>
          </w:pPr>
          <w:r>
            <w:rPr>
              <w:rFonts w:ascii="Arial" w:cs="Arial" w:eastAsia="Arial" w:hAnsi="Arial"/>
              <w:sz w:val="21"/>
              <w:szCs w:val="21"/>
              <w:rtl w:val="0"/>
            </w:rPr>
            <w:t xml:space="preserve">3.3.4 Disponibilidad</w:t>
            <w:tab/>
            <w:t xml:space="preserve">23</w:t>
          </w:r>
          <w:r>
            <w:rPr>
              <w:rtl w:val="0"/>
            </w:rPr>
          </w:r>
        </w:p>
        <w:p w:rsidR="00000000" w:rsidDel="00000000" w:rsidP="00000000" w:rsidRDefault="00000000" w:rsidRPr="00000000" w14:paraId="00000045">
          <w:pPr>
            <w:tabs>
              <w:tab w:val="right" w:leader="none" w:pos="9630"/>
            </w:tabs>
            <w:spacing w:after="40" w:before="0" w:lineRule="auto"/>
            <w:ind w:left="560" w:firstLine="0"/>
            <w:rPr/>
          </w:pPr>
          <w:r>
            <w:rPr>
              <w:rFonts w:ascii="Arial" w:cs="Arial" w:eastAsia="Arial" w:hAnsi="Arial"/>
              <w:sz w:val="21"/>
              <w:szCs w:val="21"/>
              <w:rtl w:val="0"/>
            </w:rPr>
            <w:t xml:space="preserve">3.3.5 Mantenibilidad</w:t>
            <w:tab/>
            <w:t xml:space="preserve">23</w:t>
          </w:r>
          <w:r>
            <w:rPr>
              <w:rtl w:val="0"/>
            </w:rPr>
          </w:r>
        </w:p>
        <w:p w:rsidR="00000000" w:rsidDel="00000000" w:rsidP="00000000" w:rsidRDefault="00000000" w:rsidRPr="00000000" w14:paraId="00000046">
          <w:pPr>
            <w:tabs>
              <w:tab w:val="right" w:leader="none" w:pos="9630"/>
            </w:tabs>
            <w:spacing w:after="40" w:before="0" w:lineRule="auto"/>
            <w:ind w:left="560" w:firstLine="0"/>
            <w:rPr/>
          </w:pPr>
          <w:r>
            <w:rPr>
              <w:rFonts w:ascii="Arial" w:cs="Arial" w:eastAsia="Arial" w:hAnsi="Arial"/>
              <w:sz w:val="21"/>
              <w:szCs w:val="21"/>
              <w:rtl w:val="0"/>
            </w:rPr>
            <w:t xml:space="preserve">3.3.6 Portabilidad</w:t>
            <w:tab/>
            <w:t xml:space="preserve">23</w:t>
          </w:r>
          <w:r>
            <w:rPr>
              <w:rtl w:val="0"/>
            </w:rPr>
          </w:r>
        </w:p>
        <w:p w:rsidR="00000000" w:rsidDel="00000000" w:rsidP="00000000" w:rsidRDefault="00000000" w:rsidRPr="00000000" w14:paraId="00000047">
          <w:pPr>
            <w:tabs>
              <w:tab w:val="right" w:leader="none" w:pos="9630"/>
            </w:tabs>
            <w:spacing w:after="40" w:before="0" w:lineRule="auto"/>
            <w:ind w:left="560" w:firstLine="0"/>
            <w:rPr/>
          </w:pPr>
          <w:r>
            <w:rPr>
              <w:rFonts w:ascii="Arial" w:cs="Arial" w:eastAsia="Arial" w:hAnsi="Arial"/>
              <w:sz w:val="21"/>
              <w:szCs w:val="21"/>
              <w:rtl w:val="0"/>
            </w:rPr>
            <w:t xml:space="preserve">3.3.7 Pruebas</w:t>
            <w:tab/>
            <w:t xml:space="preserve">23</w:t>
          </w:r>
          <w:r>
            <w:rPr>
              <w:rtl w:val="0"/>
            </w:rPr>
          </w:r>
        </w:p>
        <w:p w:rsidR="00000000" w:rsidDel="00000000" w:rsidP="00000000" w:rsidRDefault="00000000" w:rsidRPr="00000000" w14:paraId="00000048">
          <w:pPr>
            <w:tabs>
              <w:tab w:val="right" w:leader="none" w:pos="9630"/>
            </w:tabs>
            <w:spacing w:after="40" w:before="0" w:lineRule="auto"/>
            <w:ind w:left="280" w:firstLine="0"/>
            <w:rPr/>
          </w:pPr>
          <w:r>
            <w:rPr>
              <w:rFonts w:ascii="Arial" w:cs="Arial" w:eastAsia="Arial" w:hAnsi="Arial"/>
              <w:sz w:val="21"/>
              <w:szCs w:val="21"/>
              <w:rtl w:val="0"/>
            </w:rPr>
            <w:t xml:space="preserve">3.4 Otros Requisitos</w:t>
            <w:tab/>
            <w:t xml:space="preserve">23</w:t>
          </w:r>
          <w:r>
            <w:rPr>
              <w:rtl w:val="0"/>
            </w:rPr>
          </w:r>
        </w:p>
        <w:p w:rsidR="00000000" w:rsidDel="00000000" w:rsidP="00000000" w:rsidRDefault="00000000" w:rsidRPr="00000000" w14:paraId="00000049">
          <w:pPr>
            <w:rPr/>
          </w:pPr>
          <w:r>
            <w:rPr>
              <w:rtl w:val="0"/>
            </w:rPr>
          </w:r>
          <w:r>
            <w:fldChar w:fldCharType="end"/>
          </w:r>
        </w:p>
      </w:sdtContent>
    </w:sdt>
    <w:p w:rsidR="00000000" w:rsidDel="00000000" w:rsidP="00000000" w:rsidRDefault="00000000" w:rsidRPr="00000000" w14:paraId="0000004A">
      <w:pPr>
        <w:spacing w:after="120" w:line="276" w:lineRule="auto"/>
        <w:rPr/>
      </w:pPr>
      <w:r>
        <w:rPr>
          <w:rtl w:val="0"/>
        </w:rPr>
      </w:r>
    </w:p>
    <w:p w:rsidR="00000000" w:rsidDel="00000000" w:rsidP="00000000" w:rsidRDefault="00000000" w:rsidRPr="00000000" w14:paraId="0000004B">
      <w:pPr>
        <w:spacing w:after="120" w:line="276" w:lineRule="auto"/>
        <w:rPr/>
      </w:pPr>
      <w:r>
        <w:rPr>
          <w:rFonts w:ascii="Arial" w:cs="Arial" w:eastAsia="Arial" w:hAnsi="Arial"/>
          <w:i w:val="1"/>
          <w:iCs w:val="1"/>
          <w:color w:val="5d6b78"/>
          <w:sz w:val="22"/>
          <w:szCs w:val="22"/>
          <w:rtl w:val="0"/>
        </w:rPr>
        <w:t xml:space="preserve">Para actualizar el índice en Word: clic derecho sobre la tabla y luego «Actualizar campos».</w:t>
      </w:r>
      <w:r>
        <w:rPr>
          <w:rtl w:val="0"/>
        </w:rPr>
      </w:r>
    </w:p>
    <w:p w:rsidR="00000000" w:rsidDel="00000000" w:rsidP="00000000" w:rsidRDefault="00000000" w:rsidRPr="00000000" w14:paraId="0000004C">
      <w:pPr>
        <w:rPr/>
      </w:pPr>
      <w:r>
        <w:br w:type="page"/>
      </w:r>
      <w:r>
        <w:rPr>
          <w:rtl w:val="0"/>
        </w:rPr>
      </w:r>
    </w:p>
    <w:p w:rsidR="00000000" w:rsidDel="00000000" w:rsidP="00000000" w:rsidRDefault="00000000" w:rsidRPr="00000000" w14:paraId="0000004D">
      <w:pPr>
        <w:pStyle w:val="Heading1"/>
        <w:keepNext/>
        <w:spacing w:after="160" w:before="320" w:lineRule="auto"/>
        <w:rPr/>
      </w:pPr>
      <w:r>
        <w:rPr>
          <w:rFonts w:ascii="Arial" w:cs="Arial" w:eastAsia="Arial" w:hAnsi="Arial"/>
          <w:b w:val="1"/>
          <w:bCs w:val="1"/>
          <w:color w:val="16232f"/>
          <w:sz w:val="30"/>
          <w:szCs w:val="30"/>
          <w:rtl w:val="0"/>
        </w:rPr>
        <w:t xml:space="preserve">1. Introducción</w:t>
      </w:r>
      <w:r>
        <w:rPr>
          <w:rtl w:val="0"/>
        </w:rPr>
      </w:r>
    </w:p>
    <w:p w:rsidR="00000000" w:rsidDel="00000000" w:rsidP="00000000" w:rsidRDefault="00000000" w:rsidRPr="00000000" w14:paraId="0000004E">
      <w:pPr>
        <w:spacing w:after="120" w:line="276" w:lineRule="auto"/>
        <w:rPr/>
      </w:pPr>
      <w:r>
        <w:rPr>
          <w:rFonts w:ascii="Arial" w:cs="Arial" w:eastAsia="Arial" w:hAnsi="Arial"/>
          <w:sz w:val="22"/>
          <w:szCs w:val="22"/>
          <w:rtl w:val="0"/>
        </w:rPr>
        <w:t xml:space="preserve">Este documento especifica los requisitos del sistema web solicitado por la tienda Sonido Vivo, de acuerdo con el estándar IEEE 830. Se organiza en tres secciones: una introducción al documento, una descripción general del contexto de negocio y una especificación detallada de los requisitos del sistema.</w:t>
      </w:r>
      <w:r>
        <w:rPr>
          <w:rtl w:val="0"/>
        </w:rPr>
      </w:r>
    </w:p>
    <w:p w:rsidR="00000000" w:rsidDel="00000000" w:rsidP="00000000" w:rsidRDefault="00000000" w:rsidRPr="00000000" w14:paraId="0000004F">
      <w:pPr>
        <w:spacing w:after="120" w:line="276" w:lineRule="auto"/>
        <w:rPr/>
      </w:pPr>
      <w:r>
        <w:rPr>
          <w:rFonts w:ascii="Arial" w:cs="Arial" w:eastAsia="Arial" w:hAnsi="Arial"/>
          <w:sz w:val="22"/>
          <w:szCs w:val="22"/>
          <w:rtl w:val="0"/>
        </w:rPr>
        <w:t xml:space="preserve">Corresponde a la versión 2, actualizada durante la segunda evaluación parcial de la asignatura. En esta versión el frontend se migra desde HTML, CSS y JavaScript a React, se agregan las vistas nuevas definidas en el Anexo 1 de la Evaluación 2 (categorías, ofertas, blogs, compra con checkout, resultado del pago y las secciones nuevas del panel de administración) y se incorporan los requisitos de pruebas del frontend. Lo que todavía depende del backend queda marcado como pendiente para la entrega 3.</w:t>
      </w:r>
      <w:r>
        <w:rPr>
          <w:rtl w:val="0"/>
        </w:rPr>
      </w:r>
    </w:p>
    <w:p w:rsidR="00000000" w:rsidDel="00000000" w:rsidP="00000000" w:rsidRDefault="00000000" w:rsidRPr="00000000" w14:paraId="00000050">
      <w:pPr>
        <w:spacing w:after="120" w:line="276" w:lineRule="auto"/>
        <w:rPr/>
      </w:pPr>
      <w:r>
        <w:rPr>
          <w:rFonts w:ascii="Arial" w:cs="Arial" w:eastAsia="Arial" w:hAnsi="Arial"/>
          <w:b w:val="1"/>
          <w:bCs w:val="1"/>
          <w:sz w:val="22"/>
          <w:szCs w:val="22"/>
          <w:rtl w:val="0"/>
        </w:rPr>
        <w:t xml:space="preserve">Cambios respecto a la versión 1:</w:t>
      </w:r>
      <w:r>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4" w:right="0" w:hanging="288"/>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Secciones 1.3 y 1.4: términos y referencias nuevas de React y de pruebas.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4" w:right="0" w:hanging="288"/>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Secciones 2.1 y 2.2: estructura de la aplicación en React, diagrama de componentes y mapa de rutas, que quedaron pendientes en la versión 1.</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4" w:right="0" w:hanging="288"/>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Secciones 2.4, 2.5 y 2.6: tecnologías de la entrega 2, simulación del pago y requisitos futuros nuevos.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4" w:right="0" w:hanging="288"/>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Sección 3.1: interfaces actualizadas (menú, Bootstrap, localStorage y librerías usadas).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4" w:right="0" w:hanging="288"/>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Sección 3.2: requisitos RF-16 a RF-26, validaciones nuevas, casos de uso y trazabilidad de cada requisito con su vista.</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4" w:right="0" w:hanging="288"/>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Sección 3.3: requisitos no funcionales de organización del código y de pruebas.</w:t>
      </w:r>
    </w:p>
    <w:p w:rsidR="00000000" w:rsidDel="00000000" w:rsidP="00000000" w:rsidRDefault="00000000" w:rsidRPr="00000000" w14:paraId="00000057">
      <w:pPr>
        <w:pStyle w:val="Heading2"/>
        <w:keepNext/>
        <w:spacing w:after="120" w:before="240" w:lineRule="auto"/>
        <w:rPr/>
      </w:pPr>
      <w:r>
        <w:rPr>
          <w:rFonts w:ascii="Arial" w:cs="Arial" w:eastAsia="Arial" w:hAnsi="Arial"/>
          <w:b w:val="1"/>
          <w:bCs w:val="1"/>
          <w:color w:val="16232f"/>
          <w:sz w:val="25"/>
          <w:szCs w:val="25"/>
          <w:rtl w:val="0"/>
        </w:rPr>
        <w:t xml:space="preserve">1.1. Propósito</w:t>
      </w:r>
      <w:r>
        <w:rPr>
          <w:rtl w:val="0"/>
        </w:rPr>
      </w:r>
    </w:p>
    <w:p w:rsidR="00000000" w:rsidDel="00000000" w:rsidP="00000000" w:rsidRDefault="00000000" w:rsidRPr="00000000" w14:paraId="00000058">
      <w:pPr>
        <w:spacing w:after="120" w:line="276" w:lineRule="auto"/>
        <w:rPr/>
      </w:pPr>
      <w:r>
        <w:rPr>
          <w:rFonts w:ascii="Arial" w:cs="Arial" w:eastAsia="Arial" w:hAnsi="Arial"/>
          <w:sz w:val="22"/>
          <w:szCs w:val="22"/>
          <w:rtl w:val="0"/>
        </w:rPr>
        <w:t xml:space="preserve">El propósito de este documento es definir de manera clara y verificable qué debe hacer el sistema solicitado por Sonido Vivo, de modo que el equipo de desarrollo y la tienda compartan un mismo entendimiento del alcance antes de construir la solución.</w:t>
      </w:r>
      <w:r>
        <w:rPr>
          <w:rtl w:val="0"/>
        </w:rPr>
      </w:r>
    </w:p>
    <w:p w:rsidR="00000000" w:rsidDel="00000000" w:rsidP="00000000" w:rsidRDefault="00000000" w:rsidRPr="00000000" w14:paraId="00000059">
      <w:pPr>
        <w:spacing w:after="120" w:line="276" w:lineRule="auto"/>
        <w:rPr/>
      </w:pPr>
      <w:r>
        <w:rPr>
          <w:rFonts w:ascii="Arial" w:cs="Arial" w:eastAsia="Arial" w:hAnsi="Arial"/>
          <w:sz w:val="22"/>
          <w:szCs w:val="22"/>
          <w:rtl w:val="0"/>
        </w:rPr>
        <w:t xml:space="preserve">Está dirigido a tres audiencias: el dueño de la tienda y sus vendedores, en su calidad de clientes que aprueban los requisitos; el equipo de desarrollo, que diseña e implementa la solución; y el docente de la asignatura DSY1104, que evalúa el avance del proyecto.</w:t>
      </w:r>
      <w:r>
        <w:rPr>
          <w:rtl w:val="0"/>
        </w:rPr>
      </w:r>
    </w:p>
    <w:p w:rsidR="00000000" w:rsidDel="00000000" w:rsidP="00000000" w:rsidRDefault="00000000" w:rsidRPr="00000000" w14:paraId="0000005A">
      <w:pPr>
        <w:pStyle w:val="Heading2"/>
        <w:keepNext/>
        <w:spacing w:after="120" w:before="240" w:lineRule="auto"/>
        <w:rPr/>
      </w:pPr>
      <w:r>
        <w:rPr>
          <w:rFonts w:ascii="Arial" w:cs="Arial" w:eastAsia="Arial" w:hAnsi="Arial"/>
          <w:b w:val="1"/>
          <w:bCs w:val="1"/>
          <w:color w:val="16232f"/>
          <w:sz w:val="25"/>
          <w:szCs w:val="25"/>
          <w:rtl w:val="0"/>
        </w:rPr>
        <w:t xml:space="preserve">1.2. Ámbito del Sistema</w:t>
      </w:r>
      <w:r>
        <w:rPr>
          <w:rtl w:val="0"/>
        </w:rPr>
      </w:r>
    </w:p>
    <w:p w:rsidR="00000000" w:rsidDel="00000000" w:rsidP="00000000" w:rsidRDefault="00000000" w:rsidRPr="00000000" w14:paraId="0000005B">
      <w:pPr>
        <w:spacing w:after="120" w:line="276" w:lineRule="auto"/>
        <w:rPr/>
      </w:pPr>
      <w:r>
        <w:rPr>
          <w:rFonts w:ascii="Arial" w:cs="Arial" w:eastAsia="Arial" w:hAnsi="Arial"/>
          <w:sz w:val="22"/>
          <w:szCs w:val="22"/>
          <w:rtl w:val="0"/>
        </w:rPr>
        <w:t xml:space="preserve">El sistema se denominará Sonido Vivo, del mismo modo que la tienda.</w:t>
      </w:r>
      <w:r>
        <w:rPr>
          <w:rtl w:val="0"/>
        </w:rPr>
      </w:r>
    </w:p>
    <w:p w:rsidR="00000000" w:rsidDel="00000000" w:rsidP="00000000" w:rsidRDefault="00000000" w:rsidRPr="00000000" w14:paraId="0000005C">
      <w:pPr>
        <w:spacing w:after="120" w:line="276" w:lineRule="auto"/>
        <w:rPr/>
      </w:pPr>
      <w:r>
        <w:rPr>
          <w:rFonts w:ascii="Arial" w:cs="Arial" w:eastAsia="Arial" w:hAnsi="Arial"/>
          <w:b w:val="1"/>
          <w:bCs w:val="1"/>
          <w:sz w:val="22"/>
          <w:szCs w:val="22"/>
          <w:rtl w:val="0"/>
        </w:rPr>
        <w:t xml:space="preserve">El sistema permitirá:</w:t>
      </w:r>
      <w:r>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4" w:right="0" w:hanging="288"/>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Publicar el catálogo de productos con precios y disponibilidad actualizada, accesible por cualquier persona sin necesidad de contactar a un vendedor.</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4" w:right="0" w:hanging="288"/>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Que un cliente remoto se registre, arme un carrito y genere un pedido formal con opción de despacho o retiro en tienda.</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4" w:right="0" w:hanging="288"/>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Que el cliente consulte el estado de su pedido y su historial de compras.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4" w:right="0" w:hanging="288"/>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Que los vendedores y el dueño consulten y actualicen el stock desde cualquier lugar y dispositivo.</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4" w:right="0" w:hanging="288"/>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Que el stock se descuente automáticamente al confirmar una venta y que el sistema avise cuando un producto alcanza su nivel crítico.</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4" w:right="0" w:hanging="288"/>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Que el dueño obtenga un resumen de ventas por período sin consolidar manualmente el cuaderno y la planilla Excel.</w:t>
      </w:r>
    </w:p>
    <w:p w:rsidR="00000000" w:rsidDel="00000000" w:rsidP="00000000" w:rsidRDefault="00000000" w:rsidRPr="00000000" w14:paraId="00000063">
      <w:pPr>
        <w:spacing w:after="120" w:line="276" w:lineRule="auto"/>
        <w:rPr/>
      </w:pPr>
      <w:r>
        <w:rPr>
          <w:rFonts w:ascii="Arial" w:cs="Arial" w:eastAsia="Arial" w:hAnsi="Arial"/>
          <w:b w:val="1"/>
          <w:bCs w:val="1"/>
          <w:sz w:val="22"/>
          <w:szCs w:val="22"/>
          <w:rtl w:val="0"/>
        </w:rPr>
        <w:t xml:space="preserve">El sistema no contempla:</w:t>
      </w:r>
      <w:r>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4" w:right="0" w:hanging="288"/>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Reemplazar el punto de venta presencial ni integrarse con una caja registradora física.</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4" w:right="0" w:hanging="288"/>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Gestionar el servicio de reparación de instrumentos de cuerda que ofrece la tienda.</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4" w:right="0" w:hanging="288"/>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Integrarse con los sistemas de las empresas de transporte para generar etiquetas de envío de forma automática.</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4" w:right="0" w:hanging="288"/>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Administrar la contabilidad, la facturación electrónica ni las compras a proveedores.</w:t>
      </w:r>
    </w:p>
    <w:p w:rsidR="00000000" w:rsidDel="00000000" w:rsidP="00000000" w:rsidRDefault="00000000" w:rsidRPr="00000000" w14:paraId="00000068">
      <w:pPr>
        <w:spacing w:after="120" w:line="276" w:lineRule="auto"/>
        <w:rPr/>
      </w:pPr>
      <w:r>
        <w:rPr>
          <w:rFonts w:ascii="Arial" w:cs="Arial" w:eastAsia="Arial" w:hAnsi="Arial"/>
          <w:b w:val="1"/>
          <w:bCs w:val="1"/>
          <w:sz w:val="22"/>
          <w:szCs w:val="22"/>
          <w:rtl w:val="0"/>
        </w:rPr>
        <w:t xml:space="preserve">Beneficios esperados:</w:t>
      </w:r>
      <w:r>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4" w:right="0" w:hanging="288"/>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Reducir la pérdida de ventas asociada a los mensajes de clientes remotos que hoy quedan sin respuesta el mismo día.</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4" w:right="0" w:hanging="288"/>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Eliminar la diferencia entre el stock registrado y el stock real en bodega.</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4" w:right="0" w:hanging="288"/>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Evitar que dos vendedores comprometan el mismo producto con clientes distintos.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4" w:right="0" w:hanging="288"/>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Centralizar el registro de pedidos, que hoy queda disperso en el historial de mensajería de cada vendedor.</w:t>
      </w:r>
    </w:p>
    <w:p w:rsidR="00000000" w:rsidDel="00000000" w:rsidP="00000000" w:rsidRDefault="00000000" w:rsidRPr="00000000" w14:paraId="0000006D">
      <w:pPr>
        <w:pStyle w:val="Heading2"/>
        <w:keepNext/>
        <w:spacing w:after="120" w:before="240" w:lineRule="auto"/>
        <w:rPr/>
      </w:pPr>
      <w:r>
        <w:rPr>
          <w:rFonts w:ascii="Arial" w:cs="Arial" w:eastAsia="Arial" w:hAnsi="Arial"/>
          <w:b w:val="1"/>
          <w:bCs w:val="1"/>
          <w:color w:val="16232f"/>
          <w:sz w:val="25"/>
          <w:szCs w:val="25"/>
          <w:rtl w:val="0"/>
        </w:rPr>
        <w:t xml:space="preserve">1.3. Definiciones, Acrónimos y Abreviaturas</w:t>
      </w:r>
      <w:r>
        <w:rPr>
          <w:rtl w:val="0"/>
        </w:rPr>
      </w:r>
    </w:p>
    <w:tbl>
      <w:tblPr>
        <w:tblStyle w:val="Table3"/>
        <w:tblW w:w="9000.0" w:type="dxa"/>
        <w:jc w:val="left"/>
        <w:tblBorders>
          <w:top w:color="c9c3b8" w:space="0" w:sz="2" w:val="single"/>
          <w:left w:color="c9c3b8" w:space="0" w:sz="2" w:val="single"/>
          <w:bottom w:color="c9c3b8" w:space="0" w:sz="2" w:val="single"/>
          <w:right w:color="c9c3b8" w:space="0" w:sz="2" w:val="single"/>
          <w:insideH w:color="c9c3b8" w:space="0" w:sz="2" w:val="single"/>
          <w:insideV w:color="c9c3b8" w:space="0" w:sz="2" w:val="single"/>
        </w:tblBorders>
        <w:tblLayout w:type="fixed"/>
        <w:tblLook w:val="0000"/>
      </w:tblPr>
      <w:tblGrid>
        <w:gridCol w:w="2200"/>
        <w:gridCol w:w="6800"/>
        <w:tblGridChange w:id="0">
          <w:tblGrid>
            <w:gridCol w:w="2200"/>
            <w:gridCol w:w="6800"/>
          </w:tblGrid>
        </w:tblGridChange>
      </w:tblGrid>
      <w:tr>
        <w:trPr>
          <w:cantSplit w:val="0"/>
          <w:tblHeader w:val="1"/>
        </w:trPr>
        <w:tc>
          <w:tcPr>
            <w:shd w:fill="16232f" w:val="clear"/>
            <w:tcMar>
              <w:top w:w="80.0" w:type="dxa"/>
              <w:left w:w="120.0" w:type="dxa"/>
              <w:bottom w:w="80.0" w:type="dxa"/>
              <w:right w:w="120.0" w:type="dxa"/>
            </w:tcMar>
          </w:tcPr>
          <w:p w:rsidR="00000000" w:rsidDel="00000000" w:rsidP="00000000" w:rsidRDefault="00000000" w:rsidRPr="00000000" w14:paraId="0000006E">
            <w:pPr>
              <w:spacing w:after="0" w:line="260" w:lineRule="auto"/>
              <w:rPr/>
            </w:pPr>
            <w:r>
              <w:rPr>
                <w:rFonts w:ascii="Arial" w:cs="Arial" w:eastAsia="Arial" w:hAnsi="Arial"/>
                <w:b w:val="1"/>
                <w:bCs w:val="1"/>
                <w:color w:val="ffffff"/>
                <w:sz w:val="20"/>
                <w:szCs w:val="20"/>
                <w:rtl w:val="0"/>
              </w:rPr>
              <w:t xml:space="preserve">Término</w:t>
            </w:r>
            <w:r>
              <w:rPr>
                <w:rtl w:val="0"/>
              </w:rPr>
            </w:r>
          </w:p>
        </w:tc>
        <w:tc>
          <w:tcPr>
            <w:shd w:fill="16232f" w:val="clear"/>
            <w:tcMar>
              <w:top w:w="80.0" w:type="dxa"/>
              <w:left w:w="120.0" w:type="dxa"/>
              <w:bottom w:w="80.0" w:type="dxa"/>
              <w:right w:w="120.0" w:type="dxa"/>
            </w:tcMar>
          </w:tcPr>
          <w:p w:rsidR="00000000" w:rsidDel="00000000" w:rsidP="00000000" w:rsidRDefault="00000000" w:rsidRPr="00000000" w14:paraId="0000006F">
            <w:pPr>
              <w:spacing w:after="0" w:line="260" w:lineRule="auto"/>
              <w:rPr/>
            </w:pPr>
            <w:r>
              <w:rPr>
                <w:rFonts w:ascii="Arial" w:cs="Arial" w:eastAsia="Arial" w:hAnsi="Arial"/>
                <w:b w:val="1"/>
                <w:bCs w:val="1"/>
                <w:color w:val="ffffff"/>
                <w:sz w:val="20"/>
                <w:szCs w:val="20"/>
                <w:rtl w:val="0"/>
              </w:rPr>
              <w:t xml:space="preserve">Definición</w:t>
            </w:r>
            <w:r>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70">
            <w:pPr>
              <w:spacing w:after="0" w:line="260" w:lineRule="auto"/>
              <w:rPr/>
            </w:pPr>
            <w:r>
              <w:rPr>
                <w:rFonts w:ascii="Arial" w:cs="Arial" w:eastAsia="Arial" w:hAnsi="Arial"/>
                <w:b w:val="1"/>
                <w:bCs w:val="1"/>
                <w:sz w:val="20"/>
                <w:szCs w:val="20"/>
                <w:rtl w:val="0"/>
              </w:rPr>
              <w:t xml:space="preserve">ERS</w:t>
            </w:r>
            <w:r>
              <w:rPr>
                <w:rtl w:val="0"/>
              </w:rPr>
            </w:r>
          </w:p>
        </w:tc>
        <w:tc>
          <w:tcPr>
            <w:tcMar>
              <w:top w:w="80.0" w:type="dxa"/>
              <w:left w:w="120.0" w:type="dxa"/>
              <w:bottom w:w="80.0" w:type="dxa"/>
              <w:right w:w="120.0" w:type="dxa"/>
            </w:tcMar>
          </w:tcPr>
          <w:p w:rsidR="00000000" w:rsidDel="00000000" w:rsidP="00000000" w:rsidRDefault="00000000" w:rsidRPr="00000000" w14:paraId="00000071">
            <w:pPr>
              <w:spacing w:after="0" w:line="260" w:lineRule="auto"/>
              <w:rPr/>
            </w:pPr>
            <w:r>
              <w:rPr>
                <w:rFonts w:ascii="Arial" w:cs="Arial" w:eastAsia="Arial" w:hAnsi="Arial"/>
                <w:sz w:val="20"/>
                <w:szCs w:val="20"/>
                <w:rtl w:val="0"/>
              </w:rPr>
              <w:t xml:space="preserve">Especificación de Requisitos de Software.</w:t>
            </w:r>
            <w:r>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72">
            <w:pPr>
              <w:spacing w:after="0" w:line="260" w:lineRule="auto"/>
              <w:rPr/>
            </w:pPr>
            <w:r>
              <w:rPr>
                <w:rFonts w:ascii="Arial" w:cs="Arial" w:eastAsia="Arial" w:hAnsi="Arial"/>
                <w:b w:val="1"/>
                <w:bCs w:val="1"/>
                <w:sz w:val="20"/>
                <w:szCs w:val="20"/>
                <w:rtl w:val="0"/>
              </w:rPr>
              <w:t xml:space="preserve">API REST</w:t>
            </w:r>
            <w:r>
              <w:rPr>
                <w:rtl w:val="0"/>
              </w:rPr>
            </w:r>
          </w:p>
        </w:tc>
        <w:tc>
          <w:tcPr>
            <w:tcMar>
              <w:top w:w="80.0" w:type="dxa"/>
              <w:left w:w="120.0" w:type="dxa"/>
              <w:bottom w:w="80.0" w:type="dxa"/>
              <w:right w:w="120.0" w:type="dxa"/>
            </w:tcMar>
          </w:tcPr>
          <w:p w:rsidR="00000000" w:rsidDel="00000000" w:rsidP="00000000" w:rsidRDefault="00000000" w:rsidRPr="00000000" w14:paraId="00000073">
            <w:pPr>
              <w:spacing w:after="0" w:line="260" w:lineRule="auto"/>
              <w:rPr/>
            </w:pPr>
            <w:r>
              <w:rPr>
                <w:rFonts w:ascii="Arial" w:cs="Arial" w:eastAsia="Arial" w:hAnsi="Arial"/>
                <w:sz w:val="20"/>
                <w:szCs w:val="20"/>
                <w:rtl w:val="0"/>
              </w:rPr>
              <w:t xml:space="preserve">Interfaz que expone las operaciones del sistema mediante peticiones HTTP y respuestas en formato JSON.</w:t>
            </w:r>
            <w:r>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74">
            <w:pPr>
              <w:spacing w:after="0" w:line="260" w:lineRule="auto"/>
              <w:rPr/>
            </w:pPr>
            <w:r>
              <w:rPr>
                <w:rFonts w:ascii="Arial" w:cs="Arial" w:eastAsia="Arial" w:hAnsi="Arial"/>
                <w:b w:val="1"/>
                <w:bCs w:val="1"/>
                <w:sz w:val="20"/>
                <w:szCs w:val="20"/>
                <w:rtl w:val="0"/>
              </w:rPr>
              <w:t xml:space="preserve">SPA</w:t>
            </w:r>
            <w:r>
              <w:rPr>
                <w:rtl w:val="0"/>
              </w:rPr>
            </w:r>
          </w:p>
        </w:tc>
        <w:tc>
          <w:tcPr>
            <w:tcMar>
              <w:top w:w="80.0" w:type="dxa"/>
              <w:left w:w="120.0" w:type="dxa"/>
              <w:bottom w:w="80.0" w:type="dxa"/>
              <w:right w:w="120.0" w:type="dxa"/>
            </w:tcMar>
          </w:tcPr>
          <w:p w:rsidR="00000000" w:rsidDel="00000000" w:rsidP="00000000" w:rsidRDefault="00000000" w:rsidRPr="00000000" w14:paraId="00000075">
            <w:pPr>
              <w:spacing w:after="0" w:line="260" w:lineRule="auto"/>
              <w:rPr/>
            </w:pPr>
            <w:r>
              <w:rPr>
                <w:rFonts w:ascii="Arial" w:cs="Arial" w:eastAsia="Arial" w:hAnsi="Arial"/>
                <w:sz w:val="20"/>
                <w:szCs w:val="20"/>
                <w:rtl w:val="0"/>
              </w:rPr>
              <w:t xml:space="preserve">Single Page Application. Aplicación web que se carga una vez y actualiza el contenido sin recargar la página completa.</w:t>
            </w:r>
            <w:r>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76">
            <w:pPr>
              <w:spacing w:after="0" w:line="260" w:lineRule="auto"/>
              <w:rPr/>
            </w:pPr>
            <w:r>
              <w:rPr>
                <w:rFonts w:ascii="Arial" w:cs="Arial" w:eastAsia="Arial" w:hAnsi="Arial"/>
                <w:b w:val="1"/>
                <w:bCs w:val="1"/>
                <w:sz w:val="20"/>
                <w:szCs w:val="20"/>
                <w:rtl w:val="0"/>
              </w:rPr>
              <w:t xml:space="preserve">RBAC</w:t>
            </w:r>
            <w:r>
              <w:rPr>
                <w:rtl w:val="0"/>
              </w:rPr>
            </w:r>
          </w:p>
        </w:tc>
        <w:tc>
          <w:tcPr>
            <w:tcMar>
              <w:top w:w="80.0" w:type="dxa"/>
              <w:left w:w="120.0" w:type="dxa"/>
              <w:bottom w:w="80.0" w:type="dxa"/>
              <w:right w:w="120.0" w:type="dxa"/>
            </w:tcMar>
          </w:tcPr>
          <w:p w:rsidR="00000000" w:rsidDel="00000000" w:rsidP="00000000" w:rsidRDefault="00000000" w:rsidRPr="00000000" w14:paraId="00000077">
            <w:pPr>
              <w:spacing w:after="0" w:line="260" w:lineRule="auto"/>
              <w:rPr/>
            </w:pPr>
            <w:r>
              <w:rPr>
                <w:rFonts w:ascii="Arial" w:cs="Arial" w:eastAsia="Arial" w:hAnsi="Arial"/>
                <w:sz w:val="20"/>
                <w:szCs w:val="20"/>
                <w:rtl w:val="0"/>
              </w:rPr>
              <w:t xml:space="preserve">Control de acceso basado en roles. Cada usuario tiene un perfil que determina las vistas y operaciones a las que puede acceder.</w:t>
            </w:r>
            <w:r>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78">
            <w:pPr>
              <w:spacing w:after="0" w:line="260" w:lineRule="auto"/>
              <w:rPr/>
            </w:pPr>
            <w:r>
              <w:rPr>
                <w:rFonts w:ascii="Arial" w:cs="Arial" w:eastAsia="Arial" w:hAnsi="Arial"/>
                <w:b w:val="1"/>
                <w:bCs w:val="1"/>
                <w:sz w:val="20"/>
                <w:szCs w:val="20"/>
                <w:rtl w:val="0"/>
              </w:rPr>
              <w:t xml:space="preserve">Carrito</w:t>
            </w:r>
            <w:r>
              <w:rPr>
                <w:rtl w:val="0"/>
              </w:rPr>
            </w:r>
          </w:p>
        </w:tc>
        <w:tc>
          <w:tcPr>
            <w:tcMar>
              <w:top w:w="80.0" w:type="dxa"/>
              <w:left w:w="120.0" w:type="dxa"/>
              <w:bottom w:w="80.0" w:type="dxa"/>
              <w:right w:w="120.0" w:type="dxa"/>
            </w:tcMar>
          </w:tcPr>
          <w:p w:rsidR="00000000" w:rsidDel="00000000" w:rsidP="00000000" w:rsidRDefault="00000000" w:rsidRPr="00000000" w14:paraId="00000079">
            <w:pPr>
              <w:spacing w:after="0" w:line="260" w:lineRule="auto"/>
              <w:rPr/>
            </w:pPr>
            <w:r>
              <w:rPr>
                <w:rFonts w:ascii="Arial" w:cs="Arial" w:eastAsia="Arial" w:hAnsi="Arial"/>
                <w:sz w:val="20"/>
                <w:szCs w:val="20"/>
                <w:rtl w:val="0"/>
              </w:rPr>
              <w:t xml:space="preserve">Conjunto de productos y cantidades que un cliente selecciona antes de confirmar su pedido.</w:t>
            </w:r>
            <w:r>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7A">
            <w:pPr>
              <w:spacing w:after="0" w:line="260" w:lineRule="auto"/>
              <w:rPr/>
            </w:pPr>
            <w:r>
              <w:rPr>
                <w:rFonts w:ascii="Arial" w:cs="Arial" w:eastAsia="Arial" w:hAnsi="Arial"/>
                <w:b w:val="1"/>
                <w:bCs w:val="1"/>
                <w:sz w:val="20"/>
                <w:szCs w:val="20"/>
                <w:rtl w:val="0"/>
              </w:rPr>
              <w:t xml:space="preserve">Pedido</w:t>
            </w:r>
            <w:r>
              <w:rPr>
                <w:rtl w:val="0"/>
              </w:rPr>
            </w:r>
          </w:p>
        </w:tc>
        <w:tc>
          <w:tcPr>
            <w:tcMar>
              <w:top w:w="80.0" w:type="dxa"/>
              <w:left w:w="120.0" w:type="dxa"/>
              <w:bottom w:w="80.0" w:type="dxa"/>
              <w:right w:w="120.0" w:type="dxa"/>
            </w:tcMar>
          </w:tcPr>
          <w:p w:rsidR="00000000" w:rsidDel="00000000" w:rsidP="00000000" w:rsidRDefault="00000000" w:rsidRPr="00000000" w14:paraId="0000007B">
            <w:pPr>
              <w:spacing w:after="0" w:line="260" w:lineRule="auto"/>
              <w:rPr/>
            </w:pPr>
            <w:r>
              <w:rPr>
                <w:rFonts w:ascii="Arial" w:cs="Arial" w:eastAsia="Arial" w:hAnsi="Arial"/>
                <w:sz w:val="20"/>
                <w:szCs w:val="20"/>
                <w:rtl w:val="0"/>
              </w:rPr>
              <w:t xml:space="preserve">Solicitud formal de compra generada por un cliente a partir del contenido de su carrito, con un estado asociado.</w:t>
            </w:r>
            <w:r>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7C">
            <w:pPr>
              <w:spacing w:after="0" w:line="260" w:lineRule="auto"/>
              <w:rPr/>
            </w:pPr>
            <w:r>
              <w:rPr>
                <w:rFonts w:ascii="Arial" w:cs="Arial" w:eastAsia="Arial" w:hAnsi="Arial"/>
                <w:b w:val="1"/>
                <w:bCs w:val="1"/>
                <w:sz w:val="20"/>
                <w:szCs w:val="20"/>
                <w:rtl w:val="0"/>
              </w:rPr>
              <w:t xml:space="preserve">Stock crítico</w:t>
            </w:r>
            <w:r>
              <w:rPr>
                <w:rtl w:val="0"/>
              </w:rPr>
            </w:r>
          </w:p>
        </w:tc>
        <w:tc>
          <w:tcPr>
            <w:tcMar>
              <w:top w:w="80.0" w:type="dxa"/>
              <w:left w:w="120.0" w:type="dxa"/>
              <w:bottom w:w="80.0" w:type="dxa"/>
              <w:right w:w="120.0" w:type="dxa"/>
            </w:tcMar>
          </w:tcPr>
          <w:p w:rsidR="00000000" w:rsidDel="00000000" w:rsidP="00000000" w:rsidRDefault="00000000" w:rsidRPr="00000000" w14:paraId="0000007D">
            <w:pPr>
              <w:spacing w:after="0" w:line="260" w:lineRule="auto"/>
              <w:rPr/>
            </w:pPr>
            <w:r>
              <w:rPr>
                <w:rFonts w:ascii="Arial" w:cs="Arial" w:eastAsia="Arial" w:hAnsi="Arial"/>
                <w:sz w:val="20"/>
                <w:szCs w:val="20"/>
                <w:rtl w:val="0"/>
              </w:rPr>
              <w:t xml:space="preserve">Cantidad mínima definida para un producto, al alcanzarla o quedar por debajo, el sistema emite una alerta de reposición.</w:t>
            </w:r>
            <w:r>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7E">
            <w:pPr>
              <w:spacing w:after="0" w:line="260" w:lineRule="auto"/>
              <w:rPr/>
            </w:pPr>
            <w:r>
              <w:rPr>
                <w:rFonts w:ascii="Arial" w:cs="Arial" w:eastAsia="Arial" w:hAnsi="Arial"/>
                <w:b w:val="1"/>
                <w:bCs w:val="1"/>
                <w:sz w:val="20"/>
                <w:szCs w:val="20"/>
                <w:rtl w:val="0"/>
              </w:rPr>
              <w:t xml:space="preserve">Referencia</w:t>
            </w:r>
            <w:r>
              <w:rPr>
                <w:rtl w:val="0"/>
              </w:rPr>
            </w:r>
          </w:p>
        </w:tc>
        <w:tc>
          <w:tcPr>
            <w:tcMar>
              <w:top w:w="80.0" w:type="dxa"/>
              <w:left w:w="120.0" w:type="dxa"/>
              <w:bottom w:w="80.0" w:type="dxa"/>
              <w:right w:w="120.0" w:type="dxa"/>
            </w:tcMar>
          </w:tcPr>
          <w:p w:rsidR="00000000" w:rsidDel="00000000" w:rsidP="00000000" w:rsidRDefault="00000000" w:rsidRPr="00000000" w14:paraId="0000007F">
            <w:pPr>
              <w:spacing w:after="0" w:line="260" w:lineRule="auto"/>
              <w:rPr/>
            </w:pPr>
            <w:r>
              <w:rPr>
                <w:rFonts w:ascii="Arial" w:cs="Arial" w:eastAsia="Arial" w:hAnsi="Arial"/>
                <w:sz w:val="20"/>
                <w:szCs w:val="20"/>
                <w:rtl w:val="0"/>
              </w:rPr>
              <w:t xml:space="preserve">Cada producto distinto del catálogo. La tienda maneja 340 referencias.</w:t>
            </w:r>
            <w:r>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80">
            <w:pPr>
              <w:spacing w:after="0" w:line="260" w:lineRule="auto"/>
              <w:rPr/>
            </w:pPr>
            <w:r>
              <w:rPr>
                <w:rFonts w:ascii="Arial" w:cs="Arial" w:eastAsia="Arial" w:hAnsi="Arial"/>
                <w:b w:val="1"/>
                <w:bCs w:val="1"/>
                <w:sz w:val="20"/>
                <w:szCs w:val="20"/>
                <w:rtl w:val="0"/>
              </w:rPr>
              <w:t xml:space="preserve">RUN</w:t>
            </w:r>
            <w:r>
              <w:rPr>
                <w:rtl w:val="0"/>
              </w:rPr>
            </w:r>
          </w:p>
        </w:tc>
        <w:tc>
          <w:tcPr>
            <w:tcMar>
              <w:top w:w="80.0" w:type="dxa"/>
              <w:left w:w="120.0" w:type="dxa"/>
              <w:bottom w:w="80.0" w:type="dxa"/>
              <w:right w:w="120.0" w:type="dxa"/>
            </w:tcMar>
          </w:tcPr>
          <w:p w:rsidR="00000000" w:rsidDel="00000000" w:rsidP="00000000" w:rsidRDefault="00000000" w:rsidRPr="00000000" w14:paraId="00000081">
            <w:pPr>
              <w:spacing w:after="0" w:line="260" w:lineRule="auto"/>
              <w:rPr/>
            </w:pPr>
            <w:r>
              <w:rPr>
                <w:rFonts w:ascii="Arial" w:cs="Arial" w:eastAsia="Arial" w:hAnsi="Arial"/>
                <w:sz w:val="20"/>
                <w:szCs w:val="20"/>
                <w:rtl w:val="0"/>
              </w:rPr>
              <w:t xml:space="preserve">Rol Único Nacional. Identificador de las personas en Chile, incluye un dígito verificador calculado con módulo 11.</w:t>
            </w:r>
            <w:r>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82">
            <w:pPr>
              <w:spacing w:after="0" w:line="260" w:lineRule="auto"/>
              <w:rPr/>
            </w:pPr>
            <w:r>
              <w:rPr>
                <w:rFonts w:ascii="Arial" w:cs="Arial" w:eastAsia="Arial" w:hAnsi="Arial"/>
                <w:b w:val="1"/>
                <w:bCs w:val="1"/>
                <w:sz w:val="20"/>
                <w:szCs w:val="20"/>
                <w:rtl w:val="0"/>
              </w:rPr>
              <w:t xml:space="preserve">localStorage</w:t>
            </w:r>
            <w:r>
              <w:rPr>
                <w:rtl w:val="0"/>
              </w:rPr>
            </w:r>
          </w:p>
        </w:tc>
        <w:tc>
          <w:tcPr>
            <w:tcMar>
              <w:top w:w="80.0" w:type="dxa"/>
              <w:left w:w="120.0" w:type="dxa"/>
              <w:bottom w:w="80.0" w:type="dxa"/>
              <w:right w:w="120.0" w:type="dxa"/>
            </w:tcMar>
          </w:tcPr>
          <w:p w:rsidR="00000000" w:rsidDel="00000000" w:rsidP="00000000" w:rsidRDefault="00000000" w:rsidRPr="00000000" w14:paraId="00000083">
            <w:pPr>
              <w:spacing w:after="0" w:line="260" w:lineRule="auto"/>
              <w:rPr/>
            </w:pPr>
            <w:r>
              <w:rPr>
                <w:rFonts w:ascii="Arial" w:cs="Arial" w:eastAsia="Arial" w:hAnsi="Arial"/>
                <w:sz w:val="20"/>
                <w:szCs w:val="20"/>
                <w:rtl w:val="0"/>
              </w:rPr>
              <w:t xml:space="preserve">Almacenamiento local del navegador que conserva datos entre visitas. En la entrega 1 mantenía el contenido del carrito. En la entrega 2 guarda el carrito, el cupón, los productos, las categorías, los usuarios, la sesión y las órdenes.</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084">
            <w:pPr>
              <w:spacing w:after="0" w:line="260" w:lineRule="auto"/>
              <w:rPr/>
            </w:pPr>
            <w:r>
              <w:rPr>
                <w:rFonts w:ascii="Arial" w:cs="Arial" w:eastAsia="Arial" w:hAnsi="Arial"/>
                <w:b w:val="1"/>
                <w:bCs w:val="1"/>
                <w:sz w:val="20"/>
                <w:szCs w:val="20"/>
                <w:rtl w:val="0"/>
              </w:rPr>
              <w:t xml:space="preserve">React</w:t>
            </w:r>
            <w:r>
              <w:rPr>
                <w:rtl w:val="0"/>
              </w:rPr>
            </w:r>
          </w:p>
        </w:tc>
        <w:tc>
          <w:tcPr>
            <w:tcMar>
              <w:top w:w="80.0" w:type="dxa"/>
              <w:left w:w="120.0" w:type="dxa"/>
              <w:bottom w:w="80.0" w:type="dxa"/>
              <w:right w:w="120.0" w:type="dxa"/>
            </w:tcMar>
          </w:tcPr>
          <w:p w:rsidR="00000000" w:rsidDel="00000000" w:rsidP="00000000" w:rsidRDefault="00000000" w:rsidRPr="00000000" w14:paraId="00000085">
            <w:pPr>
              <w:spacing w:after="0" w:line="260" w:lineRule="auto"/>
              <w:rPr/>
            </w:pPr>
            <w:r>
              <w:rPr>
                <w:rFonts w:ascii="Arial" w:cs="Arial" w:eastAsia="Arial" w:hAnsi="Arial"/>
                <w:sz w:val="20"/>
                <w:szCs w:val="20"/>
                <w:rtl w:val="0"/>
              </w:rPr>
              <w:t xml:space="preserve">Biblioteca de JavaScript para construir interfaces a partir de componentes. Se usa en el frontend desde la entrega 2.</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086">
            <w:pPr>
              <w:spacing w:after="0" w:line="260" w:lineRule="auto"/>
              <w:rPr/>
            </w:pPr>
            <w:r>
              <w:rPr>
                <w:rFonts w:ascii="Arial" w:cs="Arial" w:eastAsia="Arial" w:hAnsi="Arial"/>
                <w:b w:val="1"/>
                <w:bCs w:val="1"/>
                <w:sz w:val="20"/>
                <w:szCs w:val="20"/>
                <w:rtl w:val="0"/>
              </w:rPr>
              <w:t xml:space="preserve">Componente</w:t>
            </w:r>
            <w:r>
              <w:rPr>
                <w:rtl w:val="0"/>
              </w:rPr>
            </w:r>
          </w:p>
        </w:tc>
        <w:tc>
          <w:tcPr>
            <w:tcMar>
              <w:top w:w="80.0" w:type="dxa"/>
              <w:left w:w="120.0" w:type="dxa"/>
              <w:bottom w:w="80.0" w:type="dxa"/>
              <w:right w:w="120.0" w:type="dxa"/>
            </w:tcMar>
          </w:tcPr>
          <w:p w:rsidR="00000000" w:rsidDel="00000000" w:rsidP="00000000" w:rsidRDefault="00000000" w:rsidRPr="00000000" w14:paraId="00000087">
            <w:pPr>
              <w:spacing w:after="0" w:line="260" w:lineRule="auto"/>
              <w:rPr/>
            </w:pPr>
            <w:r>
              <w:rPr>
                <w:rFonts w:ascii="Arial" w:cs="Arial" w:eastAsia="Arial" w:hAnsi="Arial"/>
                <w:sz w:val="20"/>
                <w:szCs w:val="20"/>
                <w:rtl w:val="0"/>
              </w:rPr>
              <w:t xml:space="preserve">Función de React que devuelve una parte de la interfaz. Cada vista de la tienda es un componente.</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088">
            <w:pPr>
              <w:spacing w:after="0" w:line="260" w:lineRule="auto"/>
              <w:rPr/>
            </w:pPr>
            <w:r>
              <w:rPr>
                <w:rFonts w:ascii="Arial" w:cs="Arial" w:eastAsia="Arial" w:hAnsi="Arial"/>
                <w:b w:val="1"/>
                <w:bCs w:val="1"/>
                <w:sz w:val="20"/>
                <w:szCs w:val="20"/>
                <w:rtl w:val="0"/>
              </w:rPr>
              <w:t xml:space="preserve">Props</w:t>
            </w:r>
            <w:r>
              <w:rPr>
                <w:rtl w:val="0"/>
              </w:rPr>
            </w:r>
          </w:p>
        </w:tc>
        <w:tc>
          <w:tcPr>
            <w:tcMar>
              <w:top w:w="80.0" w:type="dxa"/>
              <w:left w:w="120.0" w:type="dxa"/>
              <w:bottom w:w="80.0" w:type="dxa"/>
              <w:right w:w="120.0" w:type="dxa"/>
            </w:tcMar>
          </w:tcPr>
          <w:p w:rsidR="00000000" w:rsidDel="00000000" w:rsidP="00000000" w:rsidRDefault="00000000" w:rsidRPr="00000000" w14:paraId="00000089">
            <w:pPr>
              <w:spacing w:after="0" w:line="260" w:lineRule="auto"/>
              <w:rPr/>
            </w:pPr>
            <w:r>
              <w:rPr>
                <w:rFonts w:ascii="Arial" w:cs="Arial" w:eastAsia="Arial" w:hAnsi="Arial"/>
                <w:sz w:val="20"/>
                <w:szCs w:val="20"/>
                <w:rtl w:val="0"/>
              </w:rPr>
              <w:t xml:space="preserve">Datos que un componente recibe del componente que lo usa. El componente que los recibe no los modifica.</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08A">
            <w:pPr>
              <w:spacing w:after="0" w:line="260" w:lineRule="auto"/>
              <w:rPr/>
            </w:pPr>
            <w:r>
              <w:rPr>
                <w:rFonts w:ascii="Arial" w:cs="Arial" w:eastAsia="Arial" w:hAnsi="Arial"/>
                <w:b w:val="1"/>
                <w:bCs w:val="1"/>
                <w:sz w:val="20"/>
                <w:szCs w:val="20"/>
                <w:rtl w:val="0"/>
              </w:rPr>
              <w:t xml:space="preserve">Estado (state)</w:t>
            </w:r>
            <w:r>
              <w:rPr>
                <w:rtl w:val="0"/>
              </w:rPr>
            </w:r>
          </w:p>
        </w:tc>
        <w:tc>
          <w:tcPr>
            <w:tcMar>
              <w:top w:w="80.0" w:type="dxa"/>
              <w:left w:w="120.0" w:type="dxa"/>
              <w:bottom w:w="80.0" w:type="dxa"/>
              <w:right w:w="120.0" w:type="dxa"/>
            </w:tcMar>
          </w:tcPr>
          <w:p w:rsidR="00000000" w:rsidDel="00000000" w:rsidP="00000000" w:rsidRDefault="00000000" w:rsidRPr="00000000" w14:paraId="0000008B">
            <w:pPr>
              <w:spacing w:after="0" w:line="260" w:lineRule="auto"/>
              <w:rPr/>
            </w:pPr>
            <w:r>
              <w:rPr>
                <w:rFonts w:ascii="Arial" w:cs="Arial" w:eastAsia="Arial" w:hAnsi="Arial"/>
                <w:sz w:val="20"/>
                <w:szCs w:val="20"/>
                <w:rtl w:val="0"/>
              </w:rPr>
              <w:t xml:space="preserve">Datos internos de un componente que, al cambiar, hacen que la vista se vuelva a dibujar. Se maneja con useState.</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08C">
            <w:pPr>
              <w:spacing w:after="0" w:line="260" w:lineRule="auto"/>
              <w:rPr/>
            </w:pPr>
            <w:r>
              <w:rPr>
                <w:rFonts w:ascii="Arial" w:cs="Arial" w:eastAsia="Arial" w:hAnsi="Arial"/>
                <w:b w:val="1"/>
                <w:bCs w:val="1"/>
                <w:sz w:val="20"/>
                <w:szCs w:val="20"/>
                <w:rtl w:val="0"/>
              </w:rPr>
              <w:t xml:space="preserve">Hook</w:t>
            </w:r>
            <w:r>
              <w:rPr>
                <w:rtl w:val="0"/>
              </w:rPr>
            </w:r>
          </w:p>
        </w:tc>
        <w:tc>
          <w:tcPr>
            <w:tcMar>
              <w:top w:w="80.0" w:type="dxa"/>
              <w:left w:w="120.0" w:type="dxa"/>
              <w:bottom w:w="80.0" w:type="dxa"/>
              <w:right w:w="120.0" w:type="dxa"/>
            </w:tcMar>
          </w:tcPr>
          <w:p w:rsidR="00000000" w:rsidDel="00000000" w:rsidP="00000000" w:rsidRDefault="00000000" w:rsidRPr="00000000" w14:paraId="0000008D">
            <w:pPr>
              <w:spacing w:after="0" w:line="260" w:lineRule="auto"/>
              <w:rPr/>
            </w:pPr>
            <w:r>
              <w:rPr>
                <w:rFonts w:ascii="Arial" w:cs="Arial" w:eastAsia="Arial" w:hAnsi="Arial"/>
                <w:sz w:val="20"/>
                <w:szCs w:val="20"/>
                <w:rtl w:val="0"/>
              </w:rPr>
              <w:t xml:space="preserve">Función de React que agrega una capacidad a un componente, por ejemplo useState, useEffect, useContext o useParams.</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08E">
            <w:pPr>
              <w:spacing w:after="0" w:line="260" w:lineRule="auto"/>
              <w:rPr/>
            </w:pPr>
            <w:r>
              <w:rPr>
                <w:rFonts w:ascii="Arial" w:cs="Arial" w:eastAsia="Arial" w:hAnsi="Arial"/>
                <w:b w:val="1"/>
                <w:bCs w:val="1"/>
                <w:sz w:val="20"/>
                <w:szCs w:val="20"/>
                <w:rtl w:val="0"/>
              </w:rPr>
              <w:t xml:space="preserve">Contexto</w:t>
            </w:r>
            <w:r>
              <w:rPr>
                <w:rtl w:val="0"/>
              </w:rPr>
            </w:r>
          </w:p>
        </w:tc>
        <w:tc>
          <w:tcPr>
            <w:tcMar>
              <w:top w:w="80.0" w:type="dxa"/>
              <w:left w:w="120.0" w:type="dxa"/>
              <w:bottom w:w="80.0" w:type="dxa"/>
              <w:right w:w="120.0" w:type="dxa"/>
            </w:tcMar>
          </w:tcPr>
          <w:p w:rsidR="00000000" w:rsidDel="00000000" w:rsidP="00000000" w:rsidRDefault="00000000" w:rsidRPr="00000000" w14:paraId="0000008F">
            <w:pPr>
              <w:spacing w:after="0" w:line="260" w:lineRule="auto"/>
              <w:rPr/>
            </w:pPr>
            <w:r>
              <w:rPr>
                <w:rFonts w:ascii="Arial" w:cs="Arial" w:eastAsia="Arial" w:hAnsi="Arial"/>
                <w:sz w:val="20"/>
                <w:szCs w:val="20"/>
                <w:rtl w:val="0"/>
              </w:rPr>
              <w:t xml:space="preserve">Mecanismo de React para compartir datos entre componentes sin pasarlos por props. Se usa para el carrito (CartContext).</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090">
            <w:pPr>
              <w:spacing w:after="0" w:line="260" w:lineRule="auto"/>
              <w:rPr/>
            </w:pPr>
            <w:r>
              <w:rPr>
                <w:rFonts w:ascii="Arial" w:cs="Arial" w:eastAsia="Arial" w:hAnsi="Arial"/>
                <w:b w:val="1"/>
                <w:bCs w:val="1"/>
                <w:sz w:val="20"/>
                <w:szCs w:val="20"/>
                <w:rtl w:val="0"/>
              </w:rPr>
              <w:t xml:space="preserve">React Router</w:t>
            </w:r>
            <w:r>
              <w:rPr>
                <w:rtl w:val="0"/>
              </w:rPr>
            </w:r>
          </w:p>
        </w:tc>
        <w:tc>
          <w:tcPr>
            <w:tcMar>
              <w:top w:w="80.0" w:type="dxa"/>
              <w:left w:w="120.0" w:type="dxa"/>
              <w:bottom w:w="80.0" w:type="dxa"/>
              <w:right w:w="120.0" w:type="dxa"/>
            </w:tcMar>
          </w:tcPr>
          <w:p w:rsidR="00000000" w:rsidDel="00000000" w:rsidP="00000000" w:rsidRDefault="00000000" w:rsidRPr="00000000" w14:paraId="00000091">
            <w:pPr>
              <w:spacing w:after="0" w:line="260" w:lineRule="auto"/>
              <w:rPr/>
            </w:pPr>
            <w:r>
              <w:rPr>
                <w:rFonts w:ascii="Arial" w:cs="Arial" w:eastAsia="Arial" w:hAnsi="Arial"/>
                <w:sz w:val="20"/>
                <w:szCs w:val="20"/>
                <w:rtl w:val="0"/>
              </w:rPr>
              <w:t xml:space="preserve">Librería que asocia cada ruta de la URL con una vista, sin recargar la página.</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092">
            <w:pPr>
              <w:spacing w:after="0" w:line="260" w:lineRule="auto"/>
              <w:rPr/>
            </w:pPr>
            <w:r>
              <w:rPr>
                <w:rFonts w:ascii="Arial" w:cs="Arial" w:eastAsia="Arial" w:hAnsi="Arial"/>
                <w:b w:val="1"/>
                <w:bCs w:val="1"/>
                <w:sz w:val="20"/>
                <w:szCs w:val="20"/>
                <w:rtl w:val="0"/>
              </w:rPr>
              <w:t xml:space="preserve">Vite</w:t>
            </w:r>
            <w:r>
              <w:rPr>
                <w:rtl w:val="0"/>
              </w:rPr>
            </w:r>
          </w:p>
        </w:tc>
        <w:tc>
          <w:tcPr>
            <w:tcMar>
              <w:top w:w="80.0" w:type="dxa"/>
              <w:left w:w="120.0" w:type="dxa"/>
              <w:bottom w:w="80.0" w:type="dxa"/>
              <w:right w:w="120.0" w:type="dxa"/>
            </w:tcMar>
          </w:tcPr>
          <w:p w:rsidR="00000000" w:rsidDel="00000000" w:rsidP="00000000" w:rsidRDefault="00000000" w:rsidRPr="00000000" w14:paraId="00000093">
            <w:pPr>
              <w:spacing w:after="0" w:line="260" w:lineRule="auto"/>
              <w:rPr/>
            </w:pPr>
            <w:r>
              <w:rPr>
                <w:rFonts w:ascii="Arial" w:cs="Arial" w:eastAsia="Arial" w:hAnsi="Arial"/>
                <w:sz w:val="20"/>
                <w:szCs w:val="20"/>
                <w:rtl w:val="0"/>
              </w:rPr>
              <w:t xml:space="preserve">Herramienta que levanta el proyecto en desarrollo y genera la versión final para publicar.</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094">
            <w:pPr>
              <w:spacing w:after="0" w:line="260" w:lineRule="auto"/>
              <w:rPr/>
            </w:pPr>
            <w:r>
              <w:rPr>
                <w:rFonts w:ascii="Arial" w:cs="Arial" w:eastAsia="Arial" w:hAnsi="Arial"/>
                <w:b w:val="1"/>
                <w:bCs w:val="1"/>
                <w:sz w:val="20"/>
                <w:szCs w:val="20"/>
                <w:rtl w:val="0"/>
              </w:rPr>
              <w:t xml:space="preserve">Bootstrap</w:t>
            </w:r>
            <w:r>
              <w:rPr>
                <w:rtl w:val="0"/>
              </w:rPr>
            </w:r>
          </w:p>
        </w:tc>
        <w:tc>
          <w:tcPr>
            <w:tcMar>
              <w:top w:w="80.0" w:type="dxa"/>
              <w:left w:w="120.0" w:type="dxa"/>
              <w:bottom w:w="80.0" w:type="dxa"/>
              <w:right w:w="120.0" w:type="dxa"/>
            </w:tcMar>
          </w:tcPr>
          <w:p w:rsidR="00000000" w:rsidDel="00000000" w:rsidP="00000000" w:rsidRDefault="00000000" w:rsidRPr="00000000" w14:paraId="00000095">
            <w:pPr>
              <w:spacing w:after="0" w:line="260" w:lineRule="auto"/>
              <w:rPr/>
            </w:pPr>
            <w:r>
              <w:rPr>
                <w:rFonts w:ascii="Arial" w:cs="Arial" w:eastAsia="Arial" w:hAnsi="Arial"/>
                <w:sz w:val="20"/>
                <w:szCs w:val="20"/>
                <w:rtl w:val="0"/>
              </w:rPr>
              <w:t xml:space="preserve">Framework CSS con una grilla de 12 columnas y componentes que se adaptan al tamaño de la pantalla.</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096">
            <w:pPr>
              <w:spacing w:after="0" w:line="260" w:lineRule="auto"/>
              <w:rPr/>
            </w:pPr>
            <w:r>
              <w:rPr>
                <w:rFonts w:ascii="Arial" w:cs="Arial" w:eastAsia="Arial" w:hAnsi="Arial"/>
                <w:b w:val="1"/>
                <w:bCs w:val="1"/>
                <w:sz w:val="20"/>
                <w:szCs w:val="20"/>
                <w:rtl w:val="0"/>
              </w:rPr>
              <w:t xml:space="preserve">Checkout</w:t>
            </w:r>
            <w:r>
              <w:rPr>
                <w:rtl w:val="0"/>
              </w:rPr>
            </w:r>
          </w:p>
        </w:tc>
        <w:tc>
          <w:tcPr>
            <w:tcMar>
              <w:top w:w="80.0" w:type="dxa"/>
              <w:left w:w="120.0" w:type="dxa"/>
              <w:bottom w:w="80.0" w:type="dxa"/>
              <w:right w:w="120.0" w:type="dxa"/>
            </w:tcMar>
          </w:tcPr>
          <w:p w:rsidR="00000000" w:rsidDel="00000000" w:rsidP="00000000" w:rsidRDefault="00000000" w:rsidRPr="00000000" w14:paraId="00000097">
            <w:pPr>
              <w:spacing w:after="0" w:line="260" w:lineRule="auto"/>
              <w:rPr/>
            </w:pPr>
            <w:r>
              <w:rPr>
                <w:rFonts w:ascii="Arial" w:cs="Arial" w:eastAsia="Arial" w:hAnsi="Arial"/>
                <w:sz w:val="20"/>
                <w:szCs w:val="20"/>
                <w:rtl w:val="0"/>
              </w:rPr>
              <w:t xml:space="preserve">Paso de pago donde el cliente revisa su compra e ingresa sus datos y la dirección de entrega.</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098">
            <w:pPr>
              <w:spacing w:after="0" w:line="260" w:lineRule="auto"/>
              <w:rPr/>
            </w:pPr>
            <w:r>
              <w:rPr>
                <w:rFonts w:ascii="Arial" w:cs="Arial" w:eastAsia="Arial" w:hAnsi="Arial"/>
                <w:b w:val="1"/>
                <w:bCs w:val="1"/>
                <w:sz w:val="20"/>
                <w:szCs w:val="20"/>
                <w:rtl w:val="0"/>
              </w:rPr>
              <w:t xml:space="preserve">Orden</w:t>
            </w:r>
            <w:r>
              <w:rPr>
                <w:rtl w:val="0"/>
              </w:rPr>
            </w:r>
          </w:p>
        </w:tc>
        <w:tc>
          <w:tcPr>
            <w:tcMar>
              <w:top w:w="80.0" w:type="dxa"/>
              <w:left w:w="120.0" w:type="dxa"/>
              <w:bottom w:w="80.0" w:type="dxa"/>
              <w:right w:w="120.0" w:type="dxa"/>
            </w:tcMar>
          </w:tcPr>
          <w:p w:rsidR="00000000" w:rsidDel="00000000" w:rsidP="00000000" w:rsidRDefault="00000000" w:rsidRPr="00000000" w14:paraId="00000099">
            <w:pPr>
              <w:spacing w:after="0" w:line="260" w:lineRule="auto"/>
              <w:rPr/>
            </w:pPr>
            <w:r>
              <w:rPr>
                <w:rFonts w:ascii="Arial" w:cs="Arial" w:eastAsia="Arial" w:hAnsi="Arial"/>
                <w:sz w:val="20"/>
                <w:szCs w:val="20"/>
                <w:rtl w:val="0"/>
              </w:rPr>
              <w:t xml:space="preserve">Registro de una compra con número, fecha, cliente, dirección, productos, total y estado (Pagada o Rechazada).</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09A">
            <w:pPr>
              <w:spacing w:after="0" w:line="260" w:lineRule="auto"/>
              <w:rPr/>
            </w:pPr>
            <w:r>
              <w:rPr>
                <w:rFonts w:ascii="Arial" w:cs="Arial" w:eastAsia="Arial" w:hAnsi="Arial"/>
                <w:b w:val="1"/>
                <w:bCs w:val="1"/>
                <w:sz w:val="20"/>
                <w:szCs w:val="20"/>
                <w:rtl w:val="0"/>
              </w:rPr>
              <w:t xml:space="preserve">Boleta</w:t>
            </w:r>
            <w:r>
              <w:rPr>
                <w:rtl w:val="0"/>
              </w:rPr>
            </w:r>
          </w:p>
        </w:tc>
        <w:tc>
          <w:tcPr>
            <w:tcMar>
              <w:top w:w="80.0" w:type="dxa"/>
              <w:left w:w="120.0" w:type="dxa"/>
              <w:bottom w:w="80.0" w:type="dxa"/>
              <w:right w:w="120.0" w:type="dxa"/>
            </w:tcMar>
          </w:tcPr>
          <w:p w:rsidR="00000000" w:rsidDel="00000000" w:rsidP="00000000" w:rsidRDefault="00000000" w:rsidRPr="00000000" w14:paraId="0000009B">
            <w:pPr>
              <w:spacing w:after="0" w:line="260" w:lineRule="auto"/>
              <w:rPr/>
            </w:pPr>
            <w:r>
              <w:rPr>
                <w:rFonts w:ascii="Arial" w:cs="Arial" w:eastAsia="Arial" w:hAnsi="Arial"/>
                <w:sz w:val="20"/>
                <w:szCs w:val="20"/>
                <w:rtl w:val="0"/>
              </w:rPr>
              <w:t xml:space="preserve">Detalle de una orden con subtotal, descuento, despacho, neto, IVA y total.</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09C">
            <w:pPr>
              <w:spacing w:after="0" w:line="260" w:lineRule="auto"/>
              <w:rPr/>
            </w:pPr>
            <w:r>
              <w:rPr>
                <w:rFonts w:ascii="Arial" w:cs="Arial" w:eastAsia="Arial" w:hAnsi="Arial"/>
                <w:b w:val="1"/>
                <w:bCs w:val="1"/>
                <w:sz w:val="20"/>
                <w:szCs w:val="20"/>
                <w:rtl w:val="0"/>
              </w:rPr>
              <w:t xml:space="preserve">Prueba unitaria</w:t>
            </w:r>
            <w:r>
              <w:rPr>
                <w:rtl w:val="0"/>
              </w:rPr>
            </w:r>
          </w:p>
        </w:tc>
        <w:tc>
          <w:tcPr>
            <w:tcMar>
              <w:top w:w="80.0" w:type="dxa"/>
              <w:left w:w="120.0" w:type="dxa"/>
              <w:bottom w:w="80.0" w:type="dxa"/>
              <w:right w:w="120.0" w:type="dxa"/>
            </w:tcMar>
          </w:tcPr>
          <w:p w:rsidR="00000000" w:rsidDel="00000000" w:rsidP="00000000" w:rsidRDefault="00000000" w:rsidRPr="00000000" w14:paraId="0000009D">
            <w:pPr>
              <w:spacing w:after="0" w:line="260" w:lineRule="auto"/>
              <w:rPr/>
            </w:pPr>
            <w:r>
              <w:rPr>
                <w:rFonts w:ascii="Arial" w:cs="Arial" w:eastAsia="Arial" w:hAnsi="Arial"/>
                <w:sz w:val="20"/>
                <w:szCs w:val="20"/>
                <w:rtl w:val="0"/>
              </w:rPr>
              <w:t xml:space="preserve">Prueba automática que revisa una función o un componente por separado.</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09E">
            <w:pPr>
              <w:spacing w:after="0" w:line="260" w:lineRule="auto"/>
              <w:rPr/>
            </w:pPr>
            <w:r>
              <w:rPr>
                <w:rFonts w:ascii="Arial" w:cs="Arial" w:eastAsia="Arial" w:hAnsi="Arial"/>
                <w:b w:val="1"/>
                <w:bCs w:val="1"/>
                <w:sz w:val="20"/>
                <w:szCs w:val="20"/>
                <w:rtl w:val="0"/>
              </w:rPr>
              <w:t xml:space="preserve">Jasmine</w:t>
            </w:r>
            <w:r>
              <w:rPr>
                <w:rtl w:val="0"/>
              </w:rPr>
            </w:r>
          </w:p>
        </w:tc>
        <w:tc>
          <w:tcPr>
            <w:tcMar>
              <w:top w:w="80.0" w:type="dxa"/>
              <w:left w:w="120.0" w:type="dxa"/>
              <w:bottom w:w="80.0" w:type="dxa"/>
              <w:right w:w="120.0" w:type="dxa"/>
            </w:tcMar>
          </w:tcPr>
          <w:p w:rsidR="00000000" w:rsidDel="00000000" w:rsidP="00000000" w:rsidRDefault="00000000" w:rsidRPr="00000000" w14:paraId="0000009F">
            <w:pPr>
              <w:spacing w:after="0" w:line="260" w:lineRule="auto"/>
              <w:rPr/>
            </w:pPr>
            <w:r>
              <w:rPr>
                <w:rFonts w:ascii="Arial" w:cs="Arial" w:eastAsia="Arial" w:hAnsi="Arial"/>
                <w:sz w:val="20"/>
                <w:szCs w:val="20"/>
                <w:rtl w:val="0"/>
              </w:rPr>
              <w:t xml:space="preserve">Framework para escribir pruebas unitarias en JavaScript con describe, it y expect.</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0A0">
            <w:pPr>
              <w:spacing w:after="0" w:line="260" w:lineRule="auto"/>
              <w:rPr/>
            </w:pPr>
            <w:r>
              <w:rPr>
                <w:rFonts w:ascii="Arial" w:cs="Arial" w:eastAsia="Arial" w:hAnsi="Arial"/>
                <w:b w:val="1"/>
                <w:bCs w:val="1"/>
                <w:sz w:val="20"/>
                <w:szCs w:val="20"/>
                <w:rtl w:val="0"/>
              </w:rPr>
              <w:t xml:space="preserve">Karma</w:t>
            </w:r>
            <w:r>
              <w:rPr>
                <w:rtl w:val="0"/>
              </w:rPr>
            </w:r>
          </w:p>
        </w:tc>
        <w:tc>
          <w:tcPr>
            <w:tcMar>
              <w:top w:w="80.0" w:type="dxa"/>
              <w:left w:w="120.0" w:type="dxa"/>
              <w:bottom w:w="80.0" w:type="dxa"/>
              <w:right w:w="120.0" w:type="dxa"/>
            </w:tcMar>
          </w:tcPr>
          <w:p w:rsidR="00000000" w:rsidDel="00000000" w:rsidP="00000000" w:rsidRDefault="00000000" w:rsidRPr="00000000" w14:paraId="000000A1">
            <w:pPr>
              <w:spacing w:after="0" w:line="260" w:lineRule="auto"/>
              <w:rPr/>
            </w:pPr>
            <w:r>
              <w:rPr>
                <w:rFonts w:ascii="Arial" w:cs="Arial" w:eastAsia="Arial" w:hAnsi="Arial"/>
                <w:sz w:val="20"/>
                <w:szCs w:val="20"/>
                <w:rtl w:val="0"/>
              </w:rPr>
              <w:t xml:space="preserve">Herramienta que ejecuta las pruebas de Jasmine en un navegador real y muestra los resultados.</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pPr>
              <w:spacing w:after="0" w:line="260" w:lineRule="auto"/>
              <w:rPr/>
            </w:pPr>
            <w:r>
              <w:rPr>
                <w:rFonts w:ascii="Arial" w:cs="Arial" w:eastAsia="Arial" w:hAnsi="Arial"/>
                <w:b w:val="1"/>
                <w:bCs w:val="1"/>
                <w:sz w:val="20"/>
                <w:szCs w:val="20"/>
                <w:rtl w:val="0"/>
              </w:rPr>
              <w:t xml:space="preserve">React Testing Library</w:t>
            </w:r>
            <w:r>
              <w:rPr>
                <w:rtl w:val="0"/>
              </w:rPr>
            </w:r>
          </w:p>
        </w:tc>
        <w:tc>
          <w:tcPr>
            <w:tcMar>
              <w:top w:w="80.0" w:type="dxa"/>
              <w:left w:w="120.0" w:type="dxa"/>
              <w:bottom w:w="80.0" w:type="dxa"/>
              <w:right w:w="120.0" w:type="dxa"/>
            </w:tcMar>
          </w:tcPr>
          <w:p w:rsidR="00000000" w:rsidDel="00000000" w:rsidP="00000000" w:rsidRDefault="00000000" w:rsidRPr="00000000">
            <w:pPr>
              <w:spacing w:after="0" w:line="260" w:lineRule="auto"/>
              <w:rPr/>
            </w:pPr>
            <w:r>
              <w:rPr>
                <w:rFonts w:ascii="Arial" w:cs="Arial" w:eastAsia="Arial" w:hAnsi="Arial"/>
                <w:sz w:val="20"/>
                <w:szCs w:val="20"/>
                <w:rtl w:val="0"/>
              </w:rPr>
              <w:t xml:space="preserve">Librería que se usa en las pruebas para dibujar un componente y interactuar con él como lo haría un usuario (render, renderHook y userEvent).</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0A2">
            <w:pPr>
              <w:spacing w:after="0" w:line="260" w:lineRule="auto"/>
              <w:rPr/>
            </w:pPr>
            <w:r>
              <w:rPr>
                <w:rFonts w:ascii="Arial" w:cs="Arial" w:eastAsia="Arial" w:hAnsi="Arial"/>
                <w:b w:val="1"/>
                <w:bCs w:val="1"/>
                <w:sz w:val="20"/>
                <w:szCs w:val="20"/>
                <w:rtl w:val="0"/>
              </w:rPr>
              <w:t xml:space="preserve">Mock</w:t>
            </w:r>
            <w:r>
              <w:rPr>
                <w:rtl w:val="0"/>
              </w:rPr>
            </w:r>
          </w:p>
        </w:tc>
        <w:tc>
          <w:tcPr>
            <w:tcMar>
              <w:top w:w="80.0" w:type="dxa"/>
              <w:left w:w="120.0" w:type="dxa"/>
              <w:bottom w:w="80.0" w:type="dxa"/>
              <w:right w:w="120.0" w:type="dxa"/>
            </w:tcMar>
          </w:tcPr>
          <w:p w:rsidR="00000000" w:rsidDel="00000000" w:rsidP="00000000" w:rsidRDefault="00000000" w:rsidRPr="00000000" w14:paraId="000000A3">
            <w:pPr>
              <w:spacing w:after="0" w:line="260" w:lineRule="auto"/>
              <w:rPr/>
            </w:pPr>
            <w:r>
              <w:rPr>
                <w:rFonts w:ascii="Arial" w:cs="Arial" w:eastAsia="Arial" w:hAnsi="Arial"/>
                <w:sz w:val="20"/>
                <w:szCs w:val="20"/>
                <w:rtl w:val="0"/>
              </w:rPr>
              <w:t xml:space="preserve">Función u objeto falso que reemplaza una dependencia durante una prueba, por ejemplo localStorage o una función recibida por props.</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0A4">
            <w:pPr>
              <w:spacing w:after="0" w:line="260" w:lineRule="auto"/>
              <w:rPr/>
            </w:pPr>
            <w:r>
              <w:rPr>
                <w:rFonts w:ascii="Arial" w:cs="Arial" w:eastAsia="Arial" w:hAnsi="Arial"/>
                <w:b w:val="1"/>
                <w:bCs w:val="1"/>
                <w:sz w:val="20"/>
                <w:szCs w:val="20"/>
                <w:rtl w:val="0"/>
              </w:rPr>
              <w:t xml:space="preserve">Cobertura de código</w:t>
            </w:r>
            <w:r>
              <w:rPr>
                <w:rtl w:val="0"/>
              </w:rPr>
            </w:r>
          </w:p>
        </w:tc>
        <w:tc>
          <w:tcPr>
            <w:tcMar>
              <w:top w:w="80.0" w:type="dxa"/>
              <w:left w:w="120.0" w:type="dxa"/>
              <w:bottom w:w="80.0" w:type="dxa"/>
              <w:right w:w="120.0" w:type="dxa"/>
            </w:tcMar>
          </w:tcPr>
          <w:p w:rsidR="00000000" w:rsidDel="00000000" w:rsidP="00000000" w:rsidRDefault="00000000" w:rsidRPr="00000000" w14:paraId="000000A5">
            <w:pPr>
              <w:spacing w:after="0" w:line="260" w:lineRule="auto"/>
              <w:rPr/>
            </w:pPr>
            <w:r>
              <w:rPr>
                <w:rFonts w:ascii="Arial" w:cs="Arial" w:eastAsia="Arial" w:hAnsi="Arial"/>
                <w:sz w:val="20"/>
                <w:szCs w:val="20"/>
                <w:rtl w:val="0"/>
              </w:rPr>
              <w:t xml:space="preserve">Porcentaje de líneas, funciones y ramas del código que se ejecutan durante las pruebas.</w:t>
            </w:r>
            <w:r>
              <w:rPr>
                <w:rtl w:val="0"/>
              </w:rPr>
            </w:r>
          </w:p>
        </w:tc>
      </w:tr>
    </w:tbl>
    <w:p w:rsidR="00000000" w:rsidDel="00000000" w:rsidP="00000000" w:rsidRDefault="00000000" w:rsidRPr="00000000" w14:paraId="000000A8">
      <w:pPr>
        <w:pStyle w:val="Heading2"/>
        <w:keepNext/>
        <w:spacing w:after="120" w:before="240" w:lineRule="auto"/>
        <w:rPr/>
      </w:pPr>
      <w:r>
        <w:rPr>
          <w:rFonts w:ascii="Arial" w:cs="Arial" w:eastAsia="Arial" w:hAnsi="Arial"/>
          <w:b w:val="1"/>
          <w:bCs w:val="1"/>
          <w:color w:val="16232f"/>
          <w:sz w:val="25"/>
          <w:szCs w:val="25"/>
          <w:rtl w:val="0"/>
        </w:rPr>
        <w:t xml:space="preserve">1.4. Referencias</w:t>
      </w:r>
      <w:r>
        <w:rPr>
          <w:rtl w:val="0"/>
        </w:rPr>
      </w:r>
    </w:p>
    <w:tbl>
      <w:tblPr>
        <w:tblStyle w:val="Table4"/>
        <w:tblW w:w="9000.0" w:type="dxa"/>
        <w:jc w:val="left"/>
        <w:tblBorders>
          <w:top w:color="c9c3b8" w:space="0" w:sz="2" w:val="single"/>
          <w:left w:color="c9c3b8" w:space="0" w:sz="2" w:val="single"/>
          <w:bottom w:color="c9c3b8" w:space="0" w:sz="2" w:val="single"/>
          <w:right w:color="c9c3b8" w:space="0" w:sz="2" w:val="single"/>
          <w:insideH w:color="c9c3b8" w:space="0" w:sz="2" w:val="single"/>
          <w:insideV w:color="c9c3b8" w:space="0" w:sz="2" w:val="single"/>
        </w:tblBorders>
        <w:tblLayout w:type="fixed"/>
        <w:tblLook w:val="0000"/>
      </w:tblPr>
      <w:tblGrid>
        <w:gridCol w:w="3600"/>
        <w:gridCol w:w="5400"/>
        <w:tblGridChange w:id="0">
          <w:tblGrid>
            <w:gridCol w:w="3600"/>
            <w:gridCol w:w="5400"/>
          </w:tblGrid>
        </w:tblGridChange>
      </w:tblGrid>
      <w:tr>
        <w:trPr>
          <w:cantSplit w:val="0"/>
          <w:tblHeader w:val="1"/>
        </w:trPr>
        <w:tc>
          <w:tcPr>
            <w:shd w:fill="16232f" w:val="clear"/>
            <w:tcMar>
              <w:top w:w="80.0" w:type="dxa"/>
              <w:left w:w="120.0" w:type="dxa"/>
              <w:bottom w:w="80.0" w:type="dxa"/>
              <w:right w:w="120.0" w:type="dxa"/>
            </w:tcMar>
          </w:tcPr>
          <w:p w:rsidR="00000000" w:rsidDel="00000000" w:rsidP="00000000" w:rsidRDefault="00000000" w:rsidRPr="00000000" w14:paraId="000000A9">
            <w:pPr>
              <w:spacing w:after="0" w:line="260" w:lineRule="auto"/>
              <w:rPr/>
            </w:pPr>
            <w:r>
              <w:rPr>
                <w:rFonts w:ascii="Arial" w:cs="Arial" w:eastAsia="Arial" w:hAnsi="Arial"/>
                <w:b w:val="1"/>
                <w:bCs w:val="1"/>
                <w:color w:val="ffffff"/>
                <w:sz w:val="20"/>
                <w:szCs w:val="20"/>
                <w:rtl w:val="0"/>
              </w:rPr>
              <w:t xml:space="preserve">Documento</w:t>
            </w:r>
            <w:r>
              <w:rPr>
                <w:rtl w:val="0"/>
              </w:rPr>
            </w:r>
          </w:p>
        </w:tc>
        <w:tc>
          <w:tcPr>
            <w:shd w:fill="16232f" w:val="clear"/>
            <w:tcMar>
              <w:top w:w="80.0" w:type="dxa"/>
              <w:left w:w="120.0" w:type="dxa"/>
              <w:bottom w:w="80.0" w:type="dxa"/>
              <w:right w:w="120.0" w:type="dxa"/>
            </w:tcMar>
          </w:tcPr>
          <w:p w:rsidR="00000000" w:rsidDel="00000000" w:rsidP="00000000" w:rsidRDefault="00000000" w:rsidRPr="00000000" w14:paraId="000000AA">
            <w:pPr>
              <w:spacing w:after="0" w:line="260" w:lineRule="auto"/>
              <w:rPr/>
            </w:pPr>
            <w:r>
              <w:rPr>
                <w:rFonts w:ascii="Arial" w:cs="Arial" w:eastAsia="Arial" w:hAnsi="Arial"/>
                <w:b w:val="1"/>
                <w:bCs w:val="1"/>
                <w:color w:val="ffffff"/>
                <w:sz w:val="20"/>
                <w:szCs w:val="20"/>
                <w:rtl w:val="0"/>
              </w:rPr>
              <w:t xml:space="preserve">Origen</w:t>
            </w:r>
            <w:r>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AB">
            <w:pPr>
              <w:spacing w:after="0" w:line="260" w:lineRule="auto"/>
              <w:rPr/>
            </w:pPr>
            <w:r>
              <w:rPr>
                <w:rFonts w:ascii="Arial" w:cs="Arial" w:eastAsia="Arial" w:hAnsi="Arial"/>
                <w:sz w:val="20"/>
                <w:szCs w:val="20"/>
                <w:rtl w:val="0"/>
              </w:rPr>
              <w:t xml:space="preserve">Sonido Vivo — Documento de contexto, Forma B</w:t>
            </w:r>
            <w:r>
              <w:rPr>
                <w:rtl w:val="0"/>
              </w:rPr>
            </w:r>
          </w:p>
        </w:tc>
        <w:tc>
          <w:tcPr>
            <w:tcMar>
              <w:top w:w="80.0" w:type="dxa"/>
              <w:left w:w="120.0" w:type="dxa"/>
              <w:bottom w:w="80.0" w:type="dxa"/>
              <w:right w:w="120.0" w:type="dxa"/>
            </w:tcMar>
          </w:tcPr>
          <w:p w:rsidR="00000000" w:rsidDel="00000000" w:rsidP="00000000" w:rsidRDefault="00000000" w:rsidRPr="00000000" w14:paraId="000000AC">
            <w:pPr>
              <w:spacing w:after="0" w:line="260" w:lineRule="auto"/>
              <w:rPr/>
            </w:pPr>
            <w:r>
              <w:rPr>
                <w:rFonts w:ascii="Arial" w:cs="Arial" w:eastAsia="Arial" w:hAnsi="Arial"/>
                <w:sz w:val="20"/>
                <w:szCs w:val="20"/>
                <w:rtl w:val="0"/>
              </w:rPr>
              <w:t xml:space="preserve">Entregado por la asignatura DSY1104. Describe la empresa, los actores, la problemática y las restricciones.</w:t>
            </w:r>
            <w:r>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AD">
            <w:pPr>
              <w:spacing w:after="0" w:line="260" w:lineRule="auto"/>
              <w:rPr/>
            </w:pPr>
            <w:r>
              <w:rPr>
                <w:rFonts w:ascii="Arial" w:cs="Arial" w:eastAsia="Arial" w:hAnsi="Arial"/>
                <w:sz w:val="20"/>
                <w:szCs w:val="20"/>
                <w:rtl w:val="0"/>
              </w:rPr>
              <w:t xml:space="preserve">Catálogo de productos Forma B</w:t>
            </w:r>
            <w:r>
              <w:rPr>
                <w:rtl w:val="0"/>
              </w:rPr>
            </w:r>
          </w:p>
        </w:tc>
        <w:tc>
          <w:tcPr>
            <w:tcMar>
              <w:top w:w="80.0" w:type="dxa"/>
              <w:left w:w="120.0" w:type="dxa"/>
              <w:bottom w:w="80.0" w:type="dxa"/>
              <w:right w:w="120.0" w:type="dxa"/>
            </w:tcMar>
          </w:tcPr>
          <w:p w:rsidR="00000000" w:rsidDel="00000000" w:rsidP="00000000" w:rsidRDefault="00000000" w:rsidRPr="00000000" w14:paraId="000000AE">
            <w:pPr>
              <w:spacing w:after="0" w:line="260" w:lineRule="auto"/>
              <w:rPr/>
            </w:pPr>
            <w:r>
              <w:rPr>
                <w:rFonts w:ascii="Arial" w:cs="Arial" w:eastAsia="Arial" w:hAnsi="Arial"/>
                <w:sz w:val="20"/>
                <w:szCs w:val="20"/>
                <w:rtl w:val="0"/>
              </w:rPr>
              <w:t xml:space="preserve">Planilla Excel con la muestra representativa del catálogo de 340 referencias.</w:t>
            </w:r>
            <w:r>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AF">
            <w:pPr>
              <w:spacing w:after="0" w:line="260" w:lineRule="auto"/>
              <w:rPr/>
            </w:pPr>
            <w:r>
              <w:rPr>
                <w:rFonts w:ascii="Arial" w:cs="Arial" w:eastAsia="Arial" w:hAnsi="Arial"/>
                <w:sz w:val="20"/>
                <w:szCs w:val="20"/>
                <w:rtl w:val="0"/>
              </w:rPr>
              <w:t xml:space="preserve">Anexo 1 — Instrucciones de la Evaluación 1</w:t>
            </w:r>
            <w:r>
              <w:rPr>
                <w:rtl w:val="0"/>
              </w:rPr>
            </w:r>
          </w:p>
        </w:tc>
        <w:tc>
          <w:tcPr>
            <w:tcMar>
              <w:top w:w="80.0" w:type="dxa"/>
              <w:left w:w="120.0" w:type="dxa"/>
              <w:bottom w:w="80.0" w:type="dxa"/>
              <w:right w:w="120.0" w:type="dxa"/>
            </w:tcMar>
          </w:tcPr>
          <w:p w:rsidR="00000000" w:rsidDel="00000000" w:rsidP="00000000" w:rsidRDefault="00000000" w:rsidRPr="00000000" w14:paraId="000000B0">
            <w:pPr>
              <w:spacing w:after="0" w:line="260" w:lineRule="auto"/>
              <w:rPr/>
            </w:pPr>
            <w:r>
              <w:rPr>
                <w:rFonts w:ascii="Arial" w:cs="Arial" w:eastAsia="Arial" w:hAnsi="Arial"/>
                <w:sz w:val="20"/>
                <w:szCs w:val="20"/>
                <w:rtl w:val="0"/>
              </w:rPr>
              <w:t xml:space="preserve">Define las vistas, mockups y reglas de validación exigidas para la primera entrega.</w:t>
            </w:r>
            <w:r>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B1">
            <w:pPr>
              <w:spacing w:after="0" w:line="260" w:lineRule="auto"/>
              <w:rPr/>
            </w:pPr>
            <w:r>
              <w:rPr>
                <w:rFonts w:ascii="Arial" w:cs="Arial" w:eastAsia="Arial" w:hAnsi="Arial"/>
                <w:sz w:val="20"/>
                <w:szCs w:val="20"/>
                <w:rtl w:val="0"/>
              </w:rPr>
              <w:t xml:space="preserve">Anexo 2 — Planilla de Requerimientos</w:t>
            </w:r>
            <w:r>
              <w:rPr>
                <w:rtl w:val="0"/>
              </w:rPr>
            </w:r>
          </w:p>
        </w:tc>
        <w:tc>
          <w:tcPr>
            <w:tcMar>
              <w:top w:w="80.0" w:type="dxa"/>
              <w:left w:w="120.0" w:type="dxa"/>
              <w:bottom w:w="80.0" w:type="dxa"/>
              <w:right w:w="120.0" w:type="dxa"/>
            </w:tcMar>
          </w:tcPr>
          <w:p w:rsidR="00000000" w:rsidDel="00000000" w:rsidP="00000000" w:rsidRDefault="00000000" w:rsidRPr="00000000" w14:paraId="000000B2">
            <w:pPr>
              <w:spacing w:after="0" w:line="260" w:lineRule="auto"/>
              <w:rPr/>
            </w:pPr>
            <w:r>
              <w:rPr>
                <w:rFonts w:ascii="Arial" w:cs="Arial" w:eastAsia="Arial" w:hAnsi="Arial"/>
                <w:sz w:val="20"/>
                <w:szCs w:val="20"/>
                <w:rtl w:val="0"/>
              </w:rPr>
              <w:t xml:space="preserve">Registro de los requisitos R.1 a R.15, base de la sección 3.2 de este documento.</w:t>
            </w:r>
            <w:r>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B3">
            <w:pPr>
              <w:spacing w:after="0" w:line="260" w:lineRule="auto"/>
              <w:rPr/>
            </w:pPr>
            <w:r>
              <w:rPr>
                <w:rFonts w:ascii="Arial" w:cs="Arial" w:eastAsia="Arial" w:hAnsi="Arial"/>
                <w:sz w:val="20"/>
                <w:szCs w:val="20"/>
                <w:rtl w:val="0"/>
              </w:rPr>
              <w:t xml:space="preserve">IEEE 830-1998</w:t>
            </w:r>
            <w:r>
              <w:rPr>
                <w:rtl w:val="0"/>
              </w:rPr>
            </w:r>
          </w:p>
        </w:tc>
        <w:tc>
          <w:tcPr>
            <w:tcMar>
              <w:top w:w="80.0" w:type="dxa"/>
              <w:left w:w="120.0" w:type="dxa"/>
              <w:bottom w:w="80.0" w:type="dxa"/>
              <w:right w:w="120.0" w:type="dxa"/>
            </w:tcMar>
          </w:tcPr>
          <w:p w:rsidR="00000000" w:rsidDel="00000000" w:rsidP="00000000" w:rsidRDefault="00000000" w:rsidRPr="00000000" w14:paraId="000000B4">
            <w:pPr>
              <w:spacing w:after="0" w:line="260" w:lineRule="auto"/>
              <w:rPr/>
            </w:pPr>
            <w:r>
              <w:rPr>
                <w:rFonts w:ascii="Arial" w:cs="Arial" w:eastAsia="Arial" w:hAnsi="Arial"/>
                <w:sz w:val="20"/>
                <w:szCs w:val="20"/>
                <w:rtl w:val="0"/>
              </w:rPr>
              <w:t xml:space="preserve">Estándar de práctica recomendada para la especificación de requisitos de software.</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0B5">
            <w:pPr>
              <w:spacing w:after="0" w:line="260" w:lineRule="auto"/>
              <w:rPr/>
            </w:pPr>
            <w:r>
              <w:rPr>
                <w:rFonts w:ascii="Arial" w:cs="Arial" w:eastAsia="Arial" w:hAnsi="Arial"/>
                <w:sz w:val="20"/>
                <w:szCs w:val="20"/>
                <w:rtl w:val="0"/>
              </w:rPr>
              <w:t xml:space="preserve">Anexo 1 — Instrucciones de la Evaluación 2</w:t>
            </w:r>
            <w:r>
              <w:rPr>
                <w:rtl w:val="0"/>
              </w:rPr>
            </w:r>
          </w:p>
        </w:tc>
        <w:tc>
          <w:tcPr>
            <w:tcMar>
              <w:top w:w="80.0" w:type="dxa"/>
              <w:left w:w="120.0" w:type="dxa"/>
              <w:bottom w:w="80.0" w:type="dxa"/>
              <w:right w:w="120.0" w:type="dxa"/>
            </w:tcMar>
          </w:tcPr>
          <w:p w:rsidR="00000000" w:rsidDel="00000000" w:rsidP="00000000" w:rsidRDefault="00000000" w:rsidRPr="00000000" w14:paraId="000000B6">
            <w:pPr>
              <w:spacing w:after="0" w:line="260" w:lineRule="auto"/>
              <w:rPr/>
            </w:pPr>
            <w:r>
              <w:rPr>
                <w:rFonts w:ascii="Arial" w:cs="Arial" w:eastAsia="Arial" w:hAnsi="Arial"/>
                <w:sz w:val="20"/>
                <w:szCs w:val="20"/>
                <w:rtl w:val="0"/>
              </w:rPr>
              <w:t xml:space="preserve">Define la migración a React, las vistas nuevas de la tienda y del administrador y la propuesta de pruebas con Jasmine.</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0B7">
            <w:pPr>
              <w:spacing w:after="0" w:line="260" w:lineRule="auto"/>
              <w:rPr/>
            </w:pPr>
            <w:r>
              <w:rPr>
                <w:rFonts w:ascii="Arial" w:cs="Arial" w:eastAsia="Arial" w:hAnsi="Arial"/>
                <w:sz w:val="20"/>
                <w:szCs w:val="20"/>
                <w:rtl w:val="0"/>
              </w:rPr>
              <w:t xml:space="preserve">Pauta de la Evaluación Parcial 2</w:t>
            </w:r>
            <w:r>
              <w:rPr>
                <w:rtl w:val="0"/>
              </w:rPr>
            </w:r>
          </w:p>
        </w:tc>
        <w:tc>
          <w:tcPr>
            <w:tcMar>
              <w:top w:w="80.0" w:type="dxa"/>
              <w:left w:w="120.0" w:type="dxa"/>
              <w:bottom w:w="80.0" w:type="dxa"/>
              <w:right w:w="120.0" w:type="dxa"/>
            </w:tcMar>
          </w:tcPr>
          <w:p w:rsidR="00000000" w:rsidDel="00000000" w:rsidP="00000000" w:rsidRDefault="00000000" w:rsidRPr="00000000" w14:paraId="000000B8">
            <w:pPr>
              <w:spacing w:after="0" w:line="260" w:lineRule="auto"/>
              <w:rPr/>
            </w:pPr>
            <w:r>
              <w:rPr>
                <w:rFonts w:ascii="Arial" w:cs="Arial" w:eastAsia="Arial" w:hAnsi="Arial"/>
                <w:sz w:val="20"/>
                <w:szCs w:val="20"/>
                <w:rtl w:val="0"/>
              </w:rPr>
              <w:t xml:space="preserve">Rúbrica con los indicadores IE2.1.1 a IE2.3.2 que evalúan el proyecto en React y el proceso de pruebas.</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0B9">
            <w:pPr>
              <w:spacing w:after="0" w:line="260" w:lineRule="auto"/>
              <w:rPr/>
            </w:pPr>
            <w:r>
              <w:rPr>
                <w:rFonts w:ascii="Arial" w:cs="Arial" w:eastAsia="Arial" w:hAnsi="Arial"/>
                <w:sz w:val="20"/>
                <w:szCs w:val="20"/>
                <w:rtl w:val="0"/>
              </w:rPr>
              <w:t xml:space="preserve">Documento de cobertura de testing</w:t>
            </w:r>
            <w:r>
              <w:rPr>
                <w:rtl w:val="0"/>
              </w:rPr>
            </w:r>
          </w:p>
        </w:tc>
        <w:tc>
          <w:tcPr>
            <w:tcMar>
              <w:top w:w="80.0" w:type="dxa"/>
              <w:left w:w="120.0" w:type="dxa"/>
              <w:bottom w:w="80.0" w:type="dxa"/>
              <w:right w:w="120.0" w:type="dxa"/>
            </w:tcMar>
          </w:tcPr>
          <w:p w:rsidR="00000000" w:rsidDel="00000000" w:rsidP="00000000" w:rsidRDefault="00000000" w:rsidRPr="00000000" w14:paraId="000000BA">
            <w:pPr>
              <w:spacing w:after="0" w:line="260" w:lineRule="auto"/>
              <w:rPr/>
            </w:pPr>
            <w:r>
              <w:rPr>
                <w:rFonts w:ascii="Arial" w:cs="Arial" w:eastAsia="Arial" w:hAnsi="Arial"/>
                <w:sz w:val="20"/>
                <w:szCs w:val="20"/>
                <w:rtl w:val="0"/>
              </w:rPr>
              <w:t xml:space="preserve">Entregable de la evaluación 2. Detalla las pruebas unitarias y la cobertura obtenida.</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0BB">
            <w:pPr>
              <w:spacing w:after="0" w:line="260" w:lineRule="auto"/>
              <w:rPr/>
            </w:pPr>
            <w:r>
              <w:rPr>
                <w:rFonts w:ascii="Arial" w:cs="Arial" w:eastAsia="Arial" w:hAnsi="Arial"/>
                <w:sz w:val="20"/>
                <w:szCs w:val="20"/>
                <w:rtl w:val="0"/>
              </w:rPr>
              <w:t xml:space="preserve">Documentación de React, React Router y Bootstrap 5</w:t>
            </w:r>
            <w:r>
              <w:rPr>
                <w:rtl w:val="0"/>
              </w:rPr>
            </w:r>
          </w:p>
        </w:tc>
        <w:tc>
          <w:tcPr>
            <w:tcMar>
              <w:top w:w="80.0" w:type="dxa"/>
              <w:left w:w="120.0" w:type="dxa"/>
              <w:bottom w:w="80.0" w:type="dxa"/>
              <w:right w:w="120.0" w:type="dxa"/>
            </w:tcMar>
          </w:tcPr>
          <w:p w:rsidR="00000000" w:rsidDel="00000000" w:rsidP="00000000" w:rsidRDefault="00000000" w:rsidRPr="00000000" w14:paraId="000000BC">
            <w:pPr>
              <w:spacing w:after="0" w:line="260" w:lineRule="auto"/>
              <w:rPr/>
            </w:pPr>
            <w:r>
              <w:rPr>
                <w:rFonts w:ascii="Arial" w:cs="Arial" w:eastAsia="Arial" w:hAnsi="Arial"/>
                <w:sz w:val="20"/>
                <w:szCs w:val="20"/>
                <w:rtl w:val="0"/>
              </w:rPr>
              <w:t xml:space="preserve">react.dev, reactrouter.com y getbootstrap.com.</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0BD">
            <w:pPr>
              <w:spacing w:after="0" w:line="260" w:lineRule="auto"/>
              <w:rPr/>
            </w:pPr>
            <w:r>
              <w:rPr>
                <w:rFonts w:ascii="Arial" w:cs="Arial" w:eastAsia="Arial" w:hAnsi="Arial"/>
                <w:sz w:val="20"/>
                <w:szCs w:val="20"/>
                <w:rtl w:val="0"/>
              </w:rPr>
              <w:t xml:space="preserve">Documentación de Jasmine y Karma</w:t>
            </w:r>
            <w:r>
              <w:rPr>
                <w:rtl w:val="0"/>
              </w:rPr>
            </w:r>
          </w:p>
        </w:tc>
        <w:tc>
          <w:tcPr>
            <w:tcMar>
              <w:top w:w="80.0" w:type="dxa"/>
              <w:left w:w="120.0" w:type="dxa"/>
              <w:bottom w:w="80.0" w:type="dxa"/>
              <w:right w:w="120.0" w:type="dxa"/>
            </w:tcMar>
          </w:tcPr>
          <w:p w:rsidR="00000000" w:rsidDel="00000000" w:rsidP="00000000" w:rsidRDefault="00000000" w:rsidRPr="00000000" w14:paraId="000000BE">
            <w:pPr>
              <w:spacing w:after="0" w:line="260" w:lineRule="auto"/>
              <w:rPr/>
            </w:pPr>
            <w:r>
              <w:rPr>
                <w:rFonts w:ascii="Arial" w:cs="Arial" w:eastAsia="Arial" w:hAnsi="Arial"/>
                <w:sz w:val="20"/>
                <w:szCs w:val="20"/>
                <w:rtl w:val="0"/>
              </w:rPr>
              <w:t xml:space="preserve">jasmine.github.io y karma-runner.github.io.</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0BF">
            <w:pPr>
              <w:spacing w:after="0" w:line="260" w:lineRule="auto"/>
              <w:rPr/>
            </w:pPr>
            <w:r>
              <w:rPr>
                <w:rFonts w:ascii="Arial" w:cs="Arial" w:eastAsia="Arial" w:hAnsi="Arial"/>
                <w:sz w:val="20"/>
                <w:szCs w:val="20"/>
                <w:rtl w:val="0"/>
              </w:rPr>
              <w:t xml:space="preserve">Repositorio del proyecto</w:t>
            </w:r>
            <w:r>
              <w:rPr>
                <w:rtl w:val="0"/>
              </w:rPr>
            </w:r>
          </w:p>
        </w:tc>
        <w:tc>
          <w:tcPr>
            <w:tcMar>
              <w:top w:w="80.0" w:type="dxa"/>
              <w:left w:w="120.0" w:type="dxa"/>
              <w:bottom w:w="80.0" w:type="dxa"/>
              <w:right w:w="120.0" w:type="dxa"/>
            </w:tcMar>
          </w:tcPr>
          <w:p w:rsidR="00000000" w:rsidDel="00000000" w:rsidP="00000000" w:rsidRDefault="00000000" w:rsidRPr="00000000" w14:paraId="000000C0">
            <w:pPr>
              <w:spacing w:after="0" w:line="260" w:lineRule="auto"/>
              <w:rPr/>
            </w:pPr>
            <w:r>
              <w:rPr>
                <w:rFonts w:ascii="Arial" w:cs="Arial" w:eastAsia="Arial" w:hAnsi="Arial"/>
                <w:sz w:val="20"/>
                <w:szCs w:val="20"/>
                <w:rtl w:val="0"/>
              </w:rPr>
              <w:t xml:space="preserve">github.com/IgnacioVilchesTapia/Tienda_Sonido_Vivo</w:t>
            </w:r>
            <w:r>
              <w:rPr>
                <w:rtl w:val="0"/>
              </w:rPr>
            </w:r>
          </w:p>
        </w:tc>
      </w:tr>
    </w:tbl>
    <w:p w:rsidR="00000000" w:rsidDel="00000000" w:rsidP="00000000" w:rsidRDefault="00000000" w:rsidRPr="00000000" w14:paraId="000000C1">
      <w:pPr>
        <w:pStyle w:val="Heading2"/>
        <w:keepNext/>
        <w:spacing w:after="120" w:before="240" w:lineRule="auto"/>
        <w:rPr/>
      </w:pPr>
      <w:r>
        <w:rPr>
          <w:rFonts w:ascii="Arial" w:cs="Arial" w:eastAsia="Arial" w:hAnsi="Arial"/>
          <w:b w:val="1"/>
          <w:bCs w:val="1"/>
          <w:color w:val="16232f"/>
          <w:sz w:val="25"/>
          <w:szCs w:val="25"/>
          <w:rtl w:val="0"/>
        </w:rPr>
        <w:t xml:space="preserve">1.5. Visión General del Documento</w:t>
      </w:r>
      <w:r>
        <w:rPr>
          <w:rtl w:val="0"/>
        </w:rPr>
      </w:r>
    </w:p>
    <w:p w:rsidR="00000000" w:rsidDel="00000000" w:rsidP="00000000" w:rsidRDefault="00000000" w:rsidRPr="00000000" w14:paraId="000000C2">
      <w:pPr>
        <w:spacing w:after="120" w:line="276" w:lineRule="auto"/>
        <w:rPr/>
      </w:pPr>
      <w:r>
        <w:rPr>
          <w:rFonts w:ascii="Arial" w:cs="Arial" w:eastAsia="Arial" w:hAnsi="Arial"/>
          <w:sz w:val="22"/>
          <w:szCs w:val="22"/>
          <w:rtl w:val="0"/>
        </w:rPr>
        <w:t xml:space="preserve">La sección 2 describe el contexto del negocio: qué lugar ocupa el sistema, qué funciones cumple a grandes rasgos, quiénes lo usarán, qué limitaciones existen y qué se asume del entorno. La sección 3 especifica los requisitos propiamente tales, divididos en requisitos de interfaz, funcionales y no funcionales, cada uno identificado con un código para permitir su trazabilidad. Al final de la sección 3.2 se incluye la trazabilidad entre cada requisito y la vista que lo implementa.</w:t>
      </w:r>
      <w:r>
        <w:rPr>
          <w:rtl w:val="0"/>
        </w:rPr>
      </w:r>
    </w:p>
    <w:p w:rsidR="00000000" w:rsidDel="00000000" w:rsidP="00000000" w:rsidRDefault="00000000" w:rsidRPr="00000000" w14:paraId="000000C3">
      <w:pPr>
        <w:rPr/>
      </w:pPr>
      <w:r>
        <w:br w:type="page"/>
      </w:r>
      <w:r>
        <w:rPr>
          <w:rtl w:val="0"/>
        </w:rPr>
      </w:r>
    </w:p>
    <w:p w:rsidR="00000000" w:rsidDel="00000000" w:rsidP="00000000" w:rsidRDefault="00000000" w:rsidRPr="00000000" w14:paraId="000000C4">
      <w:pPr>
        <w:pStyle w:val="Heading1"/>
        <w:keepNext/>
        <w:spacing w:after="160" w:before="320" w:lineRule="auto"/>
        <w:rPr/>
      </w:pPr>
      <w:r>
        <w:rPr>
          <w:rFonts w:ascii="Arial" w:cs="Arial" w:eastAsia="Arial" w:hAnsi="Arial"/>
          <w:b w:val="1"/>
          <w:bCs w:val="1"/>
          <w:color w:val="16232f"/>
          <w:sz w:val="30"/>
          <w:szCs w:val="30"/>
          <w:rtl w:val="0"/>
        </w:rPr>
        <w:t xml:space="preserve">2. Descripción General</w:t>
      </w:r>
      <w:r>
        <w:rPr>
          <w:rtl w:val="0"/>
        </w:rPr>
      </w:r>
    </w:p>
    <w:p w:rsidR="00000000" w:rsidDel="00000000" w:rsidP="00000000" w:rsidRDefault="00000000" w:rsidRPr="00000000" w14:paraId="000000C5">
      <w:pPr>
        <w:pStyle w:val="Heading2"/>
        <w:keepNext/>
        <w:spacing w:after="120" w:before="240" w:lineRule="auto"/>
        <w:rPr/>
      </w:pPr>
      <w:r>
        <w:rPr>
          <w:rFonts w:ascii="Arial" w:cs="Arial" w:eastAsia="Arial" w:hAnsi="Arial"/>
          <w:b w:val="1"/>
          <w:bCs w:val="1"/>
          <w:color w:val="16232f"/>
          <w:sz w:val="25"/>
          <w:szCs w:val="25"/>
          <w:rtl w:val="0"/>
        </w:rPr>
        <w:t xml:space="preserve">2.1. Perspectiva del Producto</w:t>
      </w:r>
      <w:r>
        <w:rPr>
          <w:rtl w:val="0"/>
        </w:rPr>
      </w:r>
    </w:p>
    <w:p w:rsidR="00000000" w:rsidDel="00000000" w:rsidP="00000000" w:rsidRDefault="00000000" w:rsidRPr="00000000" w14:paraId="000000C6">
      <w:pPr>
        <w:spacing w:after="120" w:line="276" w:lineRule="auto"/>
        <w:rPr/>
      </w:pPr>
      <w:r>
        <w:rPr>
          <w:rFonts w:ascii="Arial" w:cs="Arial" w:eastAsia="Arial" w:hAnsi="Arial"/>
          <w:sz w:val="22"/>
          <w:szCs w:val="22"/>
          <w:rtl w:val="0"/>
        </w:rPr>
        <w:t xml:space="preserve">El sistema viene a ser un producto nuevo que se maneja de forma independiente, ya que hoy en día la tienda no tiene ningún software de gestión. Básicamente reemplaza los métodos manuales que usaban antes: los pedidos por WhatsApp o Instagram y la planilla Excel junto al cuaderno donde llevaban el inventario.</w:t>
      </w:r>
      <w:r>
        <w:rPr>
          <w:rtl w:val="0"/>
        </w:rPr>
      </w:r>
    </w:p>
    <w:p w:rsidR="00000000" w:rsidDel="00000000" w:rsidP="00000000" w:rsidRDefault="00000000" w:rsidRPr="00000000" w14:paraId="000000C7">
      <w:pPr>
        <w:spacing w:after="120" w:line="276" w:lineRule="auto"/>
        <w:rPr/>
      </w:pPr>
      <w:r>
        <w:rPr>
          <w:rFonts w:ascii="Arial" w:cs="Arial" w:eastAsia="Arial" w:hAnsi="Arial"/>
          <w:sz w:val="22"/>
          <w:szCs w:val="22"/>
          <w:rtl w:val="0"/>
        </w:rPr>
        <w:t xml:space="preserve">La solución se compone de tres partes que se comunican entre sí:</w:t>
      </w:r>
      <w:r>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4" w:right="0" w:hanging="288"/>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Una aplicación web para el cliente, con el catálogo público, el carrito y el seguimiento de pedidos.</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4" w:right="0" w:hanging="288"/>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Un módulo de administración, de acceso restringido, donde se gestionan productos, usuarios y pedidos.</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4" w:right="0" w:hanging="288"/>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Un servicio de datos que centraliza la información y garantiza que el stock que ve el cliente sea el mismo que ve el vendedor.</w:t>
      </w:r>
    </w:p>
    <w:p w:rsidR="00000000" w:rsidDel="00000000" w:rsidP="00000000" w:rsidRDefault="00000000" w:rsidRPr="00000000" w14:paraId="000000CB">
      <w:pPr>
        <w:spacing w:after="120" w:line="276" w:lineRule="auto"/>
        <w:rPr/>
      </w:pPr>
      <w:r>
        <w:rPr>
          <w:rFonts w:ascii="Arial" w:cs="Arial" w:eastAsia="Arial" w:hAnsi="Arial"/>
          <w:sz w:val="22"/>
          <w:szCs w:val="22"/>
          <w:rtl w:val="0"/>
        </w:rPr>
        <w:t xml:space="preserve">La idea no es dejar de lado la venta presencial en el local, sino sumar la parte web para recibir pedidos de afuera y tener el inventario bien organizado en un solo lugar.</w:t>
      </w:r>
      <w:r>
        <w:rPr>
          <w:rtl w:val="0"/>
        </w:rPr>
      </w:r>
    </w:p>
    <w:p w:rsidR="00000000" w:rsidDel="00000000" w:rsidP="00000000" w:rsidRDefault="00000000" w:rsidRPr="00000000" w14:paraId="000000CC">
      <w:pPr>
        <w:spacing w:after="120" w:line="276" w:lineRule="auto"/>
        <w:rPr/>
      </w:pPr>
      <w:r>
        <w:rPr>
          <w:rFonts w:ascii="Arial" w:cs="Arial" w:eastAsia="Arial" w:hAnsi="Arial"/>
          <w:sz w:val="22"/>
          <w:szCs w:val="22"/>
          <w:rtl w:val="0"/>
        </w:rPr>
        <w:t xml:space="preserve">Para esta entrega 2, armamos la página del cliente y el panel de administración juntos en una sola app de React. Como todavía no tenemos el backend listo con la base de datos, los datos iniciales de los productos y demás cosas vienen de un archivo local (src/data/datos.js). La primera vez se copian al localStorage del navegador y desde ahí se leen y se guardan, así lo que se cambia en el admin (productos, categorías, usuarios) se mantiene al recargar y se ve igual en la tienda. El carrito, la sesión del usuario y las órdenes también quedan en el localStorage.</w:t>
      </w:r>
      <w:r>
        <w:rPr>
          <w:rtl w:val="0"/>
        </w:rPr>
      </w:r>
    </w:p>
    <w:p w:rsidR="00000000" w:rsidDel="00000000" w:rsidP="00000000" w:rsidRDefault="00000000" w:rsidRPr="00000000" w14:paraId="000000CD">
      <w:pPr>
        <w:pStyle w:val="Heading2"/>
        <w:keepNext/>
        <w:spacing w:after="120" w:before="240" w:lineRule="auto"/>
        <w:rPr/>
      </w:pPr>
      <w:r>
        <w:rPr>
          <w:rFonts w:ascii="Arial" w:cs="Arial" w:eastAsia="Arial" w:hAnsi="Arial"/>
          <w:b w:val="1"/>
          <w:bCs w:val="1"/>
          <w:color w:val="16232f"/>
          <w:sz w:val="25"/>
          <w:szCs w:val="25"/>
          <w:rtl w:val="0"/>
        </w:rPr>
        <w:t xml:space="preserve">2.2. Funciones del Producto</w:t>
      </w:r>
      <w:r>
        <w:rPr>
          <w:rtl w:val="0"/>
        </w:rPr>
      </w:r>
    </w:p>
    <w:tbl>
      <w:tblPr>
        <w:tblStyle w:val="Table5"/>
        <w:tblW w:w="9000.0" w:type="dxa"/>
        <w:jc w:val="left"/>
        <w:tblBorders>
          <w:top w:color="c9c3b8" w:space="0" w:sz="2" w:val="single"/>
          <w:left w:color="c9c3b8" w:space="0" w:sz="2" w:val="single"/>
          <w:bottom w:color="c9c3b8" w:space="0" w:sz="2" w:val="single"/>
          <w:right w:color="c9c3b8" w:space="0" w:sz="2" w:val="single"/>
          <w:insideH w:color="c9c3b8" w:space="0" w:sz="2" w:val="single"/>
          <w:insideV w:color="c9c3b8"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6232f" w:val="clear"/>
            <w:tcMar>
              <w:top w:w="80.0" w:type="dxa"/>
              <w:left w:w="120.0" w:type="dxa"/>
              <w:bottom w:w="80.0" w:type="dxa"/>
              <w:right w:w="120.0" w:type="dxa"/>
            </w:tcMar>
          </w:tcPr>
          <w:p w:rsidR="00000000" w:rsidDel="00000000" w:rsidP="00000000" w:rsidRDefault="00000000" w:rsidRPr="00000000" w14:paraId="000000CE">
            <w:pPr>
              <w:spacing w:after="0" w:line="260" w:lineRule="auto"/>
              <w:rPr/>
            </w:pPr>
            <w:r>
              <w:rPr>
                <w:rFonts w:ascii="Arial" w:cs="Arial" w:eastAsia="Arial" w:hAnsi="Arial"/>
                <w:b w:val="1"/>
                <w:bCs w:val="1"/>
                <w:color w:val="ffffff"/>
                <w:sz w:val="20"/>
                <w:szCs w:val="20"/>
                <w:rtl w:val="0"/>
              </w:rPr>
              <w:t xml:space="preserve">Módulo</w:t>
            </w:r>
            <w:r>
              <w:rPr>
                <w:rtl w:val="0"/>
              </w:rPr>
            </w:r>
          </w:p>
        </w:tc>
        <w:tc>
          <w:tcPr>
            <w:shd w:fill="16232f" w:val="clear"/>
            <w:tcMar>
              <w:top w:w="80.0" w:type="dxa"/>
              <w:left w:w="120.0" w:type="dxa"/>
              <w:bottom w:w="80.0" w:type="dxa"/>
              <w:right w:w="120.0" w:type="dxa"/>
            </w:tcMar>
          </w:tcPr>
          <w:p w:rsidR="00000000" w:rsidDel="00000000" w:rsidP="00000000" w:rsidRDefault="00000000" w:rsidRPr="00000000" w14:paraId="000000CF">
            <w:pPr>
              <w:spacing w:after="0" w:line="260" w:lineRule="auto"/>
              <w:rPr/>
            </w:pPr>
            <w:r>
              <w:rPr>
                <w:rFonts w:ascii="Arial" w:cs="Arial" w:eastAsia="Arial" w:hAnsi="Arial"/>
                <w:b w:val="1"/>
                <w:bCs w:val="1"/>
                <w:color w:val="ffffff"/>
                <w:sz w:val="20"/>
                <w:szCs w:val="20"/>
                <w:rtl w:val="0"/>
              </w:rPr>
              <w:t xml:space="preserve">Funciones que agrupa</w:t>
            </w:r>
            <w:r>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D0">
            <w:pPr>
              <w:spacing w:after="0" w:line="260" w:lineRule="auto"/>
              <w:rPr/>
            </w:pPr>
            <w:r>
              <w:rPr>
                <w:rFonts w:ascii="Arial" w:cs="Arial" w:eastAsia="Arial" w:hAnsi="Arial"/>
                <w:b w:val="1"/>
                <w:bCs w:val="1"/>
                <w:sz w:val="20"/>
                <w:szCs w:val="20"/>
                <w:rtl w:val="0"/>
              </w:rPr>
              <w:t xml:space="preserve">Catálogo</w:t>
            </w:r>
            <w:r>
              <w:rPr>
                <w:rtl w:val="0"/>
              </w:rPr>
            </w:r>
          </w:p>
        </w:tc>
        <w:tc>
          <w:tcPr>
            <w:tcMar>
              <w:top w:w="80.0" w:type="dxa"/>
              <w:left w:w="120.0" w:type="dxa"/>
              <w:bottom w:w="80.0" w:type="dxa"/>
              <w:right w:w="120.0" w:type="dxa"/>
            </w:tcMar>
          </w:tcPr>
          <w:p w:rsidR="00000000" w:rsidDel="00000000" w:rsidP="00000000" w:rsidRDefault="00000000" w:rsidRPr="00000000" w14:paraId="000000D1">
            <w:pPr>
              <w:spacing w:after="0" w:line="260" w:lineRule="auto"/>
              <w:rPr/>
            </w:pPr>
            <w:r>
              <w:rPr>
                <w:rFonts w:ascii="Arial" w:cs="Arial" w:eastAsia="Arial" w:hAnsi="Arial"/>
                <w:sz w:val="20"/>
                <w:szCs w:val="20"/>
                <w:rtl w:val="0"/>
              </w:rPr>
              <w:t xml:space="preserve">Publicación de productos, búsqueda, filtro por categoría, ordenamiento, ficha de detalle con disponibilidad, vista por categorías y vista de ofertas con precio rebajado.</w:t>
            </w:r>
            <w:r>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D2">
            <w:pPr>
              <w:spacing w:after="0" w:line="260" w:lineRule="auto"/>
              <w:rPr/>
            </w:pPr>
            <w:r>
              <w:rPr>
                <w:rFonts w:ascii="Arial" w:cs="Arial" w:eastAsia="Arial" w:hAnsi="Arial"/>
                <w:b w:val="1"/>
                <w:bCs w:val="1"/>
                <w:sz w:val="20"/>
                <w:szCs w:val="20"/>
                <w:rtl w:val="0"/>
              </w:rPr>
              <w:t xml:space="preserve">Compra</w:t>
            </w:r>
            <w:r>
              <w:rPr>
                <w:rtl w:val="0"/>
              </w:rPr>
            </w:r>
          </w:p>
        </w:tc>
        <w:tc>
          <w:tcPr>
            <w:tcMar>
              <w:top w:w="80.0" w:type="dxa"/>
              <w:left w:w="120.0" w:type="dxa"/>
              <w:bottom w:w="80.0" w:type="dxa"/>
              <w:right w:w="120.0" w:type="dxa"/>
            </w:tcMar>
          </w:tcPr>
          <w:p w:rsidR="00000000" w:rsidDel="00000000" w:rsidP="00000000" w:rsidRDefault="00000000" w:rsidRPr="00000000" w14:paraId="000000D3">
            <w:pPr>
              <w:spacing w:after="0" w:line="260" w:lineRule="auto"/>
              <w:rPr/>
            </w:pPr>
            <w:r>
              <w:rPr>
                <w:rFonts w:ascii="Arial" w:cs="Arial" w:eastAsia="Arial" w:hAnsi="Arial"/>
                <w:sz w:val="20"/>
                <w:szCs w:val="20"/>
                <w:rtl w:val="0"/>
              </w:rPr>
              <w:t xml:space="preserve">Carrito, selección de cantidades, cupones de descuento, cálculo del despacho, checkout con datos del cliente y dirección de entrega, y resultado del pago (correcto o con error).</w:t>
            </w:r>
            <w:r>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D4">
            <w:pPr>
              <w:spacing w:after="0" w:line="260" w:lineRule="auto"/>
              <w:rPr/>
            </w:pPr>
            <w:r>
              <w:rPr>
                <w:rFonts w:ascii="Arial" w:cs="Arial" w:eastAsia="Arial" w:hAnsi="Arial"/>
                <w:b w:val="1"/>
                <w:bCs w:val="1"/>
                <w:sz w:val="20"/>
                <w:szCs w:val="20"/>
                <w:rtl w:val="0"/>
              </w:rPr>
              <w:t xml:space="preserve">Pedidos</w:t>
            </w:r>
            <w:r>
              <w:rPr>
                <w:rtl w:val="0"/>
              </w:rPr>
            </w:r>
          </w:p>
        </w:tc>
        <w:tc>
          <w:tcPr>
            <w:tcMar>
              <w:top w:w="80.0" w:type="dxa"/>
              <w:left w:w="120.0" w:type="dxa"/>
              <w:bottom w:w="80.0" w:type="dxa"/>
              <w:right w:w="120.0" w:type="dxa"/>
            </w:tcMar>
          </w:tcPr>
          <w:p w:rsidR="00000000" w:rsidDel="00000000" w:rsidP="00000000" w:rsidRDefault="00000000" w:rsidRPr="00000000" w14:paraId="000000D5">
            <w:pPr>
              <w:spacing w:after="0" w:line="260" w:lineRule="auto"/>
              <w:rPr/>
            </w:pPr>
            <w:r>
              <w:rPr>
                <w:rFonts w:ascii="Arial" w:cs="Arial" w:eastAsia="Arial" w:hAnsi="Arial"/>
                <w:sz w:val="20"/>
                <w:szCs w:val="20"/>
                <w:rtl w:val="0"/>
              </w:rPr>
              <w:t xml:space="preserve">Registro centralizado de órdenes con su boleta, filtro por estado e historial de compras por usuario. El cambio de estado del despacho y la consulta desde la cuenta del cliente se completan con el backend.</w:t>
            </w:r>
            <w:r>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D6">
            <w:pPr>
              <w:spacing w:after="0" w:line="260" w:lineRule="auto"/>
              <w:rPr/>
            </w:pPr>
            <w:r>
              <w:rPr>
                <w:rFonts w:ascii="Arial" w:cs="Arial" w:eastAsia="Arial" w:hAnsi="Arial"/>
                <w:b w:val="1"/>
                <w:bCs w:val="1"/>
                <w:sz w:val="20"/>
                <w:szCs w:val="20"/>
                <w:rtl w:val="0"/>
              </w:rPr>
              <w:t xml:space="preserve">Inventario</w:t>
            </w:r>
            <w:r>
              <w:rPr>
                <w:rtl w:val="0"/>
              </w:rPr>
            </w:r>
          </w:p>
        </w:tc>
        <w:tc>
          <w:tcPr>
            <w:tcMar>
              <w:top w:w="80.0" w:type="dxa"/>
              <w:left w:w="120.0" w:type="dxa"/>
              <w:bottom w:w="80.0" w:type="dxa"/>
              <w:right w:w="120.0" w:type="dxa"/>
            </w:tcMar>
          </w:tcPr>
          <w:p w:rsidR="00000000" w:rsidDel="00000000" w:rsidP="00000000" w:rsidRDefault="00000000" w:rsidRPr="00000000" w14:paraId="000000D7">
            <w:pPr>
              <w:spacing w:after="0" w:line="260" w:lineRule="auto"/>
              <w:rPr/>
            </w:pPr>
            <w:r>
              <w:rPr>
                <w:rFonts w:ascii="Arial" w:cs="Arial" w:eastAsia="Arial" w:hAnsi="Arial"/>
                <w:sz w:val="20"/>
                <w:szCs w:val="20"/>
                <w:rtl w:val="0"/>
              </w:rPr>
              <w:t xml:space="preserve">Mantenedor de productos (crear, ver, editar y eliminar), listado de productos en stock crítico y mantenedor de categorías. Al aprobarse el pago de una compra se descuenta el stock de cada producto.</w:t>
            </w:r>
            <w:r>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D8">
            <w:pPr>
              <w:spacing w:after="0" w:line="260" w:lineRule="auto"/>
              <w:rPr/>
            </w:pPr>
            <w:r>
              <w:rPr>
                <w:rFonts w:ascii="Arial" w:cs="Arial" w:eastAsia="Arial" w:hAnsi="Arial"/>
                <w:b w:val="1"/>
                <w:bCs w:val="1"/>
                <w:sz w:val="20"/>
                <w:szCs w:val="20"/>
                <w:rtl w:val="0"/>
              </w:rPr>
              <w:t xml:space="preserve">Usuarios y acceso</w:t>
            </w:r>
            <w:r>
              <w:rPr>
                <w:rtl w:val="0"/>
              </w:rPr>
            </w:r>
          </w:p>
        </w:tc>
        <w:tc>
          <w:tcPr>
            <w:tcMar>
              <w:top w:w="80.0" w:type="dxa"/>
              <w:left w:w="120.0" w:type="dxa"/>
              <w:bottom w:w="80.0" w:type="dxa"/>
              <w:right w:w="120.0" w:type="dxa"/>
            </w:tcMar>
          </w:tcPr>
          <w:p w:rsidR="00000000" w:rsidDel="00000000" w:rsidP="00000000" w:rsidRDefault="00000000" w:rsidRPr="00000000" w14:paraId="000000D9">
            <w:pPr>
              <w:spacing w:after="0" w:line="260" w:lineRule="auto"/>
              <w:rPr/>
            </w:pPr>
            <w:r>
              <w:rPr>
                <w:rFonts w:ascii="Arial" w:cs="Arial" w:eastAsia="Arial" w:hAnsi="Arial"/>
                <w:sz w:val="20"/>
                <w:szCs w:val="20"/>
                <w:rtl w:val="0"/>
              </w:rPr>
              <w:t xml:space="preserve">Registro de clientes, inicio de sesión con el nombre del usuario y botón Salir en el menú, mantenedor de usuarios con ficha y edición, asignación de perfiles y perfil del administrador.</w:t>
            </w:r>
            <w:r>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DA">
            <w:pPr>
              <w:spacing w:after="0" w:line="260" w:lineRule="auto"/>
              <w:rPr/>
            </w:pPr>
            <w:r>
              <w:rPr>
                <w:rFonts w:ascii="Arial" w:cs="Arial" w:eastAsia="Arial" w:hAnsi="Arial"/>
                <w:b w:val="1"/>
                <w:bCs w:val="1"/>
                <w:sz w:val="20"/>
                <w:szCs w:val="20"/>
                <w:rtl w:val="0"/>
              </w:rPr>
              <w:t xml:space="preserve">Reportes</w:t>
            </w:r>
            <w:r>
              <w:rPr>
                <w:rtl w:val="0"/>
              </w:rPr>
            </w:r>
          </w:p>
        </w:tc>
        <w:tc>
          <w:tcPr>
            <w:tcMar>
              <w:top w:w="80.0" w:type="dxa"/>
              <w:left w:w="120.0" w:type="dxa"/>
              <w:bottom w:w="80.0" w:type="dxa"/>
              <w:right w:w="120.0" w:type="dxa"/>
            </w:tcMar>
          </w:tcPr>
          <w:p w:rsidR="00000000" w:rsidDel="00000000" w:rsidP="00000000" w:rsidRDefault="00000000" w:rsidRPr="00000000" w14:paraId="000000DB">
            <w:pPr>
              <w:spacing w:after="0" w:line="260" w:lineRule="auto"/>
              <w:rPr/>
            </w:pPr>
            <w:r>
              <w:rPr>
                <w:rFonts w:ascii="Arial" w:cs="Arial" w:eastAsia="Arial" w:hAnsi="Arial"/>
                <w:sz w:val="20"/>
                <w:szCs w:val="20"/>
                <w:rtl w:val="0"/>
              </w:rPr>
              <w:t xml:space="preserve">Ventas totales, ventas por categoría, productos más vendidos e inventario valorizado por categoría.</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0DC">
            <w:pPr>
              <w:spacing w:after="0" w:line="260" w:lineRule="auto"/>
              <w:rPr/>
            </w:pPr>
            <w:r>
              <w:rPr>
                <w:rFonts w:ascii="Arial" w:cs="Arial" w:eastAsia="Arial" w:hAnsi="Arial"/>
                <w:b w:val="1"/>
                <w:bCs w:val="1"/>
                <w:sz w:val="20"/>
                <w:szCs w:val="20"/>
                <w:rtl w:val="0"/>
              </w:rPr>
              <w:t xml:space="preserve">Contenido</w:t>
            </w:r>
            <w:r>
              <w:rPr>
                <w:rtl w:val="0"/>
              </w:rPr>
            </w:r>
          </w:p>
        </w:tc>
        <w:tc>
          <w:tcPr>
            <w:tcMar>
              <w:top w:w="80.0" w:type="dxa"/>
              <w:left w:w="120.0" w:type="dxa"/>
              <w:bottom w:w="80.0" w:type="dxa"/>
              <w:right w:w="120.0" w:type="dxa"/>
            </w:tcMar>
          </w:tcPr>
          <w:p w:rsidR="00000000" w:rsidDel="00000000" w:rsidP="00000000" w:rsidRDefault="00000000" w:rsidRPr="00000000" w14:paraId="000000DD">
            <w:pPr>
              <w:spacing w:after="0" w:line="260" w:lineRule="auto"/>
              <w:rPr/>
            </w:pPr>
            <w:r>
              <w:rPr>
                <w:rFonts w:ascii="Arial" w:cs="Arial" w:eastAsia="Arial" w:hAnsi="Arial"/>
                <w:sz w:val="20"/>
                <w:szCs w:val="20"/>
                <w:rtl w:val="0"/>
              </w:rPr>
              <w:t xml:space="preserve">Listado de noticias (blog) y detalle de cada nota.</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0DE">
            <w:pPr>
              <w:spacing w:after="0" w:line="260" w:lineRule="auto"/>
              <w:rPr/>
            </w:pPr>
            <w:r>
              <w:rPr>
                <w:rFonts w:ascii="Arial" w:cs="Arial" w:eastAsia="Arial" w:hAnsi="Arial"/>
                <w:b w:val="1"/>
                <w:bCs w:val="1"/>
                <w:sz w:val="20"/>
                <w:szCs w:val="20"/>
                <w:rtl w:val="0"/>
              </w:rPr>
              <w:t xml:space="preserve">Contacto</w:t>
            </w:r>
            <w:r>
              <w:rPr>
                <w:rtl w:val="0"/>
              </w:rPr>
            </w:r>
          </w:p>
        </w:tc>
        <w:tc>
          <w:tcPr>
            <w:tcMar>
              <w:top w:w="80.0" w:type="dxa"/>
              <w:left w:w="120.0" w:type="dxa"/>
              <w:bottom w:w="80.0" w:type="dxa"/>
              <w:right w:w="120.0" w:type="dxa"/>
            </w:tcMar>
          </w:tcPr>
          <w:p w:rsidR="00000000" w:rsidDel="00000000" w:rsidP="00000000" w:rsidRDefault="00000000" w:rsidRPr="00000000" w14:paraId="000000DF">
            <w:pPr>
              <w:spacing w:after="0" w:line="260" w:lineRule="auto"/>
              <w:rPr/>
            </w:pPr>
            <w:r>
              <w:rPr>
                <w:rFonts w:ascii="Arial" w:cs="Arial" w:eastAsia="Arial" w:hAnsi="Arial"/>
                <w:sz w:val="20"/>
                <w:szCs w:val="20"/>
                <w:rtl w:val="0"/>
              </w:rPr>
              <w:t xml:space="preserve">Formulario de contacto validado e información de la tienda.</w:t>
            </w:r>
            <w:r>
              <w:rPr>
                <w:rtl w:val="0"/>
              </w:rPr>
            </w:r>
          </w:p>
        </w:tc>
      </w:tr>
    </w:tbl>
    <w:p w:rsidR="00000000" w:rsidDel="00000000" w:rsidP="00000000" w:rsidRDefault="00000000" w:rsidRPr="00000000" w14:paraId="000000E0">
      <w:pPr>
        <w:spacing w:after="120" w:line="276" w:lineRule="auto"/>
        <w:rPr/>
      </w:pPr>
      <w:r>
        <w:rPr>
          <w:rtl w:val="0"/>
        </w:rPr>
      </w:r>
    </w:p>
    <w:p w:rsidR="00000000" w:rsidDel="00000000" w:rsidP="00000000" w:rsidRDefault="00000000" w:rsidRPr="00000000" w14:paraId="000000E1">
      <w:pPr>
        <w:pStyle w:val="Heading3"/>
        <w:keepNext/>
        <w:pageBreakBefore/>
        <w:spacing w:after="100" w:before="200" w:lineRule="auto"/>
        <w:rPr/>
      </w:pPr>
      <w:r>
        <w:rPr>
          <w:rFonts w:ascii="Arial" w:cs="Arial" w:eastAsia="Arial" w:hAnsi="Arial"/>
          <w:b w:val="1"/>
          <w:bCs w:val="1"/>
          <w:color w:val="a86f14"/>
          <w:sz w:val="23"/>
          <w:szCs w:val="23"/>
          <w:rtl w:val="0"/>
        </w:rPr>
        <w:t xml:space="preserve">2.2.1 Estructura de la aplicación</w:t>
      </w:r>
      <w:r>
        <w:rPr>
          <w:rtl w:val="0"/>
        </w:rPr>
      </w:r>
    </w:p>
    <w:p w:rsidR="00000000" w:rsidDel="00000000" w:rsidP="00000000" w:rsidRDefault="00000000" w:rsidRPr="00000000" w14:paraId="000000E2">
      <w:pPr>
        <w:spacing w:after="120" w:line="276" w:lineRule="auto"/>
        <w:rPr/>
      </w:pPr>
      <w:r>
        <w:rPr>
          <w:rFonts w:ascii="Arial" w:cs="Arial" w:eastAsia="Arial" w:hAnsi="Arial"/>
          <w:sz w:val="22"/>
          <w:szCs w:val="22"/>
          <w:rtl w:val="0"/>
        </w:rPr>
        <w:t xml:space="preserve">El frontend se organiza en carpetas según lo que hace cada parte. La siguiente tabla resume el contenido de cada una.</w:t>
      </w:r>
      <w:r>
        <w:rPr>
          <w:rtl w:val="0"/>
        </w:rPr>
      </w:r>
    </w:p>
    <w:tbl>
      <w:tblPr>
        <w:tblStyle w:val="Table6"/>
        <w:tblW w:w="9000.0" w:type="dxa"/>
        <w:jc w:val="left"/>
        <w:tblBorders>
          <w:top w:color="c9c3b8" w:space="0" w:sz="2" w:val="single"/>
          <w:left w:color="c9c3b8" w:space="0" w:sz="2" w:val="single"/>
          <w:bottom w:color="c9c3b8" w:space="0" w:sz="2" w:val="single"/>
          <w:right w:color="c9c3b8" w:space="0" w:sz="2" w:val="single"/>
          <w:insideH w:color="c9c3b8" w:space="0" w:sz="2" w:val="single"/>
          <w:insideV w:color="c9c3b8" w:space="0" w:sz="2" w:val="single"/>
        </w:tblBorders>
        <w:tblLayout w:type="fixed"/>
        <w:tblLook w:val="0000"/>
      </w:tblPr>
      <w:tblGrid>
        <w:gridCol w:w="2700"/>
        <w:gridCol w:w="6300"/>
        <w:tblGridChange w:id="0">
          <w:tblGrid>
            <w:gridCol w:w="2700"/>
            <w:gridCol w:w="6300"/>
          </w:tblGrid>
        </w:tblGridChange>
      </w:tblGrid>
      <w:tr>
        <w:trPr>
          <w:cantSplit w:val="0"/>
          <w:tblHeader w:val="1"/>
        </w:trPr>
        <w:tc>
          <w:tcPr>
            <w:shd w:fill="16232f" w:val="clear"/>
            <w:tcMar>
              <w:top w:w="80.0" w:type="dxa"/>
              <w:left w:w="120.0" w:type="dxa"/>
              <w:bottom w:w="80.0" w:type="dxa"/>
              <w:right w:w="120.0" w:type="dxa"/>
            </w:tcMar>
          </w:tcPr>
          <w:p w:rsidR="00000000" w:rsidDel="00000000" w:rsidP="00000000" w:rsidRDefault="00000000" w:rsidRPr="00000000" w14:paraId="000000E3">
            <w:pPr>
              <w:spacing w:after="0" w:line="260" w:lineRule="auto"/>
              <w:rPr/>
            </w:pPr>
            <w:r>
              <w:rPr>
                <w:rFonts w:ascii="Arial" w:cs="Arial" w:eastAsia="Arial" w:hAnsi="Arial"/>
                <w:b w:val="1"/>
                <w:bCs w:val="1"/>
                <w:color w:val="ffffff"/>
                <w:sz w:val="20"/>
                <w:szCs w:val="20"/>
                <w:rtl w:val="0"/>
              </w:rPr>
              <w:t xml:space="preserve">Carpeta o archivo</w:t>
            </w:r>
            <w:r>
              <w:rPr>
                <w:rtl w:val="0"/>
              </w:rPr>
            </w:r>
          </w:p>
        </w:tc>
        <w:tc>
          <w:tcPr>
            <w:shd w:fill="16232f" w:val="clear"/>
            <w:tcMar>
              <w:top w:w="80.0" w:type="dxa"/>
              <w:left w:w="120.0" w:type="dxa"/>
              <w:bottom w:w="80.0" w:type="dxa"/>
              <w:right w:w="120.0" w:type="dxa"/>
            </w:tcMar>
          </w:tcPr>
          <w:p w:rsidR="00000000" w:rsidDel="00000000" w:rsidP="00000000" w:rsidRDefault="00000000" w:rsidRPr="00000000" w14:paraId="000000E4">
            <w:pPr>
              <w:spacing w:after="0" w:line="260" w:lineRule="auto"/>
              <w:rPr/>
            </w:pPr>
            <w:r>
              <w:rPr>
                <w:rFonts w:ascii="Arial" w:cs="Arial" w:eastAsia="Arial" w:hAnsi="Arial"/>
                <w:b w:val="1"/>
                <w:bCs w:val="1"/>
                <w:color w:val="ffffff"/>
                <w:sz w:val="20"/>
                <w:szCs w:val="20"/>
                <w:rtl w:val="0"/>
              </w:rPr>
              <w:t xml:space="preserve">Qué contiene</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0E5">
            <w:pPr>
              <w:spacing w:after="0" w:line="260" w:lineRule="auto"/>
              <w:rPr/>
            </w:pPr>
            <w:r>
              <w:rPr>
                <w:rFonts w:ascii="Arial" w:cs="Arial" w:eastAsia="Arial" w:hAnsi="Arial"/>
                <w:b w:val="1"/>
                <w:bCs w:val="1"/>
                <w:sz w:val="20"/>
                <w:szCs w:val="20"/>
                <w:rtl w:val="0"/>
              </w:rPr>
              <w:t xml:space="preserve">src/main.jsx</w:t>
            </w:r>
            <w:r>
              <w:rPr>
                <w:rtl w:val="0"/>
              </w:rPr>
            </w:r>
          </w:p>
        </w:tc>
        <w:tc>
          <w:tcPr>
            <w:tcMar>
              <w:top w:w="80.0" w:type="dxa"/>
              <w:left w:w="120.0" w:type="dxa"/>
              <w:bottom w:w="80.0" w:type="dxa"/>
              <w:right w:w="120.0" w:type="dxa"/>
            </w:tcMar>
          </w:tcPr>
          <w:p w:rsidR="00000000" w:rsidDel="00000000" w:rsidP="00000000" w:rsidRDefault="00000000" w:rsidRPr="00000000" w14:paraId="000000E6">
            <w:pPr>
              <w:spacing w:after="0" w:line="260" w:lineRule="auto"/>
              <w:rPr/>
            </w:pPr>
            <w:r>
              <w:rPr>
                <w:rFonts w:ascii="Arial" w:cs="Arial" w:eastAsia="Arial" w:hAnsi="Arial"/>
                <w:sz w:val="20"/>
                <w:szCs w:val="20"/>
                <w:rtl w:val="0"/>
              </w:rPr>
              <w:t xml:space="preserve">Punto de entrada. Monta la aplicación en el elemento root de index.html.</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0E7">
            <w:pPr>
              <w:spacing w:after="0" w:line="260" w:lineRule="auto"/>
              <w:rPr/>
            </w:pPr>
            <w:r>
              <w:rPr>
                <w:rFonts w:ascii="Arial" w:cs="Arial" w:eastAsia="Arial" w:hAnsi="Arial"/>
                <w:b w:val="1"/>
                <w:bCs w:val="1"/>
                <w:sz w:val="20"/>
                <w:szCs w:val="20"/>
                <w:rtl w:val="0"/>
              </w:rPr>
              <w:t xml:space="preserve">src/App.jsx</w:t>
            </w:r>
            <w:r>
              <w:rPr>
                <w:rtl w:val="0"/>
              </w:rPr>
            </w:r>
          </w:p>
        </w:tc>
        <w:tc>
          <w:tcPr>
            <w:tcMar>
              <w:top w:w="80.0" w:type="dxa"/>
              <w:left w:w="120.0" w:type="dxa"/>
              <w:bottom w:w="80.0" w:type="dxa"/>
              <w:right w:w="120.0" w:type="dxa"/>
            </w:tcMar>
          </w:tcPr>
          <w:p w:rsidR="00000000" w:rsidDel="00000000" w:rsidP="00000000" w:rsidRDefault="00000000" w:rsidRPr="00000000" w14:paraId="000000E8">
            <w:pPr>
              <w:spacing w:after="0" w:line="260" w:lineRule="auto"/>
              <w:rPr/>
            </w:pPr>
            <w:r>
              <w:rPr>
                <w:rFonts w:ascii="Arial" w:cs="Arial" w:eastAsia="Arial" w:hAnsi="Arial"/>
                <w:sz w:val="20"/>
                <w:szCs w:val="20"/>
                <w:rtl w:val="0"/>
              </w:rPr>
              <w:t xml:space="preserve">Define todas las rutas con React Router y envuelve la aplicación en CartProvider.</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0E9">
            <w:pPr>
              <w:spacing w:after="0" w:line="260" w:lineRule="auto"/>
              <w:rPr/>
            </w:pPr>
            <w:r>
              <w:rPr>
                <w:rFonts w:ascii="Arial" w:cs="Arial" w:eastAsia="Arial" w:hAnsi="Arial"/>
                <w:b w:val="1"/>
                <w:bCs w:val="1"/>
                <w:sz w:val="20"/>
                <w:szCs w:val="20"/>
                <w:rtl w:val="0"/>
              </w:rPr>
              <w:t xml:space="preserve">src/core/Layout.jsx</w:t>
            </w:r>
            <w:r>
              <w:rPr>
                <w:rtl w:val="0"/>
              </w:rPr>
            </w:r>
          </w:p>
        </w:tc>
        <w:tc>
          <w:tcPr>
            <w:tcMar>
              <w:top w:w="80.0" w:type="dxa"/>
              <w:left w:w="120.0" w:type="dxa"/>
              <w:bottom w:w="80.0" w:type="dxa"/>
              <w:right w:w="120.0" w:type="dxa"/>
            </w:tcMar>
          </w:tcPr>
          <w:p w:rsidR="00000000" w:rsidDel="00000000" w:rsidP="00000000" w:rsidRDefault="00000000" w:rsidRPr="00000000" w14:paraId="000000EA">
            <w:pPr>
              <w:spacing w:after="0" w:line="260" w:lineRule="auto"/>
              <w:rPr/>
            </w:pPr>
            <w:r>
              <w:rPr>
                <w:rFonts w:ascii="Arial" w:cs="Arial" w:eastAsia="Arial" w:hAnsi="Arial"/>
                <w:sz w:val="20"/>
                <w:szCs w:val="20"/>
                <w:rtl w:val="0"/>
              </w:rPr>
              <w:t xml:space="preserve">Estructura común de todas las vistas: barra superior, menú, sesión del usuario con botón Salir, contador del carrito, contenido (Outlet) y pie de página.</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0EB">
            <w:pPr>
              <w:spacing w:after="0" w:line="260" w:lineRule="auto"/>
              <w:rPr/>
            </w:pPr>
            <w:r>
              <w:rPr>
                <w:rFonts w:ascii="Arial" w:cs="Arial" w:eastAsia="Arial" w:hAnsi="Arial"/>
                <w:b w:val="1"/>
                <w:bCs w:val="1"/>
                <w:sz w:val="20"/>
                <w:szCs w:val="20"/>
                <w:rtl w:val="0"/>
              </w:rPr>
              <w:t xml:space="preserve">src/context/CartContext.jsx</w:t>
            </w:r>
            <w:r>
              <w:rPr>
                <w:rtl w:val="0"/>
              </w:rPr>
            </w:r>
          </w:p>
        </w:tc>
        <w:tc>
          <w:tcPr>
            <w:tcMar>
              <w:top w:w="80.0" w:type="dxa"/>
              <w:left w:w="120.0" w:type="dxa"/>
              <w:bottom w:w="80.0" w:type="dxa"/>
              <w:right w:w="120.0" w:type="dxa"/>
            </w:tcMar>
          </w:tcPr>
          <w:p w:rsidR="00000000" w:rsidDel="00000000" w:rsidP="00000000" w:rsidRDefault="00000000" w:rsidRPr="00000000" w14:paraId="000000EC">
            <w:pPr>
              <w:spacing w:after="0" w:line="260" w:lineRule="auto"/>
              <w:rPr/>
            </w:pPr>
            <w:r>
              <w:rPr>
                <w:rFonts w:ascii="Arial" w:cs="Arial" w:eastAsia="Arial" w:hAnsi="Arial"/>
                <w:sz w:val="20"/>
                <w:szCs w:val="20"/>
                <w:rtl w:val="0"/>
              </w:rPr>
              <w:t xml:space="preserve">Estado global del carrito: agregar, cambiar cantidad, eliminar, vaciar, cupones, subtotal, despacho y total. Se guarda en localStorage.</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0ED">
            <w:pPr>
              <w:spacing w:after="0" w:line="260" w:lineRule="auto"/>
              <w:rPr/>
            </w:pPr>
            <w:r>
              <w:rPr>
                <w:rFonts w:ascii="Arial" w:cs="Arial" w:eastAsia="Arial" w:hAnsi="Arial"/>
                <w:b w:val="1"/>
                <w:bCs w:val="1"/>
                <w:sz w:val="20"/>
                <w:szCs w:val="20"/>
                <w:rtl w:val="0"/>
              </w:rPr>
              <w:t xml:space="preserve">src/pages/</w:t>
            </w:r>
            <w:r>
              <w:rPr>
                <w:rtl w:val="0"/>
              </w:rPr>
            </w:r>
          </w:p>
        </w:tc>
        <w:tc>
          <w:tcPr>
            <w:tcMar>
              <w:top w:w="80.0" w:type="dxa"/>
              <w:left w:w="120.0" w:type="dxa"/>
              <w:bottom w:w="80.0" w:type="dxa"/>
              <w:right w:w="120.0" w:type="dxa"/>
            </w:tcMar>
          </w:tcPr>
          <w:p w:rsidR="00000000" w:rsidDel="00000000" w:rsidP="00000000" w:rsidRDefault="00000000" w:rsidRPr="00000000" w14:paraId="000000EE">
            <w:pPr>
              <w:spacing w:after="0" w:line="260" w:lineRule="auto"/>
              <w:rPr/>
            </w:pPr>
            <w:r>
              <w:rPr>
                <w:rFonts w:ascii="Arial" w:cs="Arial" w:eastAsia="Arial" w:hAnsi="Arial"/>
                <w:sz w:val="20"/>
                <w:szCs w:val="20"/>
                <w:rtl w:val="0"/>
              </w:rPr>
              <w:t xml:space="preserve">15 vistas de la tienda: Home, Productos, ProductoDetalle, Categorias, Ofertas, Blogs, BlogDetalle, Nosotros, Contacto, Login, Registro, Carrito, Checkout, CompraExitosa y PagoError.</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0EF">
            <w:pPr>
              <w:spacing w:after="0" w:line="260" w:lineRule="auto"/>
              <w:rPr/>
            </w:pPr>
            <w:r>
              <w:rPr>
                <w:rFonts w:ascii="Arial" w:cs="Arial" w:eastAsia="Arial" w:hAnsi="Arial"/>
                <w:b w:val="1"/>
                <w:bCs w:val="1"/>
                <w:sz w:val="20"/>
                <w:szCs w:val="20"/>
                <w:rtl w:val="0"/>
              </w:rPr>
              <w:t xml:space="preserve">src/pages/admin/</w:t>
            </w:r>
            <w:r>
              <w:rPr>
                <w:rtl w:val="0"/>
              </w:rPr>
            </w:r>
          </w:p>
        </w:tc>
        <w:tc>
          <w:tcPr>
            <w:tcMar>
              <w:top w:w="80.0" w:type="dxa"/>
              <w:left w:w="120.0" w:type="dxa"/>
              <w:bottom w:w="80.0" w:type="dxa"/>
              <w:right w:w="120.0" w:type="dxa"/>
            </w:tcMar>
          </w:tcPr>
          <w:p w:rsidR="00000000" w:rsidDel="00000000" w:rsidP="00000000" w:rsidRDefault="00000000" w:rsidRPr="00000000" w14:paraId="000000F0">
            <w:pPr>
              <w:spacing w:after="0" w:line="260" w:lineRule="auto"/>
              <w:rPr/>
            </w:pPr>
            <w:r>
              <w:rPr>
                <w:rFonts w:ascii="Arial" w:cs="Arial" w:eastAsia="Arial" w:hAnsi="Arial"/>
                <w:sz w:val="20"/>
                <w:szCs w:val="20"/>
                <w:rtl w:val="0"/>
              </w:rPr>
              <w:t xml:space="preserve">11 vistas del administrador: AdminDashboard, AdminOrdenes, AdminBoleta, AdminProductos, AdminProductoDetalle, AdminCriticos, AdminCategorias, AdminUsuarios, AdminUsuarioDetalle, AdminReportes y AdminPerfil.</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pPr>
              <w:spacing w:after="0" w:line="260" w:lineRule="auto"/>
              <w:rPr/>
            </w:pPr>
            <w:r>
              <w:rPr>
                <w:rFonts w:ascii="Arial" w:cs="Arial" w:eastAsia="Arial" w:hAnsi="Arial"/>
                <w:b w:val="1"/>
                <w:bCs w:val="1"/>
                <w:sz w:val="20"/>
                <w:szCs w:val="20"/>
                <w:rtl w:val="0"/>
              </w:rPr>
              <w:t xml:space="preserve">src/components/</w:t>
            </w:r>
            <w:r>
              <w:rPr>
                <w:rtl w:val="0"/>
              </w:rPr>
            </w:r>
          </w:p>
        </w:tc>
        <w:tc>
          <w:tcPr>
            <w:tcMar>
              <w:top w:w="80.0" w:type="dxa"/>
              <w:left w:w="120.0" w:type="dxa"/>
              <w:bottom w:w="80.0" w:type="dxa"/>
              <w:right w:w="120.0" w:type="dxa"/>
            </w:tcMar>
          </w:tcPr>
          <w:p w:rsidR="00000000" w:rsidDel="00000000" w:rsidP="00000000" w:rsidRDefault="00000000" w:rsidRPr="00000000">
            <w:pPr>
              <w:spacing w:after="0" w:line="260" w:lineRule="auto"/>
              <w:rPr/>
            </w:pPr>
            <w:r>
              <w:rPr>
                <w:rFonts w:ascii="Arial" w:cs="Arial" w:eastAsia="Arial" w:hAnsi="Arial"/>
                <w:sz w:val="20"/>
                <w:szCs w:val="20"/>
                <w:rtl w:val="0"/>
              </w:rPr>
              <w:t xml:space="preserve">Componentes reutilizables: Boton, ProductoCard y ProductoLista. Reciben los datos y las funciones por props. Los usa la vista Categorías.</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0F1">
            <w:pPr>
              <w:spacing w:after="0" w:line="260" w:lineRule="auto"/>
              <w:rPr/>
            </w:pPr>
            <w:r>
              <w:rPr>
                <w:rFonts w:ascii="Arial" w:cs="Arial" w:eastAsia="Arial" w:hAnsi="Arial"/>
                <w:b w:val="1"/>
                <w:bCs w:val="1"/>
                <w:sz w:val="20"/>
                <w:szCs w:val="20"/>
                <w:rtl w:val="0"/>
              </w:rPr>
              <w:t xml:space="preserve">src/data/datos.js</w:t>
            </w:r>
            <w:r>
              <w:rPr>
                <w:rtl w:val="0"/>
              </w:rPr>
            </w:r>
          </w:p>
        </w:tc>
        <w:tc>
          <w:tcPr>
            <w:tcMar>
              <w:top w:w="80.0" w:type="dxa"/>
              <w:left w:w="120.0" w:type="dxa"/>
              <w:bottom w:w="80.0" w:type="dxa"/>
              <w:right w:w="120.0" w:type="dxa"/>
            </w:tcMar>
          </w:tcPr>
          <w:p w:rsidR="00000000" w:rsidDel="00000000" w:rsidP="00000000" w:rsidRDefault="00000000" w:rsidRPr="00000000" w14:paraId="000000F2">
            <w:pPr>
              <w:spacing w:after="0" w:line="260" w:lineRule="auto"/>
              <w:rPr/>
            </w:pPr>
            <w:r>
              <w:rPr>
                <w:rFonts w:ascii="Arial" w:cs="Arial" w:eastAsia="Arial" w:hAnsi="Arial"/>
                <w:sz w:val="20"/>
                <w:szCs w:val="20"/>
                <w:rtl w:val="0"/>
              </w:rPr>
              <w:t xml:space="preserve">Datos iniciales (productos, categorías, ofertas, blogs, usuarios y órdenes de ejemplo) y funciones para leer y guardar productos, categorías, usuarios, sesión y órdenes en localStorage.</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0F3">
            <w:pPr>
              <w:spacing w:after="0" w:line="260" w:lineRule="auto"/>
              <w:rPr/>
            </w:pPr>
            <w:r>
              <w:rPr>
                <w:rFonts w:ascii="Arial" w:cs="Arial" w:eastAsia="Arial" w:hAnsi="Arial"/>
                <w:b w:val="1"/>
                <w:bCs w:val="1"/>
                <w:sz w:val="20"/>
                <w:szCs w:val="20"/>
                <w:rtl w:val="0"/>
              </w:rPr>
              <w:t xml:space="preserve">src/data/regiones.js</w:t>
            </w:r>
            <w:r>
              <w:rPr>
                <w:rtl w:val="0"/>
              </w:rPr>
            </w:r>
          </w:p>
        </w:tc>
        <w:tc>
          <w:tcPr>
            <w:tcMar>
              <w:top w:w="80.0" w:type="dxa"/>
              <w:left w:w="120.0" w:type="dxa"/>
              <w:bottom w:w="80.0" w:type="dxa"/>
              <w:right w:w="120.0" w:type="dxa"/>
            </w:tcMar>
          </w:tcPr>
          <w:p w:rsidR="00000000" w:rsidDel="00000000" w:rsidP="00000000" w:rsidRDefault="00000000" w:rsidRPr="00000000" w14:paraId="000000F4">
            <w:pPr>
              <w:spacing w:after="0" w:line="260" w:lineRule="auto"/>
              <w:rPr/>
            </w:pPr>
            <w:r>
              <w:rPr>
                <w:rFonts w:ascii="Arial" w:cs="Arial" w:eastAsia="Arial" w:hAnsi="Arial"/>
                <w:sz w:val="20"/>
                <w:szCs w:val="20"/>
                <w:rtl w:val="0"/>
              </w:rPr>
              <w:t xml:space="preserve">Regiones y comunas de Chile para los formularios de registro, checkout y usuarios.</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0F5">
            <w:pPr>
              <w:spacing w:after="0" w:line="260" w:lineRule="auto"/>
              <w:rPr/>
            </w:pPr>
            <w:r>
              <w:rPr>
                <w:rFonts w:ascii="Arial" w:cs="Arial" w:eastAsia="Arial" w:hAnsi="Arial"/>
                <w:b w:val="1"/>
                <w:bCs w:val="1"/>
                <w:sz w:val="20"/>
                <w:szCs w:val="20"/>
                <w:rtl w:val="0"/>
              </w:rPr>
              <w:t xml:space="preserve">src/utils/validaciones.js</w:t>
            </w:r>
            <w:r>
              <w:rPr>
                <w:rtl w:val="0"/>
              </w:rPr>
            </w:r>
          </w:p>
        </w:tc>
        <w:tc>
          <w:tcPr>
            <w:tcMar>
              <w:top w:w="80.0" w:type="dxa"/>
              <w:left w:w="120.0" w:type="dxa"/>
              <w:bottom w:w="80.0" w:type="dxa"/>
              <w:right w:w="120.0" w:type="dxa"/>
            </w:tcMar>
          </w:tcPr>
          <w:p w:rsidR="00000000" w:rsidDel="00000000" w:rsidP="00000000" w:rsidRDefault="00000000" w:rsidRPr="00000000" w14:paraId="000000F6">
            <w:pPr>
              <w:spacing w:after="0" w:line="260" w:lineRule="auto"/>
              <w:rPr/>
            </w:pPr>
            <w:r>
              <w:rPr>
                <w:rFonts w:ascii="Arial" w:cs="Arial" w:eastAsia="Arial" w:hAnsi="Arial"/>
                <w:sz w:val="20"/>
                <w:szCs w:val="20"/>
                <w:rtl w:val="0"/>
              </w:rPr>
              <w:t xml:space="preserve">Funciones de validación usadas por todos los formularios: RUN con módulo 11, correo, contraseña y largo de textos.</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0F7">
            <w:pPr>
              <w:spacing w:after="0" w:line="260" w:lineRule="auto"/>
              <w:rPr/>
            </w:pPr>
            <w:r>
              <w:rPr>
                <w:rFonts w:ascii="Arial" w:cs="Arial" w:eastAsia="Arial" w:hAnsi="Arial"/>
                <w:b w:val="1"/>
                <w:bCs w:val="1"/>
                <w:sz w:val="20"/>
                <w:szCs w:val="20"/>
                <w:rtl w:val="0"/>
              </w:rPr>
              <w:t xml:space="preserve">src/hooks/useFetch.js</w:t>
            </w:r>
            <w:r>
              <w:rPr>
                <w:rtl w:val="0"/>
              </w:rPr>
            </w:r>
          </w:p>
        </w:tc>
        <w:tc>
          <w:tcPr>
            <w:tcMar>
              <w:top w:w="80.0" w:type="dxa"/>
              <w:left w:w="120.0" w:type="dxa"/>
              <w:bottom w:w="80.0" w:type="dxa"/>
              <w:right w:w="120.0" w:type="dxa"/>
            </w:tcMar>
          </w:tcPr>
          <w:p w:rsidR="00000000" w:rsidDel="00000000" w:rsidP="00000000" w:rsidRDefault="00000000" w:rsidRPr="00000000" w14:paraId="000000F8">
            <w:pPr>
              <w:spacing w:after="0" w:line="260" w:lineRule="auto"/>
              <w:rPr/>
            </w:pPr>
            <w:r>
              <w:rPr>
                <w:rFonts w:ascii="Arial" w:cs="Arial" w:eastAsia="Arial" w:hAnsi="Arial"/>
                <w:sz w:val="20"/>
                <w:szCs w:val="20"/>
                <w:rtl w:val="0"/>
              </w:rPr>
              <w:t xml:space="preserve">Hook para consumir la API REST cuando estén los microservicios (entrega 3).</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pPr>
              <w:spacing w:after="0" w:line="260" w:lineRule="auto"/>
              <w:rPr/>
            </w:pPr>
            <w:r>
              <w:rPr>
                <w:rFonts w:ascii="Arial" w:cs="Arial" w:eastAsia="Arial" w:hAnsi="Arial"/>
                <w:b w:val="1"/>
                <w:bCs w:val="1"/>
                <w:sz w:val="20"/>
                <w:szCs w:val="20"/>
                <w:rtl w:val="0"/>
              </w:rPr>
              <w:t xml:space="preserve">src/**/*.spec.js(x)</w:t>
            </w:r>
            <w:r>
              <w:rPr>
                <w:rtl w:val="0"/>
              </w:rPr>
            </w:r>
          </w:p>
        </w:tc>
        <w:tc>
          <w:tcPr>
            <w:tcMar>
              <w:top w:w="80.0" w:type="dxa"/>
              <w:left w:w="120.0" w:type="dxa"/>
              <w:bottom w:w="80.0" w:type="dxa"/>
              <w:right w:w="120.0" w:type="dxa"/>
            </w:tcMar>
          </w:tcPr>
          <w:p w:rsidR="00000000" w:rsidDel="00000000" w:rsidP="00000000" w:rsidRDefault="00000000" w:rsidRPr="00000000">
            <w:pPr>
              <w:spacing w:after="0" w:line="260" w:lineRule="auto"/>
              <w:rPr/>
            </w:pPr>
            <w:r>
              <w:rPr>
                <w:rFonts w:ascii="Arial" w:cs="Arial" w:eastAsia="Arial" w:hAnsi="Arial"/>
                <w:sz w:val="20"/>
                <w:szCs w:val="20"/>
                <w:rtl w:val="0"/>
              </w:rPr>
              <w:t xml:space="preserve">Pruebas unitarias con Jasmine, ubicadas junto al archivo que prueban: validaciones.js, CartContext.jsx, Login.jsx, los componentes, useFetch.js, datos.js y regiones.js.</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pPr>
              <w:spacing w:after="0" w:line="260" w:lineRule="auto"/>
              <w:rPr/>
            </w:pPr>
            <w:r>
              <w:rPr>
                <w:rFonts w:ascii="Arial" w:cs="Arial" w:eastAsia="Arial" w:hAnsi="Arial"/>
                <w:b w:val="1"/>
                <w:bCs w:val="1"/>
                <w:sz w:val="20"/>
                <w:szCs w:val="20"/>
                <w:rtl w:val="0"/>
              </w:rPr>
              <w:t xml:space="preserve">src/test-entry.js</w:t>
            </w:r>
            <w:r>
              <w:rPr>
                <w:rtl w:val="0"/>
              </w:rPr>
            </w:r>
          </w:p>
        </w:tc>
        <w:tc>
          <w:tcPr>
            <w:tcMar>
              <w:top w:w="80.0" w:type="dxa"/>
              <w:left w:w="120.0" w:type="dxa"/>
              <w:bottom w:w="80.0" w:type="dxa"/>
              <w:right w:w="120.0" w:type="dxa"/>
            </w:tcMar>
          </w:tcPr>
          <w:p w:rsidR="00000000" w:rsidDel="00000000" w:rsidP="00000000" w:rsidRDefault="00000000" w:rsidRPr="00000000">
            <w:pPr>
              <w:spacing w:after="0" w:line="260" w:lineRule="auto"/>
              <w:rPr/>
            </w:pPr>
            <w:r>
              <w:rPr>
                <w:rFonts w:ascii="Arial" w:cs="Arial" w:eastAsia="Arial" w:hAnsi="Arial"/>
                <w:sz w:val="20"/>
                <w:szCs w:val="20"/>
                <w:rtl w:val="0"/>
              </w:rPr>
              <w:t xml:space="preserve">Importa todos los archivos de prueba para que Karma los ejecute juntos.</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pPr>
              <w:spacing w:after="0" w:line="260" w:lineRule="auto"/>
              <w:rPr/>
            </w:pPr>
            <w:r>
              <w:rPr>
                <w:rFonts w:ascii="Arial" w:cs="Arial" w:eastAsia="Arial" w:hAnsi="Arial"/>
                <w:b w:val="1"/>
                <w:bCs w:val="1"/>
                <w:sz w:val="20"/>
                <w:szCs w:val="20"/>
                <w:rtl w:val="0"/>
              </w:rPr>
              <w:t xml:space="preserve">karma.conf.cjs</w:t>
            </w:r>
            <w:r>
              <w:rPr>
                <w:rtl w:val="0"/>
              </w:rPr>
            </w:r>
          </w:p>
        </w:tc>
        <w:tc>
          <w:tcPr>
            <w:tcMar>
              <w:top w:w="80.0" w:type="dxa"/>
              <w:left w:w="120.0" w:type="dxa"/>
              <w:bottom w:w="80.0" w:type="dxa"/>
              <w:right w:w="120.0" w:type="dxa"/>
            </w:tcMar>
          </w:tcPr>
          <w:p w:rsidR="00000000" w:rsidDel="00000000" w:rsidP="00000000" w:rsidRDefault="00000000" w:rsidRPr="00000000">
            <w:pPr>
              <w:spacing w:after="0" w:line="260" w:lineRule="auto"/>
              <w:rPr/>
            </w:pPr>
            <w:r>
              <w:rPr>
                <w:rFonts w:ascii="Arial" w:cs="Arial" w:eastAsia="Arial" w:hAnsi="Arial"/>
                <w:sz w:val="20"/>
                <w:szCs w:val="20"/>
                <w:rtl w:val="0"/>
              </w:rPr>
              <w:t xml:space="preserve">Configuración de Karma: compila las pruebas con webpack y babel, las ejecuta en Chrome sin interfaz y genera el reporte de cobertura en la carpeta coverage.</w:t>
            </w:r>
            <w:r>
              <w:rPr>
                <w:rtl w:val="0"/>
              </w:rPr>
            </w:r>
          </w:p>
        </w:tc>
      </w:tr>
    </w:tbl>
    <w:p w:rsidR="00000000" w:rsidDel="00000000" w:rsidP="00000000" w:rsidRDefault="00000000" w:rsidRPr="00000000" w14:paraId="000000FB">
      <w:pPr>
        <w:spacing w:after="120" w:line="276" w:lineRule="auto"/>
        <w:rPr/>
      </w:pPr>
      <w:r>
        <w:rPr>
          <w:rtl w:val="0"/>
        </w:rPr>
      </w:r>
    </w:p>
    <w:p w:rsidR="00000000" w:rsidDel="00000000" w:rsidP="00000000" w:rsidRDefault="00000000" w:rsidRPr="00000000" w14:paraId="000000FC">
      <w:pPr>
        <w:spacing w:after="120" w:line="276" w:lineRule="auto"/>
        <w:rPr/>
      </w:pPr>
      <w:r>
        <w:rPr>
          <w:rFonts w:ascii="Arial" w:cs="Arial" w:eastAsia="Arial" w:hAnsi="Arial"/>
          <w:sz w:val="22"/>
          <w:szCs w:val="22"/>
          <w:rtl w:val="0"/>
        </w:rPr>
        <w:t xml:space="preserve">El diagrama muestra cómo se relacionan las partes. App.jsx entrega cada ruta al Layout, que muestra la vista que corresponde. Las vistas leen y guardan los datos con las funciones de datos.js, que los dejan en localStorage, usan validaciones.js en los formularios y acceden al carrito con el hook useCart del CartContext. La vista Categorías arma su listado con los componentes ProductoLista, ProductoCard y Boton. Lo que está con línea punteada se conecta en la entrega 3.</w:t>
      </w:r>
      <w:r>
        <w:rPr>
          <w:rtl w:val="0"/>
        </w:rPr>
      </w:r>
    </w:p>
    <w:p w:rsidR="00000000" w:rsidDel="00000000" w:rsidP="00000000" w:rsidRDefault="00000000" w:rsidRPr="00000000" w14:paraId="000000FD">
      <w:pPr>
        <w:spacing w:after="60" w:before="120" w:lineRule="auto"/>
        <w:jc w:val="center"/>
        <w:rPr/>
      </w:pPr>
      <w:r>
        <w:rPr/>
        <w:drawing>
          <wp:inline distB="0" distT="0" distL="0" distR="0">
            <wp:extent cx="5943600" cy="6625953"/>
            <wp:effectExtent b="0" l="0" r="0" t="0"/>
            <wp:docPr id="50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6625953"/>
                    </a:xfrm>
                    <a:prstGeom prst="rect"/>
                    <a:ln/>
                  </pic:spPr>
                </pic:pic>
              </a:graphicData>
            </a:graphic>
          </wp:inline>
        </w:drawing>
      </w:r>
      <w:r>
        <w:rPr>
          <w:rtl w:val="0"/>
        </w:rPr>
      </w:r>
    </w:p>
    <w:p w:rsidR="00000000" w:rsidDel="00000000" w:rsidP="00000000" w:rsidRDefault="00000000" w:rsidRPr="00000000" w14:paraId="000000FE">
      <w:pPr>
        <w:spacing w:after="200" w:line="276" w:lineRule="auto"/>
        <w:jc w:val="center"/>
        <w:rPr/>
      </w:pPr>
      <w:r>
        <w:rPr>
          <w:rFonts w:ascii="Arial" w:cs="Arial" w:eastAsia="Arial" w:hAnsi="Arial"/>
          <w:i w:val="1"/>
          <w:iCs w:val="1"/>
          <w:color w:val="5d6b78"/>
          <w:sz w:val="19"/>
          <w:szCs w:val="19"/>
          <w:rtl w:val="0"/>
        </w:rPr>
        <w:t xml:space="preserve">Figura 1. Diagrama de componentes del frontend en la entrega 2.</w:t>
      </w:r>
      <w:r>
        <w:rPr>
          <w:rtl w:val="0"/>
        </w:rPr>
      </w:r>
    </w:p>
    <w:p w:rsidR="00000000" w:rsidDel="00000000" w:rsidP="00000000" w:rsidRDefault="00000000" w:rsidRPr="00000000" w14:paraId="000000FF">
      <w:pPr>
        <w:pStyle w:val="Heading3"/>
        <w:keepNext/>
        <w:spacing w:after="100" w:before="200" w:lineRule="auto"/>
        <w:rPr/>
      </w:pPr>
      <w:r>
        <w:rPr>
          <w:rFonts w:ascii="Arial" w:cs="Arial" w:eastAsia="Arial" w:hAnsi="Arial"/>
          <w:b w:val="1"/>
          <w:bCs w:val="1"/>
          <w:color w:val="a86f14"/>
          <w:sz w:val="23"/>
          <w:szCs w:val="23"/>
          <w:rtl w:val="0"/>
        </w:rPr>
        <w:t xml:space="preserve">2.2.2 Rutas y navegación</w:t>
      </w:r>
      <w:r>
        <w:rPr>
          <w:rtl w:val="0"/>
        </w:rPr>
      </w:r>
    </w:p>
    <w:p w:rsidR="00000000" w:rsidDel="00000000" w:rsidP="00000000" w:rsidRDefault="00000000" w:rsidRPr="00000000" w14:paraId="00000100">
      <w:pPr>
        <w:spacing w:after="120" w:line="276" w:lineRule="auto"/>
        <w:rPr/>
      </w:pPr>
      <w:r>
        <w:rPr>
          <w:rFonts w:ascii="Arial" w:cs="Arial" w:eastAsia="Arial" w:hAnsi="Arial"/>
          <w:sz w:val="22"/>
          <w:szCs w:val="22"/>
          <w:rtl w:val="0"/>
        </w:rPr>
        <w:t xml:space="preserve">Las rutas se definen en App.jsx. Todas se muestran dentro del Layout, por lo que la barra superior y el pie de página se mantienen al navegar. La columna Acceso indica el perfil que debería poder entrar a cada vista.</w:t>
      </w:r>
      <w:r>
        <w:rPr>
          <w:rtl w:val="0"/>
        </w:rPr>
      </w:r>
    </w:p>
    <w:tbl>
      <w:tblPr>
        <w:tblStyle w:val="Table7"/>
        <w:tblW w:w="9000.0" w:type="dxa"/>
        <w:jc w:val="left"/>
        <w:tblBorders>
          <w:top w:color="c9c3b8" w:space="0" w:sz="2" w:val="single"/>
          <w:left w:color="c9c3b8" w:space="0" w:sz="2" w:val="single"/>
          <w:bottom w:color="c9c3b8" w:space="0" w:sz="2" w:val="single"/>
          <w:right w:color="c9c3b8" w:space="0" w:sz="2" w:val="single"/>
          <w:insideH w:color="c9c3b8" w:space="0" w:sz="2" w:val="single"/>
          <w:insideV w:color="c9c3b8" w:space="0" w:sz="2" w:val="single"/>
        </w:tblBorders>
        <w:tblLayout w:type="fixed"/>
        <w:tblLook w:val="0000"/>
      </w:tblPr>
      <w:tblGrid>
        <w:gridCol w:w="2900"/>
        <w:gridCol w:w="3900"/>
        <w:gridCol w:w="2200"/>
        <w:tblGridChange w:id="0">
          <w:tblGrid>
            <w:gridCol w:w="2900"/>
            <w:gridCol w:w="3900"/>
            <w:gridCol w:w="2200"/>
          </w:tblGrid>
        </w:tblGridChange>
      </w:tblGrid>
      <w:tr>
        <w:trPr>
          <w:cantSplit w:val="0"/>
          <w:tblHeader w:val="1"/>
        </w:trPr>
        <w:tc>
          <w:tcPr>
            <w:shd w:fill="16232f" w:val="clear"/>
            <w:tcMar>
              <w:top w:w="80.0" w:type="dxa"/>
              <w:left w:w="120.0" w:type="dxa"/>
              <w:bottom w:w="80.0" w:type="dxa"/>
              <w:right w:w="120.0" w:type="dxa"/>
            </w:tcMar>
          </w:tcPr>
          <w:p w:rsidR="00000000" w:rsidDel="00000000" w:rsidP="00000000" w:rsidRDefault="00000000" w:rsidRPr="00000000" w14:paraId="00000101">
            <w:pPr>
              <w:spacing w:after="0" w:line="260" w:lineRule="auto"/>
              <w:rPr/>
            </w:pPr>
            <w:r>
              <w:rPr>
                <w:rFonts w:ascii="Arial" w:cs="Arial" w:eastAsia="Arial" w:hAnsi="Arial"/>
                <w:b w:val="1"/>
                <w:bCs w:val="1"/>
                <w:color w:val="ffffff"/>
                <w:sz w:val="20"/>
                <w:szCs w:val="20"/>
                <w:rtl w:val="0"/>
              </w:rPr>
              <w:t xml:space="preserve">Ruta</w:t>
            </w:r>
            <w:r>
              <w:rPr>
                <w:rtl w:val="0"/>
              </w:rPr>
            </w:r>
          </w:p>
        </w:tc>
        <w:tc>
          <w:tcPr>
            <w:shd w:fill="16232f" w:val="clear"/>
            <w:tcMar>
              <w:top w:w="80.0" w:type="dxa"/>
              <w:left w:w="120.0" w:type="dxa"/>
              <w:bottom w:w="80.0" w:type="dxa"/>
              <w:right w:w="120.0" w:type="dxa"/>
            </w:tcMar>
          </w:tcPr>
          <w:p w:rsidR="00000000" w:rsidDel="00000000" w:rsidP="00000000" w:rsidRDefault="00000000" w:rsidRPr="00000000" w14:paraId="00000102">
            <w:pPr>
              <w:spacing w:after="0" w:line="260" w:lineRule="auto"/>
              <w:rPr/>
            </w:pPr>
            <w:r>
              <w:rPr>
                <w:rFonts w:ascii="Arial" w:cs="Arial" w:eastAsia="Arial" w:hAnsi="Arial"/>
                <w:b w:val="1"/>
                <w:bCs w:val="1"/>
                <w:color w:val="ffffff"/>
                <w:sz w:val="20"/>
                <w:szCs w:val="20"/>
                <w:rtl w:val="0"/>
              </w:rPr>
              <w:t xml:space="preserve">Vista</w:t>
            </w:r>
            <w:r>
              <w:rPr>
                <w:rtl w:val="0"/>
              </w:rPr>
            </w:r>
          </w:p>
        </w:tc>
        <w:tc>
          <w:tcPr>
            <w:shd w:fill="16232f" w:val="clear"/>
            <w:tcMar>
              <w:top w:w="80.0" w:type="dxa"/>
              <w:left w:w="120.0" w:type="dxa"/>
              <w:bottom w:w="80.0" w:type="dxa"/>
              <w:right w:w="120.0" w:type="dxa"/>
            </w:tcMar>
          </w:tcPr>
          <w:p w:rsidR="00000000" w:rsidDel="00000000" w:rsidP="00000000" w:rsidRDefault="00000000" w:rsidRPr="00000000" w14:paraId="00000103">
            <w:pPr>
              <w:spacing w:after="0" w:line="260" w:lineRule="auto"/>
              <w:rPr/>
            </w:pPr>
            <w:r>
              <w:rPr>
                <w:rFonts w:ascii="Arial" w:cs="Arial" w:eastAsia="Arial" w:hAnsi="Arial"/>
                <w:b w:val="1"/>
                <w:bCs w:val="1"/>
                <w:color w:val="ffffff"/>
                <w:sz w:val="20"/>
                <w:szCs w:val="20"/>
                <w:rtl w:val="0"/>
              </w:rPr>
              <w:t xml:space="preserve">Acceso</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104">
            <w:pPr>
              <w:spacing w:after="0" w:line="260" w:lineRule="auto"/>
              <w:rPr/>
            </w:pPr>
            <w:r>
              <w:rPr>
                <w:rFonts w:ascii="Arial" w:cs="Arial" w:eastAsia="Arial" w:hAnsi="Arial"/>
                <w:sz w:val="20"/>
                <w:szCs w:val="20"/>
                <w:rtl w:val="0"/>
              </w:rPr>
              <w:t xml:space="preserve">/</w:t>
            </w:r>
            <w:r>
              <w:rPr>
                <w:rtl w:val="0"/>
              </w:rPr>
            </w:r>
          </w:p>
        </w:tc>
        <w:tc>
          <w:tcPr>
            <w:tcMar>
              <w:top w:w="80.0" w:type="dxa"/>
              <w:left w:w="120.0" w:type="dxa"/>
              <w:bottom w:w="80.0" w:type="dxa"/>
              <w:right w:w="120.0" w:type="dxa"/>
            </w:tcMar>
          </w:tcPr>
          <w:p w:rsidR="00000000" w:rsidDel="00000000" w:rsidP="00000000" w:rsidRDefault="00000000" w:rsidRPr="00000000" w14:paraId="00000105">
            <w:pPr>
              <w:spacing w:after="0" w:line="260" w:lineRule="auto"/>
              <w:rPr/>
            </w:pPr>
            <w:r>
              <w:rPr>
                <w:rFonts w:ascii="Arial" w:cs="Arial" w:eastAsia="Arial" w:hAnsi="Arial"/>
                <w:sz w:val="20"/>
                <w:szCs w:val="20"/>
                <w:rtl w:val="0"/>
              </w:rPr>
              <w:t xml:space="preserve">Inicio con destacados, categorías y blogs</w:t>
            </w:r>
            <w:r>
              <w:rPr>
                <w:rtl w:val="0"/>
              </w:rPr>
            </w:r>
          </w:p>
        </w:tc>
        <w:tc>
          <w:tcPr>
            <w:tcMar>
              <w:top w:w="80.0" w:type="dxa"/>
              <w:left w:w="120.0" w:type="dxa"/>
              <w:bottom w:w="80.0" w:type="dxa"/>
              <w:right w:w="120.0" w:type="dxa"/>
            </w:tcMar>
          </w:tcPr>
          <w:p w:rsidR="00000000" w:rsidDel="00000000" w:rsidP="00000000" w:rsidRDefault="00000000" w:rsidRPr="00000000" w14:paraId="00000106">
            <w:pPr>
              <w:spacing w:after="0" w:line="260" w:lineRule="auto"/>
              <w:rPr/>
            </w:pPr>
            <w:r>
              <w:rPr>
                <w:rFonts w:ascii="Arial" w:cs="Arial" w:eastAsia="Arial" w:hAnsi="Arial"/>
                <w:sz w:val="20"/>
                <w:szCs w:val="20"/>
                <w:rtl w:val="0"/>
              </w:rPr>
              <w:t xml:space="preserve">Público</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107">
            <w:pPr>
              <w:spacing w:after="0" w:line="260" w:lineRule="auto"/>
              <w:rPr/>
            </w:pPr>
            <w:r>
              <w:rPr>
                <w:rFonts w:ascii="Arial" w:cs="Arial" w:eastAsia="Arial" w:hAnsi="Arial"/>
                <w:sz w:val="20"/>
                <w:szCs w:val="20"/>
                <w:rtl w:val="0"/>
              </w:rPr>
              <w:t xml:space="preserve">/productos</w:t>
            </w:r>
            <w:r>
              <w:rPr>
                <w:rtl w:val="0"/>
              </w:rPr>
            </w:r>
          </w:p>
        </w:tc>
        <w:tc>
          <w:tcPr>
            <w:tcMar>
              <w:top w:w="80.0" w:type="dxa"/>
              <w:left w:w="120.0" w:type="dxa"/>
              <w:bottom w:w="80.0" w:type="dxa"/>
              <w:right w:w="120.0" w:type="dxa"/>
            </w:tcMar>
          </w:tcPr>
          <w:p w:rsidR="00000000" w:rsidDel="00000000" w:rsidP="00000000" w:rsidRDefault="00000000" w:rsidRPr="00000000" w14:paraId="00000108">
            <w:pPr>
              <w:spacing w:after="0" w:line="260" w:lineRule="auto"/>
              <w:rPr/>
            </w:pPr>
            <w:r>
              <w:rPr>
                <w:rFonts w:ascii="Arial" w:cs="Arial" w:eastAsia="Arial" w:hAnsi="Arial"/>
                <w:sz w:val="20"/>
                <w:szCs w:val="20"/>
                <w:rtl w:val="0"/>
              </w:rPr>
              <w:t xml:space="preserve">Catálogo con buscador, filtro y orden</w:t>
            </w:r>
            <w:r>
              <w:rPr>
                <w:rtl w:val="0"/>
              </w:rPr>
            </w:r>
          </w:p>
        </w:tc>
        <w:tc>
          <w:tcPr>
            <w:tcMar>
              <w:top w:w="80.0" w:type="dxa"/>
              <w:left w:w="120.0" w:type="dxa"/>
              <w:bottom w:w="80.0" w:type="dxa"/>
              <w:right w:w="120.0" w:type="dxa"/>
            </w:tcMar>
          </w:tcPr>
          <w:p w:rsidR="00000000" w:rsidDel="00000000" w:rsidP="00000000" w:rsidRDefault="00000000" w:rsidRPr="00000000" w14:paraId="00000109">
            <w:pPr>
              <w:spacing w:after="0" w:line="260" w:lineRule="auto"/>
              <w:rPr/>
            </w:pPr>
            <w:r>
              <w:rPr>
                <w:rFonts w:ascii="Arial" w:cs="Arial" w:eastAsia="Arial" w:hAnsi="Arial"/>
                <w:sz w:val="20"/>
                <w:szCs w:val="20"/>
                <w:rtl w:val="0"/>
              </w:rPr>
              <w:t xml:space="preserve">Público</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10A">
            <w:pPr>
              <w:spacing w:after="0" w:line="260" w:lineRule="auto"/>
              <w:rPr/>
            </w:pPr>
            <w:r>
              <w:rPr>
                <w:rFonts w:ascii="Arial" w:cs="Arial" w:eastAsia="Arial" w:hAnsi="Arial"/>
                <w:sz w:val="20"/>
                <w:szCs w:val="20"/>
                <w:rtl w:val="0"/>
              </w:rPr>
              <w:t xml:space="preserve">/producto/:codigo</w:t>
            </w:r>
            <w:r>
              <w:rPr>
                <w:rtl w:val="0"/>
              </w:rPr>
            </w:r>
          </w:p>
        </w:tc>
        <w:tc>
          <w:tcPr>
            <w:tcMar>
              <w:top w:w="80.0" w:type="dxa"/>
              <w:left w:w="120.0" w:type="dxa"/>
              <w:bottom w:w="80.0" w:type="dxa"/>
              <w:right w:w="120.0" w:type="dxa"/>
            </w:tcMar>
          </w:tcPr>
          <w:p w:rsidR="00000000" w:rsidDel="00000000" w:rsidP="00000000" w:rsidRDefault="00000000" w:rsidRPr="00000000" w14:paraId="0000010B">
            <w:pPr>
              <w:spacing w:after="0" w:line="260" w:lineRule="auto"/>
              <w:rPr/>
            </w:pPr>
            <w:r>
              <w:rPr>
                <w:rFonts w:ascii="Arial" w:cs="Arial" w:eastAsia="Arial" w:hAnsi="Arial"/>
                <w:sz w:val="20"/>
                <w:szCs w:val="20"/>
                <w:rtl w:val="0"/>
              </w:rPr>
              <w:t xml:space="preserve">Detalle del producto y relacionados</w:t>
            </w:r>
            <w:r>
              <w:rPr>
                <w:rtl w:val="0"/>
              </w:rPr>
            </w:r>
          </w:p>
        </w:tc>
        <w:tc>
          <w:tcPr>
            <w:tcMar>
              <w:top w:w="80.0" w:type="dxa"/>
              <w:left w:w="120.0" w:type="dxa"/>
              <w:bottom w:w="80.0" w:type="dxa"/>
              <w:right w:w="120.0" w:type="dxa"/>
            </w:tcMar>
          </w:tcPr>
          <w:p w:rsidR="00000000" w:rsidDel="00000000" w:rsidP="00000000" w:rsidRDefault="00000000" w:rsidRPr="00000000" w14:paraId="0000010C">
            <w:pPr>
              <w:spacing w:after="0" w:line="260" w:lineRule="auto"/>
              <w:rPr/>
            </w:pPr>
            <w:r>
              <w:rPr>
                <w:rFonts w:ascii="Arial" w:cs="Arial" w:eastAsia="Arial" w:hAnsi="Arial"/>
                <w:sz w:val="20"/>
                <w:szCs w:val="20"/>
                <w:rtl w:val="0"/>
              </w:rPr>
              <w:t xml:space="preserve">Público</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10D">
            <w:pPr>
              <w:spacing w:after="0" w:line="260" w:lineRule="auto"/>
              <w:rPr/>
            </w:pPr>
            <w:r>
              <w:rPr>
                <w:rFonts w:ascii="Arial" w:cs="Arial" w:eastAsia="Arial" w:hAnsi="Arial"/>
                <w:sz w:val="20"/>
                <w:szCs w:val="20"/>
                <w:rtl w:val="0"/>
              </w:rPr>
              <w:t xml:space="preserve">/categorias</w:t>
            </w:r>
            <w:r>
              <w:rPr>
                <w:rtl w:val="0"/>
              </w:rPr>
            </w:r>
          </w:p>
        </w:tc>
        <w:tc>
          <w:tcPr>
            <w:tcMar>
              <w:top w:w="80.0" w:type="dxa"/>
              <w:left w:w="120.0" w:type="dxa"/>
              <w:bottom w:w="80.0" w:type="dxa"/>
              <w:right w:w="120.0" w:type="dxa"/>
            </w:tcMar>
          </w:tcPr>
          <w:p w:rsidR="00000000" w:rsidDel="00000000" w:rsidP="00000000" w:rsidRDefault="00000000" w:rsidRPr="00000000" w14:paraId="0000010E">
            <w:pPr>
              <w:spacing w:after="0" w:line="260" w:lineRule="auto"/>
              <w:rPr/>
            </w:pPr>
            <w:r>
              <w:rPr>
                <w:rFonts w:ascii="Arial" w:cs="Arial" w:eastAsia="Arial" w:hAnsi="Arial"/>
                <w:sz w:val="20"/>
                <w:szCs w:val="20"/>
                <w:rtl w:val="0"/>
              </w:rPr>
              <w:t xml:space="preserve">Categorías y productos de la categoría elegida</w:t>
            </w:r>
            <w:r>
              <w:rPr>
                <w:rtl w:val="0"/>
              </w:rPr>
            </w:r>
          </w:p>
        </w:tc>
        <w:tc>
          <w:tcPr>
            <w:tcMar>
              <w:top w:w="80.0" w:type="dxa"/>
              <w:left w:w="120.0" w:type="dxa"/>
              <w:bottom w:w="80.0" w:type="dxa"/>
              <w:right w:w="120.0" w:type="dxa"/>
            </w:tcMar>
          </w:tcPr>
          <w:p w:rsidR="00000000" w:rsidDel="00000000" w:rsidP="00000000" w:rsidRDefault="00000000" w:rsidRPr="00000000" w14:paraId="0000010F">
            <w:pPr>
              <w:spacing w:after="0" w:line="260" w:lineRule="auto"/>
              <w:rPr/>
            </w:pPr>
            <w:r>
              <w:rPr>
                <w:rFonts w:ascii="Arial" w:cs="Arial" w:eastAsia="Arial" w:hAnsi="Arial"/>
                <w:sz w:val="20"/>
                <w:szCs w:val="20"/>
                <w:rtl w:val="0"/>
              </w:rPr>
              <w:t xml:space="preserve">Público</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110">
            <w:pPr>
              <w:spacing w:after="0" w:line="260" w:lineRule="auto"/>
              <w:rPr/>
            </w:pPr>
            <w:r>
              <w:rPr>
                <w:rFonts w:ascii="Arial" w:cs="Arial" w:eastAsia="Arial" w:hAnsi="Arial"/>
                <w:sz w:val="20"/>
                <w:szCs w:val="20"/>
                <w:rtl w:val="0"/>
              </w:rPr>
              <w:t xml:space="preserve">/ofertas</w:t>
            </w:r>
            <w:r>
              <w:rPr>
                <w:rtl w:val="0"/>
              </w:rPr>
            </w:r>
          </w:p>
        </w:tc>
        <w:tc>
          <w:tcPr>
            <w:tcMar>
              <w:top w:w="80.0" w:type="dxa"/>
              <w:left w:w="120.0" w:type="dxa"/>
              <w:bottom w:w="80.0" w:type="dxa"/>
              <w:right w:w="120.0" w:type="dxa"/>
            </w:tcMar>
          </w:tcPr>
          <w:p w:rsidR="00000000" w:rsidDel="00000000" w:rsidP="00000000" w:rsidRDefault="00000000" w:rsidRPr="00000000" w14:paraId="00000111">
            <w:pPr>
              <w:spacing w:after="0" w:line="260" w:lineRule="auto"/>
              <w:rPr/>
            </w:pPr>
            <w:r>
              <w:rPr>
                <w:rFonts w:ascii="Arial" w:cs="Arial" w:eastAsia="Arial" w:hAnsi="Arial"/>
                <w:sz w:val="20"/>
                <w:szCs w:val="20"/>
                <w:rtl w:val="0"/>
              </w:rPr>
              <w:t xml:space="preserve">Productos en oferta</w:t>
            </w:r>
            <w:r>
              <w:rPr>
                <w:rtl w:val="0"/>
              </w:rPr>
            </w:r>
          </w:p>
        </w:tc>
        <w:tc>
          <w:tcPr>
            <w:tcMar>
              <w:top w:w="80.0" w:type="dxa"/>
              <w:left w:w="120.0" w:type="dxa"/>
              <w:bottom w:w="80.0" w:type="dxa"/>
              <w:right w:w="120.0" w:type="dxa"/>
            </w:tcMar>
          </w:tcPr>
          <w:p w:rsidR="00000000" w:rsidDel="00000000" w:rsidP="00000000" w:rsidRDefault="00000000" w:rsidRPr="00000000" w14:paraId="00000112">
            <w:pPr>
              <w:spacing w:after="0" w:line="260" w:lineRule="auto"/>
              <w:rPr/>
            </w:pPr>
            <w:r>
              <w:rPr>
                <w:rFonts w:ascii="Arial" w:cs="Arial" w:eastAsia="Arial" w:hAnsi="Arial"/>
                <w:sz w:val="20"/>
                <w:szCs w:val="20"/>
                <w:rtl w:val="0"/>
              </w:rPr>
              <w:t xml:space="preserve">Público</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113">
            <w:pPr>
              <w:spacing w:after="0" w:line="260" w:lineRule="auto"/>
              <w:rPr/>
            </w:pPr>
            <w:r>
              <w:rPr>
                <w:rFonts w:ascii="Arial" w:cs="Arial" w:eastAsia="Arial" w:hAnsi="Arial"/>
                <w:sz w:val="20"/>
                <w:szCs w:val="20"/>
                <w:rtl w:val="0"/>
              </w:rPr>
              <w:t xml:space="preserve">/blogs</w:t>
            </w:r>
            <w:r>
              <w:rPr>
                <w:rtl w:val="0"/>
              </w:rPr>
            </w:r>
          </w:p>
        </w:tc>
        <w:tc>
          <w:tcPr>
            <w:tcMar>
              <w:top w:w="80.0" w:type="dxa"/>
              <w:left w:w="120.0" w:type="dxa"/>
              <w:bottom w:w="80.0" w:type="dxa"/>
              <w:right w:w="120.0" w:type="dxa"/>
            </w:tcMar>
          </w:tcPr>
          <w:p w:rsidR="00000000" w:rsidDel="00000000" w:rsidP="00000000" w:rsidRDefault="00000000" w:rsidRPr="00000000" w14:paraId="00000114">
            <w:pPr>
              <w:spacing w:after="0" w:line="260" w:lineRule="auto"/>
              <w:rPr/>
            </w:pPr>
            <w:r>
              <w:rPr>
                <w:rFonts w:ascii="Arial" w:cs="Arial" w:eastAsia="Arial" w:hAnsi="Arial"/>
                <w:sz w:val="20"/>
                <w:szCs w:val="20"/>
                <w:rtl w:val="0"/>
              </w:rPr>
              <w:t xml:space="preserve">Listado de noticias</w:t>
            </w:r>
            <w:r>
              <w:rPr>
                <w:rtl w:val="0"/>
              </w:rPr>
            </w:r>
          </w:p>
        </w:tc>
        <w:tc>
          <w:tcPr>
            <w:tcMar>
              <w:top w:w="80.0" w:type="dxa"/>
              <w:left w:w="120.0" w:type="dxa"/>
              <w:bottom w:w="80.0" w:type="dxa"/>
              <w:right w:w="120.0" w:type="dxa"/>
            </w:tcMar>
          </w:tcPr>
          <w:p w:rsidR="00000000" w:rsidDel="00000000" w:rsidP="00000000" w:rsidRDefault="00000000" w:rsidRPr="00000000" w14:paraId="00000115">
            <w:pPr>
              <w:spacing w:after="0" w:line="260" w:lineRule="auto"/>
              <w:rPr/>
            </w:pPr>
            <w:r>
              <w:rPr>
                <w:rFonts w:ascii="Arial" w:cs="Arial" w:eastAsia="Arial" w:hAnsi="Arial"/>
                <w:sz w:val="20"/>
                <w:szCs w:val="20"/>
                <w:rtl w:val="0"/>
              </w:rPr>
              <w:t xml:space="preserve">Público</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116">
            <w:pPr>
              <w:spacing w:after="0" w:line="260" w:lineRule="auto"/>
              <w:rPr/>
            </w:pPr>
            <w:r>
              <w:rPr>
                <w:rFonts w:ascii="Arial" w:cs="Arial" w:eastAsia="Arial" w:hAnsi="Arial"/>
                <w:sz w:val="20"/>
                <w:szCs w:val="20"/>
                <w:rtl w:val="0"/>
              </w:rPr>
              <w:t xml:space="preserve">/blogs/:id</w:t>
            </w:r>
            <w:r>
              <w:rPr>
                <w:rtl w:val="0"/>
              </w:rPr>
            </w:r>
          </w:p>
        </w:tc>
        <w:tc>
          <w:tcPr>
            <w:tcMar>
              <w:top w:w="80.0" w:type="dxa"/>
              <w:left w:w="120.0" w:type="dxa"/>
              <w:bottom w:w="80.0" w:type="dxa"/>
              <w:right w:w="120.0" w:type="dxa"/>
            </w:tcMar>
          </w:tcPr>
          <w:p w:rsidR="00000000" w:rsidDel="00000000" w:rsidP="00000000" w:rsidRDefault="00000000" w:rsidRPr="00000000" w14:paraId="00000117">
            <w:pPr>
              <w:spacing w:after="0" w:line="260" w:lineRule="auto"/>
              <w:rPr/>
            </w:pPr>
            <w:r>
              <w:rPr>
                <w:rFonts w:ascii="Arial" w:cs="Arial" w:eastAsia="Arial" w:hAnsi="Arial"/>
                <w:sz w:val="20"/>
                <w:szCs w:val="20"/>
                <w:rtl w:val="0"/>
              </w:rPr>
              <w:t xml:space="preserve">Detalle de una noticia</w:t>
            </w:r>
            <w:r>
              <w:rPr>
                <w:rtl w:val="0"/>
              </w:rPr>
            </w:r>
          </w:p>
        </w:tc>
        <w:tc>
          <w:tcPr>
            <w:tcMar>
              <w:top w:w="80.0" w:type="dxa"/>
              <w:left w:w="120.0" w:type="dxa"/>
              <w:bottom w:w="80.0" w:type="dxa"/>
              <w:right w:w="120.0" w:type="dxa"/>
            </w:tcMar>
          </w:tcPr>
          <w:p w:rsidR="00000000" w:rsidDel="00000000" w:rsidP="00000000" w:rsidRDefault="00000000" w:rsidRPr="00000000" w14:paraId="00000118">
            <w:pPr>
              <w:spacing w:after="0" w:line="260" w:lineRule="auto"/>
              <w:rPr/>
            </w:pPr>
            <w:r>
              <w:rPr>
                <w:rFonts w:ascii="Arial" w:cs="Arial" w:eastAsia="Arial" w:hAnsi="Arial"/>
                <w:sz w:val="20"/>
                <w:szCs w:val="20"/>
                <w:rtl w:val="0"/>
              </w:rPr>
              <w:t xml:space="preserve">Público</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119">
            <w:pPr>
              <w:spacing w:after="0" w:line="260" w:lineRule="auto"/>
              <w:rPr/>
            </w:pPr>
            <w:r>
              <w:rPr>
                <w:rFonts w:ascii="Arial" w:cs="Arial" w:eastAsia="Arial" w:hAnsi="Arial"/>
                <w:sz w:val="20"/>
                <w:szCs w:val="20"/>
                <w:rtl w:val="0"/>
              </w:rPr>
              <w:t xml:space="preserve">/nosotros</w:t>
            </w:r>
            <w:r>
              <w:rPr>
                <w:rtl w:val="0"/>
              </w:rPr>
            </w:r>
          </w:p>
        </w:tc>
        <w:tc>
          <w:tcPr>
            <w:tcMar>
              <w:top w:w="80.0" w:type="dxa"/>
              <w:left w:w="120.0" w:type="dxa"/>
              <w:bottom w:w="80.0" w:type="dxa"/>
              <w:right w:w="120.0" w:type="dxa"/>
            </w:tcMar>
          </w:tcPr>
          <w:p w:rsidR="00000000" w:rsidDel="00000000" w:rsidP="00000000" w:rsidRDefault="00000000" w:rsidRPr="00000000" w14:paraId="0000011A">
            <w:pPr>
              <w:spacing w:after="0" w:line="260" w:lineRule="auto"/>
              <w:rPr/>
            </w:pPr>
            <w:r>
              <w:rPr>
                <w:rFonts w:ascii="Arial" w:cs="Arial" w:eastAsia="Arial" w:hAnsi="Arial"/>
                <w:sz w:val="20"/>
                <w:szCs w:val="20"/>
                <w:rtl w:val="0"/>
              </w:rPr>
              <w:t xml:space="preserve">Información de la tienda</w:t>
            </w:r>
            <w:r>
              <w:rPr>
                <w:rtl w:val="0"/>
              </w:rPr>
            </w:r>
          </w:p>
        </w:tc>
        <w:tc>
          <w:tcPr>
            <w:tcMar>
              <w:top w:w="80.0" w:type="dxa"/>
              <w:left w:w="120.0" w:type="dxa"/>
              <w:bottom w:w="80.0" w:type="dxa"/>
              <w:right w:w="120.0" w:type="dxa"/>
            </w:tcMar>
          </w:tcPr>
          <w:p w:rsidR="00000000" w:rsidDel="00000000" w:rsidP="00000000" w:rsidRDefault="00000000" w:rsidRPr="00000000" w14:paraId="0000011B">
            <w:pPr>
              <w:spacing w:after="0" w:line="260" w:lineRule="auto"/>
              <w:rPr/>
            </w:pPr>
            <w:r>
              <w:rPr>
                <w:rFonts w:ascii="Arial" w:cs="Arial" w:eastAsia="Arial" w:hAnsi="Arial"/>
                <w:sz w:val="20"/>
                <w:szCs w:val="20"/>
                <w:rtl w:val="0"/>
              </w:rPr>
              <w:t xml:space="preserve">Público</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11C">
            <w:pPr>
              <w:spacing w:after="0" w:line="260" w:lineRule="auto"/>
              <w:rPr/>
            </w:pPr>
            <w:r>
              <w:rPr>
                <w:rFonts w:ascii="Arial" w:cs="Arial" w:eastAsia="Arial" w:hAnsi="Arial"/>
                <w:sz w:val="20"/>
                <w:szCs w:val="20"/>
                <w:rtl w:val="0"/>
              </w:rPr>
              <w:t xml:space="preserve">/contacto</w:t>
            </w:r>
            <w:r>
              <w:rPr>
                <w:rtl w:val="0"/>
              </w:rPr>
            </w:r>
          </w:p>
        </w:tc>
        <w:tc>
          <w:tcPr>
            <w:tcMar>
              <w:top w:w="80.0" w:type="dxa"/>
              <w:left w:w="120.0" w:type="dxa"/>
              <w:bottom w:w="80.0" w:type="dxa"/>
              <w:right w:w="120.0" w:type="dxa"/>
            </w:tcMar>
          </w:tcPr>
          <w:p w:rsidR="00000000" w:rsidDel="00000000" w:rsidP="00000000" w:rsidRDefault="00000000" w:rsidRPr="00000000" w14:paraId="0000011D">
            <w:pPr>
              <w:spacing w:after="0" w:line="260" w:lineRule="auto"/>
              <w:rPr/>
            </w:pPr>
            <w:r>
              <w:rPr>
                <w:rFonts w:ascii="Arial" w:cs="Arial" w:eastAsia="Arial" w:hAnsi="Arial"/>
                <w:sz w:val="20"/>
                <w:szCs w:val="20"/>
                <w:rtl w:val="0"/>
              </w:rPr>
              <w:t xml:space="preserve">Formulario de contacto</w:t>
            </w:r>
            <w:r>
              <w:rPr>
                <w:rtl w:val="0"/>
              </w:rPr>
            </w:r>
          </w:p>
        </w:tc>
        <w:tc>
          <w:tcPr>
            <w:tcMar>
              <w:top w:w="80.0" w:type="dxa"/>
              <w:left w:w="120.0" w:type="dxa"/>
              <w:bottom w:w="80.0" w:type="dxa"/>
              <w:right w:w="120.0" w:type="dxa"/>
            </w:tcMar>
          </w:tcPr>
          <w:p w:rsidR="00000000" w:rsidDel="00000000" w:rsidP="00000000" w:rsidRDefault="00000000" w:rsidRPr="00000000" w14:paraId="0000011E">
            <w:pPr>
              <w:spacing w:after="0" w:line="260" w:lineRule="auto"/>
              <w:rPr/>
            </w:pPr>
            <w:r>
              <w:rPr>
                <w:rFonts w:ascii="Arial" w:cs="Arial" w:eastAsia="Arial" w:hAnsi="Arial"/>
                <w:sz w:val="20"/>
                <w:szCs w:val="20"/>
                <w:rtl w:val="0"/>
              </w:rPr>
              <w:t xml:space="preserve">Público</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11F">
            <w:pPr>
              <w:spacing w:after="0" w:line="260" w:lineRule="auto"/>
              <w:rPr/>
            </w:pPr>
            <w:r>
              <w:rPr>
                <w:rFonts w:ascii="Arial" w:cs="Arial" w:eastAsia="Arial" w:hAnsi="Arial"/>
                <w:sz w:val="20"/>
                <w:szCs w:val="20"/>
                <w:rtl w:val="0"/>
              </w:rPr>
              <w:t xml:space="preserve">/login</w:t>
            </w:r>
            <w:r>
              <w:rPr>
                <w:rtl w:val="0"/>
              </w:rPr>
            </w:r>
          </w:p>
        </w:tc>
        <w:tc>
          <w:tcPr>
            <w:tcMar>
              <w:top w:w="80.0" w:type="dxa"/>
              <w:left w:w="120.0" w:type="dxa"/>
              <w:bottom w:w="80.0" w:type="dxa"/>
              <w:right w:w="120.0" w:type="dxa"/>
            </w:tcMar>
          </w:tcPr>
          <w:p w:rsidR="00000000" w:rsidDel="00000000" w:rsidP="00000000" w:rsidRDefault="00000000" w:rsidRPr="00000000" w14:paraId="00000120">
            <w:pPr>
              <w:spacing w:after="0" w:line="260" w:lineRule="auto"/>
              <w:rPr/>
            </w:pPr>
            <w:r>
              <w:rPr>
                <w:rFonts w:ascii="Arial" w:cs="Arial" w:eastAsia="Arial" w:hAnsi="Arial"/>
                <w:sz w:val="20"/>
                <w:szCs w:val="20"/>
                <w:rtl w:val="0"/>
              </w:rPr>
              <w:t xml:space="preserve">Inicio de sesión</w:t>
            </w:r>
            <w:r>
              <w:rPr>
                <w:rtl w:val="0"/>
              </w:rPr>
            </w:r>
          </w:p>
        </w:tc>
        <w:tc>
          <w:tcPr>
            <w:tcMar>
              <w:top w:w="80.0" w:type="dxa"/>
              <w:left w:w="120.0" w:type="dxa"/>
              <w:bottom w:w="80.0" w:type="dxa"/>
              <w:right w:w="120.0" w:type="dxa"/>
            </w:tcMar>
          </w:tcPr>
          <w:p w:rsidR="00000000" w:rsidDel="00000000" w:rsidP="00000000" w:rsidRDefault="00000000" w:rsidRPr="00000000" w14:paraId="00000121">
            <w:pPr>
              <w:spacing w:after="0" w:line="260" w:lineRule="auto"/>
              <w:rPr/>
            </w:pPr>
            <w:r>
              <w:rPr>
                <w:rFonts w:ascii="Arial" w:cs="Arial" w:eastAsia="Arial" w:hAnsi="Arial"/>
                <w:sz w:val="20"/>
                <w:szCs w:val="20"/>
                <w:rtl w:val="0"/>
              </w:rPr>
              <w:t xml:space="preserve">Público</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122">
            <w:pPr>
              <w:spacing w:after="0" w:line="260" w:lineRule="auto"/>
              <w:rPr/>
            </w:pPr>
            <w:r>
              <w:rPr>
                <w:rFonts w:ascii="Arial" w:cs="Arial" w:eastAsia="Arial" w:hAnsi="Arial"/>
                <w:sz w:val="20"/>
                <w:szCs w:val="20"/>
                <w:rtl w:val="0"/>
              </w:rPr>
              <w:t xml:space="preserve">/registro</w:t>
            </w:r>
            <w:r>
              <w:rPr>
                <w:rtl w:val="0"/>
              </w:rPr>
            </w:r>
          </w:p>
        </w:tc>
        <w:tc>
          <w:tcPr>
            <w:tcMar>
              <w:top w:w="80.0" w:type="dxa"/>
              <w:left w:w="120.0" w:type="dxa"/>
              <w:bottom w:w="80.0" w:type="dxa"/>
              <w:right w:w="120.0" w:type="dxa"/>
            </w:tcMar>
          </w:tcPr>
          <w:p w:rsidR="00000000" w:rsidDel="00000000" w:rsidP="00000000" w:rsidRDefault="00000000" w:rsidRPr="00000000" w14:paraId="00000123">
            <w:pPr>
              <w:spacing w:after="0" w:line="260" w:lineRule="auto"/>
              <w:rPr/>
            </w:pPr>
            <w:r>
              <w:rPr>
                <w:rFonts w:ascii="Arial" w:cs="Arial" w:eastAsia="Arial" w:hAnsi="Arial"/>
                <w:sz w:val="20"/>
                <w:szCs w:val="20"/>
                <w:rtl w:val="0"/>
              </w:rPr>
              <w:t xml:space="preserve">Registro de cliente</w:t>
            </w:r>
            <w:r>
              <w:rPr>
                <w:rtl w:val="0"/>
              </w:rPr>
            </w:r>
          </w:p>
        </w:tc>
        <w:tc>
          <w:tcPr>
            <w:tcMar>
              <w:top w:w="80.0" w:type="dxa"/>
              <w:left w:w="120.0" w:type="dxa"/>
              <w:bottom w:w="80.0" w:type="dxa"/>
              <w:right w:w="120.0" w:type="dxa"/>
            </w:tcMar>
          </w:tcPr>
          <w:p w:rsidR="00000000" w:rsidDel="00000000" w:rsidP="00000000" w:rsidRDefault="00000000" w:rsidRPr="00000000" w14:paraId="00000124">
            <w:pPr>
              <w:spacing w:after="0" w:line="260" w:lineRule="auto"/>
              <w:rPr/>
            </w:pPr>
            <w:r>
              <w:rPr>
                <w:rFonts w:ascii="Arial" w:cs="Arial" w:eastAsia="Arial" w:hAnsi="Arial"/>
                <w:sz w:val="20"/>
                <w:szCs w:val="20"/>
                <w:rtl w:val="0"/>
              </w:rPr>
              <w:t xml:space="preserve">Público</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125">
            <w:pPr>
              <w:spacing w:after="0" w:line="260" w:lineRule="auto"/>
              <w:rPr/>
            </w:pPr>
            <w:r>
              <w:rPr>
                <w:rFonts w:ascii="Arial" w:cs="Arial" w:eastAsia="Arial" w:hAnsi="Arial"/>
                <w:sz w:val="20"/>
                <w:szCs w:val="20"/>
                <w:rtl w:val="0"/>
              </w:rPr>
              <w:t xml:space="preserve">/carrito</w:t>
            </w:r>
            <w:r>
              <w:rPr>
                <w:rtl w:val="0"/>
              </w:rPr>
            </w:r>
          </w:p>
        </w:tc>
        <w:tc>
          <w:tcPr>
            <w:tcMar>
              <w:top w:w="80.0" w:type="dxa"/>
              <w:left w:w="120.0" w:type="dxa"/>
              <w:bottom w:w="80.0" w:type="dxa"/>
              <w:right w:w="120.0" w:type="dxa"/>
            </w:tcMar>
          </w:tcPr>
          <w:p w:rsidR="00000000" w:rsidDel="00000000" w:rsidP="00000000" w:rsidRDefault="00000000" w:rsidRPr="00000000" w14:paraId="00000126">
            <w:pPr>
              <w:spacing w:after="0" w:line="260" w:lineRule="auto"/>
              <w:rPr/>
            </w:pPr>
            <w:r>
              <w:rPr>
                <w:rFonts w:ascii="Arial" w:cs="Arial" w:eastAsia="Arial" w:hAnsi="Arial"/>
                <w:sz w:val="20"/>
                <w:szCs w:val="20"/>
                <w:rtl w:val="0"/>
              </w:rPr>
              <w:t xml:space="preserve">Carrito de compras y cupones</w:t>
            </w:r>
            <w:r>
              <w:rPr>
                <w:rtl w:val="0"/>
              </w:rPr>
            </w:r>
          </w:p>
        </w:tc>
        <w:tc>
          <w:tcPr>
            <w:tcMar>
              <w:top w:w="80.0" w:type="dxa"/>
              <w:left w:w="120.0" w:type="dxa"/>
              <w:bottom w:w="80.0" w:type="dxa"/>
              <w:right w:w="120.0" w:type="dxa"/>
            </w:tcMar>
          </w:tcPr>
          <w:p w:rsidR="00000000" w:rsidDel="00000000" w:rsidP="00000000" w:rsidRDefault="00000000" w:rsidRPr="00000000" w14:paraId="00000127">
            <w:pPr>
              <w:spacing w:after="0" w:line="260" w:lineRule="auto"/>
              <w:rPr/>
            </w:pPr>
            <w:r>
              <w:rPr>
                <w:rFonts w:ascii="Arial" w:cs="Arial" w:eastAsia="Arial" w:hAnsi="Arial"/>
                <w:sz w:val="20"/>
                <w:szCs w:val="20"/>
                <w:rtl w:val="0"/>
              </w:rPr>
              <w:t xml:space="preserve">Público</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128">
            <w:pPr>
              <w:spacing w:after="0" w:line="260" w:lineRule="auto"/>
              <w:rPr/>
            </w:pPr>
            <w:r>
              <w:rPr>
                <w:rFonts w:ascii="Arial" w:cs="Arial" w:eastAsia="Arial" w:hAnsi="Arial"/>
                <w:sz w:val="20"/>
                <w:szCs w:val="20"/>
                <w:rtl w:val="0"/>
              </w:rPr>
              <w:t xml:space="preserve">/checkout</w:t>
            </w:r>
            <w:r>
              <w:rPr>
                <w:rtl w:val="0"/>
              </w:rPr>
            </w:r>
          </w:p>
        </w:tc>
        <w:tc>
          <w:tcPr>
            <w:tcMar>
              <w:top w:w="80.0" w:type="dxa"/>
              <w:left w:w="120.0" w:type="dxa"/>
              <w:bottom w:w="80.0" w:type="dxa"/>
              <w:right w:w="120.0" w:type="dxa"/>
            </w:tcMar>
          </w:tcPr>
          <w:p w:rsidR="00000000" w:rsidDel="00000000" w:rsidP="00000000" w:rsidRDefault="00000000" w:rsidRPr="00000000" w14:paraId="00000129">
            <w:pPr>
              <w:spacing w:after="0" w:line="260" w:lineRule="auto"/>
              <w:rPr/>
            </w:pPr>
            <w:r>
              <w:rPr>
                <w:rFonts w:ascii="Arial" w:cs="Arial" w:eastAsia="Arial" w:hAnsi="Arial"/>
                <w:sz w:val="20"/>
                <w:szCs w:val="20"/>
                <w:rtl w:val="0"/>
              </w:rPr>
              <w:t xml:space="preserve">Datos del cliente y dirección de entrega</w:t>
            </w:r>
            <w:r>
              <w:rPr>
                <w:rtl w:val="0"/>
              </w:rPr>
            </w:r>
          </w:p>
        </w:tc>
        <w:tc>
          <w:tcPr>
            <w:tcMar>
              <w:top w:w="80.0" w:type="dxa"/>
              <w:left w:w="120.0" w:type="dxa"/>
              <w:bottom w:w="80.0" w:type="dxa"/>
              <w:right w:w="120.0" w:type="dxa"/>
            </w:tcMar>
          </w:tcPr>
          <w:p w:rsidR="00000000" w:rsidDel="00000000" w:rsidP="00000000" w:rsidRDefault="00000000" w:rsidRPr="00000000" w14:paraId="0000012A">
            <w:pPr>
              <w:spacing w:after="0" w:line="260" w:lineRule="auto"/>
              <w:rPr/>
            </w:pPr>
            <w:r>
              <w:rPr>
                <w:rFonts w:ascii="Arial" w:cs="Arial" w:eastAsia="Arial" w:hAnsi="Arial"/>
                <w:sz w:val="20"/>
                <w:szCs w:val="20"/>
                <w:rtl w:val="0"/>
              </w:rPr>
              <w:t xml:space="preserve">Cliente</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12B">
            <w:pPr>
              <w:spacing w:after="0" w:line="260" w:lineRule="auto"/>
              <w:rPr/>
            </w:pPr>
            <w:r>
              <w:rPr>
                <w:rFonts w:ascii="Arial" w:cs="Arial" w:eastAsia="Arial" w:hAnsi="Arial"/>
                <w:sz w:val="20"/>
                <w:szCs w:val="20"/>
                <w:rtl w:val="0"/>
              </w:rPr>
              <w:t xml:space="preserve">/compra-exitosa</w:t>
            </w:r>
            <w:r>
              <w:rPr>
                <w:rtl w:val="0"/>
              </w:rPr>
            </w:r>
          </w:p>
        </w:tc>
        <w:tc>
          <w:tcPr>
            <w:tcMar>
              <w:top w:w="80.0" w:type="dxa"/>
              <w:left w:w="120.0" w:type="dxa"/>
              <w:bottom w:w="80.0" w:type="dxa"/>
              <w:right w:w="120.0" w:type="dxa"/>
            </w:tcMar>
          </w:tcPr>
          <w:p w:rsidR="00000000" w:rsidDel="00000000" w:rsidP="00000000" w:rsidRDefault="00000000" w:rsidRPr="00000000" w14:paraId="0000012C">
            <w:pPr>
              <w:spacing w:after="0" w:line="260" w:lineRule="auto"/>
              <w:rPr/>
            </w:pPr>
            <w:r>
              <w:rPr>
                <w:rFonts w:ascii="Arial" w:cs="Arial" w:eastAsia="Arial" w:hAnsi="Arial"/>
                <w:sz w:val="20"/>
                <w:szCs w:val="20"/>
                <w:rtl w:val="0"/>
              </w:rPr>
              <w:t xml:space="preserve">Resumen de la compra pagada</w:t>
            </w:r>
            <w:r>
              <w:rPr>
                <w:rtl w:val="0"/>
              </w:rPr>
            </w:r>
          </w:p>
        </w:tc>
        <w:tc>
          <w:tcPr>
            <w:tcMar>
              <w:top w:w="80.0" w:type="dxa"/>
              <w:left w:w="120.0" w:type="dxa"/>
              <w:bottom w:w="80.0" w:type="dxa"/>
              <w:right w:w="120.0" w:type="dxa"/>
            </w:tcMar>
          </w:tcPr>
          <w:p w:rsidR="00000000" w:rsidDel="00000000" w:rsidP="00000000" w:rsidRDefault="00000000" w:rsidRPr="00000000" w14:paraId="0000012D">
            <w:pPr>
              <w:spacing w:after="0" w:line="260" w:lineRule="auto"/>
              <w:rPr/>
            </w:pPr>
            <w:r>
              <w:rPr>
                <w:rFonts w:ascii="Arial" w:cs="Arial" w:eastAsia="Arial" w:hAnsi="Arial"/>
                <w:sz w:val="20"/>
                <w:szCs w:val="20"/>
                <w:rtl w:val="0"/>
              </w:rPr>
              <w:t xml:space="preserve">Cliente</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12E">
            <w:pPr>
              <w:spacing w:after="0" w:line="260" w:lineRule="auto"/>
              <w:rPr/>
            </w:pPr>
            <w:r>
              <w:rPr>
                <w:rFonts w:ascii="Arial" w:cs="Arial" w:eastAsia="Arial" w:hAnsi="Arial"/>
                <w:sz w:val="20"/>
                <w:szCs w:val="20"/>
                <w:rtl w:val="0"/>
              </w:rPr>
              <w:t xml:space="preserve">/pago-error</w:t>
            </w:r>
            <w:r>
              <w:rPr>
                <w:rtl w:val="0"/>
              </w:rPr>
            </w:r>
          </w:p>
        </w:tc>
        <w:tc>
          <w:tcPr>
            <w:tcMar>
              <w:top w:w="80.0" w:type="dxa"/>
              <w:left w:w="120.0" w:type="dxa"/>
              <w:bottom w:w="80.0" w:type="dxa"/>
              <w:right w:w="120.0" w:type="dxa"/>
            </w:tcMar>
          </w:tcPr>
          <w:p w:rsidR="00000000" w:rsidDel="00000000" w:rsidP="00000000" w:rsidRDefault="00000000" w:rsidRPr="00000000" w14:paraId="0000012F">
            <w:pPr>
              <w:spacing w:after="0" w:line="260" w:lineRule="auto"/>
              <w:rPr/>
            </w:pPr>
            <w:r>
              <w:rPr>
                <w:rFonts w:ascii="Arial" w:cs="Arial" w:eastAsia="Arial" w:hAnsi="Arial"/>
                <w:sz w:val="20"/>
                <w:szCs w:val="20"/>
                <w:rtl w:val="0"/>
              </w:rPr>
              <w:t xml:space="preserve">Pago rechazado con opción de reintentar</w:t>
            </w:r>
            <w:r>
              <w:rPr>
                <w:rtl w:val="0"/>
              </w:rPr>
            </w:r>
          </w:p>
        </w:tc>
        <w:tc>
          <w:tcPr>
            <w:tcMar>
              <w:top w:w="80.0" w:type="dxa"/>
              <w:left w:w="120.0" w:type="dxa"/>
              <w:bottom w:w="80.0" w:type="dxa"/>
              <w:right w:w="120.0" w:type="dxa"/>
            </w:tcMar>
          </w:tcPr>
          <w:p w:rsidR="00000000" w:rsidDel="00000000" w:rsidP="00000000" w:rsidRDefault="00000000" w:rsidRPr="00000000" w14:paraId="00000130">
            <w:pPr>
              <w:spacing w:after="0" w:line="260" w:lineRule="auto"/>
              <w:rPr/>
            </w:pPr>
            <w:r>
              <w:rPr>
                <w:rFonts w:ascii="Arial" w:cs="Arial" w:eastAsia="Arial" w:hAnsi="Arial"/>
                <w:sz w:val="20"/>
                <w:szCs w:val="20"/>
                <w:rtl w:val="0"/>
              </w:rPr>
              <w:t xml:space="preserve">Cliente</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131">
            <w:pPr>
              <w:spacing w:after="0" w:line="260" w:lineRule="auto"/>
              <w:rPr/>
            </w:pPr>
            <w:r>
              <w:rPr>
                <w:rFonts w:ascii="Arial" w:cs="Arial" w:eastAsia="Arial" w:hAnsi="Arial"/>
                <w:sz w:val="20"/>
                <w:szCs w:val="20"/>
                <w:rtl w:val="0"/>
              </w:rPr>
              <w:t xml:space="preserve">/admin/dashboard</w:t>
            </w:r>
            <w:r>
              <w:rPr>
                <w:rtl w:val="0"/>
              </w:rPr>
            </w:r>
          </w:p>
        </w:tc>
        <w:tc>
          <w:tcPr>
            <w:tcMar>
              <w:top w:w="80.0" w:type="dxa"/>
              <w:left w:w="120.0" w:type="dxa"/>
              <w:bottom w:w="80.0" w:type="dxa"/>
              <w:right w:w="120.0" w:type="dxa"/>
            </w:tcMar>
          </w:tcPr>
          <w:p w:rsidR="00000000" w:rsidDel="00000000" w:rsidP="00000000" w:rsidRDefault="00000000" w:rsidRPr="00000000" w14:paraId="00000132">
            <w:pPr>
              <w:spacing w:after="0" w:line="260" w:lineRule="auto"/>
              <w:rPr/>
            </w:pPr>
            <w:r>
              <w:rPr>
                <w:rFonts w:ascii="Arial" w:cs="Arial" w:eastAsia="Arial" w:hAnsi="Arial"/>
                <w:sz w:val="20"/>
                <w:szCs w:val="20"/>
                <w:rtl w:val="0"/>
              </w:rPr>
              <w:t xml:space="preserve">Panel de control y accesos</w:t>
            </w:r>
            <w:r>
              <w:rPr>
                <w:rtl w:val="0"/>
              </w:rPr>
            </w:r>
          </w:p>
        </w:tc>
        <w:tc>
          <w:tcPr>
            <w:tcMar>
              <w:top w:w="80.0" w:type="dxa"/>
              <w:left w:w="120.0" w:type="dxa"/>
              <w:bottom w:w="80.0" w:type="dxa"/>
              <w:right w:w="120.0" w:type="dxa"/>
            </w:tcMar>
          </w:tcPr>
          <w:p w:rsidR="00000000" w:rsidDel="00000000" w:rsidP="00000000" w:rsidRDefault="00000000" w:rsidRPr="00000000" w14:paraId="00000133">
            <w:pPr>
              <w:spacing w:after="0" w:line="260" w:lineRule="auto"/>
              <w:rPr/>
            </w:pPr>
            <w:r>
              <w:rPr>
                <w:rFonts w:ascii="Arial" w:cs="Arial" w:eastAsia="Arial" w:hAnsi="Arial"/>
                <w:sz w:val="20"/>
                <w:szCs w:val="20"/>
                <w:rtl w:val="0"/>
              </w:rPr>
              <w:t xml:space="preserve">Administrador</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134">
            <w:pPr>
              <w:spacing w:after="0" w:line="260" w:lineRule="auto"/>
              <w:rPr/>
            </w:pPr>
            <w:r>
              <w:rPr>
                <w:rFonts w:ascii="Arial" w:cs="Arial" w:eastAsia="Arial" w:hAnsi="Arial"/>
                <w:sz w:val="20"/>
                <w:szCs w:val="20"/>
                <w:rtl w:val="0"/>
              </w:rPr>
              <w:t xml:space="preserve">/admin/ordenes</w:t>
            </w:r>
            <w:r>
              <w:rPr>
                <w:rtl w:val="0"/>
              </w:rPr>
            </w:r>
          </w:p>
        </w:tc>
        <w:tc>
          <w:tcPr>
            <w:tcMar>
              <w:top w:w="80.0" w:type="dxa"/>
              <w:left w:w="120.0" w:type="dxa"/>
              <w:bottom w:w="80.0" w:type="dxa"/>
              <w:right w:w="120.0" w:type="dxa"/>
            </w:tcMar>
          </w:tcPr>
          <w:p w:rsidR="00000000" w:rsidDel="00000000" w:rsidP="00000000" w:rsidRDefault="00000000" w:rsidRPr="00000000" w14:paraId="00000135">
            <w:pPr>
              <w:spacing w:after="0" w:line="260" w:lineRule="auto"/>
              <w:rPr/>
            </w:pPr>
            <w:r>
              <w:rPr>
                <w:rFonts w:ascii="Arial" w:cs="Arial" w:eastAsia="Arial" w:hAnsi="Arial"/>
                <w:sz w:val="20"/>
                <w:szCs w:val="20"/>
                <w:rtl w:val="0"/>
              </w:rPr>
              <w:t xml:space="preserve">Órdenes y boletas</w:t>
            </w:r>
            <w:r>
              <w:rPr>
                <w:rtl w:val="0"/>
              </w:rPr>
            </w:r>
          </w:p>
        </w:tc>
        <w:tc>
          <w:tcPr>
            <w:tcMar>
              <w:top w:w="80.0" w:type="dxa"/>
              <w:left w:w="120.0" w:type="dxa"/>
              <w:bottom w:w="80.0" w:type="dxa"/>
              <w:right w:w="120.0" w:type="dxa"/>
            </w:tcMar>
          </w:tcPr>
          <w:p w:rsidR="00000000" w:rsidDel="00000000" w:rsidP="00000000" w:rsidRDefault="00000000" w:rsidRPr="00000000" w14:paraId="00000136">
            <w:pPr>
              <w:spacing w:after="0" w:line="260" w:lineRule="auto"/>
              <w:rPr/>
            </w:pPr>
            <w:r>
              <w:rPr>
                <w:rFonts w:ascii="Arial" w:cs="Arial" w:eastAsia="Arial" w:hAnsi="Arial"/>
                <w:sz w:val="20"/>
                <w:szCs w:val="20"/>
                <w:rtl w:val="0"/>
              </w:rPr>
              <w:t xml:space="preserve">Administrador</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137">
            <w:pPr>
              <w:spacing w:after="0" w:line="260" w:lineRule="auto"/>
              <w:rPr/>
            </w:pPr>
            <w:r>
              <w:rPr>
                <w:rFonts w:ascii="Arial" w:cs="Arial" w:eastAsia="Arial" w:hAnsi="Arial"/>
                <w:sz w:val="20"/>
                <w:szCs w:val="20"/>
                <w:rtl w:val="0"/>
              </w:rPr>
              <w:t xml:space="preserve">/admin/ordenes/:numero</w:t>
            </w:r>
            <w:r>
              <w:rPr>
                <w:rtl w:val="0"/>
              </w:rPr>
            </w:r>
          </w:p>
        </w:tc>
        <w:tc>
          <w:tcPr>
            <w:tcMar>
              <w:top w:w="80.0" w:type="dxa"/>
              <w:left w:w="120.0" w:type="dxa"/>
              <w:bottom w:w="80.0" w:type="dxa"/>
              <w:right w:w="120.0" w:type="dxa"/>
            </w:tcMar>
          </w:tcPr>
          <w:p w:rsidR="00000000" w:rsidDel="00000000" w:rsidP="00000000" w:rsidRDefault="00000000" w:rsidRPr="00000000" w14:paraId="00000138">
            <w:pPr>
              <w:spacing w:after="0" w:line="260" w:lineRule="auto"/>
              <w:rPr/>
            </w:pPr>
            <w:r>
              <w:rPr>
                <w:rFonts w:ascii="Arial" w:cs="Arial" w:eastAsia="Arial" w:hAnsi="Arial"/>
                <w:sz w:val="20"/>
                <w:szCs w:val="20"/>
                <w:rtl w:val="0"/>
              </w:rPr>
              <w:t xml:space="preserve">Boleta de una orden</w:t>
            </w:r>
            <w:r>
              <w:rPr>
                <w:rtl w:val="0"/>
              </w:rPr>
            </w:r>
          </w:p>
        </w:tc>
        <w:tc>
          <w:tcPr>
            <w:tcMar>
              <w:top w:w="80.0" w:type="dxa"/>
              <w:left w:w="120.0" w:type="dxa"/>
              <w:bottom w:w="80.0" w:type="dxa"/>
              <w:right w:w="120.0" w:type="dxa"/>
            </w:tcMar>
          </w:tcPr>
          <w:p w:rsidR="00000000" w:rsidDel="00000000" w:rsidP="00000000" w:rsidRDefault="00000000" w:rsidRPr="00000000" w14:paraId="00000139">
            <w:pPr>
              <w:spacing w:after="0" w:line="260" w:lineRule="auto"/>
              <w:rPr/>
            </w:pPr>
            <w:r>
              <w:rPr>
                <w:rFonts w:ascii="Arial" w:cs="Arial" w:eastAsia="Arial" w:hAnsi="Arial"/>
                <w:sz w:val="20"/>
                <w:szCs w:val="20"/>
                <w:rtl w:val="0"/>
              </w:rPr>
              <w:t xml:space="preserve">Administrador</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13A">
            <w:pPr>
              <w:spacing w:after="0" w:line="260" w:lineRule="auto"/>
              <w:rPr/>
            </w:pPr>
            <w:r>
              <w:rPr>
                <w:rFonts w:ascii="Arial" w:cs="Arial" w:eastAsia="Arial" w:hAnsi="Arial"/>
                <w:sz w:val="20"/>
                <w:szCs w:val="20"/>
                <w:rtl w:val="0"/>
              </w:rPr>
              <w:t xml:space="preserve">/admin/productos</w:t>
            </w:r>
            <w:r>
              <w:rPr>
                <w:rtl w:val="0"/>
              </w:rPr>
            </w:r>
          </w:p>
        </w:tc>
        <w:tc>
          <w:tcPr>
            <w:tcMar>
              <w:top w:w="80.0" w:type="dxa"/>
              <w:left w:w="120.0" w:type="dxa"/>
              <w:bottom w:w="80.0" w:type="dxa"/>
              <w:right w:w="120.0" w:type="dxa"/>
            </w:tcMar>
          </w:tcPr>
          <w:p w:rsidR="00000000" w:rsidDel="00000000" w:rsidP="00000000" w:rsidRDefault="00000000" w:rsidRPr="00000000" w14:paraId="0000013B">
            <w:pPr>
              <w:spacing w:after="0" w:line="260" w:lineRule="auto"/>
              <w:rPr/>
            </w:pPr>
            <w:r>
              <w:rPr>
                <w:rFonts w:ascii="Arial" w:cs="Arial" w:eastAsia="Arial" w:hAnsi="Arial"/>
                <w:sz w:val="20"/>
                <w:szCs w:val="20"/>
                <w:rtl w:val="0"/>
              </w:rPr>
              <w:t xml:space="preserve">Mantenedor de productos</w:t>
            </w:r>
            <w:r>
              <w:rPr>
                <w:rtl w:val="0"/>
              </w:rPr>
            </w:r>
          </w:p>
        </w:tc>
        <w:tc>
          <w:tcPr>
            <w:tcMar>
              <w:top w:w="80.0" w:type="dxa"/>
              <w:left w:w="120.0" w:type="dxa"/>
              <w:bottom w:w="80.0" w:type="dxa"/>
              <w:right w:w="120.0" w:type="dxa"/>
            </w:tcMar>
          </w:tcPr>
          <w:p w:rsidR="00000000" w:rsidDel="00000000" w:rsidP="00000000" w:rsidRDefault="00000000" w:rsidRPr="00000000" w14:paraId="0000013C">
            <w:pPr>
              <w:spacing w:after="0" w:line="260" w:lineRule="auto"/>
              <w:rPr/>
            </w:pPr>
            <w:r>
              <w:rPr>
                <w:rFonts w:ascii="Arial" w:cs="Arial" w:eastAsia="Arial" w:hAnsi="Arial"/>
                <w:sz w:val="20"/>
                <w:szCs w:val="20"/>
                <w:rtl w:val="0"/>
              </w:rPr>
              <w:t xml:space="preserve">Administrador, Vendedor</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13D">
            <w:pPr>
              <w:spacing w:after="0" w:line="260" w:lineRule="auto"/>
              <w:rPr/>
            </w:pPr>
            <w:r>
              <w:rPr>
                <w:rFonts w:ascii="Arial" w:cs="Arial" w:eastAsia="Arial" w:hAnsi="Arial"/>
                <w:sz w:val="20"/>
                <w:szCs w:val="20"/>
                <w:rtl w:val="0"/>
              </w:rPr>
              <w:t xml:space="preserve">/admin/productos/:codigo</w:t>
            </w:r>
            <w:r>
              <w:rPr>
                <w:rtl w:val="0"/>
              </w:rPr>
            </w:r>
          </w:p>
        </w:tc>
        <w:tc>
          <w:tcPr>
            <w:tcMar>
              <w:top w:w="80.0" w:type="dxa"/>
              <w:left w:w="120.0" w:type="dxa"/>
              <w:bottom w:w="80.0" w:type="dxa"/>
              <w:right w:w="120.0" w:type="dxa"/>
            </w:tcMar>
          </w:tcPr>
          <w:p w:rsidR="00000000" w:rsidDel="00000000" w:rsidP="00000000" w:rsidRDefault="00000000" w:rsidRPr="00000000" w14:paraId="0000013E">
            <w:pPr>
              <w:spacing w:after="0" w:line="260" w:lineRule="auto"/>
              <w:rPr/>
            </w:pPr>
            <w:r>
              <w:rPr>
                <w:rFonts w:ascii="Arial" w:cs="Arial" w:eastAsia="Arial" w:hAnsi="Arial"/>
                <w:sz w:val="20"/>
                <w:szCs w:val="20"/>
                <w:rtl w:val="0"/>
              </w:rPr>
              <w:t xml:space="preserve">Ver y editar un producto</w:t>
            </w:r>
            <w:r>
              <w:rPr>
                <w:rtl w:val="0"/>
              </w:rPr>
            </w:r>
          </w:p>
        </w:tc>
        <w:tc>
          <w:tcPr>
            <w:tcMar>
              <w:top w:w="80.0" w:type="dxa"/>
              <w:left w:w="120.0" w:type="dxa"/>
              <w:bottom w:w="80.0" w:type="dxa"/>
              <w:right w:w="120.0" w:type="dxa"/>
            </w:tcMar>
          </w:tcPr>
          <w:p w:rsidR="00000000" w:rsidDel="00000000" w:rsidP="00000000" w:rsidRDefault="00000000" w:rsidRPr="00000000" w14:paraId="0000013F">
            <w:pPr>
              <w:spacing w:after="0" w:line="260" w:lineRule="auto"/>
              <w:rPr/>
            </w:pPr>
            <w:r>
              <w:rPr>
                <w:rFonts w:ascii="Arial" w:cs="Arial" w:eastAsia="Arial" w:hAnsi="Arial"/>
                <w:sz w:val="20"/>
                <w:szCs w:val="20"/>
                <w:rtl w:val="0"/>
              </w:rPr>
              <w:t xml:space="preserve">Administrador, Vendedor</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140">
            <w:pPr>
              <w:spacing w:after="0" w:line="260" w:lineRule="auto"/>
              <w:rPr/>
            </w:pPr>
            <w:r>
              <w:rPr>
                <w:rFonts w:ascii="Arial" w:cs="Arial" w:eastAsia="Arial" w:hAnsi="Arial"/>
                <w:sz w:val="20"/>
                <w:szCs w:val="20"/>
                <w:rtl w:val="0"/>
              </w:rPr>
              <w:t xml:space="preserve">/admin/productos/criticos</w:t>
            </w:r>
            <w:r>
              <w:rPr>
                <w:rtl w:val="0"/>
              </w:rPr>
            </w:r>
          </w:p>
        </w:tc>
        <w:tc>
          <w:tcPr>
            <w:tcMar>
              <w:top w:w="80.0" w:type="dxa"/>
              <w:left w:w="120.0" w:type="dxa"/>
              <w:bottom w:w="80.0" w:type="dxa"/>
              <w:right w:w="120.0" w:type="dxa"/>
            </w:tcMar>
          </w:tcPr>
          <w:p w:rsidR="00000000" w:rsidDel="00000000" w:rsidP="00000000" w:rsidRDefault="00000000" w:rsidRPr="00000000" w14:paraId="00000141">
            <w:pPr>
              <w:spacing w:after="0" w:line="260" w:lineRule="auto"/>
              <w:rPr/>
            </w:pPr>
            <w:r>
              <w:rPr>
                <w:rFonts w:ascii="Arial" w:cs="Arial" w:eastAsia="Arial" w:hAnsi="Arial"/>
                <w:sz w:val="20"/>
                <w:szCs w:val="20"/>
                <w:rtl w:val="0"/>
              </w:rPr>
              <w:t xml:space="preserve">Productos en stock crítico</w:t>
            </w:r>
            <w:r>
              <w:rPr>
                <w:rtl w:val="0"/>
              </w:rPr>
            </w:r>
          </w:p>
        </w:tc>
        <w:tc>
          <w:tcPr>
            <w:tcMar>
              <w:top w:w="80.0" w:type="dxa"/>
              <w:left w:w="120.0" w:type="dxa"/>
              <w:bottom w:w="80.0" w:type="dxa"/>
              <w:right w:w="120.0" w:type="dxa"/>
            </w:tcMar>
          </w:tcPr>
          <w:p w:rsidR="00000000" w:rsidDel="00000000" w:rsidP="00000000" w:rsidRDefault="00000000" w:rsidRPr="00000000" w14:paraId="00000142">
            <w:pPr>
              <w:spacing w:after="0" w:line="260" w:lineRule="auto"/>
              <w:rPr/>
            </w:pPr>
            <w:r>
              <w:rPr>
                <w:rFonts w:ascii="Arial" w:cs="Arial" w:eastAsia="Arial" w:hAnsi="Arial"/>
                <w:sz w:val="20"/>
                <w:szCs w:val="20"/>
                <w:rtl w:val="0"/>
              </w:rPr>
              <w:t xml:space="preserve">Administrador, Vendedor</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143">
            <w:pPr>
              <w:spacing w:after="0" w:line="260" w:lineRule="auto"/>
              <w:rPr/>
            </w:pPr>
            <w:r>
              <w:rPr>
                <w:rFonts w:ascii="Arial" w:cs="Arial" w:eastAsia="Arial" w:hAnsi="Arial"/>
                <w:sz w:val="20"/>
                <w:szCs w:val="20"/>
                <w:rtl w:val="0"/>
              </w:rPr>
              <w:t xml:space="preserve">/admin/categorias</w:t>
            </w:r>
            <w:r>
              <w:rPr>
                <w:rtl w:val="0"/>
              </w:rPr>
            </w:r>
          </w:p>
        </w:tc>
        <w:tc>
          <w:tcPr>
            <w:tcMar>
              <w:top w:w="80.0" w:type="dxa"/>
              <w:left w:w="120.0" w:type="dxa"/>
              <w:bottom w:w="80.0" w:type="dxa"/>
              <w:right w:w="120.0" w:type="dxa"/>
            </w:tcMar>
          </w:tcPr>
          <w:p w:rsidR="00000000" w:rsidDel="00000000" w:rsidP="00000000" w:rsidRDefault="00000000" w:rsidRPr="00000000" w14:paraId="00000144">
            <w:pPr>
              <w:spacing w:after="0" w:line="260" w:lineRule="auto"/>
              <w:rPr/>
            </w:pPr>
            <w:r>
              <w:rPr>
                <w:rFonts w:ascii="Arial" w:cs="Arial" w:eastAsia="Arial" w:hAnsi="Arial"/>
                <w:sz w:val="20"/>
                <w:szCs w:val="20"/>
                <w:rtl w:val="0"/>
              </w:rPr>
              <w:t xml:space="preserve">Crear y editar categorías</w:t>
            </w:r>
            <w:r>
              <w:rPr>
                <w:rtl w:val="0"/>
              </w:rPr>
            </w:r>
          </w:p>
        </w:tc>
        <w:tc>
          <w:tcPr>
            <w:tcMar>
              <w:top w:w="80.0" w:type="dxa"/>
              <w:left w:w="120.0" w:type="dxa"/>
              <w:bottom w:w="80.0" w:type="dxa"/>
              <w:right w:w="120.0" w:type="dxa"/>
            </w:tcMar>
          </w:tcPr>
          <w:p w:rsidR="00000000" w:rsidDel="00000000" w:rsidP="00000000" w:rsidRDefault="00000000" w:rsidRPr="00000000" w14:paraId="00000145">
            <w:pPr>
              <w:spacing w:after="0" w:line="260" w:lineRule="auto"/>
              <w:rPr/>
            </w:pPr>
            <w:r>
              <w:rPr>
                <w:rFonts w:ascii="Arial" w:cs="Arial" w:eastAsia="Arial" w:hAnsi="Arial"/>
                <w:sz w:val="20"/>
                <w:szCs w:val="20"/>
                <w:rtl w:val="0"/>
              </w:rPr>
              <w:t xml:space="preserve">Administrador</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146">
            <w:pPr>
              <w:spacing w:after="0" w:line="260" w:lineRule="auto"/>
              <w:rPr/>
            </w:pPr>
            <w:r>
              <w:rPr>
                <w:rFonts w:ascii="Arial" w:cs="Arial" w:eastAsia="Arial" w:hAnsi="Arial"/>
                <w:sz w:val="20"/>
                <w:szCs w:val="20"/>
                <w:rtl w:val="0"/>
              </w:rPr>
              <w:t xml:space="preserve">/admin/usuarios</w:t>
            </w:r>
            <w:r>
              <w:rPr>
                <w:rtl w:val="0"/>
              </w:rPr>
            </w:r>
          </w:p>
        </w:tc>
        <w:tc>
          <w:tcPr>
            <w:tcMar>
              <w:top w:w="80.0" w:type="dxa"/>
              <w:left w:w="120.0" w:type="dxa"/>
              <w:bottom w:w="80.0" w:type="dxa"/>
              <w:right w:w="120.0" w:type="dxa"/>
            </w:tcMar>
          </w:tcPr>
          <w:p w:rsidR="00000000" w:rsidDel="00000000" w:rsidP="00000000" w:rsidRDefault="00000000" w:rsidRPr="00000000" w14:paraId="00000147">
            <w:pPr>
              <w:spacing w:after="0" w:line="260" w:lineRule="auto"/>
              <w:rPr/>
            </w:pPr>
            <w:r>
              <w:rPr>
                <w:rFonts w:ascii="Arial" w:cs="Arial" w:eastAsia="Arial" w:hAnsi="Arial"/>
                <w:sz w:val="20"/>
                <w:szCs w:val="20"/>
                <w:rtl w:val="0"/>
              </w:rPr>
              <w:t xml:space="preserve">Mantenedor de usuarios</w:t>
            </w:r>
            <w:r>
              <w:rPr>
                <w:rtl w:val="0"/>
              </w:rPr>
            </w:r>
          </w:p>
        </w:tc>
        <w:tc>
          <w:tcPr>
            <w:tcMar>
              <w:top w:w="80.0" w:type="dxa"/>
              <w:left w:w="120.0" w:type="dxa"/>
              <w:bottom w:w="80.0" w:type="dxa"/>
              <w:right w:w="120.0" w:type="dxa"/>
            </w:tcMar>
          </w:tcPr>
          <w:p w:rsidR="00000000" w:rsidDel="00000000" w:rsidP="00000000" w:rsidRDefault="00000000" w:rsidRPr="00000000" w14:paraId="00000148">
            <w:pPr>
              <w:spacing w:after="0" w:line="260" w:lineRule="auto"/>
              <w:rPr/>
            </w:pPr>
            <w:r>
              <w:rPr>
                <w:rFonts w:ascii="Arial" w:cs="Arial" w:eastAsia="Arial" w:hAnsi="Arial"/>
                <w:sz w:val="20"/>
                <w:szCs w:val="20"/>
                <w:rtl w:val="0"/>
              </w:rPr>
              <w:t xml:space="preserve">Administrador</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149">
            <w:pPr>
              <w:spacing w:after="0" w:line="260" w:lineRule="auto"/>
              <w:rPr/>
            </w:pPr>
            <w:r>
              <w:rPr>
                <w:rFonts w:ascii="Arial" w:cs="Arial" w:eastAsia="Arial" w:hAnsi="Arial"/>
                <w:sz w:val="20"/>
                <w:szCs w:val="20"/>
                <w:rtl w:val="0"/>
              </w:rPr>
              <w:t xml:space="preserve">/admin/usuarios/:run</w:t>
            </w:r>
            <w:r>
              <w:rPr>
                <w:rtl w:val="0"/>
              </w:rPr>
            </w:r>
          </w:p>
        </w:tc>
        <w:tc>
          <w:tcPr>
            <w:tcMar>
              <w:top w:w="80.0" w:type="dxa"/>
              <w:left w:w="120.0" w:type="dxa"/>
              <w:bottom w:w="80.0" w:type="dxa"/>
              <w:right w:w="120.0" w:type="dxa"/>
            </w:tcMar>
          </w:tcPr>
          <w:p w:rsidR="00000000" w:rsidDel="00000000" w:rsidP="00000000" w:rsidRDefault="00000000" w:rsidRPr="00000000" w14:paraId="0000014A">
            <w:pPr>
              <w:spacing w:after="0" w:line="260" w:lineRule="auto"/>
              <w:rPr/>
            </w:pPr>
            <w:r>
              <w:rPr>
                <w:rFonts w:ascii="Arial" w:cs="Arial" w:eastAsia="Arial" w:hAnsi="Arial"/>
                <w:sz w:val="20"/>
                <w:szCs w:val="20"/>
                <w:rtl w:val="0"/>
              </w:rPr>
              <w:t xml:space="preserve">Ver y editar usuario e historial de compras</w:t>
            </w:r>
            <w:r>
              <w:rPr>
                <w:rtl w:val="0"/>
              </w:rPr>
            </w:r>
          </w:p>
        </w:tc>
        <w:tc>
          <w:tcPr>
            <w:tcMar>
              <w:top w:w="80.0" w:type="dxa"/>
              <w:left w:w="120.0" w:type="dxa"/>
              <w:bottom w:w="80.0" w:type="dxa"/>
              <w:right w:w="120.0" w:type="dxa"/>
            </w:tcMar>
          </w:tcPr>
          <w:p w:rsidR="00000000" w:rsidDel="00000000" w:rsidP="00000000" w:rsidRDefault="00000000" w:rsidRPr="00000000" w14:paraId="0000014B">
            <w:pPr>
              <w:spacing w:after="0" w:line="260" w:lineRule="auto"/>
              <w:rPr/>
            </w:pPr>
            <w:r>
              <w:rPr>
                <w:rFonts w:ascii="Arial" w:cs="Arial" w:eastAsia="Arial" w:hAnsi="Arial"/>
                <w:sz w:val="20"/>
                <w:szCs w:val="20"/>
                <w:rtl w:val="0"/>
              </w:rPr>
              <w:t xml:space="preserve">Administrador</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14C">
            <w:pPr>
              <w:spacing w:after="0" w:line="260" w:lineRule="auto"/>
              <w:rPr/>
            </w:pPr>
            <w:r>
              <w:rPr>
                <w:rFonts w:ascii="Arial" w:cs="Arial" w:eastAsia="Arial" w:hAnsi="Arial"/>
                <w:sz w:val="20"/>
                <w:szCs w:val="20"/>
                <w:rtl w:val="0"/>
              </w:rPr>
              <w:t xml:space="preserve">/admin/reportes</w:t>
            </w:r>
            <w:r>
              <w:rPr>
                <w:rtl w:val="0"/>
              </w:rPr>
            </w:r>
          </w:p>
        </w:tc>
        <w:tc>
          <w:tcPr>
            <w:tcMar>
              <w:top w:w="80.0" w:type="dxa"/>
              <w:left w:w="120.0" w:type="dxa"/>
              <w:bottom w:w="80.0" w:type="dxa"/>
              <w:right w:w="120.0" w:type="dxa"/>
            </w:tcMar>
          </w:tcPr>
          <w:p w:rsidR="00000000" w:rsidDel="00000000" w:rsidP="00000000" w:rsidRDefault="00000000" w:rsidRPr="00000000" w14:paraId="0000014D">
            <w:pPr>
              <w:spacing w:after="0" w:line="260" w:lineRule="auto"/>
              <w:rPr/>
            </w:pPr>
            <w:r>
              <w:rPr>
                <w:rFonts w:ascii="Arial" w:cs="Arial" w:eastAsia="Arial" w:hAnsi="Arial"/>
                <w:sz w:val="20"/>
                <w:szCs w:val="20"/>
                <w:rtl w:val="0"/>
              </w:rPr>
              <w:t xml:space="preserve">Reportes de ventas e inventario</w:t>
            </w:r>
            <w:r>
              <w:rPr>
                <w:rtl w:val="0"/>
              </w:rPr>
            </w:r>
          </w:p>
        </w:tc>
        <w:tc>
          <w:tcPr>
            <w:tcMar>
              <w:top w:w="80.0" w:type="dxa"/>
              <w:left w:w="120.0" w:type="dxa"/>
              <w:bottom w:w="80.0" w:type="dxa"/>
              <w:right w:w="120.0" w:type="dxa"/>
            </w:tcMar>
          </w:tcPr>
          <w:p w:rsidR="00000000" w:rsidDel="00000000" w:rsidP="00000000" w:rsidRDefault="00000000" w:rsidRPr="00000000" w14:paraId="0000014E">
            <w:pPr>
              <w:spacing w:after="0" w:line="260" w:lineRule="auto"/>
              <w:rPr/>
            </w:pPr>
            <w:r>
              <w:rPr>
                <w:rFonts w:ascii="Arial" w:cs="Arial" w:eastAsia="Arial" w:hAnsi="Arial"/>
                <w:sz w:val="20"/>
                <w:szCs w:val="20"/>
                <w:rtl w:val="0"/>
              </w:rPr>
              <w:t xml:space="preserve">Administrador</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14F">
            <w:pPr>
              <w:spacing w:after="0" w:line="260" w:lineRule="auto"/>
              <w:rPr/>
            </w:pPr>
            <w:r>
              <w:rPr>
                <w:rFonts w:ascii="Arial" w:cs="Arial" w:eastAsia="Arial" w:hAnsi="Arial"/>
                <w:sz w:val="20"/>
                <w:szCs w:val="20"/>
                <w:rtl w:val="0"/>
              </w:rPr>
              <w:t xml:space="preserve">/admin/perfil</w:t>
            </w:r>
            <w:r>
              <w:rPr>
                <w:rtl w:val="0"/>
              </w:rPr>
            </w:r>
          </w:p>
        </w:tc>
        <w:tc>
          <w:tcPr>
            <w:tcMar>
              <w:top w:w="80.0" w:type="dxa"/>
              <w:left w:w="120.0" w:type="dxa"/>
              <w:bottom w:w="80.0" w:type="dxa"/>
              <w:right w:w="120.0" w:type="dxa"/>
            </w:tcMar>
          </w:tcPr>
          <w:p w:rsidR="00000000" w:rsidDel="00000000" w:rsidP="00000000" w:rsidRDefault="00000000" w:rsidRPr="00000000" w14:paraId="00000150">
            <w:pPr>
              <w:spacing w:after="0" w:line="260" w:lineRule="auto"/>
              <w:rPr/>
            </w:pPr>
            <w:r>
              <w:rPr>
                <w:rFonts w:ascii="Arial" w:cs="Arial" w:eastAsia="Arial" w:hAnsi="Arial"/>
                <w:sz w:val="20"/>
                <w:szCs w:val="20"/>
                <w:rtl w:val="0"/>
              </w:rPr>
              <w:t xml:space="preserve">Perfil del administrador</w:t>
            </w:r>
            <w:r>
              <w:rPr>
                <w:rtl w:val="0"/>
              </w:rPr>
            </w:r>
          </w:p>
        </w:tc>
        <w:tc>
          <w:tcPr>
            <w:tcMar>
              <w:top w:w="80.0" w:type="dxa"/>
              <w:left w:w="120.0" w:type="dxa"/>
              <w:bottom w:w="80.0" w:type="dxa"/>
              <w:right w:w="120.0" w:type="dxa"/>
            </w:tcMar>
          </w:tcPr>
          <w:p w:rsidR="00000000" w:rsidDel="00000000" w:rsidP="00000000" w:rsidRDefault="00000000" w:rsidRPr="00000000" w14:paraId="00000151">
            <w:pPr>
              <w:spacing w:after="0" w:line="260" w:lineRule="auto"/>
              <w:rPr/>
            </w:pPr>
            <w:r>
              <w:rPr>
                <w:rFonts w:ascii="Arial" w:cs="Arial" w:eastAsia="Arial" w:hAnsi="Arial"/>
                <w:sz w:val="20"/>
                <w:szCs w:val="20"/>
                <w:rtl w:val="0"/>
              </w:rPr>
              <w:t xml:space="preserve">Administrador</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152">
            <w:pPr>
              <w:spacing w:after="0" w:line="260" w:lineRule="auto"/>
              <w:rPr/>
            </w:pPr>
            <w:r>
              <w:rPr>
                <w:rFonts w:ascii="Arial" w:cs="Arial" w:eastAsia="Arial" w:hAnsi="Arial"/>
                <w:sz w:val="20"/>
                <w:szCs w:val="20"/>
                <w:rtl w:val="0"/>
              </w:rPr>
              <w:t xml:space="preserve">*</w:t>
            </w:r>
            <w:r>
              <w:rPr>
                <w:rtl w:val="0"/>
              </w:rPr>
            </w:r>
          </w:p>
        </w:tc>
        <w:tc>
          <w:tcPr>
            <w:tcMar>
              <w:top w:w="80.0" w:type="dxa"/>
              <w:left w:w="120.0" w:type="dxa"/>
              <w:bottom w:w="80.0" w:type="dxa"/>
              <w:right w:w="120.0" w:type="dxa"/>
            </w:tcMar>
          </w:tcPr>
          <w:p w:rsidR="00000000" w:rsidDel="00000000" w:rsidP="00000000" w:rsidRDefault="00000000" w:rsidRPr="00000000" w14:paraId="00000153">
            <w:pPr>
              <w:spacing w:after="0" w:line="260" w:lineRule="auto"/>
              <w:rPr/>
            </w:pPr>
            <w:r>
              <w:rPr>
                <w:rFonts w:ascii="Arial" w:cs="Arial" w:eastAsia="Arial" w:hAnsi="Arial"/>
                <w:sz w:val="20"/>
                <w:szCs w:val="20"/>
                <w:rtl w:val="0"/>
              </w:rPr>
              <w:t xml:space="preserve">Página no encontrada (404)</w:t>
            </w:r>
            <w:r>
              <w:rPr>
                <w:rtl w:val="0"/>
              </w:rPr>
            </w:r>
          </w:p>
        </w:tc>
        <w:tc>
          <w:tcPr>
            <w:tcMar>
              <w:top w:w="80.0" w:type="dxa"/>
              <w:left w:w="120.0" w:type="dxa"/>
              <w:bottom w:w="80.0" w:type="dxa"/>
              <w:right w:w="120.0" w:type="dxa"/>
            </w:tcMar>
          </w:tcPr>
          <w:p w:rsidR="00000000" w:rsidDel="00000000" w:rsidP="00000000" w:rsidRDefault="00000000" w:rsidRPr="00000000" w14:paraId="00000154">
            <w:pPr>
              <w:spacing w:after="0" w:line="260" w:lineRule="auto"/>
              <w:rPr/>
            </w:pPr>
            <w:r>
              <w:rPr>
                <w:rFonts w:ascii="Arial" w:cs="Arial" w:eastAsia="Arial" w:hAnsi="Arial"/>
                <w:sz w:val="20"/>
                <w:szCs w:val="20"/>
                <w:rtl w:val="0"/>
              </w:rPr>
              <w:t xml:space="preserve">Público</w:t>
            </w:r>
            <w:r>
              <w:rPr>
                <w:rtl w:val="0"/>
              </w:rPr>
            </w:r>
          </w:p>
        </w:tc>
      </w:tr>
    </w:tbl>
    <w:p w:rsidR="00000000" w:rsidDel="00000000" w:rsidP="00000000" w:rsidRDefault="00000000" w:rsidRPr="00000000" w14:paraId="00000155">
      <w:pPr>
        <w:spacing w:after="120" w:line="276" w:lineRule="auto"/>
        <w:rPr/>
      </w:pPr>
      <w:r>
        <w:rPr>
          <w:rtl w:val="0"/>
        </w:rPr>
      </w:r>
    </w:p>
    <w:p w:rsidR="00000000" w:rsidDel="00000000" w:rsidP="00000000" w:rsidRDefault="00000000" w:rsidRPr="00000000" w14:paraId="00000156">
      <w:pPr>
        <w:pBdr>
          <w:left w:color="a86f14" w:space="6" w:sz="12" w:val="single"/>
        </w:pBdr>
        <w:shd w:fill="fbf4e8" w:val="clear"/>
        <w:spacing w:after="160" w:line="276" w:lineRule="auto"/>
        <w:rPr/>
      </w:pPr>
      <w:r>
        <w:rPr>
          <w:rFonts w:ascii="Arial" w:cs="Arial" w:eastAsia="Arial" w:hAnsi="Arial"/>
          <w:i w:val="1"/>
          <w:iCs w:val="1"/>
          <w:color w:val="7a5210"/>
          <w:sz w:val="21"/>
          <w:szCs w:val="21"/>
          <w:rtl w:val="0"/>
        </w:rPr>
        <w:t xml:space="preserve">Pendiente para la entrega 3: en esta entrega las rutas del administrador todavía no se protegen con la sesión del usuario. El control por perfil (RNF-06) se implementa junto con la autenticación del backend.</w:t>
      </w:r>
      <w:r>
        <w:rPr>
          <w:rtl w:val="0"/>
        </w:rPr>
      </w:r>
    </w:p>
    <w:p w:rsidR="00000000" w:rsidDel="00000000" w:rsidP="00000000" w:rsidRDefault="00000000" w:rsidRPr="00000000" w14:paraId="00000157">
      <w:pPr>
        <w:pStyle w:val="Heading2"/>
        <w:keepNext/>
        <w:spacing w:after="120" w:before="240" w:lineRule="auto"/>
        <w:rPr/>
      </w:pPr>
      <w:r>
        <w:rPr>
          <w:rFonts w:ascii="Arial" w:cs="Arial" w:eastAsia="Arial" w:hAnsi="Arial"/>
          <w:b w:val="1"/>
          <w:bCs w:val="1"/>
          <w:color w:val="16232f"/>
          <w:sz w:val="25"/>
          <w:szCs w:val="25"/>
          <w:rtl w:val="0"/>
        </w:rPr>
        <w:t xml:space="preserve">2.3. Características de los Usuarios</w:t>
      </w:r>
      <w:r>
        <w:rPr>
          <w:rtl w:val="0"/>
        </w:rPr>
      </w:r>
    </w:p>
    <w:p w:rsidR="00000000" w:rsidDel="00000000" w:rsidP="00000000" w:rsidRDefault="00000000" w:rsidRPr="00000000" w14:paraId="00000158">
      <w:pPr>
        <w:spacing w:after="120" w:line="276" w:lineRule="auto"/>
        <w:rPr/>
      </w:pPr>
      <w:r>
        <w:rPr>
          <w:rFonts w:ascii="Arial" w:cs="Arial" w:eastAsia="Arial" w:hAnsi="Arial"/>
          <w:sz w:val="22"/>
          <w:szCs w:val="22"/>
          <w:rtl w:val="0"/>
        </w:rPr>
        <w:t xml:space="preserve">El sistema contempla tres perfiles. Ninguno de los usuarios de la tienda tiene experiencia previa con software de gestión, por lo que la solución debe ser intuitiva y apoyarse en flujos que ya les resulten familiares.</w:t>
      </w:r>
      <w:r>
        <w:rPr>
          <w:rtl w:val="0"/>
        </w:rPr>
      </w:r>
    </w:p>
    <w:tbl>
      <w:tblPr>
        <w:tblStyle w:val="Table8"/>
        <w:tblW w:w="9000.0" w:type="dxa"/>
        <w:jc w:val="left"/>
        <w:tblBorders>
          <w:top w:color="c9c3b8" w:space="0" w:sz="2" w:val="single"/>
          <w:left w:color="c9c3b8" w:space="0" w:sz="2" w:val="single"/>
          <w:bottom w:color="c9c3b8" w:space="0" w:sz="2" w:val="single"/>
          <w:right w:color="c9c3b8" w:space="0" w:sz="2" w:val="single"/>
          <w:insideH w:color="c9c3b8" w:space="0" w:sz="2" w:val="single"/>
          <w:insideV w:color="c9c3b8" w:space="0" w:sz="2" w:val="single"/>
        </w:tblBorders>
        <w:tblLayout w:type="fixed"/>
        <w:tblLook w:val="0000"/>
      </w:tblPr>
      <w:tblGrid>
        <w:gridCol w:w="1800"/>
        <w:gridCol w:w="2700"/>
        <w:gridCol w:w="4500"/>
        <w:tblGridChange w:id="0">
          <w:tblGrid>
            <w:gridCol w:w="1800"/>
            <w:gridCol w:w="2700"/>
            <w:gridCol w:w="4500"/>
          </w:tblGrid>
        </w:tblGridChange>
      </w:tblGrid>
      <w:tr>
        <w:trPr>
          <w:cantSplit w:val="0"/>
          <w:tblHeader w:val="1"/>
        </w:trPr>
        <w:tc>
          <w:tcPr>
            <w:shd w:fill="16232f" w:val="clear"/>
            <w:tcMar>
              <w:top w:w="80.0" w:type="dxa"/>
              <w:left w:w="120.0" w:type="dxa"/>
              <w:bottom w:w="80.0" w:type="dxa"/>
              <w:right w:w="120.0" w:type="dxa"/>
            </w:tcMar>
          </w:tcPr>
          <w:p w:rsidR="00000000" w:rsidDel="00000000" w:rsidP="00000000" w:rsidRDefault="00000000" w:rsidRPr="00000000" w14:paraId="00000159">
            <w:pPr>
              <w:spacing w:after="0" w:line="260" w:lineRule="auto"/>
              <w:rPr/>
            </w:pPr>
            <w:r>
              <w:rPr>
                <w:rFonts w:ascii="Arial" w:cs="Arial" w:eastAsia="Arial" w:hAnsi="Arial"/>
                <w:b w:val="1"/>
                <w:bCs w:val="1"/>
                <w:color w:val="ffffff"/>
                <w:sz w:val="20"/>
                <w:szCs w:val="20"/>
                <w:rtl w:val="0"/>
              </w:rPr>
              <w:t xml:space="preserve">Perfil</w:t>
            </w:r>
            <w:r>
              <w:rPr>
                <w:rtl w:val="0"/>
              </w:rPr>
            </w:r>
          </w:p>
        </w:tc>
        <w:tc>
          <w:tcPr>
            <w:shd w:fill="16232f" w:val="clear"/>
            <w:tcMar>
              <w:top w:w="80.0" w:type="dxa"/>
              <w:left w:w="120.0" w:type="dxa"/>
              <w:bottom w:w="80.0" w:type="dxa"/>
              <w:right w:w="120.0" w:type="dxa"/>
            </w:tcMar>
          </w:tcPr>
          <w:p w:rsidR="00000000" w:rsidDel="00000000" w:rsidP="00000000" w:rsidRDefault="00000000" w:rsidRPr="00000000" w14:paraId="0000015A">
            <w:pPr>
              <w:spacing w:after="0" w:line="260" w:lineRule="auto"/>
              <w:rPr/>
            </w:pPr>
            <w:r>
              <w:rPr>
                <w:rFonts w:ascii="Arial" w:cs="Arial" w:eastAsia="Arial" w:hAnsi="Arial"/>
                <w:b w:val="1"/>
                <w:bCs w:val="1"/>
                <w:color w:val="ffffff"/>
                <w:sz w:val="20"/>
                <w:szCs w:val="20"/>
                <w:rtl w:val="0"/>
              </w:rPr>
              <w:t xml:space="preserve">Nivel técnico</w:t>
            </w:r>
            <w:r>
              <w:rPr>
                <w:rtl w:val="0"/>
              </w:rPr>
            </w:r>
          </w:p>
        </w:tc>
        <w:tc>
          <w:tcPr>
            <w:shd w:fill="16232f" w:val="clear"/>
            <w:tcMar>
              <w:top w:w="80.0" w:type="dxa"/>
              <w:left w:w="120.0" w:type="dxa"/>
              <w:bottom w:w="80.0" w:type="dxa"/>
              <w:right w:w="120.0" w:type="dxa"/>
            </w:tcMar>
          </w:tcPr>
          <w:p w:rsidR="00000000" w:rsidDel="00000000" w:rsidP="00000000" w:rsidRDefault="00000000" w:rsidRPr="00000000" w14:paraId="0000015B">
            <w:pPr>
              <w:spacing w:after="0" w:line="260" w:lineRule="auto"/>
              <w:rPr/>
            </w:pPr>
            <w:r>
              <w:rPr>
                <w:rFonts w:ascii="Arial" w:cs="Arial" w:eastAsia="Arial" w:hAnsi="Arial"/>
                <w:b w:val="1"/>
                <w:bCs w:val="1"/>
                <w:color w:val="ffffff"/>
                <w:sz w:val="20"/>
                <w:szCs w:val="20"/>
                <w:rtl w:val="0"/>
              </w:rPr>
              <w:t xml:space="preserve">Accesos y permisos</w:t>
            </w:r>
            <w:r>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5C">
            <w:pPr>
              <w:spacing w:after="0" w:line="260" w:lineRule="auto"/>
              <w:rPr/>
            </w:pPr>
            <w:r>
              <w:rPr>
                <w:rFonts w:ascii="Arial" w:cs="Arial" w:eastAsia="Arial" w:hAnsi="Arial"/>
                <w:b w:val="1"/>
                <w:bCs w:val="1"/>
                <w:sz w:val="20"/>
                <w:szCs w:val="20"/>
                <w:rtl w:val="0"/>
              </w:rPr>
              <w:t xml:space="preserve">Administrador</w:t>
            </w:r>
            <w:r>
              <w:rPr>
                <w:rtl w:val="0"/>
              </w:rPr>
            </w:r>
          </w:p>
        </w:tc>
        <w:tc>
          <w:tcPr>
            <w:tcMar>
              <w:top w:w="80.0" w:type="dxa"/>
              <w:left w:w="120.0" w:type="dxa"/>
              <w:bottom w:w="80.0" w:type="dxa"/>
              <w:right w:w="120.0" w:type="dxa"/>
            </w:tcMar>
          </w:tcPr>
          <w:p w:rsidR="00000000" w:rsidDel="00000000" w:rsidP="00000000" w:rsidRDefault="00000000" w:rsidRPr="00000000" w14:paraId="0000015D">
            <w:pPr>
              <w:spacing w:after="0" w:line="260" w:lineRule="auto"/>
              <w:rPr/>
            </w:pPr>
            <w:r>
              <w:rPr>
                <w:rFonts w:ascii="Arial" w:cs="Arial" w:eastAsia="Arial" w:hAnsi="Arial"/>
                <w:sz w:val="20"/>
                <w:szCs w:val="20"/>
                <w:rtl w:val="0"/>
              </w:rPr>
              <w:t xml:space="preserve">Es el dueño de la tienda. Usa Excel con fluidez y un computador a nivel de usuario. No ha trabajado con sistemas de gestión.</w:t>
            </w:r>
            <w:r>
              <w:rPr>
                <w:rtl w:val="0"/>
              </w:rPr>
            </w:r>
          </w:p>
        </w:tc>
        <w:tc>
          <w:tcPr>
            <w:tcMar>
              <w:top w:w="80.0" w:type="dxa"/>
              <w:left w:w="120.0" w:type="dxa"/>
              <w:bottom w:w="80.0" w:type="dxa"/>
              <w:right w:w="120.0" w:type="dxa"/>
            </w:tcMar>
          </w:tcPr>
          <w:p w:rsidR="00000000" w:rsidDel="00000000" w:rsidP="00000000" w:rsidRDefault="00000000" w:rsidRPr="00000000" w14:paraId="0000015E">
            <w:pPr>
              <w:spacing w:after="0" w:line="260" w:lineRule="auto"/>
              <w:rPr/>
            </w:pPr>
            <w:r>
              <w:rPr>
                <w:rFonts w:ascii="Arial" w:cs="Arial" w:eastAsia="Arial" w:hAnsi="Arial"/>
                <w:sz w:val="20"/>
                <w:szCs w:val="20"/>
                <w:rtl w:val="0"/>
              </w:rPr>
              <w:t xml:space="preserve">Acceso total. Crea, edita y desactiva usuarios y les asigna perfil. Administra el catálogo completo. Consulta todos los pedidos y los reportes de ventas.</w:t>
            </w:r>
            <w:r>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5F">
            <w:pPr>
              <w:spacing w:after="0" w:line="260" w:lineRule="auto"/>
              <w:rPr/>
            </w:pPr>
            <w:r>
              <w:rPr>
                <w:rFonts w:ascii="Arial" w:cs="Arial" w:eastAsia="Arial" w:hAnsi="Arial"/>
                <w:b w:val="1"/>
                <w:bCs w:val="1"/>
                <w:sz w:val="20"/>
                <w:szCs w:val="20"/>
                <w:rtl w:val="0"/>
              </w:rPr>
              <w:t xml:space="preserve">Vendedor</w:t>
            </w:r>
            <w:r>
              <w:rPr>
                <w:rtl w:val="0"/>
              </w:rPr>
            </w:r>
          </w:p>
        </w:tc>
        <w:tc>
          <w:tcPr>
            <w:tcMar>
              <w:top w:w="80.0" w:type="dxa"/>
              <w:left w:w="120.0" w:type="dxa"/>
              <w:bottom w:w="80.0" w:type="dxa"/>
              <w:right w:w="120.0" w:type="dxa"/>
            </w:tcMar>
          </w:tcPr>
          <w:p w:rsidR="00000000" w:rsidDel="00000000" w:rsidP="00000000" w:rsidRDefault="00000000" w:rsidRPr="00000000" w14:paraId="00000160">
            <w:pPr>
              <w:spacing w:after="0" w:line="260" w:lineRule="auto"/>
              <w:rPr/>
            </w:pPr>
            <w:r>
              <w:rPr>
                <w:rFonts w:ascii="Arial" w:cs="Arial" w:eastAsia="Arial" w:hAnsi="Arial"/>
                <w:sz w:val="20"/>
                <w:szCs w:val="20"/>
                <w:rtl w:val="0"/>
              </w:rPr>
              <w:t xml:space="preserve">Personal de la tienda. Usa WhatsApp e Instagram con soltura desde su teléfono Android; sin experiencia en software de gestión.</w:t>
            </w:r>
            <w:r>
              <w:rPr>
                <w:rtl w:val="0"/>
              </w:rPr>
            </w:r>
          </w:p>
        </w:tc>
        <w:tc>
          <w:tcPr>
            <w:tcMar>
              <w:top w:w="80.0" w:type="dxa"/>
              <w:left w:w="120.0" w:type="dxa"/>
              <w:bottom w:w="80.0" w:type="dxa"/>
              <w:right w:w="120.0" w:type="dxa"/>
            </w:tcMar>
          </w:tcPr>
          <w:p w:rsidR="00000000" w:rsidDel="00000000" w:rsidP="00000000" w:rsidRDefault="00000000" w:rsidRPr="00000000" w14:paraId="00000161">
            <w:pPr>
              <w:spacing w:after="0" w:line="260" w:lineRule="auto"/>
              <w:rPr/>
            </w:pPr>
            <w:r>
              <w:rPr>
                <w:rFonts w:ascii="Arial" w:cs="Arial" w:eastAsia="Arial" w:hAnsi="Arial"/>
                <w:sz w:val="20"/>
                <w:szCs w:val="20"/>
                <w:rtl w:val="0"/>
              </w:rPr>
              <w:t xml:space="preserve">Consulta el catálogo y el detalle de los productos. Actualiza el stock. Consulta los pedidos y actualiza su estado. No accede a la gestión de usuarios.</w:t>
            </w:r>
            <w:r>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62">
            <w:pPr>
              <w:spacing w:after="0" w:line="260" w:lineRule="auto"/>
              <w:rPr/>
            </w:pPr>
            <w:r>
              <w:rPr>
                <w:rFonts w:ascii="Arial" w:cs="Arial" w:eastAsia="Arial" w:hAnsi="Arial"/>
                <w:b w:val="1"/>
                <w:bCs w:val="1"/>
                <w:sz w:val="20"/>
                <w:szCs w:val="20"/>
                <w:rtl w:val="0"/>
              </w:rPr>
              <w:t xml:space="preserve">Cliente</w:t>
            </w:r>
            <w:r>
              <w:rPr>
                <w:rtl w:val="0"/>
              </w:rPr>
            </w:r>
          </w:p>
        </w:tc>
        <w:tc>
          <w:tcPr>
            <w:tcMar>
              <w:top w:w="80.0" w:type="dxa"/>
              <w:left w:w="120.0" w:type="dxa"/>
              <w:bottom w:w="80.0" w:type="dxa"/>
              <w:right w:w="120.0" w:type="dxa"/>
            </w:tcMar>
          </w:tcPr>
          <w:p w:rsidR="00000000" w:rsidDel="00000000" w:rsidP="00000000" w:rsidRDefault="00000000" w:rsidRPr="00000000" w14:paraId="00000163">
            <w:pPr>
              <w:spacing w:after="0" w:line="260" w:lineRule="auto"/>
              <w:rPr/>
            </w:pPr>
            <w:r>
              <w:rPr>
                <w:rFonts w:ascii="Arial" w:cs="Arial" w:eastAsia="Arial" w:hAnsi="Arial"/>
                <w:sz w:val="20"/>
                <w:szCs w:val="20"/>
                <w:rtl w:val="0"/>
              </w:rPr>
              <w:t xml:space="preserve">Músicos de Viña del Mar y de otras ciudades. Nivel técnico variable; la mayoría navega desde el teléfono.</w:t>
            </w:r>
            <w:r>
              <w:rPr>
                <w:rtl w:val="0"/>
              </w:rPr>
            </w:r>
          </w:p>
        </w:tc>
        <w:tc>
          <w:tcPr>
            <w:tcMar>
              <w:top w:w="80.0" w:type="dxa"/>
              <w:left w:w="120.0" w:type="dxa"/>
              <w:bottom w:w="80.0" w:type="dxa"/>
              <w:right w:w="120.0" w:type="dxa"/>
            </w:tcMar>
          </w:tcPr>
          <w:p w:rsidR="00000000" w:rsidDel="00000000" w:rsidP="00000000" w:rsidRDefault="00000000" w:rsidRPr="00000000" w14:paraId="00000164">
            <w:pPr>
              <w:spacing w:after="0" w:line="260" w:lineRule="auto"/>
              <w:rPr/>
            </w:pPr>
            <w:r>
              <w:rPr>
                <w:rFonts w:ascii="Arial" w:cs="Arial" w:eastAsia="Arial" w:hAnsi="Arial"/>
                <w:sz w:val="20"/>
                <w:szCs w:val="20"/>
                <w:rtl w:val="0"/>
              </w:rPr>
              <w:t xml:space="preserve">Consulta el catálogo, arma su carrito, genera pedidos y revisa el estado y el historial de sus propias compras. No accede a pedidos de otros clientes ni al panel de administración.</w:t>
            </w:r>
            <w:r>
              <w:rPr>
                <w:rtl w:val="0"/>
              </w:rPr>
            </w:r>
          </w:p>
        </w:tc>
      </w:tr>
    </w:tbl>
    <w:p w:rsidR="00000000" w:rsidDel="00000000" w:rsidP="00000000" w:rsidRDefault="00000000" w:rsidRPr="00000000" w14:paraId="00000165">
      <w:pPr>
        <w:pStyle w:val="Heading2"/>
        <w:keepNext/>
        <w:spacing w:after="120" w:before="240" w:lineRule="auto"/>
        <w:rPr/>
      </w:pPr>
      <w:r>
        <w:rPr>
          <w:rFonts w:ascii="Arial" w:cs="Arial" w:eastAsia="Arial" w:hAnsi="Arial"/>
          <w:b w:val="1"/>
          <w:bCs w:val="1"/>
          <w:color w:val="16232f"/>
          <w:sz w:val="25"/>
          <w:szCs w:val="25"/>
          <w:rtl w:val="0"/>
        </w:rPr>
        <w:t xml:space="preserve">2.4. Restricciones</w:t>
      </w:r>
      <w:r>
        <w:rPr>
          <w:rtl w:val="0"/>
        </w:rPr>
      </w:r>
    </w:p>
    <w:tbl>
      <w:tblPr>
        <w:tblStyle w:val="Table9"/>
        <w:tblW w:w="9000.0" w:type="dxa"/>
        <w:jc w:val="left"/>
        <w:tblBorders>
          <w:top w:color="c9c3b8" w:space="0" w:sz="2" w:val="single"/>
          <w:left w:color="c9c3b8" w:space="0" w:sz="2" w:val="single"/>
          <w:bottom w:color="c9c3b8" w:space="0" w:sz="2" w:val="single"/>
          <w:right w:color="c9c3b8" w:space="0" w:sz="2" w:val="single"/>
          <w:insideH w:color="c9c3b8" w:space="0" w:sz="2" w:val="single"/>
          <w:insideV w:color="c9c3b8"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6232f" w:val="clear"/>
            <w:tcMar>
              <w:top w:w="80.0" w:type="dxa"/>
              <w:left w:w="120.0" w:type="dxa"/>
              <w:bottom w:w="80.0" w:type="dxa"/>
              <w:right w:w="120.0" w:type="dxa"/>
            </w:tcMar>
          </w:tcPr>
          <w:p w:rsidR="00000000" w:rsidDel="00000000" w:rsidP="00000000" w:rsidRDefault="00000000" w:rsidRPr="00000000" w14:paraId="00000166">
            <w:pPr>
              <w:spacing w:after="0" w:line="260" w:lineRule="auto"/>
              <w:rPr/>
            </w:pPr>
            <w:r>
              <w:rPr>
                <w:rFonts w:ascii="Arial" w:cs="Arial" w:eastAsia="Arial" w:hAnsi="Arial"/>
                <w:b w:val="1"/>
                <w:bCs w:val="1"/>
                <w:color w:val="ffffff"/>
                <w:sz w:val="20"/>
                <w:szCs w:val="20"/>
                <w:rtl w:val="0"/>
              </w:rPr>
              <w:t xml:space="preserve">Tipo</w:t>
            </w:r>
            <w:r>
              <w:rPr>
                <w:rtl w:val="0"/>
              </w:rPr>
            </w:r>
          </w:p>
        </w:tc>
        <w:tc>
          <w:tcPr>
            <w:shd w:fill="16232f" w:val="clear"/>
            <w:tcMar>
              <w:top w:w="80.0" w:type="dxa"/>
              <w:left w:w="120.0" w:type="dxa"/>
              <w:bottom w:w="80.0" w:type="dxa"/>
              <w:right w:w="120.0" w:type="dxa"/>
            </w:tcMar>
          </w:tcPr>
          <w:p w:rsidR="00000000" w:rsidDel="00000000" w:rsidP="00000000" w:rsidRDefault="00000000" w:rsidRPr="00000000" w14:paraId="00000167">
            <w:pPr>
              <w:spacing w:after="0" w:line="260" w:lineRule="auto"/>
              <w:rPr/>
            </w:pPr>
            <w:r>
              <w:rPr>
                <w:rFonts w:ascii="Arial" w:cs="Arial" w:eastAsia="Arial" w:hAnsi="Arial"/>
                <w:b w:val="1"/>
                <w:bCs w:val="1"/>
                <w:color w:val="ffffff"/>
                <w:sz w:val="20"/>
                <w:szCs w:val="20"/>
                <w:rtl w:val="0"/>
              </w:rPr>
              <w:t xml:space="preserve">Restricción</w:t>
            </w:r>
            <w:r>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68">
            <w:pPr>
              <w:spacing w:after="0" w:line="260" w:lineRule="auto"/>
              <w:rPr/>
            </w:pPr>
            <w:r>
              <w:rPr>
                <w:rFonts w:ascii="Arial" w:cs="Arial" w:eastAsia="Arial" w:hAnsi="Arial"/>
                <w:b w:val="1"/>
                <w:bCs w:val="1"/>
                <w:sz w:val="20"/>
                <w:szCs w:val="20"/>
                <w:rtl w:val="0"/>
              </w:rPr>
              <w:t xml:space="preserve">Lenguajes y tecnologías</w:t>
            </w:r>
            <w:r>
              <w:rPr>
                <w:rtl w:val="0"/>
              </w:rPr>
            </w:r>
          </w:p>
        </w:tc>
        <w:tc>
          <w:tcPr>
            <w:tcMar>
              <w:top w:w="80.0" w:type="dxa"/>
              <w:left w:w="120.0" w:type="dxa"/>
              <w:bottom w:w="80.0" w:type="dxa"/>
              <w:right w:w="120.0" w:type="dxa"/>
            </w:tcMar>
          </w:tcPr>
          <w:p w:rsidR="00000000" w:rsidDel="00000000" w:rsidP="00000000" w:rsidRDefault="00000000" w:rsidRPr="00000000" w14:paraId="00000169">
            <w:pPr>
              <w:spacing w:after="0" w:line="260" w:lineRule="auto"/>
              <w:rPr/>
            </w:pPr>
            <w:r>
              <w:rPr>
                <w:rFonts w:ascii="Arial" w:cs="Arial" w:eastAsia="Arial" w:hAnsi="Arial"/>
                <w:sz w:val="20"/>
                <w:szCs w:val="20"/>
                <w:rtl w:val="0"/>
              </w:rPr>
              <w:t xml:space="preserve">El frontend se construye con React como aplicación de una sola página. El backend se construye con microservicios Spring Boot en Java. En la entrega 1 el frontend se implementó con HTML5, CSS3 y JavaScript, desde la entrega 2 se usa React 19 con Vite, React Router para la navegación y Bootstrap 5 para el diseño responsivo.</w:t>
            </w:r>
            <w:r>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6A">
            <w:pPr>
              <w:spacing w:after="0" w:line="260" w:lineRule="auto"/>
              <w:rPr/>
            </w:pPr>
            <w:r>
              <w:rPr>
                <w:rFonts w:ascii="Arial" w:cs="Arial" w:eastAsia="Arial" w:hAnsi="Arial"/>
                <w:b w:val="1"/>
                <w:bCs w:val="1"/>
                <w:sz w:val="20"/>
                <w:szCs w:val="20"/>
                <w:rtl w:val="0"/>
              </w:rPr>
              <w:t xml:space="preserve">Base de datos</w:t>
            </w:r>
            <w:r>
              <w:rPr>
                <w:rtl w:val="0"/>
              </w:rPr>
            </w:r>
          </w:p>
        </w:tc>
        <w:tc>
          <w:tcPr>
            <w:tcMar>
              <w:top w:w="80.0" w:type="dxa"/>
              <w:left w:w="120.0" w:type="dxa"/>
              <w:bottom w:w="80.0" w:type="dxa"/>
              <w:right w:w="120.0" w:type="dxa"/>
            </w:tcMar>
          </w:tcPr>
          <w:p w:rsidR="00000000" w:rsidDel="00000000" w:rsidP="00000000" w:rsidRDefault="00000000" w:rsidRPr="00000000" w14:paraId="0000016B">
            <w:pPr>
              <w:spacing w:after="0" w:line="260" w:lineRule="auto"/>
              <w:rPr/>
            </w:pPr>
            <w:r>
              <w:rPr>
                <w:rFonts w:ascii="Arial" w:cs="Arial" w:eastAsia="Arial" w:hAnsi="Arial"/>
                <w:sz w:val="20"/>
                <w:szCs w:val="20"/>
                <w:rtl w:val="0"/>
              </w:rPr>
              <w:t xml:space="preserve">Motor relacional en servidor: MySQL, PostgreSQL u Oracle, a elección del equipo. El modelo debe estar normalizado al menos hasta la tercera forma normal.</w:t>
            </w:r>
            <w:r>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6C">
            <w:pPr>
              <w:spacing w:after="0" w:line="260" w:lineRule="auto"/>
              <w:rPr/>
            </w:pPr>
            <w:r>
              <w:rPr>
                <w:rFonts w:ascii="Arial" w:cs="Arial" w:eastAsia="Arial" w:hAnsi="Arial"/>
                <w:b w:val="1"/>
                <w:bCs w:val="1"/>
                <w:sz w:val="20"/>
                <w:szCs w:val="20"/>
                <w:rtl w:val="0"/>
              </w:rPr>
              <w:t xml:space="preserve">Comunicación</w:t>
            </w:r>
            <w:r>
              <w:rPr>
                <w:rtl w:val="0"/>
              </w:rPr>
            </w:r>
          </w:p>
        </w:tc>
        <w:tc>
          <w:tcPr>
            <w:tcMar>
              <w:top w:w="80.0" w:type="dxa"/>
              <w:left w:w="120.0" w:type="dxa"/>
              <w:bottom w:w="80.0" w:type="dxa"/>
              <w:right w:w="120.0" w:type="dxa"/>
            </w:tcMar>
          </w:tcPr>
          <w:p w:rsidR="00000000" w:rsidDel="00000000" w:rsidP="00000000" w:rsidRDefault="00000000" w:rsidRPr="00000000" w14:paraId="0000016D">
            <w:pPr>
              <w:spacing w:after="0" w:line="260" w:lineRule="auto"/>
              <w:rPr/>
            </w:pPr>
            <w:r>
              <w:rPr>
                <w:rFonts w:ascii="Arial" w:cs="Arial" w:eastAsia="Arial" w:hAnsi="Arial"/>
                <w:sz w:val="20"/>
                <w:szCs w:val="20"/>
                <w:rtl w:val="0"/>
              </w:rPr>
              <w:t xml:space="preserve">El frontend se comunica con los microservicios exclusivamente mediante API REST con respuestas en JSON. No se permite comunicación directa entre el frontend y la base de datos.</w:t>
            </w:r>
            <w:r>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6E">
            <w:pPr>
              <w:spacing w:after="0" w:line="260" w:lineRule="auto"/>
              <w:rPr/>
            </w:pPr>
            <w:r>
              <w:rPr>
                <w:rFonts w:ascii="Arial" w:cs="Arial" w:eastAsia="Arial" w:hAnsi="Arial"/>
                <w:b w:val="1"/>
                <w:bCs w:val="1"/>
                <w:sz w:val="20"/>
                <w:szCs w:val="20"/>
                <w:rtl w:val="0"/>
              </w:rPr>
              <w:t xml:space="preserve">Infraestructura</w:t>
            </w:r>
            <w:r>
              <w:rPr>
                <w:rtl w:val="0"/>
              </w:rPr>
            </w:r>
          </w:p>
        </w:tc>
        <w:tc>
          <w:tcPr>
            <w:tcMar>
              <w:top w:w="80.0" w:type="dxa"/>
              <w:left w:w="120.0" w:type="dxa"/>
              <w:bottom w:w="80.0" w:type="dxa"/>
              <w:right w:w="120.0" w:type="dxa"/>
            </w:tcMar>
          </w:tcPr>
          <w:p w:rsidR="00000000" w:rsidDel="00000000" w:rsidP="00000000" w:rsidRDefault="00000000" w:rsidRPr="00000000" w14:paraId="0000016F">
            <w:pPr>
              <w:spacing w:after="0" w:line="260" w:lineRule="auto"/>
              <w:rPr/>
            </w:pPr>
            <w:r>
              <w:rPr>
                <w:rFonts w:ascii="Arial" w:cs="Arial" w:eastAsia="Arial" w:hAnsi="Arial"/>
                <w:sz w:val="20"/>
                <w:szCs w:val="20"/>
                <w:rtl w:val="0"/>
              </w:rPr>
              <w:t xml:space="preserve">La aplicación se despliega en la nube (AWS) utilizando contenedores Docker.</w:t>
            </w:r>
            <w:r>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70">
            <w:pPr>
              <w:spacing w:after="0" w:line="260" w:lineRule="auto"/>
              <w:rPr/>
            </w:pPr>
            <w:r>
              <w:rPr>
                <w:rFonts w:ascii="Arial" w:cs="Arial" w:eastAsia="Arial" w:hAnsi="Arial"/>
                <w:b w:val="1"/>
                <w:bCs w:val="1"/>
                <w:sz w:val="20"/>
                <w:szCs w:val="20"/>
                <w:rtl w:val="0"/>
              </w:rPr>
              <w:t xml:space="preserve">Hardware disponible</w:t>
            </w:r>
            <w:r>
              <w:rPr>
                <w:rtl w:val="0"/>
              </w:rPr>
            </w:r>
          </w:p>
        </w:tc>
        <w:tc>
          <w:tcPr>
            <w:tcMar>
              <w:top w:w="80.0" w:type="dxa"/>
              <w:left w:w="120.0" w:type="dxa"/>
              <w:bottom w:w="80.0" w:type="dxa"/>
              <w:right w:w="120.0" w:type="dxa"/>
            </w:tcMar>
          </w:tcPr>
          <w:p w:rsidR="00000000" w:rsidDel="00000000" w:rsidP="00000000" w:rsidRDefault="00000000" w:rsidRPr="00000000" w14:paraId="00000171">
            <w:pPr>
              <w:spacing w:after="0" w:line="260" w:lineRule="auto"/>
              <w:rPr/>
            </w:pPr>
            <w:r>
              <w:rPr>
                <w:rFonts w:ascii="Arial" w:cs="Arial" w:eastAsia="Arial" w:hAnsi="Arial"/>
                <w:sz w:val="20"/>
                <w:szCs w:val="20"/>
                <w:rtl w:val="0"/>
              </w:rPr>
              <w:t xml:space="preserve">Los vendedores trabajan con teléfonos Android personales y un computador de escritorio compartido. El dueño dispone de un notebook. La interfaz debe funcionar en los tres.</w:t>
            </w:r>
            <w:r>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72">
            <w:pPr>
              <w:spacing w:after="0" w:line="260" w:lineRule="auto"/>
              <w:rPr/>
            </w:pPr>
            <w:r>
              <w:rPr>
                <w:rFonts w:ascii="Arial" w:cs="Arial" w:eastAsia="Arial" w:hAnsi="Arial"/>
                <w:b w:val="1"/>
                <w:bCs w:val="1"/>
                <w:sz w:val="20"/>
                <w:szCs w:val="20"/>
                <w:rtl w:val="0"/>
              </w:rPr>
              <w:t xml:space="preserve">Volumen de datos</w:t>
            </w:r>
            <w:r>
              <w:rPr>
                <w:rtl w:val="0"/>
              </w:rPr>
            </w:r>
          </w:p>
        </w:tc>
        <w:tc>
          <w:tcPr>
            <w:tcMar>
              <w:top w:w="80.0" w:type="dxa"/>
              <w:left w:w="120.0" w:type="dxa"/>
              <w:bottom w:w="80.0" w:type="dxa"/>
              <w:right w:w="120.0" w:type="dxa"/>
            </w:tcMar>
          </w:tcPr>
          <w:p w:rsidR="00000000" w:rsidDel="00000000" w:rsidP="00000000" w:rsidRDefault="00000000" w:rsidRPr="00000000" w14:paraId="00000173">
            <w:pPr>
              <w:spacing w:after="0" w:line="260" w:lineRule="auto"/>
              <w:rPr/>
            </w:pPr>
            <w:r>
              <w:rPr>
                <w:rFonts w:ascii="Arial" w:cs="Arial" w:eastAsia="Arial" w:hAnsi="Arial"/>
                <w:sz w:val="20"/>
                <w:szCs w:val="20"/>
                <w:rtl w:val="0"/>
              </w:rPr>
              <w:t xml:space="preserve">El catálogo inicial contiene 340 referencias distintas, provistas por la tienda en una planilla Excel.</w:t>
            </w:r>
            <w:r>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74">
            <w:pPr>
              <w:spacing w:after="0" w:line="260" w:lineRule="auto"/>
              <w:rPr/>
            </w:pPr>
            <w:r>
              <w:rPr>
                <w:rFonts w:ascii="Arial" w:cs="Arial" w:eastAsia="Arial" w:hAnsi="Arial"/>
                <w:b w:val="1"/>
                <w:bCs w:val="1"/>
                <w:sz w:val="20"/>
                <w:szCs w:val="20"/>
                <w:rtl w:val="0"/>
              </w:rPr>
              <w:t xml:space="preserve">Seguridad y privacidad</w:t>
            </w:r>
            <w:r>
              <w:rPr>
                <w:rtl w:val="0"/>
              </w:rPr>
            </w:r>
          </w:p>
        </w:tc>
        <w:tc>
          <w:tcPr>
            <w:tcMar>
              <w:top w:w="80.0" w:type="dxa"/>
              <w:left w:w="120.0" w:type="dxa"/>
              <w:bottom w:w="80.0" w:type="dxa"/>
              <w:right w:w="120.0" w:type="dxa"/>
            </w:tcMar>
          </w:tcPr>
          <w:p w:rsidR="00000000" w:rsidDel="00000000" w:rsidP="00000000" w:rsidRDefault="00000000" w:rsidRPr="00000000" w14:paraId="00000175">
            <w:pPr>
              <w:spacing w:after="0" w:line="260" w:lineRule="auto"/>
              <w:rPr/>
            </w:pPr>
            <w:r>
              <w:rPr>
                <w:rFonts w:ascii="Arial" w:cs="Arial" w:eastAsia="Arial" w:hAnsi="Arial"/>
                <w:sz w:val="20"/>
                <w:szCs w:val="20"/>
                <w:rtl w:val="0"/>
              </w:rPr>
              <w:t xml:space="preserve">Los datos de ventas y de clientes son confidenciales. Ninguna vista ni endpoint es accesible sin autenticación, salvo el inicio de sesión y el registro público. Las contraseñas deben almacenarse de forma segura.</w:t>
            </w:r>
            <w:r>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76">
            <w:pPr>
              <w:spacing w:after="0" w:line="260" w:lineRule="auto"/>
              <w:rPr/>
            </w:pPr>
            <w:r>
              <w:rPr>
                <w:rFonts w:ascii="Arial" w:cs="Arial" w:eastAsia="Arial" w:hAnsi="Arial"/>
                <w:b w:val="1"/>
                <w:bCs w:val="1"/>
                <w:sz w:val="20"/>
                <w:szCs w:val="20"/>
                <w:rtl w:val="0"/>
              </w:rPr>
              <w:t xml:space="preserve">Habilidades del usuario</w:t>
            </w:r>
            <w:r>
              <w:rPr>
                <w:rtl w:val="0"/>
              </w:rPr>
            </w:r>
          </w:p>
        </w:tc>
        <w:tc>
          <w:tcPr>
            <w:tcMar>
              <w:top w:w="80.0" w:type="dxa"/>
              <w:left w:w="120.0" w:type="dxa"/>
              <w:bottom w:w="80.0" w:type="dxa"/>
              <w:right w:w="120.0" w:type="dxa"/>
            </w:tcMar>
          </w:tcPr>
          <w:p w:rsidR="00000000" w:rsidDel="00000000" w:rsidP="00000000" w:rsidRDefault="00000000" w:rsidRPr="00000000" w14:paraId="00000177">
            <w:pPr>
              <w:spacing w:after="0" w:line="260" w:lineRule="auto"/>
              <w:rPr/>
            </w:pPr>
            <w:r>
              <w:rPr>
                <w:rFonts w:ascii="Arial" w:cs="Arial" w:eastAsia="Arial" w:hAnsi="Arial"/>
                <w:sz w:val="20"/>
                <w:szCs w:val="20"/>
                <w:rtl w:val="0"/>
              </w:rPr>
              <w:t xml:space="preserve">Ningún usuario de la tienda tiene experiencia con software de gestión, por lo que la solución no puede exigir capacitación técnica previa.</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178">
            <w:pPr>
              <w:spacing w:after="0" w:line="260" w:lineRule="auto"/>
              <w:rPr/>
            </w:pPr>
            <w:r>
              <w:rPr>
                <w:rFonts w:ascii="Arial" w:cs="Arial" w:eastAsia="Arial" w:hAnsi="Arial"/>
                <w:b w:val="1"/>
                <w:bCs w:val="1"/>
                <w:sz w:val="20"/>
                <w:szCs w:val="20"/>
                <w:rtl w:val="0"/>
              </w:rPr>
              <w:t xml:space="preserve">Pruebas</w:t>
            </w:r>
            <w:r>
              <w:rPr>
                <w:rtl w:val="0"/>
              </w:rPr>
            </w:r>
          </w:p>
        </w:tc>
        <w:tc>
          <w:tcPr>
            <w:tcMar>
              <w:top w:w="80.0" w:type="dxa"/>
              <w:left w:w="120.0" w:type="dxa"/>
              <w:bottom w:w="80.0" w:type="dxa"/>
              <w:right w:w="120.0" w:type="dxa"/>
            </w:tcMar>
          </w:tcPr>
          <w:p w:rsidR="00000000" w:rsidDel="00000000" w:rsidP="00000000" w:rsidRDefault="00000000" w:rsidRPr="00000000" w14:paraId="00000179">
            <w:pPr>
              <w:spacing w:after="0" w:line="260" w:lineRule="auto"/>
              <w:rPr/>
            </w:pPr>
            <w:r>
              <w:rPr>
                <w:rFonts w:ascii="Arial" w:cs="Arial" w:eastAsia="Arial" w:hAnsi="Arial"/>
                <w:sz w:val="20"/>
                <w:szCs w:val="20"/>
                <w:rtl w:val="0"/>
              </w:rPr>
              <w:t xml:space="preserve">Las pruebas unitarias del frontend se escriben con Jasmine y se ejecutan con Karma, como pide la asignatura.</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17A">
            <w:pPr>
              <w:spacing w:after="0" w:line="260" w:lineRule="auto"/>
              <w:rPr/>
            </w:pPr>
            <w:r>
              <w:rPr>
                <w:rFonts w:ascii="Arial" w:cs="Arial" w:eastAsia="Arial" w:hAnsi="Arial"/>
                <w:b w:val="1"/>
                <w:bCs w:val="1"/>
                <w:sz w:val="20"/>
                <w:szCs w:val="20"/>
                <w:rtl w:val="0"/>
              </w:rPr>
              <w:t xml:space="preserve">Datos en la entrega 2</w:t>
            </w:r>
            <w:r>
              <w:rPr>
                <w:rtl w:val="0"/>
              </w:rPr>
            </w:r>
          </w:p>
        </w:tc>
        <w:tc>
          <w:tcPr>
            <w:tcMar>
              <w:top w:w="80.0" w:type="dxa"/>
              <w:left w:w="120.0" w:type="dxa"/>
              <w:bottom w:w="80.0" w:type="dxa"/>
              <w:right w:w="120.0" w:type="dxa"/>
            </w:tcMar>
          </w:tcPr>
          <w:p w:rsidR="00000000" w:rsidDel="00000000" w:rsidP="00000000" w:rsidRDefault="00000000" w:rsidRPr="00000000" w14:paraId="0000017B">
            <w:pPr>
              <w:spacing w:after="0" w:line="260" w:lineRule="auto"/>
              <w:rPr/>
            </w:pPr>
            <w:r>
              <w:rPr>
                <w:rFonts w:ascii="Arial" w:cs="Arial" w:eastAsia="Arial" w:hAnsi="Arial"/>
                <w:sz w:val="20"/>
                <w:szCs w:val="20"/>
                <w:rtl w:val="0"/>
              </w:rPr>
              <w:t xml:space="preserve">Mientras no existan los microservicios, los datos iniciales están en datos.js y los cambios se guardan en el localStorage del navegador. Por eso los datos quedan solo en el navegador donde se hicieron y vuelven a los iniciales si se borra el localStorage.</w:t>
            </w:r>
            <w:r>
              <w:rPr>
                <w:rtl w:val="0"/>
              </w:rPr>
            </w:r>
          </w:p>
        </w:tc>
      </w:tr>
    </w:tbl>
    <w:p w:rsidR="00000000" w:rsidDel="00000000" w:rsidP="00000000" w:rsidRDefault="00000000" w:rsidRPr="00000000" w14:paraId="0000017C">
      <w:pPr>
        <w:pStyle w:val="Heading2"/>
        <w:keepNext/>
        <w:spacing w:after="120" w:before="240" w:lineRule="auto"/>
        <w:rPr/>
      </w:pPr>
      <w:r>
        <w:rPr>
          <w:rFonts w:ascii="Arial" w:cs="Arial" w:eastAsia="Arial" w:hAnsi="Arial"/>
          <w:b w:val="1"/>
          <w:bCs w:val="1"/>
          <w:color w:val="16232f"/>
          <w:sz w:val="25"/>
          <w:szCs w:val="25"/>
          <w:rtl w:val="0"/>
        </w:rPr>
        <w:t xml:space="preserve">2.5. Suposiciones y Dependencias</w:t>
      </w:r>
      <w:r>
        <w:rPr>
          <w:rtl w:val="0"/>
        </w:rPr>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4" w:right="0" w:hanging="288"/>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Se asume que la tienda mantiene su conexión WiFi estable y que los vendedores pueden usar datos móviles en bodega. Una caída de conectividad deja el sistema sin acceso, ya que no se contempla un modo sin conexión.</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4" w:right="0" w:hanging="288"/>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Se asume que el catálogo entregado en Excel refleja el inventario real al momento de la carga inicial. Si existieran diferencias, deberán corregirse antes de la puesta en marcha.</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4" w:right="0" w:hanging="288"/>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Se asume que, en la entrega 2, el pago se simula en el frontend: el sistema aprueba o rechaza la transacción para poder mostrar las vistas de pago correcto y pago con error. El medio de pago definitivo (transferencia con comprobante o pasarela de pago) se define con la tienda antes de la entrega 3, y los requisitos asociados al pago deberán revisarse en ese momento.</w:t>
      </w:r>
    </w:p>
    <w:p w:rsidR="00000000" w:rsidDel="00000000" w:rsidP="00000000" w:rsidRDefault="00000000" w:rsidRPr="00000000" w14:paraId="00000180">
      <w:pPr>
        <w:numPr>
          <w:ilvl w:val="0"/>
          <w:numId w:val="1"/>
        </w:numPr>
        <w:spacing w:after="60" w:line="276" w:lineRule="auto"/>
        <w:ind w:left="504" w:hanging="288"/>
      </w:pPr>
      <w:r>
        <w:rPr>
          <w:rFonts w:ascii="Arial" w:cs="Arial" w:eastAsia="Arial" w:hAnsi="Arial"/>
          <w:b w:val="0"/>
          <w:bCs w:val="0"/>
          <w:i w:val="0"/>
          <w:iCs w:val="0"/>
          <w:smallCaps w:val="0"/>
          <w:strike w:val="0"/>
          <w:color w:val="000000"/>
          <w:sz w:val="22"/>
          <w:szCs w:val="22"/>
          <w:u w:val="none"/>
          <w:vertAlign w:val="baseline"/>
          <w:rtl w:val="0"/>
        </w:rPr>
        <w:t xml:space="preserve">Se asume que la estructura de la tienda se mantiene: un dueño y dos vendedores. Un aumento del personal podría requerir perfiles adicionales.</w:t>
      </w:r>
      <w:r>
        <w:rPr>
          <w:rtl w:val="0"/>
        </w:rPr>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4" w:right="0" w:hanging="288"/>
        <w:jc w:val="left"/>
        <w:rPr/>
      </w:pPr>
      <w:r>
        <w:rPr>
          <w:rFonts w:ascii="Arial" w:cs="Arial" w:eastAsia="Arial" w:hAnsi="Arial"/>
          <w:b w:val="0"/>
          <w:bCs w:val="0"/>
          <w:i w:val="0"/>
          <w:iCs w:val="0"/>
          <w:smallCaps w:val="0"/>
          <w:strike w:val="0"/>
          <w:color w:val="000000"/>
          <w:sz w:val="22"/>
          <w:szCs w:val="22"/>
          <w:u w:val="none"/>
          <w:vertAlign w:val="baseline"/>
          <w:rtl w:val="0"/>
        </w:rPr>
        <w:t xml:space="preserve">El sistema depende de los servicios de despacho externos (Starken y Chilexpress), el número de seguimiento se registra de forma manual en el pedido.</w:t>
      </w:r>
      <w:r>
        <w:rPr>
          <w:rtl w:val="0"/>
        </w:rPr>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4" w:right="0" w:hanging="288"/>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Se asume que la muestra de datos.js (51 productos en 10 categorías) es suficiente para validar las vistas. La carga completa de las 340 referencias se hace con la base de datos.</w:t>
      </w:r>
    </w:p>
    <w:p w:rsidR="00000000" w:rsidDel="00000000" w:rsidP="00000000" w:rsidRDefault="00000000" w:rsidRPr="00000000" w14:paraId="00000183">
      <w:pPr>
        <w:pStyle w:val="Heading2"/>
        <w:keepNext/>
        <w:spacing w:after="120" w:before="240" w:lineRule="auto"/>
        <w:rPr/>
      </w:pPr>
      <w:r>
        <w:rPr>
          <w:rFonts w:ascii="Arial" w:cs="Arial" w:eastAsia="Arial" w:hAnsi="Arial"/>
          <w:b w:val="1"/>
          <w:bCs w:val="1"/>
          <w:color w:val="16232f"/>
          <w:sz w:val="25"/>
          <w:szCs w:val="25"/>
          <w:rtl w:val="0"/>
        </w:rPr>
        <w:t xml:space="preserve">2.6. Requisitos Futuros</w:t>
      </w:r>
      <w:r>
        <w:rPr>
          <w:rtl w:val="0"/>
        </w:rPr>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4" w:right="0" w:hanging="288"/>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Integración con una pasarela de pago en línea que valide la transacción automáticamente.</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4" w:right="0" w:hanging="288"/>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Integración con las APIs de las empresas de transporte para generar envíos y obtener el seguimiento sin digitación manual.</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4" w:right="0" w:hanging="288"/>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Notificaciones automáticas al cliente por correo o mensajería cuando su pedido cambia de estado.</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4" w:right="0" w:hanging="288"/>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Módulo de gestión del servicio de reparación de instrumentos de cuerda.</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4" w:right="0" w:hanging="288"/>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Reportes avanzados: productos más vendidos por temporada y sugerencia de reposición según rotación.</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4" w:right="0" w:hanging="288"/>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Enviar la boleta al correo del cliente de forma automática. En esta entrega el envío solo se simula.</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4" w:right="0" w:hanging="288"/>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Filtro por período en los reportes de ventas.</w:t>
      </w:r>
    </w:p>
    <w:p w:rsidR="00000000" w:rsidDel="00000000" w:rsidP="00000000" w:rsidRDefault="00000000" w:rsidRPr="00000000" w14:paraId="0000018C">
      <w:pPr>
        <w:rPr/>
      </w:pPr>
      <w:r>
        <w:br w:type="page"/>
      </w:r>
      <w:r>
        <w:rPr>
          <w:rtl w:val="0"/>
        </w:rPr>
      </w:r>
    </w:p>
    <w:p w:rsidR="00000000" w:rsidDel="00000000" w:rsidP="00000000" w:rsidRDefault="00000000" w:rsidRPr="00000000" w14:paraId="0000018D">
      <w:pPr>
        <w:pStyle w:val="Heading1"/>
        <w:keepNext/>
        <w:spacing w:after="160" w:before="320" w:lineRule="auto"/>
        <w:rPr/>
      </w:pPr>
      <w:r>
        <w:rPr>
          <w:rFonts w:ascii="Arial" w:cs="Arial" w:eastAsia="Arial" w:hAnsi="Arial"/>
          <w:b w:val="1"/>
          <w:bCs w:val="1"/>
          <w:color w:val="16232f"/>
          <w:sz w:val="30"/>
          <w:szCs w:val="30"/>
          <w:rtl w:val="0"/>
        </w:rPr>
        <w:t xml:space="preserve">3. Requisitos Específicos</w:t>
      </w:r>
      <w:r>
        <w:rPr>
          <w:rtl w:val="0"/>
        </w:rPr>
      </w:r>
    </w:p>
    <w:p w:rsidR="00000000" w:rsidDel="00000000" w:rsidP="00000000" w:rsidRDefault="00000000" w:rsidRPr="00000000" w14:paraId="0000018E">
      <w:pPr>
        <w:spacing w:after="120" w:line="276" w:lineRule="auto"/>
        <w:rPr/>
      </w:pPr>
      <w:r>
        <w:rPr>
          <w:rFonts w:ascii="Arial" w:cs="Arial" w:eastAsia="Arial" w:hAnsi="Arial"/>
          <w:sz w:val="22"/>
          <w:szCs w:val="22"/>
          <w:rtl w:val="0"/>
        </w:rPr>
        <w:t xml:space="preserve">Cada requisito se identifica con un código único: RF para los funcionales y RNF para los no funcionales. Esta codificación permite trazar cada requisito hasta su origen en el documento de contexto y, más adelante, hasta los componentes que lo implementan.</w:t>
      </w:r>
      <w:r>
        <w:rPr>
          <w:rtl w:val="0"/>
        </w:rPr>
      </w:r>
    </w:p>
    <w:p w:rsidR="00000000" w:rsidDel="00000000" w:rsidP="00000000" w:rsidRDefault="00000000" w:rsidRPr="00000000" w14:paraId="0000018F">
      <w:pPr>
        <w:pStyle w:val="Heading2"/>
        <w:keepNext/>
        <w:spacing w:after="120" w:before="240" w:lineRule="auto"/>
        <w:rPr/>
      </w:pPr>
      <w:r>
        <w:rPr>
          <w:rFonts w:ascii="Arial" w:cs="Arial" w:eastAsia="Arial" w:hAnsi="Arial"/>
          <w:b w:val="1"/>
          <w:bCs w:val="1"/>
          <w:color w:val="16232f"/>
          <w:sz w:val="25"/>
          <w:szCs w:val="25"/>
          <w:rtl w:val="0"/>
        </w:rPr>
        <w:t xml:space="preserve">3.1 Requisitos comunes de las interfaces</w:t>
      </w:r>
      <w:r>
        <w:rPr>
          <w:rtl w:val="0"/>
        </w:rPr>
      </w:r>
    </w:p>
    <w:p w:rsidR="00000000" w:rsidDel="00000000" w:rsidP="00000000" w:rsidRDefault="00000000" w:rsidRPr="00000000" w14:paraId="00000190">
      <w:pPr>
        <w:pStyle w:val="Heading3"/>
        <w:keepNext/>
        <w:spacing w:after="100" w:before="200" w:lineRule="auto"/>
        <w:rPr/>
      </w:pPr>
      <w:r>
        <w:rPr>
          <w:rFonts w:ascii="Arial" w:cs="Arial" w:eastAsia="Arial" w:hAnsi="Arial"/>
          <w:b w:val="1"/>
          <w:bCs w:val="1"/>
          <w:color w:val="a86f14"/>
          <w:sz w:val="23"/>
          <w:szCs w:val="23"/>
          <w:rtl w:val="0"/>
        </w:rPr>
        <w:t xml:space="preserve">3.1.1 Interfaces de usuario</w:t>
      </w:r>
      <w:r>
        <w:rPr>
          <w:rtl w:val="0"/>
        </w:rPr>
      </w:r>
    </w:p>
    <w:p w:rsidR="00000000" w:rsidDel="00000000" w:rsidP="00000000" w:rsidRDefault="00000000" w:rsidRPr="00000000" w14:paraId="00000191">
      <w:pPr>
        <w:spacing w:after="120" w:line="276" w:lineRule="auto"/>
        <w:rPr/>
      </w:pPr>
      <w:r>
        <w:rPr>
          <w:rFonts w:ascii="Arial" w:cs="Arial" w:eastAsia="Arial" w:hAnsi="Arial"/>
          <w:sz w:val="22"/>
          <w:szCs w:val="22"/>
          <w:rtl w:val="0"/>
        </w:rPr>
        <w:t xml:space="preserve">La interfaz es una aplicación web con una barra de navegación superior fija que contiene el logotipo, el menú de secciones (Inicio, Catálogo, Categorías, Ofertas, Blog, Nosotros, Contacto y Admin), el acceso a la cuenta (o el nombre del usuario y el botón Salir cuando hay sesión iniciada) y el botón del carrito con la cantidad de productos, más un área central de contenido y un pie de página informativo. El panel de administración comparte la misma barra superior y parte en un panel de control con indicadores y accesos a cada sección: órdenes, productos, productos críticos, categorías, usuarios, reportes y perfil.</w:t>
      </w:r>
      <w:r>
        <w:rPr>
          <w:rtl w:val="0"/>
        </w:rPr>
      </w:r>
    </w:p>
    <w:p w:rsidR="00000000" w:rsidDel="00000000" w:rsidP="00000000" w:rsidRDefault="00000000" w:rsidRPr="00000000" w14:paraId="00000192">
      <w:pPr>
        <w:spacing w:after="120" w:line="276" w:lineRule="auto"/>
        <w:rPr/>
      </w:pPr>
      <w:r>
        <w:rPr>
          <w:rFonts w:ascii="Arial" w:cs="Arial" w:eastAsia="Arial" w:hAnsi="Arial"/>
          <w:sz w:val="22"/>
          <w:szCs w:val="22"/>
          <w:rtl w:val="0"/>
        </w:rPr>
        <w:t xml:space="preserve">La interfaz debe operar correctamente en tres tamaños de pantalla: teléfono desde 360 píxeles de ancho, tableta desde 768 píxeles y computador de escritorio desde 1280 píxeles. Para esto se usa la grilla de Bootstrap: por ejemplo, las tarjetas de productos ocupan una columna en el teléfono, dos en tableta y cuatro en escritorio (col-12 col-sm-6 col-lg-3), y las tablas del administrador se pueden desplazar hacia el lado en pantallas chicas (table-responsive). Como el menú tiene ocho secciones, se colapsa en un botón tipo hamburguesa en pantallas de menos de 1200 píxeles.</w:t>
      </w:r>
      <w:r>
        <w:rPr>
          <w:rtl w:val="0"/>
        </w:rPr>
      </w:r>
    </w:p>
    <w:p w:rsidR="00000000" w:rsidDel="00000000" w:rsidP="00000000" w:rsidRDefault="00000000" w:rsidRPr="00000000" w14:paraId="00000193">
      <w:pPr>
        <w:spacing w:after="120" w:line="276" w:lineRule="auto"/>
        <w:rPr/>
      </w:pPr>
      <w:r>
        <w:rPr>
          <w:rFonts w:ascii="Arial" w:cs="Arial" w:eastAsia="Arial" w:hAnsi="Arial"/>
          <w:sz w:val="22"/>
          <w:szCs w:val="22"/>
          <w:rtl w:val="0"/>
        </w:rPr>
        <w:t xml:space="preserve">Los formularios muestran los mensajes de error junto al campo que los origina, con un texto que indica qué se espera en lugar de un aviso genérico. Se emplea un color de acento para señalar la sección activa y el estado de los elementos interactivos, y todos los campos tienen su etiqueta asociada. En React, los errores de cada formulario se guardan en el estado del componente y se muestran con las clases is-invalid e invalid-feedback de Bootstrap.</w:t>
      </w:r>
      <w:r>
        <w:rPr>
          <w:rtl w:val="0"/>
        </w:rPr>
      </w:r>
    </w:p>
    <w:p w:rsidR="00000000" w:rsidDel="00000000" w:rsidP="00000000" w:rsidRDefault="00000000" w:rsidRPr="00000000" w14:paraId="00000194">
      <w:pPr>
        <w:pStyle w:val="Heading3"/>
        <w:keepNext/>
        <w:spacing w:after="100" w:before="200" w:lineRule="auto"/>
        <w:rPr/>
      </w:pPr>
      <w:r>
        <w:rPr>
          <w:rFonts w:ascii="Arial" w:cs="Arial" w:eastAsia="Arial" w:hAnsi="Arial"/>
          <w:b w:val="1"/>
          <w:bCs w:val="1"/>
          <w:color w:val="a86f14"/>
          <w:sz w:val="23"/>
          <w:szCs w:val="23"/>
          <w:rtl w:val="0"/>
        </w:rPr>
        <w:t xml:space="preserve">3.1.2 Interfaces de hardware</w:t>
      </w:r>
      <w:r>
        <w:rPr>
          <w:rtl w:val="0"/>
        </w:rPr>
      </w:r>
    </w:p>
    <w:p w:rsidR="00000000" w:rsidDel="00000000" w:rsidP="00000000" w:rsidRDefault="00000000" w:rsidRPr="00000000" w14:paraId="00000195">
      <w:pPr>
        <w:spacing w:after="120" w:line="276" w:lineRule="auto"/>
        <w:rPr/>
      </w:pPr>
      <w:r>
        <w:rPr>
          <w:rFonts w:ascii="Arial" w:cs="Arial" w:eastAsia="Arial" w:hAnsi="Arial"/>
          <w:sz w:val="22"/>
          <w:szCs w:val="22"/>
          <w:rtl w:val="0"/>
        </w:rPr>
        <w:t xml:space="preserve">El sistema se ejecuta sobre navegadores web y no requiere hardware específico. Debe operar en teléfonos Android con pantalla táctil, en el computador de escritorio compartido de la tienda y en el notebook del dueño. No se contempla la integración con lectores de código de barras, impresoras fiscales ni cajas registradoras en esta etapa.</w:t>
      </w:r>
      <w:r>
        <w:rPr>
          <w:rtl w:val="0"/>
        </w:rPr>
      </w:r>
    </w:p>
    <w:p w:rsidR="00000000" w:rsidDel="00000000" w:rsidP="00000000" w:rsidRDefault="00000000" w:rsidRPr="00000000" w14:paraId="00000196">
      <w:pPr>
        <w:pStyle w:val="Heading3"/>
        <w:keepNext/>
        <w:spacing w:after="100" w:before="200" w:lineRule="auto"/>
        <w:rPr/>
      </w:pPr>
      <w:r>
        <w:rPr>
          <w:rFonts w:ascii="Arial" w:cs="Arial" w:eastAsia="Arial" w:hAnsi="Arial"/>
          <w:b w:val="1"/>
          <w:bCs w:val="1"/>
          <w:color w:val="a86f14"/>
          <w:sz w:val="23"/>
          <w:szCs w:val="23"/>
          <w:rtl w:val="0"/>
        </w:rPr>
        <w:t xml:space="preserve">3.1.3 Interfaces de software</w:t>
      </w:r>
      <w:r>
        <w:rPr>
          <w:rtl w:val="0"/>
        </w:rPr>
      </w:r>
    </w:p>
    <w:tbl>
      <w:tblPr>
        <w:tblStyle w:val="Table10"/>
        <w:tblW w:w="9000.0" w:type="dxa"/>
        <w:jc w:val="left"/>
        <w:tblBorders>
          <w:top w:color="c9c3b8" w:space="0" w:sz="2" w:val="single"/>
          <w:left w:color="c9c3b8" w:space="0" w:sz="2" w:val="single"/>
          <w:bottom w:color="c9c3b8" w:space="0" w:sz="2" w:val="single"/>
          <w:right w:color="c9c3b8" w:space="0" w:sz="2" w:val="single"/>
          <w:insideH w:color="c9c3b8" w:space="0" w:sz="2" w:val="single"/>
          <w:insideV w:color="c9c3b8" w:space="0" w:sz="2" w:val="single"/>
        </w:tblBorders>
        <w:tblLayout w:type="fixed"/>
        <w:tblLook w:val="0000"/>
      </w:tblPr>
      <w:tblGrid>
        <w:gridCol w:w="2400"/>
        <w:gridCol w:w="2200"/>
        <w:gridCol w:w="4400"/>
        <w:tblGridChange w:id="0">
          <w:tblGrid>
            <w:gridCol w:w="2400"/>
            <w:gridCol w:w="2200"/>
            <w:gridCol w:w="4400"/>
          </w:tblGrid>
        </w:tblGridChange>
      </w:tblGrid>
      <w:tr>
        <w:trPr>
          <w:cantSplit w:val="0"/>
          <w:tblHeader w:val="1"/>
        </w:trPr>
        <w:tc>
          <w:tcPr>
            <w:shd w:fill="16232f" w:val="clear"/>
            <w:tcMar>
              <w:top w:w="80.0" w:type="dxa"/>
              <w:left w:w="120.0" w:type="dxa"/>
              <w:bottom w:w="80.0" w:type="dxa"/>
              <w:right w:w="120.0" w:type="dxa"/>
            </w:tcMar>
          </w:tcPr>
          <w:p w:rsidR="00000000" w:rsidDel="00000000" w:rsidP="00000000" w:rsidRDefault="00000000" w:rsidRPr="00000000" w14:paraId="00000197">
            <w:pPr>
              <w:spacing w:after="0" w:line="260" w:lineRule="auto"/>
              <w:rPr/>
            </w:pPr>
            <w:r>
              <w:rPr>
                <w:rFonts w:ascii="Arial" w:cs="Arial" w:eastAsia="Arial" w:hAnsi="Arial"/>
                <w:b w:val="1"/>
                <w:bCs w:val="1"/>
                <w:color w:val="ffffff"/>
                <w:sz w:val="20"/>
                <w:szCs w:val="20"/>
                <w:rtl w:val="0"/>
              </w:rPr>
              <w:t xml:space="preserve">Producto</w:t>
            </w:r>
            <w:r>
              <w:rPr>
                <w:rtl w:val="0"/>
              </w:rPr>
            </w:r>
          </w:p>
        </w:tc>
        <w:tc>
          <w:tcPr>
            <w:shd w:fill="16232f" w:val="clear"/>
            <w:tcMar>
              <w:top w:w="80.0" w:type="dxa"/>
              <w:left w:w="120.0" w:type="dxa"/>
              <w:bottom w:w="80.0" w:type="dxa"/>
              <w:right w:w="120.0" w:type="dxa"/>
            </w:tcMar>
          </w:tcPr>
          <w:p w:rsidR="00000000" w:rsidDel="00000000" w:rsidP="00000000" w:rsidRDefault="00000000" w:rsidRPr="00000000" w14:paraId="00000198">
            <w:pPr>
              <w:spacing w:after="0" w:line="260" w:lineRule="auto"/>
              <w:rPr/>
            </w:pPr>
            <w:r>
              <w:rPr>
                <w:rFonts w:ascii="Arial" w:cs="Arial" w:eastAsia="Arial" w:hAnsi="Arial"/>
                <w:b w:val="1"/>
                <w:bCs w:val="1"/>
                <w:color w:val="ffffff"/>
                <w:sz w:val="20"/>
                <w:szCs w:val="20"/>
                <w:rtl w:val="0"/>
              </w:rPr>
              <w:t xml:space="preserve">Propósito</w:t>
            </w:r>
            <w:r>
              <w:rPr>
                <w:rtl w:val="0"/>
              </w:rPr>
            </w:r>
          </w:p>
        </w:tc>
        <w:tc>
          <w:tcPr>
            <w:shd w:fill="16232f" w:val="clear"/>
            <w:tcMar>
              <w:top w:w="80.0" w:type="dxa"/>
              <w:left w:w="120.0" w:type="dxa"/>
              <w:bottom w:w="80.0" w:type="dxa"/>
              <w:right w:w="120.0" w:type="dxa"/>
            </w:tcMar>
          </w:tcPr>
          <w:p w:rsidR="00000000" w:rsidDel="00000000" w:rsidP="00000000" w:rsidRDefault="00000000" w:rsidRPr="00000000" w14:paraId="00000199">
            <w:pPr>
              <w:spacing w:after="0" w:line="260" w:lineRule="auto"/>
              <w:rPr/>
            </w:pPr>
            <w:r>
              <w:rPr>
                <w:rFonts w:ascii="Arial" w:cs="Arial" w:eastAsia="Arial" w:hAnsi="Arial"/>
                <w:b w:val="1"/>
                <w:bCs w:val="1"/>
                <w:color w:val="ffffff"/>
                <w:sz w:val="20"/>
                <w:szCs w:val="20"/>
                <w:rtl w:val="0"/>
              </w:rPr>
              <w:t xml:space="preserve">Definición de la interfaz</w:t>
            </w:r>
            <w:r>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9A">
            <w:pPr>
              <w:spacing w:after="0" w:line="260" w:lineRule="auto"/>
              <w:rPr/>
            </w:pPr>
            <w:r>
              <w:rPr>
                <w:rFonts w:ascii="Arial" w:cs="Arial" w:eastAsia="Arial" w:hAnsi="Arial"/>
                <w:b w:val="1"/>
                <w:bCs w:val="1"/>
                <w:sz w:val="20"/>
                <w:szCs w:val="20"/>
                <w:rtl w:val="0"/>
              </w:rPr>
              <w:t xml:space="preserve">Navegador web</w:t>
            </w:r>
            <w:r>
              <w:rPr>
                <w:rtl w:val="0"/>
              </w:rPr>
            </w:r>
          </w:p>
        </w:tc>
        <w:tc>
          <w:tcPr>
            <w:tcMar>
              <w:top w:w="80.0" w:type="dxa"/>
              <w:left w:w="120.0" w:type="dxa"/>
              <w:bottom w:w="80.0" w:type="dxa"/>
              <w:right w:w="120.0" w:type="dxa"/>
            </w:tcMar>
          </w:tcPr>
          <w:p w:rsidR="00000000" w:rsidDel="00000000" w:rsidP="00000000" w:rsidRDefault="00000000" w:rsidRPr="00000000" w14:paraId="0000019B">
            <w:pPr>
              <w:spacing w:after="0" w:line="260" w:lineRule="auto"/>
              <w:rPr/>
            </w:pPr>
            <w:r>
              <w:rPr>
                <w:rFonts w:ascii="Arial" w:cs="Arial" w:eastAsia="Arial" w:hAnsi="Arial"/>
                <w:sz w:val="20"/>
                <w:szCs w:val="20"/>
                <w:rtl w:val="0"/>
              </w:rPr>
              <w:t xml:space="preserve">Ejecución del cliente</w:t>
            </w:r>
            <w:r>
              <w:rPr>
                <w:rtl w:val="0"/>
              </w:rPr>
            </w:r>
          </w:p>
        </w:tc>
        <w:tc>
          <w:tcPr>
            <w:tcMar>
              <w:top w:w="80.0" w:type="dxa"/>
              <w:left w:w="120.0" w:type="dxa"/>
              <w:bottom w:w="80.0" w:type="dxa"/>
              <w:right w:w="120.0" w:type="dxa"/>
            </w:tcMar>
          </w:tcPr>
          <w:p w:rsidR="00000000" w:rsidDel="00000000" w:rsidP="00000000" w:rsidRDefault="00000000" w:rsidRPr="00000000" w14:paraId="0000019C">
            <w:pPr>
              <w:spacing w:after="0" w:line="260" w:lineRule="auto"/>
              <w:rPr/>
            </w:pPr>
            <w:r>
              <w:rPr>
                <w:rFonts w:ascii="Arial" w:cs="Arial" w:eastAsia="Arial" w:hAnsi="Arial"/>
                <w:sz w:val="20"/>
                <w:szCs w:val="20"/>
                <w:rtl w:val="0"/>
              </w:rPr>
              <w:t xml:space="preserve">Versiones actualizadas de Chrome, Firefox, Edge o Safari, con JavaScript habilitado y soporte de almacenamiento local.</w:t>
            </w:r>
            <w:r>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9D">
            <w:pPr>
              <w:spacing w:after="0" w:line="260" w:lineRule="auto"/>
              <w:rPr/>
            </w:pPr>
            <w:r>
              <w:rPr>
                <w:rFonts w:ascii="Arial" w:cs="Arial" w:eastAsia="Arial" w:hAnsi="Arial"/>
                <w:b w:val="1"/>
                <w:bCs w:val="1"/>
                <w:sz w:val="20"/>
                <w:szCs w:val="20"/>
                <w:rtl w:val="0"/>
              </w:rPr>
              <w:t xml:space="preserve">Microservicios Spring Boot</w:t>
            </w:r>
            <w:r>
              <w:rPr>
                <w:rtl w:val="0"/>
              </w:rPr>
            </w:r>
          </w:p>
        </w:tc>
        <w:tc>
          <w:tcPr>
            <w:tcMar>
              <w:top w:w="80.0" w:type="dxa"/>
              <w:left w:w="120.0" w:type="dxa"/>
              <w:bottom w:w="80.0" w:type="dxa"/>
              <w:right w:w="120.0" w:type="dxa"/>
            </w:tcMar>
          </w:tcPr>
          <w:p w:rsidR="00000000" w:rsidDel="00000000" w:rsidP="00000000" w:rsidRDefault="00000000" w:rsidRPr="00000000" w14:paraId="0000019E">
            <w:pPr>
              <w:spacing w:after="0" w:line="260" w:lineRule="auto"/>
              <w:rPr/>
            </w:pPr>
            <w:r>
              <w:rPr>
                <w:rFonts w:ascii="Arial" w:cs="Arial" w:eastAsia="Arial" w:hAnsi="Arial"/>
                <w:sz w:val="20"/>
                <w:szCs w:val="20"/>
                <w:rtl w:val="0"/>
              </w:rPr>
              <w:t xml:space="preserve">Lógica de negocio</w:t>
            </w:r>
            <w:r>
              <w:rPr>
                <w:rtl w:val="0"/>
              </w:rPr>
            </w:r>
          </w:p>
        </w:tc>
        <w:tc>
          <w:tcPr>
            <w:tcMar>
              <w:top w:w="80.0" w:type="dxa"/>
              <w:left w:w="120.0" w:type="dxa"/>
              <w:bottom w:w="80.0" w:type="dxa"/>
              <w:right w:w="120.0" w:type="dxa"/>
            </w:tcMar>
          </w:tcPr>
          <w:p w:rsidR="00000000" w:rsidDel="00000000" w:rsidP="00000000" w:rsidRDefault="00000000" w:rsidRPr="00000000" w14:paraId="0000019F">
            <w:pPr>
              <w:spacing w:after="0" w:line="260" w:lineRule="auto"/>
              <w:rPr/>
            </w:pPr>
            <w:r>
              <w:rPr>
                <w:rFonts w:ascii="Arial" w:cs="Arial" w:eastAsia="Arial" w:hAnsi="Arial"/>
                <w:sz w:val="20"/>
                <w:szCs w:val="20"/>
                <w:rtl w:val="0"/>
              </w:rPr>
              <w:t xml:space="preserve">API REST con rutas organizadas por recurso (por ejemplo /api/usuarios, /api/productos, /api/pedidos). Respuestas en JSON, incluidos los mensajes de error. Se integran en la entrega 3, el frontend ya incluye el hook useFetch para consumirlos.</w:t>
            </w:r>
            <w:r>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A0">
            <w:pPr>
              <w:spacing w:after="0" w:line="260" w:lineRule="auto"/>
              <w:rPr/>
            </w:pPr>
            <w:r>
              <w:rPr>
                <w:rFonts w:ascii="Arial" w:cs="Arial" w:eastAsia="Arial" w:hAnsi="Arial"/>
                <w:b w:val="1"/>
                <w:bCs w:val="1"/>
                <w:sz w:val="20"/>
                <w:szCs w:val="20"/>
                <w:rtl w:val="0"/>
              </w:rPr>
              <w:t xml:space="preserve">Motor de base de datos</w:t>
            </w:r>
            <w:r>
              <w:rPr>
                <w:rtl w:val="0"/>
              </w:rPr>
            </w:r>
          </w:p>
        </w:tc>
        <w:tc>
          <w:tcPr>
            <w:tcMar>
              <w:top w:w="80.0" w:type="dxa"/>
              <w:left w:w="120.0" w:type="dxa"/>
              <w:bottom w:w="80.0" w:type="dxa"/>
              <w:right w:w="120.0" w:type="dxa"/>
            </w:tcMar>
          </w:tcPr>
          <w:p w:rsidR="00000000" w:rsidDel="00000000" w:rsidP="00000000" w:rsidRDefault="00000000" w:rsidRPr="00000000" w14:paraId="000001A1">
            <w:pPr>
              <w:spacing w:after="0" w:line="260" w:lineRule="auto"/>
              <w:rPr/>
            </w:pPr>
            <w:r>
              <w:rPr>
                <w:rFonts w:ascii="Arial" w:cs="Arial" w:eastAsia="Arial" w:hAnsi="Arial"/>
                <w:sz w:val="20"/>
                <w:szCs w:val="20"/>
                <w:rtl w:val="0"/>
              </w:rPr>
              <w:t xml:space="preserve">Persistencia</w:t>
            </w:r>
            <w:r>
              <w:rPr>
                <w:rtl w:val="0"/>
              </w:rPr>
            </w:r>
          </w:p>
        </w:tc>
        <w:tc>
          <w:tcPr>
            <w:tcMar>
              <w:top w:w="80.0" w:type="dxa"/>
              <w:left w:w="120.0" w:type="dxa"/>
              <w:bottom w:w="80.0" w:type="dxa"/>
              <w:right w:w="120.0" w:type="dxa"/>
            </w:tcMar>
          </w:tcPr>
          <w:p w:rsidR="00000000" w:rsidDel="00000000" w:rsidP="00000000" w:rsidRDefault="00000000" w:rsidRPr="00000000" w14:paraId="000001A2">
            <w:pPr>
              <w:spacing w:after="0" w:line="260" w:lineRule="auto"/>
              <w:rPr/>
            </w:pPr>
            <w:r>
              <w:rPr>
                <w:rFonts w:ascii="Arial" w:cs="Arial" w:eastAsia="Arial" w:hAnsi="Arial"/>
                <w:sz w:val="20"/>
                <w:szCs w:val="20"/>
                <w:rtl w:val="0"/>
              </w:rPr>
              <w:t xml:space="preserve">Acceso exclusivo desde los microservicios. El frontend nunca se conecta directamente a la base de datos.</w:t>
            </w:r>
            <w:r>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A3">
            <w:pPr>
              <w:spacing w:after="0" w:line="260" w:lineRule="auto"/>
              <w:rPr/>
            </w:pPr>
            <w:r>
              <w:rPr>
                <w:rFonts w:ascii="Arial" w:cs="Arial" w:eastAsia="Arial" w:hAnsi="Arial"/>
                <w:b w:val="1"/>
                <w:bCs w:val="1"/>
                <w:sz w:val="20"/>
                <w:szCs w:val="20"/>
                <w:rtl w:val="0"/>
              </w:rPr>
              <w:t xml:space="preserve">Servicio de mapas</w:t>
            </w:r>
            <w:r>
              <w:rPr>
                <w:rtl w:val="0"/>
              </w:rPr>
            </w:r>
          </w:p>
        </w:tc>
        <w:tc>
          <w:tcPr>
            <w:tcMar>
              <w:top w:w="80.0" w:type="dxa"/>
              <w:left w:w="120.0" w:type="dxa"/>
              <w:bottom w:w="80.0" w:type="dxa"/>
              <w:right w:w="120.0" w:type="dxa"/>
            </w:tcMar>
          </w:tcPr>
          <w:p w:rsidR="00000000" w:rsidDel="00000000" w:rsidP="00000000" w:rsidRDefault="00000000" w:rsidRPr="00000000" w14:paraId="000001A4">
            <w:pPr>
              <w:spacing w:after="0" w:line="260" w:lineRule="auto"/>
              <w:rPr/>
            </w:pPr>
            <w:r>
              <w:rPr>
                <w:rFonts w:ascii="Arial" w:cs="Arial" w:eastAsia="Arial" w:hAnsi="Arial"/>
                <w:sz w:val="20"/>
                <w:szCs w:val="20"/>
                <w:rtl w:val="0"/>
              </w:rPr>
              <w:t xml:space="preserve">Ubicación de la tienda</w:t>
            </w:r>
            <w:r>
              <w:rPr>
                <w:rtl w:val="0"/>
              </w:rPr>
            </w:r>
          </w:p>
        </w:tc>
        <w:tc>
          <w:tcPr>
            <w:tcMar>
              <w:top w:w="80.0" w:type="dxa"/>
              <w:left w:w="120.0" w:type="dxa"/>
              <w:bottom w:w="80.0" w:type="dxa"/>
              <w:right w:w="120.0" w:type="dxa"/>
            </w:tcMar>
          </w:tcPr>
          <w:p w:rsidR="00000000" w:rsidDel="00000000" w:rsidP="00000000" w:rsidRDefault="00000000" w:rsidRPr="00000000" w14:paraId="000001A5">
            <w:pPr>
              <w:spacing w:after="0" w:line="260" w:lineRule="auto"/>
              <w:rPr/>
            </w:pPr>
            <w:r>
              <w:rPr>
                <w:rFonts w:ascii="Arial" w:cs="Arial" w:eastAsia="Arial" w:hAnsi="Arial"/>
                <w:sz w:val="20"/>
                <w:szCs w:val="20"/>
                <w:rtl w:val="0"/>
              </w:rPr>
              <w:t xml:space="preserve">Leaflet o Google Maps, para mostrar la dirección de la tienda y los puntos de retiro, y obtener indicaciones de cómo llegar.</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1A6">
            <w:pPr>
              <w:spacing w:after="0" w:line="260" w:lineRule="auto"/>
              <w:rPr/>
            </w:pPr>
            <w:r>
              <w:rPr>
                <w:rFonts w:ascii="Arial" w:cs="Arial" w:eastAsia="Arial" w:hAnsi="Arial"/>
                <w:b w:val="1"/>
                <w:bCs w:val="1"/>
                <w:sz w:val="20"/>
                <w:szCs w:val="20"/>
                <w:rtl w:val="0"/>
              </w:rPr>
              <w:t xml:space="preserve">React 19 y React Router 7</w:t>
            </w:r>
            <w:r>
              <w:rPr>
                <w:rtl w:val="0"/>
              </w:rPr>
            </w:r>
          </w:p>
        </w:tc>
        <w:tc>
          <w:tcPr>
            <w:tcMar>
              <w:top w:w="80.0" w:type="dxa"/>
              <w:left w:w="120.0" w:type="dxa"/>
              <w:bottom w:w="80.0" w:type="dxa"/>
              <w:right w:w="120.0" w:type="dxa"/>
            </w:tcMar>
          </w:tcPr>
          <w:p w:rsidR="00000000" w:rsidDel="00000000" w:rsidP="00000000" w:rsidRDefault="00000000" w:rsidRPr="00000000" w14:paraId="000001A7">
            <w:pPr>
              <w:spacing w:after="0" w:line="260" w:lineRule="auto"/>
              <w:rPr/>
            </w:pPr>
            <w:r>
              <w:rPr>
                <w:rFonts w:ascii="Arial" w:cs="Arial" w:eastAsia="Arial" w:hAnsi="Arial"/>
                <w:sz w:val="20"/>
                <w:szCs w:val="20"/>
                <w:rtl w:val="0"/>
              </w:rPr>
              <w:t xml:space="preserve">Interfaz y navegación</w:t>
            </w:r>
            <w:r>
              <w:rPr>
                <w:rtl w:val="0"/>
              </w:rPr>
            </w:r>
          </w:p>
        </w:tc>
        <w:tc>
          <w:tcPr>
            <w:tcMar>
              <w:top w:w="80.0" w:type="dxa"/>
              <w:left w:w="120.0" w:type="dxa"/>
              <w:bottom w:w="80.0" w:type="dxa"/>
              <w:right w:w="120.0" w:type="dxa"/>
            </w:tcMar>
          </w:tcPr>
          <w:p w:rsidR="00000000" w:rsidDel="00000000" w:rsidP="00000000" w:rsidRDefault="00000000" w:rsidRPr="00000000" w14:paraId="000001A8">
            <w:pPr>
              <w:spacing w:after="0" w:line="260" w:lineRule="auto"/>
              <w:rPr/>
            </w:pPr>
            <w:r>
              <w:rPr>
                <w:rFonts w:ascii="Arial" w:cs="Arial" w:eastAsia="Arial" w:hAnsi="Arial"/>
                <w:sz w:val="20"/>
                <w:szCs w:val="20"/>
                <w:rtl w:val="0"/>
              </w:rPr>
              <w:t xml:space="preserve">Componentes funcionales con hooks (useState, useEffect, useContext). Las rutas se definen en App.jsx con BrowserRouter, Routes y Route, las rutas con parámetros, como /producto/:codigo o /blogs/:id, se leen con useParams.</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1A9">
            <w:pPr>
              <w:spacing w:after="0" w:line="260" w:lineRule="auto"/>
              <w:rPr/>
            </w:pPr>
            <w:r>
              <w:rPr>
                <w:rFonts w:ascii="Arial" w:cs="Arial" w:eastAsia="Arial" w:hAnsi="Arial"/>
                <w:b w:val="1"/>
                <w:bCs w:val="1"/>
                <w:sz w:val="20"/>
                <w:szCs w:val="20"/>
                <w:rtl w:val="0"/>
              </w:rPr>
              <w:t xml:space="preserve">Bootstrap 5 y Bootstrap Icons</w:t>
            </w:r>
            <w:r>
              <w:rPr>
                <w:rtl w:val="0"/>
              </w:rPr>
            </w:r>
          </w:p>
        </w:tc>
        <w:tc>
          <w:tcPr>
            <w:tcMar>
              <w:top w:w="80.0" w:type="dxa"/>
              <w:left w:w="120.0" w:type="dxa"/>
              <w:bottom w:w="80.0" w:type="dxa"/>
              <w:right w:w="120.0" w:type="dxa"/>
            </w:tcMar>
          </w:tcPr>
          <w:p w:rsidR="00000000" w:rsidDel="00000000" w:rsidP="00000000" w:rsidRDefault="00000000" w:rsidRPr="00000000" w14:paraId="000001AA">
            <w:pPr>
              <w:spacing w:after="0" w:line="260" w:lineRule="auto"/>
              <w:rPr/>
            </w:pPr>
            <w:r>
              <w:rPr>
                <w:rFonts w:ascii="Arial" w:cs="Arial" w:eastAsia="Arial" w:hAnsi="Arial"/>
                <w:sz w:val="20"/>
                <w:szCs w:val="20"/>
                <w:rtl w:val="0"/>
              </w:rPr>
              <w:t xml:space="preserve">Diseño responsivo</w:t>
            </w:r>
            <w:r>
              <w:rPr>
                <w:rtl w:val="0"/>
              </w:rPr>
            </w:r>
          </w:p>
        </w:tc>
        <w:tc>
          <w:tcPr>
            <w:tcMar>
              <w:top w:w="80.0" w:type="dxa"/>
              <w:left w:w="120.0" w:type="dxa"/>
              <w:bottom w:w="80.0" w:type="dxa"/>
              <w:right w:w="120.0" w:type="dxa"/>
            </w:tcMar>
          </w:tcPr>
          <w:p w:rsidR="00000000" w:rsidDel="00000000" w:rsidP="00000000" w:rsidRDefault="00000000" w:rsidRPr="00000000" w14:paraId="000001AB">
            <w:pPr>
              <w:spacing w:after="0" w:line="260" w:lineRule="auto"/>
              <w:rPr/>
            </w:pPr>
            <w:r>
              <w:rPr>
                <w:rFonts w:ascii="Arial" w:cs="Arial" w:eastAsia="Arial" w:hAnsi="Arial"/>
                <w:sz w:val="20"/>
                <w:szCs w:val="20"/>
                <w:rtl w:val="0"/>
              </w:rPr>
              <w:t xml:space="preserve">Grilla, formularios, tablas, alertas, badges y menú colapsable. Se cargan desde CDN en index.html.</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1AC">
            <w:pPr>
              <w:spacing w:after="0" w:line="260" w:lineRule="auto"/>
              <w:rPr/>
            </w:pPr>
            <w:r>
              <w:rPr>
                <w:rFonts w:ascii="Arial" w:cs="Arial" w:eastAsia="Arial" w:hAnsi="Arial"/>
                <w:b w:val="1"/>
                <w:bCs w:val="1"/>
                <w:sz w:val="20"/>
                <w:szCs w:val="20"/>
                <w:rtl w:val="0"/>
              </w:rPr>
              <w:t xml:space="preserve">localStorage</w:t>
            </w:r>
            <w:r>
              <w:rPr>
                <w:rtl w:val="0"/>
              </w:rPr>
            </w:r>
          </w:p>
        </w:tc>
        <w:tc>
          <w:tcPr>
            <w:tcMar>
              <w:top w:w="80.0" w:type="dxa"/>
              <w:left w:w="120.0" w:type="dxa"/>
              <w:bottom w:w="80.0" w:type="dxa"/>
              <w:right w:w="120.0" w:type="dxa"/>
            </w:tcMar>
          </w:tcPr>
          <w:p w:rsidR="00000000" w:rsidDel="00000000" w:rsidP="00000000" w:rsidRDefault="00000000" w:rsidRPr="00000000" w14:paraId="000001AD">
            <w:pPr>
              <w:spacing w:after="0" w:line="260" w:lineRule="auto"/>
              <w:rPr/>
            </w:pPr>
            <w:r>
              <w:rPr>
                <w:rFonts w:ascii="Arial" w:cs="Arial" w:eastAsia="Arial" w:hAnsi="Arial"/>
                <w:sz w:val="20"/>
                <w:szCs w:val="20"/>
                <w:rtl w:val="0"/>
              </w:rPr>
              <w:t xml:space="preserve">Persistencia temporal</w:t>
            </w:r>
            <w:r>
              <w:rPr>
                <w:rtl w:val="0"/>
              </w:rPr>
            </w:r>
          </w:p>
        </w:tc>
        <w:tc>
          <w:tcPr>
            <w:tcMar>
              <w:top w:w="80.0" w:type="dxa"/>
              <w:left w:w="120.0" w:type="dxa"/>
              <w:bottom w:w="80.0" w:type="dxa"/>
              <w:right w:w="120.0" w:type="dxa"/>
            </w:tcMar>
          </w:tcPr>
          <w:p w:rsidR="00000000" w:rsidDel="00000000" w:rsidP="00000000" w:rsidRDefault="00000000" w:rsidRPr="00000000" w14:paraId="000001AE">
            <w:pPr>
              <w:spacing w:after="0" w:line="260" w:lineRule="auto"/>
              <w:rPr/>
            </w:pPr>
            <w:r>
              <w:rPr>
                <w:rFonts w:ascii="Arial" w:cs="Arial" w:eastAsia="Arial" w:hAnsi="Arial"/>
                <w:sz w:val="20"/>
                <w:szCs w:val="20"/>
                <w:rtl w:val="0"/>
              </w:rPr>
              <w:t xml:space="preserve">Claves sonidoVivo.productos, sonidoVivo.categorias, sonidoVivo.usuarios, sonidoVivo.usuarioActivo, sonidoVivo.ordenes, sonidoVivo.carrito y sonidoVivo.cupon, guardadas en formato JSON.</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1AF">
            <w:pPr>
              <w:spacing w:after="0" w:line="260" w:lineRule="auto"/>
              <w:rPr/>
            </w:pPr>
            <w:r>
              <w:rPr>
                <w:rFonts w:ascii="Arial" w:cs="Arial" w:eastAsia="Arial" w:hAnsi="Arial"/>
                <w:b w:val="1"/>
                <w:bCs w:val="1"/>
                <w:sz w:val="20"/>
                <w:szCs w:val="20"/>
                <w:rtl w:val="0"/>
              </w:rPr>
              <w:t xml:space="preserve">Jasmine y Karma</w:t>
            </w:r>
            <w:r>
              <w:rPr>
                <w:rtl w:val="0"/>
              </w:rPr>
            </w:r>
          </w:p>
        </w:tc>
        <w:tc>
          <w:tcPr>
            <w:tcMar>
              <w:top w:w="80.0" w:type="dxa"/>
              <w:left w:w="120.0" w:type="dxa"/>
              <w:bottom w:w="80.0" w:type="dxa"/>
              <w:right w:w="120.0" w:type="dxa"/>
            </w:tcMar>
          </w:tcPr>
          <w:p w:rsidR="00000000" w:rsidDel="00000000" w:rsidP="00000000" w:rsidRDefault="00000000" w:rsidRPr="00000000" w14:paraId="000001B0">
            <w:pPr>
              <w:spacing w:after="0" w:line="260" w:lineRule="auto"/>
              <w:rPr/>
            </w:pPr>
            <w:r>
              <w:rPr>
                <w:rFonts w:ascii="Arial" w:cs="Arial" w:eastAsia="Arial" w:hAnsi="Arial"/>
                <w:sz w:val="20"/>
                <w:szCs w:val="20"/>
                <w:rtl w:val="0"/>
              </w:rPr>
              <w:t xml:space="preserve">Pruebas unitarias</w:t>
            </w:r>
            <w:r>
              <w:rPr>
                <w:rtl w:val="0"/>
              </w:rPr>
            </w:r>
          </w:p>
        </w:tc>
        <w:tc>
          <w:tcPr>
            <w:tcMar>
              <w:top w:w="80.0" w:type="dxa"/>
              <w:left w:w="120.0" w:type="dxa"/>
              <w:bottom w:w="80.0" w:type="dxa"/>
              <w:right w:w="120.0" w:type="dxa"/>
            </w:tcMar>
          </w:tcPr>
          <w:p w:rsidR="00000000" w:rsidDel="00000000" w:rsidP="00000000" w:rsidRDefault="00000000" w:rsidRPr="00000000" w14:paraId="000001B1">
            <w:pPr>
              <w:spacing w:after="0" w:line="260" w:lineRule="auto"/>
              <w:rPr/>
            </w:pPr>
            <w:r>
              <w:rPr>
                <w:rFonts w:ascii="Arial" w:cs="Arial" w:eastAsia="Arial" w:hAnsi="Arial"/>
                <w:sz w:val="20"/>
                <w:szCs w:val="20"/>
                <w:rtl w:val="0"/>
              </w:rPr>
              <w:t xml:space="preserve">Jasmine define las pruebas (describe, it, expect, spyOn) y Karma las ejecuta en Chrome. Las pruebas se compilan con webpack y babel, los componentes se dibujan con React Testing Library y el reporte de cobertura se genera con karma-coverage. Se ejecutan con npm run test:karma.</w:t>
            </w:r>
            <w:r>
              <w:rPr>
                <w:rtl w:val="0"/>
              </w:rPr>
            </w:r>
          </w:p>
        </w:tc>
      </w:tr>
    </w:tbl>
    <w:p w:rsidR="00000000" w:rsidDel="00000000" w:rsidP="00000000" w:rsidRDefault="00000000" w:rsidRPr="00000000" w14:paraId="000001B5">
      <w:pPr>
        <w:spacing w:after="120" w:line="276" w:lineRule="auto"/>
        <w:rPr/>
      </w:pPr>
      <w:r>
        <w:rPr>
          <w:rtl w:val="0"/>
        </w:rPr>
      </w:r>
    </w:p>
    <w:p w:rsidR="00000000" w:rsidDel="00000000" w:rsidP="00000000" w:rsidRDefault="00000000" w:rsidRPr="00000000" w14:paraId="000001B6">
      <w:pPr>
        <w:pBdr>
          <w:left w:color="a86f14" w:space="6" w:sz="12" w:val="single"/>
        </w:pBdr>
        <w:shd w:fill="fbf4e8" w:val="clear"/>
        <w:spacing w:after="160" w:line="276" w:lineRule="auto"/>
        <w:rPr/>
      </w:pPr>
      <w:r>
        <w:rPr>
          <w:rFonts w:ascii="Arial" w:cs="Arial" w:eastAsia="Arial" w:hAnsi="Arial"/>
          <w:i w:val="1"/>
          <w:iCs w:val="1"/>
          <w:color w:val="7a5210"/>
          <w:sz w:val="21"/>
          <w:szCs w:val="21"/>
          <w:rtl w:val="0"/>
        </w:rPr>
        <w:t xml:space="preserve">Pendiente para la entrega 3: contrato detallado de cada endpoint (ruta, método, parámetros de entrada, estructura de la respuesta y códigos de estado), junto con el desarrollo de los microservicios.</w:t>
      </w:r>
      <w:r>
        <w:rPr>
          <w:rtl w:val="0"/>
        </w:rPr>
      </w:r>
    </w:p>
    <w:p w:rsidR="00000000" w:rsidDel="00000000" w:rsidP="00000000" w:rsidRDefault="00000000" w:rsidRPr="00000000" w14:paraId="000001B7">
      <w:pPr>
        <w:pStyle w:val="Heading3"/>
        <w:keepNext/>
        <w:spacing w:after="100" w:before="200" w:lineRule="auto"/>
        <w:rPr/>
      </w:pPr>
      <w:r>
        <w:rPr>
          <w:rFonts w:ascii="Arial" w:cs="Arial" w:eastAsia="Arial" w:hAnsi="Arial"/>
          <w:b w:val="1"/>
          <w:bCs w:val="1"/>
          <w:color w:val="a86f14"/>
          <w:sz w:val="23"/>
          <w:szCs w:val="23"/>
          <w:rtl w:val="0"/>
        </w:rPr>
        <w:t xml:space="preserve">3.1.4 Interfaces de comunicación</w:t>
      </w:r>
      <w:r>
        <w:rPr>
          <w:rtl w:val="0"/>
        </w:rPr>
      </w:r>
    </w:p>
    <w:p w:rsidR="00000000" w:rsidDel="00000000" w:rsidP="00000000" w:rsidRDefault="00000000" w:rsidRPr="00000000" w14:paraId="000001B8">
      <w:pPr>
        <w:spacing w:after="120" w:line="276" w:lineRule="auto"/>
        <w:rPr/>
      </w:pPr>
      <w:r>
        <w:rPr>
          <w:rFonts w:ascii="Arial" w:cs="Arial" w:eastAsia="Arial" w:hAnsi="Arial"/>
          <w:sz w:val="22"/>
          <w:szCs w:val="22"/>
          <w:rtl w:val="0"/>
        </w:rPr>
        <w:t xml:space="preserve">La comunicación entre el navegador y los microservicios se realiza sobre HTTP mediante los métodos GET, POST, PUT y DELETE, con contenido en formato JSON. El tráfico debe viajar cifrado mediante HTTPS. Las rutas protegidas rechazan toda petición que no incluya un token de autenticación válido.</w:t>
      </w:r>
      <w:r>
        <w:rPr>
          <w:rtl w:val="0"/>
        </w:rPr>
      </w:r>
    </w:p>
    <w:p w:rsidR="00000000" w:rsidDel="00000000" w:rsidP="00000000" w:rsidRDefault="00000000" w:rsidRPr="00000000" w14:paraId="000001B9">
      <w:pPr>
        <w:pStyle w:val="Heading2"/>
        <w:keepNext/>
        <w:spacing w:after="120" w:before="240" w:lineRule="auto"/>
        <w:rPr/>
      </w:pPr>
      <w:r>
        <w:rPr>
          <w:rFonts w:ascii="Arial" w:cs="Arial" w:eastAsia="Arial" w:hAnsi="Arial"/>
          <w:b w:val="1"/>
          <w:bCs w:val="1"/>
          <w:color w:val="16232f"/>
          <w:sz w:val="25"/>
          <w:szCs w:val="25"/>
          <w:rtl w:val="0"/>
        </w:rPr>
        <w:t xml:space="preserve">3.2 Requisitos funcionales</w:t>
      </w:r>
      <w:r>
        <w:rPr>
          <w:rtl w:val="0"/>
        </w:rPr>
      </w:r>
    </w:p>
    <w:p w:rsidR="00000000" w:rsidDel="00000000" w:rsidP="00000000" w:rsidRDefault="00000000" w:rsidRPr="00000000" w14:paraId="000001BA">
      <w:pPr>
        <w:spacing w:after="120" w:line="276" w:lineRule="auto"/>
        <w:rPr/>
      </w:pPr>
      <w:r>
        <w:rPr>
          <w:rFonts w:ascii="Arial" w:cs="Arial" w:eastAsia="Arial" w:hAnsi="Arial"/>
          <w:sz w:val="22"/>
          <w:szCs w:val="22"/>
          <w:rtl w:val="0"/>
        </w:rPr>
        <w:t xml:space="preserve">Los requisitos RF-01 a RF-15 corresponden a los registrados en el Anexo 2 (Planilla de Requerimientos). Su descripción incluye las validaciones de entrada que el sistema debe aplicar.</w:t>
      </w:r>
      <w:r>
        <w:rPr>
          <w:rtl w:val="0"/>
        </w:rPr>
      </w:r>
    </w:p>
    <w:tbl>
      <w:tblPr>
        <w:tblStyle w:val="Table11"/>
        <w:tblW w:w="9000.0" w:type="dxa"/>
        <w:jc w:val="left"/>
        <w:tblBorders>
          <w:top w:color="c9c3b8" w:space="0" w:sz="2" w:val="single"/>
          <w:left w:color="c9c3b8" w:space="0" w:sz="2" w:val="single"/>
          <w:bottom w:color="c9c3b8" w:space="0" w:sz="2" w:val="single"/>
          <w:right w:color="c9c3b8" w:space="0" w:sz="2" w:val="single"/>
          <w:insideH w:color="c9c3b8" w:space="0" w:sz="2" w:val="single"/>
          <w:insideV w:color="c9c3b8" w:space="0" w:sz="2" w:val="single"/>
        </w:tblBorders>
        <w:tblLayout w:type="fixed"/>
        <w:tblLook w:val="0000"/>
      </w:tblPr>
      <w:tblGrid>
        <w:gridCol w:w="1000"/>
        <w:gridCol w:w="2600"/>
        <w:gridCol w:w="2000"/>
        <w:gridCol w:w="3400"/>
        <w:tblGridChange w:id="0">
          <w:tblGrid>
            <w:gridCol w:w="1000"/>
            <w:gridCol w:w="2600"/>
            <w:gridCol w:w="2000"/>
            <w:gridCol w:w="3400"/>
          </w:tblGrid>
        </w:tblGridChange>
      </w:tblGrid>
      <w:tr>
        <w:trPr>
          <w:cantSplit w:val="0"/>
          <w:tblHeader w:val="1"/>
        </w:trPr>
        <w:tc>
          <w:tcPr>
            <w:shd w:fill="16232f" w:val="clear"/>
            <w:tcMar>
              <w:top w:w="80.0" w:type="dxa"/>
              <w:left w:w="120.0" w:type="dxa"/>
              <w:bottom w:w="80.0" w:type="dxa"/>
              <w:right w:w="120.0" w:type="dxa"/>
            </w:tcMar>
          </w:tcPr>
          <w:p w:rsidR="00000000" w:rsidDel="00000000" w:rsidP="00000000" w:rsidRDefault="00000000" w:rsidRPr="00000000" w14:paraId="000001BB">
            <w:pPr>
              <w:spacing w:after="0" w:line="260" w:lineRule="auto"/>
              <w:rPr/>
            </w:pPr>
            <w:r>
              <w:rPr>
                <w:rFonts w:ascii="Arial" w:cs="Arial" w:eastAsia="Arial" w:hAnsi="Arial"/>
                <w:b w:val="1"/>
                <w:bCs w:val="1"/>
                <w:color w:val="ffffff"/>
                <w:sz w:val="20"/>
                <w:szCs w:val="20"/>
                <w:rtl w:val="0"/>
              </w:rPr>
              <w:t xml:space="preserve">Código</w:t>
            </w:r>
            <w:r>
              <w:rPr>
                <w:rtl w:val="0"/>
              </w:rPr>
            </w:r>
          </w:p>
        </w:tc>
        <w:tc>
          <w:tcPr>
            <w:shd w:fill="16232f" w:val="clear"/>
            <w:tcMar>
              <w:top w:w="80.0" w:type="dxa"/>
              <w:left w:w="120.0" w:type="dxa"/>
              <w:bottom w:w="80.0" w:type="dxa"/>
              <w:right w:w="120.0" w:type="dxa"/>
            </w:tcMar>
          </w:tcPr>
          <w:p w:rsidR="00000000" w:rsidDel="00000000" w:rsidP="00000000" w:rsidRDefault="00000000" w:rsidRPr="00000000" w14:paraId="000001BC">
            <w:pPr>
              <w:spacing w:after="0" w:line="260" w:lineRule="auto"/>
              <w:rPr/>
            </w:pPr>
            <w:r>
              <w:rPr>
                <w:rFonts w:ascii="Arial" w:cs="Arial" w:eastAsia="Arial" w:hAnsi="Arial"/>
                <w:b w:val="1"/>
                <w:bCs w:val="1"/>
                <w:color w:val="ffffff"/>
                <w:sz w:val="20"/>
                <w:szCs w:val="20"/>
                <w:rtl w:val="0"/>
              </w:rPr>
              <w:t xml:space="preserve">Requisito</w:t>
            </w:r>
            <w:r>
              <w:rPr>
                <w:rtl w:val="0"/>
              </w:rPr>
            </w:r>
          </w:p>
        </w:tc>
        <w:tc>
          <w:tcPr>
            <w:shd w:fill="16232f" w:val="clear"/>
            <w:tcMar>
              <w:top w:w="80.0" w:type="dxa"/>
              <w:left w:w="120.0" w:type="dxa"/>
              <w:bottom w:w="80.0" w:type="dxa"/>
              <w:right w:w="120.0" w:type="dxa"/>
            </w:tcMar>
          </w:tcPr>
          <w:p w:rsidR="00000000" w:rsidDel="00000000" w:rsidP="00000000" w:rsidRDefault="00000000" w:rsidRPr="00000000" w14:paraId="000001BD">
            <w:pPr>
              <w:spacing w:after="0" w:line="260" w:lineRule="auto"/>
              <w:rPr/>
            </w:pPr>
            <w:r>
              <w:rPr>
                <w:rFonts w:ascii="Arial" w:cs="Arial" w:eastAsia="Arial" w:hAnsi="Arial"/>
                <w:b w:val="1"/>
                <w:bCs w:val="1"/>
                <w:color w:val="ffffff"/>
                <w:sz w:val="20"/>
                <w:szCs w:val="20"/>
                <w:rtl w:val="0"/>
              </w:rPr>
              <w:t xml:space="preserve">Actores</w:t>
            </w:r>
            <w:r>
              <w:rPr>
                <w:rtl w:val="0"/>
              </w:rPr>
            </w:r>
          </w:p>
        </w:tc>
        <w:tc>
          <w:tcPr>
            <w:shd w:fill="16232f" w:val="clear"/>
            <w:tcMar>
              <w:top w:w="80.0" w:type="dxa"/>
              <w:left w:w="120.0" w:type="dxa"/>
              <w:bottom w:w="80.0" w:type="dxa"/>
              <w:right w:w="120.0" w:type="dxa"/>
            </w:tcMar>
          </w:tcPr>
          <w:p w:rsidR="00000000" w:rsidDel="00000000" w:rsidP="00000000" w:rsidRDefault="00000000" w:rsidRPr="00000000" w14:paraId="000001BE">
            <w:pPr>
              <w:spacing w:after="0" w:line="260" w:lineRule="auto"/>
              <w:rPr/>
            </w:pPr>
            <w:r>
              <w:rPr>
                <w:rFonts w:ascii="Arial" w:cs="Arial" w:eastAsia="Arial" w:hAnsi="Arial"/>
                <w:b w:val="1"/>
                <w:bCs w:val="1"/>
                <w:color w:val="ffffff"/>
                <w:sz w:val="20"/>
                <w:szCs w:val="20"/>
                <w:rtl w:val="0"/>
              </w:rPr>
              <w:t xml:space="preserve">Descripción</w:t>
            </w:r>
            <w:r>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BF">
            <w:pPr>
              <w:spacing w:after="0" w:line="260" w:lineRule="auto"/>
              <w:rPr/>
            </w:pPr>
            <w:r>
              <w:rPr>
                <w:rFonts w:ascii="Arial" w:cs="Arial" w:eastAsia="Arial" w:hAnsi="Arial"/>
                <w:b w:val="1"/>
                <w:bCs w:val="1"/>
                <w:sz w:val="20"/>
                <w:szCs w:val="20"/>
                <w:rtl w:val="0"/>
              </w:rPr>
              <w:t xml:space="preserve">RF-01</w:t>
            </w:r>
            <w:r>
              <w:rPr>
                <w:rtl w:val="0"/>
              </w:rPr>
            </w:r>
          </w:p>
        </w:tc>
        <w:tc>
          <w:tcPr>
            <w:tcMar>
              <w:top w:w="80.0" w:type="dxa"/>
              <w:left w:w="120.0" w:type="dxa"/>
              <w:bottom w:w="80.0" w:type="dxa"/>
              <w:right w:w="120.0" w:type="dxa"/>
            </w:tcMar>
          </w:tcPr>
          <w:p w:rsidR="00000000" w:rsidDel="00000000" w:rsidP="00000000" w:rsidRDefault="00000000" w:rsidRPr="00000000" w14:paraId="000001C0">
            <w:pPr>
              <w:spacing w:after="0" w:line="260" w:lineRule="auto"/>
              <w:rPr/>
            </w:pPr>
            <w:r>
              <w:rPr>
                <w:rFonts w:ascii="Arial" w:cs="Arial" w:eastAsia="Arial" w:hAnsi="Arial"/>
                <w:sz w:val="20"/>
                <w:szCs w:val="20"/>
                <w:rtl w:val="0"/>
              </w:rPr>
              <w:t xml:space="preserve">Autenticar usuario al iniciar sesión</w:t>
            </w:r>
            <w:r>
              <w:rPr>
                <w:rtl w:val="0"/>
              </w:rPr>
            </w:r>
          </w:p>
        </w:tc>
        <w:tc>
          <w:tcPr>
            <w:tcMar>
              <w:top w:w="80.0" w:type="dxa"/>
              <w:left w:w="120.0" w:type="dxa"/>
              <w:bottom w:w="80.0" w:type="dxa"/>
              <w:right w:w="120.0" w:type="dxa"/>
            </w:tcMar>
          </w:tcPr>
          <w:p w:rsidR="00000000" w:rsidDel="00000000" w:rsidP="00000000" w:rsidRDefault="00000000" w:rsidRPr="00000000" w14:paraId="000001C1">
            <w:pPr>
              <w:spacing w:after="0" w:line="260" w:lineRule="auto"/>
              <w:rPr/>
            </w:pPr>
            <w:r>
              <w:rPr>
                <w:rFonts w:ascii="Arial" w:cs="Arial" w:eastAsia="Arial" w:hAnsi="Arial"/>
                <w:sz w:val="20"/>
                <w:szCs w:val="20"/>
                <w:rtl w:val="0"/>
              </w:rPr>
              <w:t xml:space="preserve">Administrador, Vendedor, Cliente</w:t>
            </w:r>
            <w:r>
              <w:rPr>
                <w:rtl w:val="0"/>
              </w:rPr>
            </w:r>
          </w:p>
        </w:tc>
        <w:tc>
          <w:tcPr>
            <w:tcMar>
              <w:top w:w="80.0" w:type="dxa"/>
              <w:left w:w="120.0" w:type="dxa"/>
              <w:bottom w:w="80.0" w:type="dxa"/>
              <w:right w:w="120.0" w:type="dxa"/>
            </w:tcMar>
          </w:tcPr>
          <w:p w:rsidR="00000000" w:rsidDel="00000000" w:rsidP="00000000" w:rsidRDefault="00000000" w:rsidRPr="00000000" w14:paraId="000001C2">
            <w:pPr>
              <w:spacing w:after="0" w:line="260" w:lineRule="auto"/>
              <w:rPr/>
            </w:pPr>
            <w:r>
              <w:rPr>
                <w:rFonts w:ascii="Arial" w:cs="Arial" w:eastAsia="Arial" w:hAnsi="Arial"/>
                <w:sz w:val="20"/>
                <w:szCs w:val="20"/>
                <w:rtl w:val="0"/>
              </w:rPr>
              <w:t xml:space="preserve">El sistema valida correo y contraseña antes de dar acceso a cualquier vista distinta del inicio de sesión y del registro público. Solo se admiten correos @duoc.cl, @profesor.duoc.cl y @gmail.com, con un máximo de 100 caracteres, y contraseñas de 4 a 10 caracteres.</w:t>
            </w:r>
            <w:r>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C3">
            <w:pPr>
              <w:spacing w:after="0" w:line="260" w:lineRule="auto"/>
              <w:rPr/>
            </w:pPr>
            <w:r>
              <w:rPr>
                <w:rFonts w:ascii="Arial" w:cs="Arial" w:eastAsia="Arial" w:hAnsi="Arial"/>
                <w:b w:val="1"/>
                <w:bCs w:val="1"/>
                <w:sz w:val="20"/>
                <w:szCs w:val="20"/>
                <w:rtl w:val="0"/>
              </w:rPr>
              <w:t xml:space="preserve">RF-02</w:t>
            </w:r>
            <w:r>
              <w:rPr>
                <w:rtl w:val="0"/>
              </w:rPr>
            </w:r>
          </w:p>
        </w:tc>
        <w:tc>
          <w:tcPr>
            <w:tcMar>
              <w:top w:w="80.0" w:type="dxa"/>
              <w:left w:w="120.0" w:type="dxa"/>
              <w:bottom w:w="80.0" w:type="dxa"/>
              <w:right w:w="120.0" w:type="dxa"/>
            </w:tcMar>
          </w:tcPr>
          <w:p w:rsidR="00000000" w:rsidDel="00000000" w:rsidP="00000000" w:rsidRDefault="00000000" w:rsidRPr="00000000" w14:paraId="000001C4">
            <w:pPr>
              <w:spacing w:after="0" w:line="260" w:lineRule="auto"/>
              <w:rPr/>
            </w:pPr>
            <w:r>
              <w:rPr>
                <w:rFonts w:ascii="Arial" w:cs="Arial" w:eastAsia="Arial" w:hAnsi="Arial"/>
                <w:sz w:val="20"/>
                <w:szCs w:val="20"/>
                <w:rtl w:val="0"/>
              </w:rPr>
              <w:t xml:space="preserve">Registrar cliente en la tienda</w:t>
            </w:r>
            <w:r>
              <w:rPr>
                <w:rtl w:val="0"/>
              </w:rPr>
            </w:r>
          </w:p>
        </w:tc>
        <w:tc>
          <w:tcPr>
            <w:tcMar>
              <w:top w:w="80.0" w:type="dxa"/>
              <w:left w:w="120.0" w:type="dxa"/>
              <w:bottom w:w="80.0" w:type="dxa"/>
              <w:right w:w="120.0" w:type="dxa"/>
            </w:tcMar>
          </w:tcPr>
          <w:p w:rsidR="00000000" w:rsidDel="00000000" w:rsidP="00000000" w:rsidRDefault="00000000" w:rsidRPr="00000000" w14:paraId="000001C5">
            <w:pPr>
              <w:spacing w:after="0" w:line="260" w:lineRule="auto"/>
              <w:rPr/>
            </w:pPr>
            <w:r>
              <w:rPr>
                <w:rFonts w:ascii="Arial" w:cs="Arial" w:eastAsia="Arial" w:hAnsi="Arial"/>
                <w:sz w:val="20"/>
                <w:szCs w:val="20"/>
                <w:rtl w:val="0"/>
              </w:rPr>
              <w:t xml:space="preserve">Cliente</w:t>
            </w:r>
            <w:r>
              <w:rPr>
                <w:rtl w:val="0"/>
              </w:rPr>
            </w:r>
          </w:p>
        </w:tc>
        <w:tc>
          <w:tcPr>
            <w:tcMar>
              <w:top w:w="80.0" w:type="dxa"/>
              <w:left w:w="120.0" w:type="dxa"/>
              <w:bottom w:w="80.0" w:type="dxa"/>
              <w:right w:w="120.0" w:type="dxa"/>
            </w:tcMar>
          </w:tcPr>
          <w:p w:rsidR="00000000" w:rsidDel="00000000" w:rsidP="00000000" w:rsidRDefault="00000000" w:rsidRPr="00000000" w14:paraId="000001C6">
            <w:pPr>
              <w:spacing w:after="0" w:line="260" w:lineRule="auto"/>
              <w:rPr/>
            </w:pPr>
            <w:r>
              <w:rPr>
                <w:rFonts w:ascii="Arial" w:cs="Arial" w:eastAsia="Arial" w:hAnsi="Arial"/>
                <w:sz w:val="20"/>
                <w:szCs w:val="20"/>
                <w:rtl w:val="0"/>
              </w:rPr>
              <w:t xml:space="preserve">Un visitante crea su cuenta indicando RUN, nombre, apellidos, correo, contraseña, región, comuna y dirección. El RUN se ingresa sin puntos ni guion y se valida su dígito verificador.</w:t>
            </w:r>
            <w:r>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C7">
            <w:pPr>
              <w:spacing w:after="0" w:line="260" w:lineRule="auto"/>
              <w:rPr/>
            </w:pPr>
            <w:r>
              <w:rPr>
                <w:rFonts w:ascii="Arial" w:cs="Arial" w:eastAsia="Arial" w:hAnsi="Arial"/>
                <w:b w:val="1"/>
                <w:bCs w:val="1"/>
                <w:sz w:val="20"/>
                <w:szCs w:val="20"/>
                <w:rtl w:val="0"/>
              </w:rPr>
              <w:t xml:space="preserve">RF-03</w:t>
            </w:r>
            <w:r>
              <w:rPr>
                <w:rtl w:val="0"/>
              </w:rPr>
            </w:r>
          </w:p>
        </w:tc>
        <w:tc>
          <w:tcPr>
            <w:tcMar>
              <w:top w:w="80.0" w:type="dxa"/>
              <w:left w:w="120.0" w:type="dxa"/>
              <w:bottom w:w="80.0" w:type="dxa"/>
              <w:right w:w="120.0" w:type="dxa"/>
            </w:tcMar>
          </w:tcPr>
          <w:p w:rsidR="00000000" w:rsidDel="00000000" w:rsidP="00000000" w:rsidRDefault="00000000" w:rsidRPr="00000000" w14:paraId="000001C8">
            <w:pPr>
              <w:spacing w:after="0" w:line="260" w:lineRule="auto"/>
              <w:rPr/>
            </w:pPr>
            <w:r>
              <w:rPr>
                <w:rFonts w:ascii="Arial" w:cs="Arial" w:eastAsia="Arial" w:hAnsi="Arial"/>
                <w:sz w:val="20"/>
                <w:szCs w:val="20"/>
                <w:rtl w:val="0"/>
              </w:rPr>
              <w:t xml:space="preserve">Consultar el catálogo de productos</w:t>
            </w:r>
            <w:r>
              <w:rPr>
                <w:rtl w:val="0"/>
              </w:rPr>
            </w:r>
          </w:p>
        </w:tc>
        <w:tc>
          <w:tcPr>
            <w:tcMar>
              <w:top w:w="80.0" w:type="dxa"/>
              <w:left w:w="120.0" w:type="dxa"/>
              <w:bottom w:w="80.0" w:type="dxa"/>
              <w:right w:w="120.0" w:type="dxa"/>
            </w:tcMar>
          </w:tcPr>
          <w:p w:rsidR="00000000" w:rsidDel="00000000" w:rsidP="00000000" w:rsidRDefault="00000000" w:rsidRPr="00000000" w14:paraId="000001C9">
            <w:pPr>
              <w:spacing w:after="0" w:line="260" w:lineRule="auto"/>
              <w:rPr/>
            </w:pPr>
            <w:r>
              <w:rPr>
                <w:rFonts w:ascii="Arial" w:cs="Arial" w:eastAsia="Arial" w:hAnsi="Arial"/>
                <w:sz w:val="20"/>
                <w:szCs w:val="20"/>
                <w:rtl w:val="0"/>
              </w:rPr>
              <w:t xml:space="preserve">Cliente, Vendedor</w:t>
            </w:r>
            <w:r>
              <w:rPr>
                <w:rtl w:val="0"/>
              </w:rPr>
            </w:r>
          </w:p>
        </w:tc>
        <w:tc>
          <w:tcPr>
            <w:tcMar>
              <w:top w:w="80.0" w:type="dxa"/>
              <w:left w:w="120.0" w:type="dxa"/>
              <w:bottom w:w="80.0" w:type="dxa"/>
              <w:right w:w="120.0" w:type="dxa"/>
            </w:tcMar>
          </w:tcPr>
          <w:p w:rsidR="00000000" w:rsidDel="00000000" w:rsidP="00000000" w:rsidRDefault="00000000" w:rsidRPr="00000000" w14:paraId="000001CA">
            <w:pPr>
              <w:spacing w:after="0" w:line="260" w:lineRule="auto"/>
              <w:rPr/>
            </w:pPr>
            <w:r>
              <w:rPr>
                <w:rFonts w:ascii="Arial" w:cs="Arial" w:eastAsia="Arial" w:hAnsi="Arial"/>
                <w:sz w:val="20"/>
                <w:szCs w:val="20"/>
                <w:rtl w:val="0"/>
              </w:rPr>
              <w:t xml:space="preserve">El sistema muestra el listado de productos con imagen, nombre, marca, precio y estado de disponibilidad, de modo que el cliente remoto no necesite consultar por WhatsApp o Instagram.</w:t>
            </w:r>
            <w:r>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CB">
            <w:pPr>
              <w:spacing w:after="0" w:line="260" w:lineRule="auto"/>
              <w:rPr/>
            </w:pPr>
            <w:r>
              <w:rPr>
                <w:rFonts w:ascii="Arial" w:cs="Arial" w:eastAsia="Arial" w:hAnsi="Arial"/>
                <w:b w:val="1"/>
                <w:bCs w:val="1"/>
                <w:sz w:val="20"/>
                <w:szCs w:val="20"/>
                <w:rtl w:val="0"/>
              </w:rPr>
              <w:t xml:space="preserve">RF-04</w:t>
            </w:r>
            <w:r>
              <w:rPr>
                <w:rtl w:val="0"/>
              </w:rPr>
            </w:r>
          </w:p>
        </w:tc>
        <w:tc>
          <w:tcPr>
            <w:tcMar>
              <w:top w:w="80.0" w:type="dxa"/>
              <w:left w:w="120.0" w:type="dxa"/>
              <w:bottom w:w="80.0" w:type="dxa"/>
              <w:right w:w="120.0" w:type="dxa"/>
            </w:tcMar>
          </w:tcPr>
          <w:p w:rsidR="00000000" w:rsidDel="00000000" w:rsidP="00000000" w:rsidRDefault="00000000" w:rsidRPr="00000000" w14:paraId="000001CC">
            <w:pPr>
              <w:spacing w:after="0" w:line="260" w:lineRule="auto"/>
              <w:rPr/>
            </w:pPr>
            <w:r>
              <w:rPr>
                <w:rFonts w:ascii="Arial" w:cs="Arial" w:eastAsia="Arial" w:hAnsi="Arial"/>
                <w:sz w:val="20"/>
                <w:szCs w:val="20"/>
                <w:rtl w:val="0"/>
              </w:rPr>
              <w:t xml:space="preserve">Buscar y filtrar productos</w:t>
            </w:r>
            <w:r>
              <w:rPr>
                <w:rtl w:val="0"/>
              </w:rPr>
            </w:r>
          </w:p>
        </w:tc>
        <w:tc>
          <w:tcPr>
            <w:tcMar>
              <w:top w:w="80.0" w:type="dxa"/>
              <w:left w:w="120.0" w:type="dxa"/>
              <w:bottom w:w="80.0" w:type="dxa"/>
              <w:right w:w="120.0" w:type="dxa"/>
            </w:tcMar>
          </w:tcPr>
          <w:p w:rsidR="00000000" w:rsidDel="00000000" w:rsidP="00000000" w:rsidRDefault="00000000" w:rsidRPr="00000000" w14:paraId="000001CD">
            <w:pPr>
              <w:spacing w:after="0" w:line="260" w:lineRule="auto"/>
              <w:rPr/>
            </w:pPr>
            <w:r>
              <w:rPr>
                <w:rFonts w:ascii="Arial" w:cs="Arial" w:eastAsia="Arial" w:hAnsi="Arial"/>
                <w:sz w:val="20"/>
                <w:szCs w:val="20"/>
                <w:rtl w:val="0"/>
              </w:rPr>
              <w:t xml:space="preserve">Cliente</w:t>
            </w:r>
            <w:r>
              <w:rPr>
                <w:rtl w:val="0"/>
              </w:rPr>
            </w:r>
          </w:p>
        </w:tc>
        <w:tc>
          <w:tcPr>
            <w:tcMar>
              <w:top w:w="80.0" w:type="dxa"/>
              <w:left w:w="120.0" w:type="dxa"/>
              <w:bottom w:w="80.0" w:type="dxa"/>
              <w:right w:w="120.0" w:type="dxa"/>
            </w:tcMar>
          </w:tcPr>
          <w:p w:rsidR="00000000" w:rsidDel="00000000" w:rsidP="00000000" w:rsidRDefault="00000000" w:rsidRPr="00000000" w14:paraId="000001CE">
            <w:pPr>
              <w:spacing w:after="0" w:line="260" w:lineRule="auto"/>
              <w:rPr/>
            </w:pPr>
            <w:r>
              <w:rPr>
                <w:rFonts w:ascii="Arial" w:cs="Arial" w:eastAsia="Arial" w:hAnsi="Arial"/>
                <w:sz w:val="20"/>
                <w:szCs w:val="20"/>
                <w:rtl w:val="0"/>
              </w:rPr>
              <w:t xml:space="preserve">El catálogo permite filtrar por categoría, buscar por nombre, marca o código, y ordenar los resultados por precio o por nombre.</w:t>
            </w:r>
            <w:r>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CF">
            <w:pPr>
              <w:spacing w:after="0" w:line="260" w:lineRule="auto"/>
              <w:rPr/>
            </w:pPr>
            <w:r>
              <w:rPr>
                <w:rFonts w:ascii="Arial" w:cs="Arial" w:eastAsia="Arial" w:hAnsi="Arial"/>
                <w:b w:val="1"/>
                <w:bCs w:val="1"/>
                <w:sz w:val="20"/>
                <w:szCs w:val="20"/>
                <w:rtl w:val="0"/>
              </w:rPr>
              <w:t xml:space="preserve">RF-05</w:t>
            </w:r>
            <w:r>
              <w:rPr>
                <w:rtl w:val="0"/>
              </w:rPr>
            </w:r>
          </w:p>
        </w:tc>
        <w:tc>
          <w:tcPr>
            <w:tcMar>
              <w:top w:w="80.0" w:type="dxa"/>
              <w:left w:w="120.0" w:type="dxa"/>
              <w:bottom w:w="80.0" w:type="dxa"/>
              <w:right w:w="120.0" w:type="dxa"/>
            </w:tcMar>
          </w:tcPr>
          <w:p w:rsidR="00000000" w:rsidDel="00000000" w:rsidP="00000000" w:rsidRDefault="00000000" w:rsidRPr="00000000" w14:paraId="000001D0">
            <w:pPr>
              <w:spacing w:after="0" w:line="260" w:lineRule="auto"/>
              <w:rPr/>
            </w:pPr>
            <w:r>
              <w:rPr>
                <w:rFonts w:ascii="Arial" w:cs="Arial" w:eastAsia="Arial" w:hAnsi="Arial"/>
                <w:sz w:val="20"/>
                <w:szCs w:val="20"/>
                <w:rtl w:val="0"/>
              </w:rPr>
              <w:t xml:space="preserve">Consultar el detalle de un producto</w:t>
            </w:r>
            <w:r>
              <w:rPr>
                <w:rtl w:val="0"/>
              </w:rPr>
            </w:r>
          </w:p>
        </w:tc>
        <w:tc>
          <w:tcPr>
            <w:tcMar>
              <w:top w:w="80.0" w:type="dxa"/>
              <w:left w:w="120.0" w:type="dxa"/>
              <w:bottom w:w="80.0" w:type="dxa"/>
              <w:right w:w="120.0" w:type="dxa"/>
            </w:tcMar>
          </w:tcPr>
          <w:p w:rsidR="00000000" w:rsidDel="00000000" w:rsidP="00000000" w:rsidRDefault="00000000" w:rsidRPr="00000000" w14:paraId="000001D1">
            <w:pPr>
              <w:spacing w:after="0" w:line="260" w:lineRule="auto"/>
              <w:rPr/>
            </w:pPr>
            <w:r>
              <w:rPr>
                <w:rFonts w:ascii="Arial" w:cs="Arial" w:eastAsia="Arial" w:hAnsi="Arial"/>
                <w:sz w:val="20"/>
                <w:szCs w:val="20"/>
                <w:rtl w:val="0"/>
              </w:rPr>
              <w:t xml:space="preserve">Cliente</w:t>
            </w:r>
            <w:r>
              <w:rPr>
                <w:rtl w:val="0"/>
              </w:rPr>
            </w:r>
          </w:p>
        </w:tc>
        <w:tc>
          <w:tcPr>
            <w:tcMar>
              <w:top w:w="80.0" w:type="dxa"/>
              <w:left w:w="120.0" w:type="dxa"/>
              <w:bottom w:w="80.0" w:type="dxa"/>
              <w:right w:w="120.0" w:type="dxa"/>
            </w:tcMar>
          </w:tcPr>
          <w:p w:rsidR="00000000" w:rsidDel="00000000" w:rsidP="00000000" w:rsidRDefault="00000000" w:rsidRPr="00000000" w14:paraId="000001D2">
            <w:pPr>
              <w:spacing w:after="0" w:line="260" w:lineRule="auto"/>
              <w:rPr/>
            </w:pPr>
            <w:r>
              <w:rPr>
                <w:rFonts w:ascii="Arial" w:cs="Arial" w:eastAsia="Arial" w:hAnsi="Arial"/>
                <w:sz w:val="20"/>
                <w:szCs w:val="20"/>
                <w:rtl w:val="0"/>
              </w:rPr>
              <w:t xml:space="preserve">Al seleccionar un producto se despliega su ficha con descripción, marca, modelo, código, stock disponible y productos relacionados de la misma categoría.</w:t>
            </w:r>
            <w:r>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D3">
            <w:pPr>
              <w:spacing w:after="0" w:line="260" w:lineRule="auto"/>
              <w:rPr/>
            </w:pPr>
            <w:r>
              <w:rPr>
                <w:rFonts w:ascii="Arial" w:cs="Arial" w:eastAsia="Arial" w:hAnsi="Arial"/>
                <w:b w:val="1"/>
                <w:bCs w:val="1"/>
                <w:sz w:val="20"/>
                <w:szCs w:val="20"/>
                <w:rtl w:val="0"/>
              </w:rPr>
              <w:t xml:space="preserve">RF-06</w:t>
            </w:r>
            <w:r>
              <w:rPr>
                <w:rtl w:val="0"/>
              </w:rPr>
            </w:r>
          </w:p>
        </w:tc>
        <w:tc>
          <w:tcPr>
            <w:tcMar>
              <w:top w:w="80.0" w:type="dxa"/>
              <w:left w:w="120.0" w:type="dxa"/>
              <w:bottom w:w="80.0" w:type="dxa"/>
              <w:right w:w="120.0" w:type="dxa"/>
            </w:tcMar>
          </w:tcPr>
          <w:p w:rsidR="00000000" w:rsidDel="00000000" w:rsidP="00000000" w:rsidRDefault="00000000" w:rsidRPr="00000000" w14:paraId="000001D4">
            <w:pPr>
              <w:spacing w:after="0" w:line="260" w:lineRule="auto"/>
              <w:rPr/>
            </w:pPr>
            <w:r>
              <w:rPr>
                <w:rFonts w:ascii="Arial" w:cs="Arial" w:eastAsia="Arial" w:hAnsi="Arial"/>
                <w:sz w:val="20"/>
                <w:szCs w:val="20"/>
                <w:rtl w:val="0"/>
              </w:rPr>
              <w:t xml:space="preserve">Administrar el carrito de compras</w:t>
            </w:r>
            <w:r>
              <w:rPr>
                <w:rtl w:val="0"/>
              </w:rPr>
            </w:r>
          </w:p>
        </w:tc>
        <w:tc>
          <w:tcPr>
            <w:tcMar>
              <w:top w:w="80.0" w:type="dxa"/>
              <w:left w:w="120.0" w:type="dxa"/>
              <w:bottom w:w="80.0" w:type="dxa"/>
              <w:right w:w="120.0" w:type="dxa"/>
            </w:tcMar>
          </w:tcPr>
          <w:p w:rsidR="00000000" w:rsidDel="00000000" w:rsidP="00000000" w:rsidRDefault="00000000" w:rsidRPr="00000000" w14:paraId="000001D5">
            <w:pPr>
              <w:spacing w:after="0" w:line="260" w:lineRule="auto"/>
              <w:rPr/>
            </w:pPr>
            <w:r>
              <w:rPr>
                <w:rFonts w:ascii="Arial" w:cs="Arial" w:eastAsia="Arial" w:hAnsi="Arial"/>
                <w:sz w:val="20"/>
                <w:szCs w:val="20"/>
                <w:rtl w:val="0"/>
              </w:rPr>
              <w:t xml:space="preserve">Cliente</w:t>
            </w:r>
            <w:r>
              <w:rPr>
                <w:rtl w:val="0"/>
              </w:rPr>
            </w:r>
          </w:p>
        </w:tc>
        <w:tc>
          <w:tcPr>
            <w:tcMar>
              <w:top w:w="80.0" w:type="dxa"/>
              <w:left w:w="120.0" w:type="dxa"/>
              <w:bottom w:w="80.0" w:type="dxa"/>
              <w:right w:w="120.0" w:type="dxa"/>
            </w:tcMar>
          </w:tcPr>
          <w:p w:rsidR="00000000" w:rsidDel="00000000" w:rsidP="00000000" w:rsidRDefault="00000000" w:rsidRPr="00000000" w14:paraId="000001D6">
            <w:pPr>
              <w:spacing w:after="0" w:line="260" w:lineRule="auto"/>
              <w:rPr/>
            </w:pPr>
            <w:r>
              <w:rPr>
                <w:rFonts w:ascii="Arial" w:cs="Arial" w:eastAsia="Arial" w:hAnsi="Arial"/>
                <w:sz w:val="20"/>
                <w:szCs w:val="20"/>
                <w:rtl w:val="0"/>
              </w:rPr>
              <w:t xml:space="preserve">El cliente agrega productos indicando cantidad, modifica cantidades y elimina líneas. El carrito conserva su contenido entre visitas y no permite superar el stock disponible.</w:t>
            </w:r>
            <w:r>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D7">
            <w:pPr>
              <w:spacing w:after="0" w:line="260" w:lineRule="auto"/>
              <w:rPr/>
            </w:pPr>
            <w:r>
              <w:rPr>
                <w:rFonts w:ascii="Arial" w:cs="Arial" w:eastAsia="Arial" w:hAnsi="Arial"/>
                <w:b w:val="1"/>
                <w:bCs w:val="1"/>
                <w:sz w:val="20"/>
                <w:szCs w:val="20"/>
                <w:rtl w:val="0"/>
              </w:rPr>
              <w:t xml:space="preserve">RF-07</w:t>
            </w:r>
            <w:r>
              <w:rPr>
                <w:rtl w:val="0"/>
              </w:rPr>
            </w:r>
          </w:p>
        </w:tc>
        <w:tc>
          <w:tcPr>
            <w:tcMar>
              <w:top w:w="80.0" w:type="dxa"/>
              <w:left w:w="120.0" w:type="dxa"/>
              <w:bottom w:w="80.0" w:type="dxa"/>
              <w:right w:w="120.0" w:type="dxa"/>
            </w:tcMar>
          </w:tcPr>
          <w:p w:rsidR="00000000" w:rsidDel="00000000" w:rsidP="00000000" w:rsidRDefault="00000000" w:rsidRPr="00000000" w14:paraId="000001D8">
            <w:pPr>
              <w:spacing w:after="0" w:line="260" w:lineRule="auto"/>
              <w:rPr/>
            </w:pPr>
            <w:r>
              <w:rPr>
                <w:rFonts w:ascii="Arial" w:cs="Arial" w:eastAsia="Arial" w:hAnsi="Arial"/>
                <w:sz w:val="20"/>
                <w:szCs w:val="20"/>
                <w:rtl w:val="0"/>
              </w:rPr>
              <w:t xml:space="preserve">Generar un pedido en línea</w:t>
            </w:r>
            <w:r>
              <w:rPr>
                <w:rtl w:val="0"/>
              </w:rPr>
            </w:r>
          </w:p>
        </w:tc>
        <w:tc>
          <w:tcPr>
            <w:tcMar>
              <w:top w:w="80.0" w:type="dxa"/>
              <w:left w:w="120.0" w:type="dxa"/>
              <w:bottom w:w="80.0" w:type="dxa"/>
              <w:right w:w="120.0" w:type="dxa"/>
            </w:tcMar>
          </w:tcPr>
          <w:p w:rsidR="00000000" w:rsidDel="00000000" w:rsidP="00000000" w:rsidRDefault="00000000" w:rsidRPr="00000000" w14:paraId="000001D9">
            <w:pPr>
              <w:spacing w:after="0" w:line="260" w:lineRule="auto"/>
              <w:rPr/>
            </w:pPr>
            <w:r>
              <w:rPr>
                <w:rFonts w:ascii="Arial" w:cs="Arial" w:eastAsia="Arial" w:hAnsi="Arial"/>
                <w:sz w:val="20"/>
                <w:szCs w:val="20"/>
                <w:rtl w:val="0"/>
              </w:rPr>
              <w:t xml:space="preserve">Cliente, Vendedor</w:t>
            </w:r>
            <w:r>
              <w:rPr>
                <w:rtl w:val="0"/>
              </w:rPr>
            </w:r>
          </w:p>
        </w:tc>
        <w:tc>
          <w:tcPr>
            <w:tcMar>
              <w:top w:w="80.0" w:type="dxa"/>
              <w:left w:w="120.0" w:type="dxa"/>
              <w:bottom w:w="80.0" w:type="dxa"/>
              <w:right w:w="120.0" w:type="dxa"/>
            </w:tcMar>
          </w:tcPr>
          <w:p w:rsidR="00000000" w:rsidDel="00000000" w:rsidP="00000000" w:rsidRDefault="00000000" w:rsidRPr="00000000" w14:paraId="000001DA">
            <w:pPr>
              <w:spacing w:after="0" w:line="260" w:lineRule="auto"/>
              <w:rPr/>
            </w:pPr>
            <w:r>
              <w:rPr>
                <w:rFonts w:ascii="Arial" w:cs="Arial" w:eastAsia="Arial" w:hAnsi="Arial"/>
                <w:sz w:val="20"/>
                <w:szCs w:val="20"/>
                <w:rtl w:val="0"/>
              </w:rPr>
              <w:t xml:space="preserve">El cliente confirma el contenido del carrito y genera un pedido formal asociado a su cuenta, que queda registrado de forma centralizada y no en una conversación de mensajería.</w:t>
            </w:r>
            <w:r>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DB">
            <w:pPr>
              <w:spacing w:after="0" w:line="260" w:lineRule="auto"/>
              <w:rPr/>
            </w:pPr>
            <w:r>
              <w:rPr>
                <w:rFonts w:ascii="Arial" w:cs="Arial" w:eastAsia="Arial" w:hAnsi="Arial"/>
                <w:b w:val="1"/>
                <w:bCs w:val="1"/>
                <w:sz w:val="20"/>
                <w:szCs w:val="20"/>
                <w:rtl w:val="0"/>
              </w:rPr>
              <w:t xml:space="preserve">RF-08</w:t>
            </w:r>
            <w:r>
              <w:rPr>
                <w:rtl w:val="0"/>
              </w:rPr>
            </w:r>
          </w:p>
        </w:tc>
        <w:tc>
          <w:tcPr>
            <w:tcMar>
              <w:top w:w="80.0" w:type="dxa"/>
              <w:left w:w="120.0" w:type="dxa"/>
              <w:bottom w:w="80.0" w:type="dxa"/>
              <w:right w:w="120.0" w:type="dxa"/>
            </w:tcMar>
          </w:tcPr>
          <w:p w:rsidR="00000000" w:rsidDel="00000000" w:rsidP="00000000" w:rsidRDefault="00000000" w:rsidRPr="00000000" w14:paraId="000001DC">
            <w:pPr>
              <w:spacing w:after="0" w:line="260" w:lineRule="auto"/>
              <w:rPr/>
            </w:pPr>
            <w:r>
              <w:rPr>
                <w:rFonts w:ascii="Arial" w:cs="Arial" w:eastAsia="Arial" w:hAnsi="Arial"/>
                <w:sz w:val="20"/>
                <w:szCs w:val="20"/>
                <w:rtl w:val="0"/>
              </w:rPr>
              <w:t xml:space="preserve">Seleccionar despacho o retiro en tienda</w:t>
            </w:r>
            <w:r>
              <w:rPr>
                <w:rtl w:val="0"/>
              </w:rPr>
            </w:r>
          </w:p>
        </w:tc>
        <w:tc>
          <w:tcPr>
            <w:tcMar>
              <w:top w:w="80.0" w:type="dxa"/>
              <w:left w:w="120.0" w:type="dxa"/>
              <w:bottom w:w="80.0" w:type="dxa"/>
              <w:right w:w="120.0" w:type="dxa"/>
            </w:tcMar>
          </w:tcPr>
          <w:p w:rsidR="00000000" w:rsidDel="00000000" w:rsidP="00000000" w:rsidRDefault="00000000" w:rsidRPr="00000000" w14:paraId="000001DD">
            <w:pPr>
              <w:spacing w:after="0" w:line="260" w:lineRule="auto"/>
              <w:rPr/>
            </w:pPr>
            <w:r>
              <w:rPr>
                <w:rFonts w:ascii="Arial" w:cs="Arial" w:eastAsia="Arial" w:hAnsi="Arial"/>
                <w:sz w:val="20"/>
                <w:szCs w:val="20"/>
                <w:rtl w:val="0"/>
              </w:rPr>
              <w:t xml:space="preserve">Cliente</w:t>
            </w:r>
            <w:r>
              <w:rPr>
                <w:rtl w:val="0"/>
              </w:rPr>
            </w:r>
          </w:p>
        </w:tc>
        <w:tc>
          <w:tcPr>
            <w:tcMar>
              <w:top w:w="80.0" w:type="dxa"/>
              <w:left w:w="120.0" w:type="dxa"/>
              <w:bottom w:w="80.0" w:type="dxa"/>
              <w:right w:w="120.0" w:type="dxa"/>
            </w:tcMar>
          </w:tcPr>
          <w:p w:rsidR="00000000" w:rsidDel="00000000" w:rsidP="00000000" w:rsidRDefault="00000000" w:rsidRPr="00000000" w14:paraId="000001DE">
            <w:pPr>
              <w:spacing w:after="0" w:line="260" w:lineRule="auto"/>
              <w:rPr/>
            </w:pPr>
            <w:r>
              <w:rPr>
                <w:rFonts w:ascii="Arial" w:cs="Arial" w:eastAsia="Arial" w:hAnsi="Arial"/>
                <w:sz w:val="20"/>
                <w:szCs w:val="20"/>
                <w:rtl w:val="0"/>
              </w:rPr>
              <w:t xml:space="preserve">Al confirmar el pedido, el cliente elige entre retiro en Av. San Martín 452, Viña del Mar, o despacho a la dirección registrada en su cuenta.</w:t>
            </w:r>
            <w:r>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DF">
            <w:pPr>
              <w:spacing w:after="0" w:line="260" w:lineRule="auto"/>
              <w:rPr/>
            </w:pPr>
            <w:r>
              <w:rPr>
                <w:rFonts w:ascii="Arial" w:cs="Arial" w:eastAsia="Arial" w:hAnsi="Arial"/>
                <w:b w:val="1"/>
                <w:bCs w:val="1"/>
                <w:sz w:val="20"/>
                <w:szCs w:val="20"/>
                <w:rtl w:val="0"/>
              </w:rPr>
              <w:t xml:space="preserve">RF-09</w:t>
            </w:r>
            <w:r>
              <w:rPr>
                <w:rtl w:val="0"/>
              </w:rPr>
            </w:r>
          </w:p>
        </w:tc>
        <w:tc>
          <w:tcPr>
            <w:tcMar>
              <w:top w:w="80.0" w:type="dxa"/>
              <w:left w:w="120.0" w:type="dxa"/>
              <w:bottom w:w="80.0" w:type="dxa"/>
              <w:right w:w="120.0" w:type="dxa"/>
            </w:tcMar>
          </w:tcPr>
          <w:p w:rsidR="00000000" w:rsidDel="00000000" w:rsidP="00000000" w:rsidRDefault="00000000" w:rsidRPr="00000000" w14:paraId="000001E0">
            <w:pPr>
              <w:spacing w:after="0" w:line="260" w:lineRule="auto"/>
              <w:rPr/>
            </w:pPr>
            <w:r>
              <w:rPr>
                <w:rFonts w:ascii="Arial" w:cs="Arial" w:eastAsia="Arial" w:hAnsi="Arial"/>
                <w:sz w:val="20"/>
                <w:szCs w:val="20"/>
                <w:rtl w:val="0"/>
              </w:rPr>
              <w:t xml:space="preserve">Consultar el estado de un pedido</w:t>
            </w:r>
            <w:r>
              <w:rPr>
                <w:rtl w:val="0"/>
              </w:rPr>
            </w:r>
          </w:p>
        </w:tc>
        <w:tc>
          <w:tcPr>
            <w:tcMar>
              <w:top w:w="80.0" w:type="dxa"/>
              <w:left w:w="120.0" w:type="dxa"/>
              <w:bottom w:w="80.0" w:type="dxa"/>
              <w:right w:w="120.0" w:type="dxa"/>
            </w:tcMar>
          </w:tcPr>
          <w:p w:rsidR="00000000" w:rsidDel="00000000" w:rsidP="00000000" w:rsidRDefault="00000000" w:rsidRPr="00000000" w14:paraId="000001E1">
            <w:pPr>
              <w:spacing w:after="0" w:line="260" w:lineRule="auto"/>
              <w:rPr/>
            </w:pPr>
            <w:r>
              <w:rPr>
                <w:rFonts w:ascii="Arial" w:cs="Arial" w:eastAsia="Arial" w:hAnsi="Arial"/>
                <w:sz w:val="20"/>
                <w:szCs w:val="20"/>
                <w:rtl w:val="0"/>
              </w:rPr>
              <w:t xml:space="preserve">Cliente, Vendedor</w:t>
            </w:r>
            <w:r>
              <w:rPr>
                <w:rtl w:val="0"/>
              </w:rPr>
            </w:r>
          </w:p>
        </w:tc>
        <w:tc>
          <w:tcPr>
            <w:tcMar>
              <w:top w:w="80.0" w:type="dxa"/>
              <w:left w:w="120.0" w:type="dxa"/>
              <w:bottom w:w="80.0" w:type="dxa"/>
              <w:right w:w="120.0" w:type="dxa"/>
            </w:tcMar>
          </w:tcPr>
          <w:p w:rsidR="00000000" w:rsidDel="00000000" w:rsidP="00000000" w:rsidRDefault="00000000" w:rsidRPr="00000000" w14:paraId="000001E2">
            <w:pPr>
              <w:spacing w:after="0" w:line="260" w:lineRule="auto"/>
              <w:rPr/>
            </w:pPr>
            <w:r>
              <w:rPr>
                <w:rFonts w:ascii="Arial" w:cs="Arial" w:eastAsia="Arial" w:hAnsi="Arial"/>
                <w:sz w:val="20"/>
                <w:szCs w:val="20"/>
                <w:rtl w:val="0"/>
              </w:rPr>
              <w:t xml:space="preserve">El cliente consulta el estado de sus propios pedidos (en preparación, despachado, entregado). No puede acceder a los pedidos de otros clientes.</w:t>
            </w:r>
            <w:r>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E3">
            <w:pPr>
              <w:spacing w:after="0" w:line="260" w:lineRule="auto"/>
              <w:rPr/>
            </w:pPr>
            <w:r>
              <w:rPr>
                <w:rFonts w:ascii="Arial" w:cs="Arial" w:eastAsia="Arial" w:hAnsi="Arial"/>
                <w:b w:val="1"/>
                <w:bCs w:val="1"/>
                <w:sz w:val="20"/>
                <w:szCs w:val="20"/>
                <w:rtl w:val="0"/>
              </w:rPr>
              <w:t xml:space="preserve">RF-10</w:t>
            </w:r>
            <w:r>
              <w:rPr>
                <w:rtl w:val="0"/>
              </w:rPr>
            </w:r>
          </w:p>
        </w:tc>
        <w:tc>
          <w:tcPr>
            <w:tcMar>
              <w:top w:w="80.0" w:type="dxa"/>
              <w:left w:w="120.0" w:type="dxa"/>
              <w:bottom w:w="80.0" w:type="dxa"/>
              <w:right w:w="120.0" w:type="dxa"/>
            </w:tcMar>
          </w:tcPr>
          <w:p w:rsidR="00000000" w:rsidDel="00000000" w:rsidP="00000000" w:rsidRDefault="00000000" w:rsidRPr="00000000" w14:paraId="000001E4">
            <w:pPr>
              <w:spacing w:after="0" w:line="260" w:lineRule="auto"/>
              <w:rPr/>
            </w:pPr>
            <w:r>
              <w:rPr>
                <w:rFonts w:ascii="Arial" w:cs="Arial" w:eastAsia="Arial" w:hAnsi="Arial"/>
                <w:sz w:val="20"/>
                <w:szCs w:val="20"/>
                <w:rtl w:val="0"/>
              </w:rPr>
              <w:t xml:space="preserve">Descontar stock al confirmar una venta</w:t>
            </w:r>
            <w:r>
              <w:rPr>
                <w:rtl w:val="0"/>
              </w:rPr>
            </w:r>
          </w:p>
        </w:tc>
        <w:tc>
          <w:tcPr>
            <w:tcMar>
              <w:top w:w="80.0" w:type="dxa"/>
              <w:left w:w="120.0" w:type="dxa"/>
              <w:bottom w:w="80.0" w:type="dxa"/>
              <w:right w:w="120.0" w:type="dxa"/>
            </w:tcMar>
          </w:tcPr>
          <w:p w:rsidR="00000000" w:rsidDel="00000000" w:rsidP="00000000" w:rsidRDefault="00000000" w:rsidRPr="00000000" w14:paraId="000001E5">
            <w:pPr>
              <w:spacing w:after="0" w:line="260" w:lineRule="auto"/>
              <w:rPr/>
            </w:pPr>
            <w:r>
              <w:rPr>
                <w:rFonts w:ascii="Arial" w:cs="Arial" w:eastAsia="Arial" w:hAnsi="Arial"/>
                <w:sz w:val="20"/>
                <w:szCs w:val="20"/>
                <w:rtl w:val="0"/>
              </w:rPr>
              <w:t xml:space="preserve">Vendedor, Administrador</w:t>
            </w:r>
            <w:r>
              <w:rPr>
                <w:rtl w:val="0"/>
              </w:rPr>
            </w:r>
          </w:p>
        </w:tc>
        <w:tc>
          <w:tcPr>
            <w:tcMar>
              <w:top w:w="80.0" w:type="dxa"/>
              <w:left w:w="120.0" w:type="dxa"/>
              <w:bottom w:w="80.0" w:type="dxa"/>
              <w:right w:w="120.0" w:type="dxa"/>
            </w:tcMar>
          </w:tcPr>
          <w:p w:rsidR="00000000" w:rsidDel="00000000" w:rsidP="00000000" w:rsidRDefault="00000000" w:rsidRPr="00000000" w14:paraId="000001E6">
            <w:pPr>
              <w:spacing w:after="0" w:line="260" w:lineRule="auto"/>
              <w:rPr/>
            </w:pPr>
            <w:r>
              <w:rPr>
                <w:rFonts w:ascii="Arial" w:cs="Arial" w:eastAsia="Arial" w:hAnsi="Arial"/>
                <w:sz w:val="20"/>
                <w:szCs w:val="20"/>
                <w:rtl w:val="0"/>
              </w:rPr>
              <w:t xml:space="preserve">Cada pedido confirmado descuenta las unidades correspondientes del inventario, evitando que dos vendedores comprometan el mismo producto de forma simultánea.</w:t>
            </w:r>
            <w:r>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E7">
            <w:pPr>
              <w:spacing w:after="0" w:line="260" w:lineRule="auto"/>
              <w:rPr/>
            </w:pPr>
            <w:r>
              <w:rPr>
                <w:rFonts w:ascii="Arial" w:cs="Arial" w:eastAsia="Arial" w:hAnsi="Arial"/>
                <w:b w:val="1"/>
                <w:bCs w:val="1"/>
                <w:sz w:val="20"/>
                <w:szCs w:val="20"/>
                <w:rtl w:val="0"/>
              </w:rPr>
              <w:t xml:space="preserve">RF-11</w:t>
            </w:r>
            <w:r>
              <w:rPr>
                <w:rtl w:val="0"/>
              </w:rPr>
            </w:r>
          </w:p>
        </w:tc>
        <w:tc>
          <w:tcPr>
            <w:tcMar>
              <w:top w:w="80.0" w:type="dxa"/>
              <w:left w:w="120.0" w:type="dxa"/>
              <w:bottom w:w="80.0" w:type="dxa"/>
              <w:right w:w="120.0" w:type="dxa"/>
            </w:tcMar>
          </w:tcPr>
          <w:p w:rsidR="00000000" w:rsidDel="00000000" w:rsidP="00000000" w:rsidRDefault="00000000" w:rsidRPr="00000000" w14:paraId="000001E8">
            <w:pPr>
              <w:spacing w:after="0" w:line="260" w:lineRule="auto"/>
              <w:rPr/>
            </w:pPr>
            <w:r>
              <w:rPr>
                <w:rFonts w:ascii="Arial" w:cs="Arial" w:eastAsia="Arial" w:hAnsi="Arial"/>
                <w:sz w:val="20"/>
                <w:szCs w:val="20"/>
                <w:rtl w:val="0"/>
              </w:rPr>
              <w:t xml:space="preserve">Alertar por stock crítico</w:t>
            </w:r>
            <w:r>
              <w:rPr>
                <w:rtl w:val="0"/>
              </w:rPr>
            </w:r>
          </w:p>
        </w:tc>
        <w:tc>
          <w:tcPr>
            <w:tcMar>
              <w:top w:w="80.0" w:type="dxa"/>
              <w:left w:w="120.0" w:type="dxa"/>
              <w:bottom w:w="80.0" w:type="dxa"/>
              <w:right w:w="120.0" w:type="dxa"/>
            </w:tcMar>
          </w:tcPr>
          <w:p w:rsidR="00000000" w:rsidDel="00000000" w:rsidP="00000000" w:rsidRDefault="00000000" w:rsidRPr="00000000" w14:paraId="000001E9">
            <w:pPr>
              <w:spacing w:after="0" w:line="260" w:lineRule="auto"/>
              <w:rPr/>
            </w:pPr>
            <w:r>
              <w:rPr>
                <w:rFonts w:ascii="Arial" w:cs="Arial" w:eastAsia="Arial" w:hAnsi="Arial"/>
                <w:sz w:val="20"/>
                <w:szCs w:val="20"/>
                <w:rtl w:val="0"/>
              </w:rPr>
              <w:t xml:space="preserve">Administrador, Vendedor</w:t>
            </w:r>
            <w:r>
              <w:rPr>
                <w:rtl w:val="0"/>
              </w:rPr>
            </w:r>
          </w:p>
        </w:tc>
        <w:tc>
          <w:tcPr>
            <w:tcMar>
              <w:top w:w="80.0" w:type="dxa"/>
              <w:left w:w="120.0" w:type="dxa"/>
              <w:bottom w:w="80.0" w:type="dxa"/>
              <w:right w:w="120.0" w:type="dxa"/>
            </w:tcMar>
          </w:tcPr>
          <w:p w:rsidR="00000000" w:rsidDel="00000000" w:rsidP="00000000" w:rsidRDefault="00000000" w:rsidRPr="00000000" w14:paraId="000001EA">
            <w:pPr>
              <w:spacing w:after="0" w:line="260" w:lineRule="auto"/>
              <w:rPr/>
            </w:pPr>
            <w:r>
              <w:rPr>
                <w:rFonts w:ascii="Arial" w:cs="Arial" w:eastAsia="Arial" w:hAnsi="Arial"/>
                <w:sz w:val="20"/>
                <w:szCs w:val="20"/>
                <w:rtl w:val="0"/>
              </w:rPr>
              <w:t xml:space="preserve">El sistema identifica los productos cuyo stock es igual o inferior a su umbral crítico y los destaca en el panel de administración.</w:t>
            </w:r>
            <w:r>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EB">
            <w:pPr>
              <w:spacing w:after="0" w:line="260" w:lineRule="auto"/>
              <w:rPr/>
            </w:pPr>
            <w:r>
              <w:rPr>
                <w:rFonts w:ascii="Arial" w:cs="Arial" w:eastAsia="Arial" w:hAnsi="Arial"/>
                <w:b w:val="1"/>
                <w:bCs w:val="1"/>
                <w:sz w:val="20"/>
                <w:szCs w:val="20"/>
                <w:rtl w:val="0"/>
              </w:rPr>
              <w:t xml:space="preserve">RF-12</w:t>
            </w:r>
            <w:r>
              <w:rPr>
                <w:rtl w:val="0"/>
              </w:rPr>
            </w:r>
          </w:p>
        </w:tc>
        <w:tc>
          <w:tcPr>
            <w:tcMar>
              <w:top w:w="80.0" w:type="dxa"/>
              <w:left w:w="120.0" w:type="dxa"/>
              <w:bottom w:w="80.0" w:type="dxa"/>
              <w:right w:w="120.0" w:type="dxa"/>
            </w:tcMar>
          </w:tcPr>
          <w:p w:rsidR="00000000" w:rsidDel="00000000" w:rsidP="00000000" w:rsidRDefault="00000000" w:rsidRPr="00000000" w14:paraId="000001EC">
            <w:pPr>
              <w:spacing w:after="0" w:line="260" w:lineRule="auto"/>
              <w:rPr/>
            </w:pPr>
            <w:r>
              <w:rPr>
                <w:rFonts w:ascii="Arial" w:cs="Arial" w:eastAsia="Arial" w:hAnsi="Arial"/>
                <w:sz w:val="20"/>
                <w:szCs w:val="20"/>
                <w:rtl w:val="0"/>
              </w:rPr>
              <w:t xml:space="preserve">Mantener el catálogo de productos</w:t>
            </w:r>
            <w:r>
              <w:rPr>
                <w:rtl w:val="0"/>
              </w:rPr>
            </w:r>
          </w:p>
        </w:tc>
        <w:tc>
          <w:tcPr>
            <w:tcMar>
              <w:top w:w="80.0" w:type="dxa"/>
              <w:left w:w="120.0" w:type="dxa"/>
              <w:bottom w:w="80.0" w:type="dxa"/>
              <w:right w:w="120.0" w:type="dxa"/>
            </w:tcMar>
          </w:tcPr>
          <w:p w:rsidR="00000000" w:rsidDel="00000000" w:rsidP="00000000" w:rsidRDefault="00000000" w:rsidRPr="00000000" w14:paraId="000001ED">
            <w:pPr>
              <w:spacing w:after="0" w:line="260" w:lineRule="auto"/>
              <w:rPr/>
            </w:pPr>
            <w:r>
              <w:rPr>
                <w:rFonts w:ascii="Arial" w:cs="Arial" w:eastAsia="Arial" w:hAnsi="Arial"/>
                <w:sz w:val="20"/>
                <w:szCs w:val="20"/>
                <w:rtl w:val="0"/>
              </w:rPr>
              <w:t xml:space="preserve">Administrador, Vendedor</w:t>
            </w:r>
            <w:r>
              <w:rPr>
                <w:rtl w:val="0"/>
              </w:rPr>
            </w:r>
          </w:p>
        </w:tc>
        <w:tc>
          <w:tcPr>
            <w:tcMar>
              <w:top w:w="80.0" w:type="dxa"/>
              <w:left w:w="120.0" w:type="dxa"/>
              <w:bottom w:w="80.0" w:type="dxa"/>
              <w:right w:w="120.0" w:type="dxa"/>
            </w:tcMar>
          </w:tcPr>
          <w:p w:rsidR="00000000" w:rsidDel="00000000" w:rsidP="00000000" w:rsidRDefault="00000000" w:rsidRPr="00000000" w14:paraId="000001EE">
            <w:pPr>
              <w:spacing w:after="0" w:line="260" w:lineRule="auto"/>
              <w:rPr/>
            </w:pPr>
            <w:r>
              <w:rPr>
                <w:rFonts w:ascii="Arial" w:cs="Arial" w:eastAsia="Arial" w:hAnsi="Arial"/>
                <w:sz w:val="20"/>
                <w:szCs w:val="20"/>
                <w:rtl w:val="0"/>
              </w:rPr>
              <w:t xml:space="preserve">El administrador crea, edita, consulta y da de baja productos con código, nombre, descripción, precio, stock, stock crítico, categoría e imagen, según las reglas de validación definidas.</w:t>
            </w:r>
            <w:r>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EF">
            <w:pPr>
              <w:spacing w:after="0" w:line="260" w:lineRule="auto"/>
              <w:rPr/>
            </w:pPr>
            <w:r>
              <w:rPr>
                <w:rFonts w:ascii="Arial" w:cs="Arial" w:eastAsia="Arial" w:hAnsi="Arial"/>
                <w:b w:val="1"/>
                <w:bCs w:val="1"/>
                <w:sz w:val="20"/>
                <w:szCs w:val="20"/>
                <w:rtl w:val="0"/>
              </w:rPr>
              <w:t xml:space="preserve">RF-13</w:t>
            </w:r>
            <w:r>
              <w:rPr>
                <w:rtl w:val="0"/>
              </w:rPr>
            </w:r>
          </w:p>
        </w:tc>
        <w:tc>
          <w:tcPr>
            <w:tcMar>
              <w:top w:w="80.0" w:type="dxa"/>
              <w:left w:w="120.0" w:type="dxa"/>
              <w:bottom w:w="80.0" w:type="dxa"/>
              <w:right w:w="120.0" w:type="dxa"/>
            </w:tcMar>
          </w:tcPr>
          <w:p w:rsidR="00000000" w:rsidDel="00000000" w:rsidP="00000000" w:rsidRDefault="00000000" w:rsidRPr="00000000" w14:paraId="000001F0">
            <w:pPr>
              <w:spacing w:after="0" w:line="260" w:lineRule="auto"/>
              <w:rPr/>
            </w:pPr>
            <w:r>
              <w:rPr>
                <w:rFonts w:ascii="Arial" w:cs="Arial" w:eastAsia="Arial" w:hAnsi="Arial"/>
                <w:sz w:val="20"/>
                <w:szCs w:val="20"/>
                <w:rtl w:val="0"/>
              </w:rPr>
              <w:t xml:space="preserve">Mantener los usuarios del sistema</w:t>
            </w:r>
            <w:r>
              <w:rPr>
                <w:rtl w:val="0"/>
              </w:rPr>
            </w:r>
          </w:p>
        </w:tc>
        <w:tc>
          <w:tcPr>
            <w:tcMar>
              <w:top w:w="80.0" w:type="dxa"/>
              <w:left w:w="120.0" w:type="dxa"/>
              <w:bottom w:w="80.0" w:type="dxa"/>
              <w:right w:w="120.0" w:type="dxa"/>
            </w:tcMar>
          </w:tcPr>
          <w:p w:rsidR="00000000" w:rsidDel="00000000" w:rsidP="00000000" w:rsidRDefault="00000000" w:rsidRPr="00000000" w14:paraId="000001F1">
            <w:pPr>
              <w:spacing w:after="0" w:line="260" w:lineRule="auto"/>
              <w:rPr/>
            </w:pPr>
            <w:r>
              <w:rPr>
                <w:rFonts w:ascii="Arial" w:cs="Arial" w:eastAsia="Arial" w:hAnsi="Arial"/>
                <w:sz w:val="20"/>
                <w:szCs w:val="20"/>
                <w:rtl w:val="0"/>
              </w:rPr>
              <w:t xml:space="preserve">Administrador</w:t>
            </w:r>
            <w:r>
              <w:rPr>
                <w:rtl w:val="0"/>
              </w:rPr>
            </w:r>
          </w:p>
        </w:tc>
        <w:tc>
          <w:tcPr>
            <w:tcMar>
              <w:top w:w="80.0" w:type="dxa"/>
              <w:left w:w="120.0" w:type="dxa"/>
              <w:bottom w:w="80.0" w:type="dxa"/>
              <w:right w:w="120.0" w:type="dxa"/>
            </w:tcMar>
          </w:tcPr>
          <w:p w:rsidR="00000000" w:rsidDel="00000000" w:rsidP="00000000" w:rsidRDefault="00000000" w:rsidRPr="00000000" w14:paraId="000001F2">
            <w:pPr>
              <w:spacing w:after="0" w:line="260" w:lineRule="auto"/>
              <w:rPr/>
            </w:pPr>
            <w:r>
              <w:rPr>
                <w:rFonts w:ascii="Arial" w:cs="Arial" w:eastAsia="Arial" w:hAnsi="Arial"/>
                <w:sz w:val="20"/>
                <w:szCs w:val="20"/>
                <w:rtl w:val="0"/>
              </w:rPr>
              <w:t xml:space="preserve">El administrador crea, edita, consulta y desactiva cuentas, asignando el perfil Administrador, Vendedor o Cliente que determina los accesos de cada usuario.</w:t>
            </w:r>
            <w:r>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F3">
            <w:pPr>
              <w:spacing w:after="0" w:line="260" w:lineRule="auto"/>
              <w:rPr/>
            </w:pPr>
            <w:r>
              <w:rPr>
                <w:rFonts w:ascii="Arial" w:cs="Arial" w:eastAsia="Arial" w:hAnsi="Arial"/>
                <w:b w:val="1"/>
                <w:bCs w:val="1"/>
                <w:sz w:val="20"/>
                <w:szCs w:val="20"/>
                <w:rtl w:val="0"/>
              </w:rPr>
              <w:t xml:space="preserve">RF-14</w:t>
            </w:r>
            <w:r>
              <w:rPr>
                <w:rtl w:val="0"/>
              </w:rPr>
            </w:r>
          </w:p>
        </w:tc>
        <w:tc>
          <w:tcPr>
            <w:tcMar>
              <w:top w:w="80.0" w:type="dxa"/>
              <w:left w:w="120.0" w:type="dxa"/>
              <w:bottom w:w="80.0" w:type="dxa"/>
              <w:right w:w="120.0" w:type="dxa"/>
            </w:tcMar>
          </w:tcPr>
          <w:p w:rsidR="00000000" w:rsidDel="00000000" w:rsidP="00000000" w:rsidRDefault="00000000" w:rsidRPr="00000000" w14:paraId="000001F4">
            <w:pPr>
              <w:spacing w:after="0" w:line="260" w:lineRule="auto"/>
              <w:rPr/>
            </w:pPr>
            <w:r>
              <w:rPr>
                <w:rFonts w:ascii="Arial" w:cs="Arial" w:eastAsia="Arial" w:hAnsi="Arial"/>
                <w:sz w:val="20"/>
                <w:szCs w:val="20"/>
                <w:rtl w:val="0"/>
              </w:rPr>
              <w:t xml:space="preserve">Consultar el historial de compras</w:t>
            </w:r>
            <w:r>
              <w:rPr>
                <w:rtl w:val="0"/>
              </w:rPr>
            </w:r>
          </w:p>
        </w:tc>
        <w:tc>
          <w:tcPr>
            <w:tcMar>
              <w:top w:w="80.0" w:type="dxa"/>
              <w:left w:w="120.0" w:type="dxa"/>
              <w:bottom w:w="80.0" w:type="dxa"/>
              <w:right w:w="120.0" w:type="dxa"/>
            </w:tcMar>
          </w:tcPr>
          <w:p w:rsidR="00000000" w:rsidDel="00000000" w:rsidP="00000000" w:rsidRDefault="00000000" w:rsidRPr="00000000" w14:paraId="000001F5">
            <w:pPr>
              <w:spacing w:after="0" w:line="260" w:lineRule="auto"/>
              <w:rPr/>
            </w:pPr>
            <w:r>
              <w:rPr>
                <w:rFonts w:ascii="Arial" w:cs="Arial" w:eastAsia="Arial" w:hAnsi="Arial"/>
                <w:sz w:val="20"/>
                <w:szCs w:val="20"/>
                <w:rtl w:val="0"/>
              </w:rPr>
              <w:t xml:space="preserve">Cliente, Administrador</w:t>
            </w:r>
            <w:r>
              <w:rPr>
                <w:rtl w:val="0"/>
              </w:rPr>
            </w:r>
          </w:p>
        </w:tc>
        <w:tc>
          <w:tcPr>
            <w:tcMar>
              <w:top w:w="80.0" w:type="dxa"/>
              <w:left w:w="120.0" w:type="dxa"/>
              <w:bottom w:w="80.0" w:type="dxa"/>
              <w:right w:w="120.0" w:type="dxa"/>
            </w:tcMar>
          </w:tcPr>
          <w:p w:rsidR="00000000" w:rsidDel="00000000" w:rsidP="00000000" w:rsidRDefault="00000000" w:rsidRPr="00000000" w14:paraId="000001F6">
            <w:pPr>
              <w:spacing w:after="0" w:line="260" w:lineRule="auto"/>
              <w:rPr/>
            </w:pPr>
            <w:r>
              <w:rPr>
                <w:rFonts w:ascii="Arial" w:cs="Arial" w:eastAsia="Arial" w:hAnsi="Arial"/>
                <w:sz w:val="20"/>
                <w:szCs w:val="20"/>
                <w:rtl w:val="0"/>
              </w:rPr>
              <w:t xml:space="preserve">El sistema conserva el historial de compras por cliente, de manera que una compra anterior pueda verificarse sin revisar cuadernos ni planillas.</w:t>
            </w:r>
            <w:r>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F7">
            <w:pPr>
              <w:spacing w:after="0" w:line="260" w:lineRule="auto"/>
              <w:rPr/>
            </w:pPr>
            <w:r>
              <w:rPr>
                <w:rFonts w:ascii="Arial" w:cs="Arial" w:eastAsia="Arial" w:hAnsi="Arial"/>
                <w:b w:val="1"/>
                <w:bCs w:val="1"/>
                <w:sz w:val="20"/>
                <w:szCs w:val="20"/>
                <w:rtl w:val="0"/>
              </w:rPr>
              <w:t xml:space="preserve">RF-15</w:t>
            </w:r>
            <w:r>
              <w:rPr>
                <w:rtl w:val="0"/>
              </w:rPr>
            </w:r>
          </w:p>
        </w:tc>
        <w:tc>
          <w:tcPr>
            <w:tcMar>
              <w:top w:w="80.0" w:type="dxa"/>
              <w:left w:w="120.0" w:type="dxa"/>
              <w:bottom w:w="80.0" w:type="dxa"/>
              <w:right w:w="120.0" w:type="dxa"/>
            </w:tcMar>
          </w:tcPr>
          <w:p w:rsidR="00000000" w:rsidDel="00000000" w:rsidP="00000000" w:rsidRDefault="00000000" w:rsidRPr="00000000" w14:paraId="000001F8">
            <w:pPr>
              <w:spacing w:after="0" w:line="260" w:lineRule="auto"/>
              <w:rPr/>
            </w:pPr>
            <w:r>
              <w:rPr>
                <w:rFonts w:ascii="Arial" w:cs="Arial" w:eastAsia="Arial" w:hAnsi="Arial"/>
                <w:sz w:val="20"/>
                <w:szCs w:val="20"/>
                <w:rtl w:val="0"/>
              </w:rPr>
              <w:t xml:space="preserve">Generar un resumen de ventas por período</w:t>
            </w:r>
            <w:r>
              <w:rPr>
                <w:rtl w:val="0"/>
              </w:rPr>
            </w:r>
          </w:p>
        </w:tc>
        <w:tc>
          <w:tcPr>
            <w:tcMar>
              <w:top w:w="80.0" w:type="dxa"/>
              <w:left w:w="120.0" w:type="dxa"/>
              <w:bottom w:w="80.0" w:type="dxa"/>
              <w:right w:w="120.0" w:type="dxa"/>
            </w:tcMar>
          </w:tcPr>
          <w:p w:rsidR="00000000" w:rsidDel="00000000" w:rsidP="00000000" w:rsidRDefault="00000000" w:rsidRPr="00000000" w14:paraId="000001F9">
            <w:pPr>
              <w:spacing w:after="0" w:line="260" w:lineRule="auto"/>
              <w:rPr/>
            </w:pPr>
            <w:r>
              <w:rPr>
                <w:rFonts w:ascii="Arial" w:cs="Arial" w:eastAsia="Arial" w:hAnsi="Arial"/>
                <w:sz w:val="20"/>
                <w:szCs w:val="20"/>
                <w:rtl w:val="0"/>
              </w:rPr>
              <w:t xml:space="preserve">Administrador</w:t>
            </w:r>
            <w:r>
              <w:rPr>
                <w:rtl w:val="0"/>
              </w:rPr>
            </w:r>
          </w:p>
        </w:tc>
        <w:tc>
          <w:tcPr>
            <w:tcMar>
              <w:top w:w="80.0" w:type="dxa"/>
              <w:left w:w="120.0" w:type="dxa"/>
              <w:bottom w:w="80.0" w:type="dxa"/>
              <w:right w:w="120.0" w:type="dxa"/>
            </w:tcMar>
          </w:tcPr>
          <w:p w:rsidR="00000000" w:rsidDel="00000000" w:rsidP="00000000" w:rsidRDefault="00000000" w:rsidRPr="00000000" w14:paraId="000001FA">
            <w:pPr>
              <w:spacing w:after="0" w:line="260" w:lineRule="auto"/>
              <w:rPr/>
            </w:pPr>
            <w:r>
              <w:rPr>
                <w:rFonts w:ascii="Arial" w:cs="Arial" w:eastAsia="Arial" w:hAnsi="Arial"/>
                <w:sz w:val="20"/>
                <w:szCs w:val="20"/>
                <w:rtl w:val="0"/>
              </w:rPr>
              <w:t xml:space="preserve">El administrador obtiene un resumen de las ventas de un período determinado sin necesidad de consolidar manualmente el cuaderno y el archivo Excel.</w:t>
            </w:r>
            <w:r>
              <w:rPr>
                <w:rtl w:val="0"/>
              </w:rPr>
            </w:r>
          </w:p>
        </w:tc>
      </w:tr>
    </w:tbl>
    <w:p w:rsidR="00000000" w:rsidDel="00000000" w:rsidP="00000000" w:rsidRDefault="00000000" w:rsidRPr="00000000" w14:paraId="000001FB">
      <w:pPr>
        <w:spacing w:after="120" w:line="276" w:lineRule="auto"/>
        <w:rPr/>
      </w:pPr>
      <w:r>
        <w:rPr>
          <w:rtl w:val="0"/>
        </w:rPr>
      </w:r>
    </w:p>
    <w:p w:rsidR="00000000" w:rsidDel="00000000" w:rsidP="00000000" w:rsidRDefault="00000000" w:rsidRPr="00000000" w14:paraId="000001FC">
      <w:pPr>
        <w:spacing w:after="120" w:line="276" w:lineRule="auto"/>
        <w:rPr/>
      </w:pPr>
      <w:r>
        <w:rPr>
          <w:rFonts w:ascii="Arial" w:cs="Arial" w:eastAsia="Arial" w:hAnsi="Arial"/>
          <w:b w:val="1"/>
          <w:bCs w:val="1"/>
          <w:sz w:val="22"/>
          <w:szCs w:val="22"/>
          <w:rtl w:val="0"/>
        </w:rPr>
        <w:t xml:space="preserve">Requisitos agregados en la versión 2</w:t>
      </w:r>
      <w:r>
        <w:rPr>
          <w:rtl w:val="0"/>
        </w:rPr>
      </w:r>
    </w:p>
    <w:p w:rsidR="00000000" w:rsidDel="00000000" w:rsidP="00000000" w:rsidRDefault="00000000" w:rsidRPr="00000000" w14:paraId="000001FD">
      <w:pPr>
        <w:spacing w:after="120" w:line="276" w:lineRule="auto"/>
        <w:rPr/>
      </w:pPr>
      <w:r>
        <w:rPr>
          <w:rFonts w:ascii="Arial" w:cs="Arial" w:eastAsia="Arial" w:hAnsi="Arial"/>
          <w:sz w:val="22"/>
          <w:szCs w:val="22"/>
          <w:rtl w:val="0"/>
        </w:rPr>
        <w:t xml:space="preserve">Los siguientes requisitos se agregan a partir de las vistas nuevas del Anexo 1 de la Evaluación 2 y de reglas de negocio que ya estaban implementadas en el carrito pero no estaban registradas.</w:t>
      </w:r>
      <w:r>
        <w:rPr>
          <w:rtl w:val="0"/>
        </w:rPr>
      </w:r>
    </w:p>
    <w:tbl>
      <w:tblPr>
        <w:tblStyle w:val="Table12"/>
        <w:tblW w:w="9000.0" w:type="dxa"/>
        <w:jc w:val="left"/>
        <w:tblBorders>
          <w:top w:color="c9c3b8" w:space="0" w:sz="2" w:val="single"/>
          <w:left w:color="c9c3b8" w:space="0" w:sz="2" w:val="single"/>
          <w:bottom w:color="c9c3b8" w:space="0" w:sz="2" w:val="single"/>
          <w:right w:color="c9c3b8" w:space="0" w:sz="2" w:val="single"/>
          <w:insideH w:color="c9c3b8" w:space="0" w:sz="2" w:val="single"/>
          <w:insideV w:color="c9c3b8" w:space="0" w:sz="2" w:val="single"/>
        </w:tblBorders>
        <w:tblLayout w:type="fixed"/>
        <w:tblLook w:val="0000"/>
      </w:tblPr>
      <w:tblGrid>
        <w:gridCol w:w="1000"/>
        <w:gridCol w:w="2600"/>
        <w:gridCol w:w="2000"/>
        <w:gridCol w:w="3400"/>
        <w:tblGridChange w:id="0">
          <w:tblGrid>
            <w:gridCol w:w="1000"/>
            <w:gridCol w:w="2600"/>
            <w:gridCol w:w="2000"/>
            <w:gridCol w:w="3400"/>
          </w:tblGrid>
        </w:tblGridChange>
      </w:tblGrid>
      <w:tr>
        <w:trPr>
          <w:cantSplit w:val="0"/>
          <w:tblHeader w:val="1"/>
        </w:trPr>
        <w:tc>
          <w:tcPr>
            <w:shd w:fill="16232f" w:val="clear"/>
            <w:tcMar>
              <w:top w:w="80.0" w:type="dxa"/>
              <w:left w:w="120.0" w:type="dxa"/>
              <w:bottom w:w="80.0" w:type="dxa"/>
              <w:right w:w="120.0" w:type="dxa"/>
            </w:tcMar>
          </w:tcPr>
          <w:p w:rsidR="00000000" w:rsidDel="00000000" w:rsidP="00000000" w:rsidRDefault="00000000" w:rsidRPr="00000000" w14:paraId="000001FE">
            <w:pPr>
              <w:spacing w:after="0" w:line="260" w:lineRule="auto"/>
              <w:rPr/>
            </w:pPr>
            <w:r>
              <w:rPr>
                <w:rFonts w:ascii="Arial" w:cs="Arial" w:eastAsia="Arial" w:hAnsi="Arial"/>
                <w:b w:val="1"/>
                <w:bCs w:val="1"/>
                <w:color w:val="ffffff"/>
                <w:sz w:val="20"/>
                <w:szCs w:val="20"/>
                <w:rtl w:val="0"/>
              </w:rPr>
              <w:t xml:space="preserve">Código</w:t>
            </w:r>
            <w:r>
              <w:rPr>
                <w:rtl w:val="0"/>
              </w:rPr>
            </w:r>
          </w:p>
        </w:tc>
        <w:tc>
          <w:tcPr>
            <w:shd w:fill="16232f" w:val="clear"/>
            <w:tcMar>
              <w:top w:w="80.0" w:type="dxa"/>
              <w:left w:w="120.0" w:type="dxa"/>
              <w:bottom w:w="80.0" w:type="dxa"/>
              <w:right w:w="120.0" w:type="dxa"/>
            </w:tcMar>
          </w:tcPr>
          <w:p w:rsidR="00000000" w:rsidDel="00000000" w:rsidP="00000000" w:rsidRDefault="00000000" w:rsidRPr="00000000" w14:paraId="000001FF">
            <w:pPr>
              <w:spacing w:after="0" w:line="260" w:lineRule="auto"/>
              <w:rPr/>
            </w:pPr>
            <w:r>
              <w:rPr>
                <w:rFonts w:ascii="Arial" w:cs="Arial" w:eastAsia="Arial" w:hAnsi="Arial"/>
                <w:b w:val="1"/>
                <w:bCs w:val="1"/>
                <w:color w:val="ffffff"/>
                <w:sz w:val="20"/>
                <w:szCs w:val="20"/>
                <w:rtl w:val="0"/>
              </w:rPr>
              <w:t xml:space="preserve">Requisito</w:t>
            </w:r>
            <w:r>
              <w:rPr>
                <w:rtl w:val="0"/>
              </w:rPr>
            </w:r>
          </w:p>
        </w:tc>
        <w:tc>
          <w:tcPr>
            <w:shd w:fill="16232f" w:val="clear"/>
            <w:tcMar>
              <w:top w:w="80.0" w:type="dxa"/>
              <w:left w:w="120.0" w:type="dxa"/>
              <w:bottom w:w="80.0" w:type="dxa"/>
              <w:right w:w="120.0" w:type="dxa"/>
            </w:tcMar>
          </w:tcPr>
          <w:p w:rsidR="00000000" w:rsidDel="00000000" w:rsidP="00000000" w:rsidRDefault="00000000" w:rsidRPr="00000000" w14:paraId="00000200">
            <w:pPr>
              <w:spacing w:after="0" w:line="260" w:lineRule="auto"/>
              <w:rPr/>
            </w:pPr>
            <w:r>
              <w:rPr>
                <w:rFonts w:ascii="Arial" w:cs="Arial" w:eastAsia="Arial" w:hAnsi="Arial"/>
                <w:b w:val="1"/>
                <w:bCs w:val="1"/>
                <w:color w:val="ffffff"/>
                <w:sz w:val="20"/>
                <w:szCs w:val="20"/>
                <w:rtl w:val="0"/>
              </w:rPr>
              <w:t xml:space="preserve">Actores</w:t>
            </w:r>
            <w:r>
              <w:rPr>
                <w:rtl w:val="0"/>
              </w:rPr>
            </w:r>
          </w:p>
        </w:tc>
        <w:tc>
          <w:tcPr>
            <w:shd w:fill="16232f" w:val="clear"/>
            <w:tcMar>
              <w:top w:w="80.0" w:type="dxa"/>
              <w:left w:w="120.0" w:type="dxa"/>
              <w:bottom w:w="80.0" w:type="dxa"/>
              <w:right w:w="120.0" w:type="dxa"/>
            </w:tcMar>
          </w:tcPr>
          <w:p w:rsidR="00000000" w:rsidDel="00000000" w:rsidP="00000000" w:rsidRDefault="00000000" w:rsidRPr="00000000" w14:paraId="00000201">
            <w:pPr>
              <w:spacing w:after="0" w:line="260" w:lineRule="auto"/>
              <w:rPr/>
            </w:pPr>
            <w:r>
              <w:rPr>
                <w:rFonts w:ascii="Arial" w:cs="Arial" w:eastAsia="Arial" w:hAnsi="Arial"/>
                <w:b w:val="1"/>
                <w:bCs w:val="1"/>
                <w:color w:val="ffffff"/>
                <w:sz w:val="20"/>
                <w:szCs w:val="20"/>
                <w:rtl w:val="0"/>
              </w:rPr>
              <w:t xml:space="preserve">Descripción</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202">
            <w:pPr>
              <w:spacing w:after="0" w:line="260" w:lineRule="auto"/>
              <w:rPr/>
            </w:pPr>
            <w:r>
              <w:rPr>
                <w:rFonts w:ascii="Arial" w:cs="Arial" w:eastAsia="Arial" w:hAnsi="Arial"/>
                <w:b w:val="1"/>
                <w:bCs w:val="1"/>
                <w:sz w:val="20"/>
                <w:szCs w:val="20"/>
                <w:rtl w:val="0"/>
              </w:rPr>
              <w:t xml:space="preserve">RF-16</w:t>
            </w:r>
            <w:r>
              <w:rPr>
                <w:rtl w:val="0"/>
              </w:rPr>
            </w:r>
          </w:p>
        </w:tc>
        <w:tc>
          <w:tcPr>
            <w:tcMar>
              <w:top w:w="80.0" w:type="dxa"/>
              <w:left w:w="120.0" w:type="dxa"/>
              <w:bottom w:w="80.0" w:type="dxa"/>
              <w:right w:w="120.0" w:type="dxa"/>
            </w:tcMar>
          </w:tcPr>
          <w:p w:rsidR="00000000" w:rsidDel="00000000" w:rsidP="00000000" w:rsidRDefault="00000000" w:rsidRPr="00000000" w14:paraId="00000203">
            <w:pPr>
              <w:spacing w:after="0" w:line="260" w:lineRule="auto"/>
              <w:rPr/>
            </w:pPr>
            <w:r>
              <w:rPr>
                <w:rFonts w:ascii="Arial" w:cs="Arial" w:eastAsia="Arial" w:hAnsi="Arial"/>
                <w:sz w:val="20"/>
                <w:szCs w:val="20"/>
                <w:rtl w:val="0"/>
              </w:rPr>
              <w:t xml:space="preserve">Ver productos por categoría</w:t>
            </w:r>
            <w:r>
              <w:rPr>
                <w:rtl w:val="0"/>
              </w:rPr>
            </w:r>
          </w:p>
        </w:tc>
        <w:tc>
          <w:tcPr>
            <w:tcMar>
              <w:top w:w="80.0" w:type="dxa"/>
              <w:left w:w="120.0" w:type="dxa"/>
              <w:bottom w:w="80.0" w:type="dxa"/>
              <w:right w:w="120.0" w:type="dxa"/>
            </w:tcMar>
          </w:tcPr>
          <w:p w:rsidR="00000000" w:rsidDel="00000000" w:rsidP="00000000" w:rsidRDefault="00000000" w:rsidRPr="00000000" w14:paraId="00000204">
            <w:pPr>
              <w:spacing w:after="0" w:line="260" w:lineRule="auto"/>
              <w:rPr/>
            </w:pPr>
            <w:r>
              <w:rPr>
                <w:rFonts w:ascii="Arial" w:cs="Arial" w:eastAsia="Arial" w:hAnsi="Arial"/>
                <w:sz w:val="20"/>
                <w:szCs w:val="20"/>
                <w:rtl w:val="0"/>
              </w:rPr>
              <w:t xml:space="preserve">Cliente</w:t>
            </w:r>
            <w:r>
              <w:rPr>
                <w:rtl w:val="0"/>
              </w:rPr>
            </w:r>
          </w:p>
        </w:tc>
        <w:tc>
          <w:tcPr>
            <w:tcMar>
              <w:top w:w="80.0" w:type="dxa"/>
              <w:left w:w="120.0" w:type="dxa"/>
              <w:bottom w:w="80.0" w:type="dxa"/>
              <w:right w:w="120.0" w:type="dxa"/>
            </w:tcMar>
          </w:tcPr>
          <w:p w:rsidR="00000000" w:rsidDel="00000000" w:rsidP="00000000" w:rsidRDefault="00000000" w:rsidRPr="00000000" w14:paraId="00000205">
            <w:pPr>
              <w:spacing w:after="0" w:line="260" w:lineRule="auto"/>
              <w:rPr/>
            </w:pPr>
            <w:r>
              <w:rPr>
                <w:rFonts w:ascii="Arial" w:cs="Arial" w:eastAsia="Arial" w:hAnsi="Arial"/>
                <w:sz w:val="20"/>
                <w:szCs w:val="20"/>
                <w:rtl w:val="0"/>
              </w:rPr>
              <w:t xml:space="preserve">La vista Categorías muestra cada categoría con una imagen y la cantidad de productos. Al elegir una, se listan sus productos con opción de ver el detalle o agregarlos al carrito.</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206">
            <w:pPr>
              <w:spacing w:after="0" w:line="260" w:lineRule="auto"/>
              <w:rPr/>
            </w:pPr>
            <w:r>
              <w:rPr>
                <w:rFonts w:ascii="Arial" w:cs="Arial" w:eastAsia="Arial" w:hAnsi="Arial"/>
                <w:b w:val="1"/>
                <w:bCs w:val="1"/>
                <w:sz w:val="20"/>
                <w:szCs w:val="20"/>
                <w:rtl w:val="0"/>
              </w:rPr>
              <w:t xml:space="preserve">RF-17</w:t>
            </w:r>
            <w:r>
              <w:rPr>
                <w:rtl w:val="0"/>
              </w:rPr>
            </w:r>
          </w:p>
        </w:tc>
        <w:tc>
          <w:tcPr>
            <w:tcMar>
              <w:top w:w="80.0" w:type="dxa"/>
              <w:left w:w="120.0" w:type="dxa"/>
              <w:bottom w:w="80.0" w:type="dxa"/>
              <w:right w:w="120.0" w:type="dxa"/>
            </w:tcMar>
          </w:tcPr>
          <w:p w:rsidR="00000000" w:rsidDel="00000000" w:rsidP="00000000" w:rsidRDefault="00000000" w:rsidRPr="00000000" w14:paraId="00000207">
            <w:pPr>
              <w:spacing w:after="0" w:line="260" w:lineRule="auto"/>
              <w:rPr/>
            </w:pPr>
            <w:r>
              <w:rPr>
                <w:rFonts w:ascii="Arial" w:cs="Arial" w:eastAsia="Arial" w:hAnsi="Arial"/>
                <w:sz w:val="20"/>
                <w:szCs w:val="20"/>
                <w:rtl w:val="0"/>
              </w:rPr>
              <w:t xml:space="preserve">Consultar productos en oferta</w:t>
            </w:r>
            <w:r>
              <w:rPr>
                <w:rtl w:val="0"/>
              </w:rPr>
            </w:r>
          </w:p>
        </w:tc>
        <w:tc>
          <w:tcPr>
            <w:tcMar>
              <w:top w:w="80.0" w:type="dxa"/>
              <w:left w:w="120.0" w:type="dxa"/>
              <w:bottom w:w="80.0" w:type="dxa"/>
              <w:right w:w="120.0" w:type="dxa"/>
            </w:tcMar>
          </w:tcPr>
          <w:p w:rsidR="00000000" w:rsidDel="00000000" w:rsidP="00000000" w:rsidRDefault="00000000" w:rsidRPr="00000000" w14:paraId="00000208">
            <w:pPr>
              <w:spacing w:after="0" w:line="260" w:lineRule="auto"/>
              <w:rPr/>
            </w:pPr>
            <w:r>
              <w:rPr>
                <w:rFonts w:ascii="Arial" w:cs="Arial" w:eastAsia="Arial" w:hAnsi="Arial"/>
                <w:sz w:val="20"/>
                <w:szCs w:val="20"/>
                <w:rtl w:val="0"/>
              </w:rPr>
              <w:t xml:space="preserve">Cliente</w:t>
            </w:r>
            <w:r>
              <w:rPr>
                <w:rtl w:val="0"/>
              </w:rPr>
            </w:r>
          </w:p>
        </w:tc>
        <w:tc>
          <w:tcPr>
            <w:tcMar>
              <w:top w:w="80.0" w:type="dxa"/>
              <w:left w:w="120.0" w:type="dxa"/>
              <w:bottom w:w="80.0" w:type="dxa"/>
              <w:right w:w="120.0" w:type="dxa"/>
            </w:tcMar>
          </w:tcPr>
          <w:p w:rsidR="00000000" w:rsidDel="00000000" w:rsidP="00000000" w:rsidRDefault="00000000" w:rsidRPr="00000000" w14:paraId="00000209">
            <w:pPr>
              <w:spacing w:after="0" w:line="260" w:lineRule="auto"/>
              <w:rPr/>
            </w:pPr>
            <w:r>
              <w:rPr>
                <w:rFonts w:ascii="Arial" w:cs="Arial" w:eastAsia="Arial" w:hAnsi="Arial"/>
                <w:sz w:val="20"/>
                <w:szCs w:val="20"/>
                <w:rtl w:val="0"/>
              </w:rPr>
              <w:t xml:space="preserve">La vista Ofertas muestra los productos con descuento, el porcentaje, el precio normal tachado y el precio rebajado. El producto se agrega al carrito con el precio de oferta.</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20A">
            <w:pPr>
              <w:spacing w:after="0" w:line="260" w:lineRule="auto"/>
              <w:rPr/>
            </w:pPr>
            <w:r>
              <w:rPr>
                <w:rFonts w:ascii="Arial" w:cs="Arial" w:eastAsia="Arial" w:hAnsi="Arial"/>
                <w:b w:val="1"/>
                <w:bCs w:val="1"/>
                <w:sz w:val="20"/>
                <w:szCs w:val="20"/>
                <w:rtl w:val="0"/>
              </w:rPr>
              <w:t xml:space="preserve">RF-18</w:t>
            </w:r>
            <w:r>
              <w:rPr>
                <w:rtl w:val="0"/>
              </w:rPr>
            </w:r>
          </w:p>
        </w:tc>
        <w:tc>
          <w:tcPr>
            <w:tcMar>
              <w:top w:w="80.0" w:type="dxa"/>
              <w:left w:w="120.0" w:type="dxa"/>
              <w:bottom w:w="80.0" w:type="dxa"/>
              <w:right w:w="120.0" w:type="dxa"/>
            </w:tcMar>
          </w:tcPr>
          <w:p w:rsidR="00000000" w:rsidDel="00000000" w:rsidP="00000000" w:rsidRDefault="00000000" w:rsidRPr="00000000" w14:paraId="0000020B">
            <w:pPr>
              <w:spacing w:after="0" w:line="260" w:lineRule="auto"/>
              <w:rPr/>
            </w:pPr>
            <w:r>
              <w:rPr>
                <w:rFonts w:ascii="Arial" w:cs="Arial" w:eastAsia="Arial" w:hAnsi="Arial"/>
                <w:sz w:val="20"/>
                <w:szCs w:val="20"/>
                <w:rtl w:val="0"/>
              </w:rPr>
              <w:t xml:space="preserve">Consultar noticias de la tienda</w:t>
            </w:r>
            <w:r>
              <w:rPr>
                <w:rtl w:val="0"/>
              </w:rPr>
            </w:r>
          </w:p>
        </w:tc>
        <w:tc>
          <w:tcPr>
            <w:tcMar>
              <w:top w:w="80.0" w:type="dxa"/>
              <w:left w:w="120.0" w:type="dxa"/>
              <w:bottom w:w="80.0" w:type="dxa"/>
              <w:right w:w="120.0" w:type="dxa"/>
            </w:tcMar>
          </w:tcPr>
          <w:p w:rsidR="00000000" w:rsidDel="00000000" w:rsidP="00000000" w:rsidRDefault="00000000" w:rsidRPr="00000000" w14:paraId="0000020C">
            <w:pPr>
              <w:spacing w:after="0" w:line="260" w:lineRule="auto"/>
              <w:rPr/>
            </w:pPr>
            <w:r>
              <w:rPr>
                <w:rFonts w:ascii="Arial" w:cs="Arial" w:eastAsia="Arial" w:hAnsi="Arial"/>
                <w:sz w:val="20"/>
                <w:szCs w:val="20"/>
                <w:rtl w:val="0"/>
              </w:rPr>
              <w:t xml:space="preserve">Cliente</w:t>
            </w:r>
            <w:r>
              <w:rPr>
                <w:rtl w:val="0"/>
              </w:rPr>
            </w:r>
          </w:p>
        </w:tc>
        <w:tc>
          <w:tcPr>
            <w:tcMar>
              <w:top w:w="80.0" w:type="dxa"/>
              <w:left w:w="120.0" w:type="dxa"/>
              <w:bottom w:w="80.0" w:type="dxa"/>
              <w:right w:w="120.0" w:type="dxa"/>
            </w:tcMar>
          </w:tcPr>
          <w:p w:rsidR="00000000" w:rsidDel="00000000" w:rsidP="00000000" w:rsidRDefault="00000000" w:rsidRPr="00000000" w14:paraId="0000020D">
            <w:pPr>
              <w:spacing w:after="0" w:line="260" w:lineRule="auto"/>
              <w:rPr/>
            </w:pPr>
            <w:r>
              <w:rPr>
                <w:rFonts w:ascii="Arial" w:cs="Arial" w:eastAsia="Arial" w:hAnsi="Arial"/>
                <w:sz w:val="20"/>
                <w:szCs w:val="20"/>
                <w:rtl w:val="0"/>
              </w:rPr>
              <w:t xml:space="preserve">El sistema muestra un listado de noticias con imagen, fecha y resumen, y una vista de detalle con el texto completo y enlaces a otras notas.</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20E">
            <w:pPr>
              <w:spacing w:after="0" w:line="260" w:lineRule="auto"/>
              <w:rPr/>
            </w:pPr>
            <w:r>
              <w:rPr>
                <w:rFonts w:ascii="Arial" w:cs="Arial" w:eastAsia="Arial" w:hAnsi="Arial"/>
                <w:b w:val="1"/>
                <w:bCs w:val="1"/>
                <w:sz w:val="20"/>
                <w:szCs w:val="20"/>
                <w:rtl w:val="0"/>
              </w:rPr>
              <w:t xml:space="preserve">RF-19</w:t>
            </w:r>
            <w:r>
              <w:rPr>
                <w:rtl w:val="0"/>
              </w:rPr>
            </w:r>
          </w:p>
        </w:tc>
        <w:tc>
          <w:tcPr>
            <w:tcMar>
              <w:top w:w="80.0" w:type="dxa"/>
              <w:left w:w="120.0" w:type="dxa"/>
              <w:bottom w:w="80.0" w:type="dxa"/>
              <w:right w:w="120.0" w:type="dxa"/>
            </w:tcMar>
          </w:tcPr>
          <w:p w:rsidR="00000000" w:rsidDel="00000000" w:rsidP="00000000" w:rsidRDefault="00000000" w:rsidRPr="00000000" w14:paraId="0000020F">
            <w:pPr>
              <w:spacing w:after="0" w:line="260" w:lineRule="auto"/>
              <w:rPr/>
            </w:pPr>
            <w:r>
              <w:rPr>
                <w:rFonts w:ascii="Arial" w:cs="Arial" w:eastAsia="Arial" w:hAnsi="Arial"/>
                <w:sz w:val="20"/>
                <w:szCs w:val="20"/>
                <w:rtl w:val="0"/>
              </w:rPr>
              <w:t xml:space="preserve">Completar los datos de compra (checkout)</w:t>
            </w:r>
            <w:r>
              <w:rPr>
                <w:rtl w:val="0"/>
              </w:rPr>
            </w:r>
          </w:p>
        </w:tc>
        <w:tc>
          <w:tcPr>
            <w:tcMar>
              <w:top w:w="80.0" w:type="dxa"/>
              <w:left w:w="120.0" w:type="dxa"/>
              <w:bottom w:w="80.0" w:type="dxa"/>
              <w:right w:w="120.0" w:type="dxa"/>
            </w:tcMar>
          </w:tcPr>
          <w:p w:rsidR="00000000" w:rsidDel="00000000" w:rsidP="00000000" w:rsidRDefault="00000000" w:rsidRPr="00000000" w14:paraId="00000210">
            <w:pPr>
              <w:spacing w:after="0" w:line="260" w:lineRule="auto"/>
              <w:rPr/>
            </w:pPr>
            <w:r>
              <w:rPr>
                <w:rFonts w:ascii="Arial" w:cs="Arial" w:eastAsia="Arial" w:hAnsi="Arial"/>
                <w:sz w:val="20"/>
                <w:szCs w:val="20"/>
                <w:rtl w:val="0"/>
              </w:rPr>
              <w:t xml:space="preserve">Cliente</w:t>
            </w:r>
            <w:r>
              <w:rPr>
                <w:rtl w:val="0"/>
              </w:rPr>
            </w:r>
          </w:p>
        </w:tc>
        <w:tc>
          <w:tcPr>
            <w:tcMar>
              <w:top w:w="80.0" w:type="dxa"/>
              <w:left w:w="120.0" w:type="dxa"/>
              <w:bottom w:w="80.0" w:type="dxa"/>
              <w:right w:w="120.0" w:type="dxa"/>
            </w:tcMar>
          </w:tcPr>
          <w:p w:rsidR="00000000" w:rsidDel="00000000" w:rsidP="00000000" w:rsidRDefault="00000000" w:rsidRPr="00000000" w14:paraId="00000211">
            <w:pPr>
              <w:spacing w:after="0" w:line="260" w:lineRule="auto"/>
              <w:rPr/>
            </w:pPr>
            <w:r>
              <w:rPr>
                <w:rFonts w:ascii="Arial" w:cs="Arial" w:eastAsia="Arial" w:hAnsi="Arial"/>
                <w:sz w:val="20"/>
                <w:szCs w:val="20"/>
                <w:rtl w:val="0"/>
              </w:rPr>
              <w:t xml:space="preserve">Antes de pagar, el cliente revisa los productos y el total, e ingresa nombre, apellidos, correo, calle, departamento (opcional), región, comuna e indicaciones para la entrega (opcional). No se puede pagar con campos obligatorios vacíos o inválidos.</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212">
            <w:pPr>
              <w:spacing w:after="0" w:line="260" w:lineRule="auto"/>
              <w:rPr/>
            </w:pPr>
            <w:r>
              <w:rPr>
                <w:rFonts w:ascii="Arial" w:cs="Arial" w:eastAsia="Arial" w:hAnsi="Arial"/>
                <w:b w:val="1"/>
                <w:bCs w:val="1"/>
                <w:sz w:val="20"/>
                <w:szCs w:val="20"/>
                <w:rtl w:val="0"/>
              </w:rPr>
              <w:t xml:space="preserve">RF-20</w:t>
            </w:r>
            <w:r>
              <w:rPr>
                <w:rtl w:val="0"/>
              </w:rPr>
            </w:r>
          </w:p>
        </w:tc>
        <w:tc>
          <w:tcPr>
            <w:tcMar>
              <w:top w:w="80.0" w:type="dxa"/>
              <w:left w:w="120.0" w:type="dxa"/>
              <w:bottom w:w="80.0" w:type="dxa"/>
              <w:right w:w="120.0" w:type="dxa"/>
            </w:tcMar>
          </w:tcPr>
          <w:p w:rsidR="00000000" w:rsidDel="00000000" w:rsidP="00000000" w:rsidRDefault="00000000" w:rsidRPr="00000000" w14:paraId="00000213">
            <w:pPr>
              <w:spacing w:after="0" w:line="260" w:lineRule="auto"/>
              <w:rPr/>
            </w:pPr>
            <w:r>
              <w:rPr>
                <w:rFonts w:ascii="Arial" w:cs="Arial" w:eastAsia="Arial" w:hAnsi="Arial"/>
                <w:sz w:val="20"/>
                <w:szCs w:val="20"/>
                <w:rtl w:val="0"/>
              </w:rPr>
              <w:t xml:space="preserve">Informar el resultado del pago</w:t>
            </w:r>
            <w:r>
              <w:rPr>
                <w:rtl w:val="0"/>
              </w:rPr>
            </w:r>
          </w:p>
        </w:tc>
        <w:tc>
          <w:tcPr>
            <w:tcMar>
              <w:top w:w="80.0" w:type="dxa"/>
              <w:left w:w="120.0" w:type="dxa"/>
              <w:bottom w:w="80.0" w:type="dxa"/>
              <w:right w:w="120.0" w:type="dxa"/>
            </w:tcMar>
          </w:tcPr>
          <w:p w:rsidR="00000000" w:rsidDel="00000000" w:rsidP="00000000" w:rsidRDefault="00000000" w:rsidRPr="00000000" w14:paraId="00000214">
            <w:pPr>
              <w:spacing w:after="0" w:line="260" w:lineRule="auto"/>
              <w:rPr/>
            </w:pPr>
            <w:r>
              <w:rPr>
                <w:rFonts w:ascii="Arial" w:cs="Arial" w:eastAsia="Arial" w:hAnsi="Arial"/>
                <w:sz w:val="20"/>
                <w:szCs w:val="20"/>
                <w:rtl w:val="0"/>
              </w:rPr>
              <w:t xml:space="preserve">Cliente</w:t>
            </w:r>
            <w:r>
              <w:rPr>
                <w:rtl w:val="0"/>
              </w:rPr>
            </w:r>
          </w:p>
        </w:tc>
        <w:tc>
          <w:tcPr>
            <w:tcMar>
              <w:top w:w="80.0" w:type="dxa"/>
              <w:left w:w="120.0" w:type="dxa"/>
              <w:bottom w:w="80.0" w:type="dxa"/>
              <w:right w:w="120.0" w:type="dxa"/>
            </w:tcMar>
          </w:tcPr>
          <w:p w:rsidR="00000000" w:rsidDel="00000000" w:rsidP="00000000" w:rsidRDefault="00000000" w:rsidRPr="00000000" w14:paraId="00000215">
            <w:pPr>
              <w:spacing w:after="0" w:line="260" w:lineRule="auto"/>
              <w:rPr/>
            </w:pPr>
            <w:r>
              <w:rPr>
                <w:rFonts w:ascii="Arial" w:cs="Arial" w:eastAsia="Arial" w:hAnsi="Arial"/>
                <w:sz w:val="20"/>
                <w:szCs w:val="20"/>
                <w:rtl w:val="0"/>
              </w:rPr>
              <w:t xml:space="preserve">Si el pago se aprueba, el sistema muestra el número de orden, los datos de despacho, los productos y el total pagado, vacía el carrito y permite imprimir o enviar la boleta. Si se rechaza, muestra el error, mantiene el carrito y permite volver a pagar sin escribir de nuevo los datos.</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216">
            <w:pPr>
              <w:spacing w:after="0" w:line="260" w:lineRule="auto"/>
              <w:rPr/>
            </w:pPr>
            <w:r>
              <w:rPr>
                <w:rFonts w:ascii="Arial" w:cs="Arial" w:eastAsia="Arial" w:hAnsi="Arial"/>
                <w:b w:val="1"/>
                <w:bCs w:val="1"/>
                <w:sz w:val="20"/>
                <w:szCs w:val="20"/>
                <w:rtl w:val="0"/>
              </w:rPr>
              <w:t xml:space="preserve">RF-21</w:t>
            </w:r>
            <w:r>
              <w:rPr>
                <w:rtl w:val="0"/>
              </w:rPr>
            </w:r>
          </w:p>
        </w:tc>
        <w:tc>
          <w:tcPr>
            <w:tcMar>
              <w:top w:w="80.0" w:type="dxa"/>
              <w:left w:w="120.0" w:type="dxa"/>
              <w:bottom w:w="80.0" w:type="dxa"/>
              <w:right w:w="120.0" w:type="dxa"/>
            </w:tcMar>
          </w:tcPr>
          <w:p w:rsidR="00000000" w:rsidDel="00000000" w:rsidP="00000000" w:rsidRDefault="00000000" w:rsidRPr="00000000" w14:paraId="00000217">
            <w:pPr>
              <w:spacing w:after="0" w:line="260" w:lineRule="auto"/>
              <w:rPr/>
            </w:pPr>
            <w:r>
              <w:rPr>
                <w:rFonts w:ascii="Arial" w:cs="Arial" w:eastAsia="Arial" w:hAnsi="Arial"/>
                <w:sz w:val="20"/>
                <w:szCs w:val="20"/>
                <w:rtl w:val="0"/>
              </w:rPr>
              <w:t xml:space="preserve">Consultar órdenes y boletas</w:t>
            </w:r>
            <w:r>
              <w:rPr>
                <w:rtl w:val="0"/>
              </w:rPr>
            </w:r>
          </w:p>
        </w:tc>
        <w:tc>
          <w:tcPr>
            <w:tcMar>
              <w:top w:w="80.0" w:type="dxa"/>
              <w:left w:w="120.0" w:type="dxa"/>
              <w:bottom w:w="80.0" w:type="dxa"/>
              <w:right w:w="120.0" w:type="dxa"/>
            </w:tcMar>
          </w:tcPr>
          <w:p w:rsidR="00000000" w:rsidDel="00000000" w:rsidP="00000000" w:rsidRDefault="00000000" w:rsidRPr="00000000" w14:paraId="00000218">
            <w:pPr>
              <w:spacing w:after="0" w:line="260" w:lineRule="auto"/>
              <w:rPr/>
            </w:pPr>
            <w:r>
              <w:rPr>
                <w:rFonts w:ascii="Arial" w:cs="Arial" w:eastAsia="Arial" w:hAnsi="Arial"/>
                <w:sz w:val="20"/>
                <w:szCs w:val="20"/>
                <w:rtl w:val="0"/>
              </w:rPr>
              <w:t xml:space="preserve">Administrador</w:t>
            </w:r>
            <w:r>
              <w:rPr>
                <w:rtl w:val="0"/>
              </w:rPr>
            </w:r>
          </w:p>
        </w:tc>
        <w:tc>
          <w:tcPr>
            <w:tcMar>
              <w:top w:w="80.0" w:type="dxa"/>
              <w:left w:w="120.0" w:type="dxa"/>
              <w:bottom w:w="80.0" w:type="dxa"/>
              <w:right w:w="120.0" w:type="dxa"/>
            </w:tcMar>
          </w:tcPr>
          <w:p w:rsidR="00000000" w:rsidDel="00000000" w:rsidP="00000000" w:rsidRDefault="00000000" w:rsidRPr="00000000" w14:paraId="00000219">
            <w:pPr>
              <w:spacing w:after="0" w:line="260" w:lineRule="auto"/>
              <w:rPr/>
            </w:pPr>
            <w:r>
              <w:rPr>
                <w:rFonts w:ascii="Arial" w:cs="Arial" w:eastAsia="Arial" w:hAnsi="Arial"/>
                <w:sz w:val="20"/>
                <w:szCs w:val="20"/>
                <w:rtl w:val="0"/>
              </w:rPr>
              <w:t xml:space="preserve">El administrador ve el listado de órdenes con número, fecha, cliente, comuna, total y estado, puede buscar y filtrar por estado, y abrir la boleta de cada una con subtotal, despacho, neto, IVA y total.</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21A">
            <w:pPr>
              <w:spacing w:after="0" w:line="260" w:lineRule="auto"/>
              <w:rPr/>
            </w:pPr>
            <w:r>
              <w:rPr>
                <w:rFonts w:ascii="Arial" w:cs="Arial" w:eastAsia="Arial" w:hAnsi="Arial"/>
                <w:b w:val="1"/>
                <w:bCs w:val="1"/>
                <w:sz w:val="20"/>
                <w:szCs w:val="20"/>
                <w:rtl w:val="0"/>
              </w:rPr>
              <w:t xml:space="preserve">RF-22</w:t>
            </w:r>
            <w:r>
              <w:rPr>
                <w:rtl w:val="0"/>
              </w:rPr>
            </w:r>
          </w:p>
        </w:tc>
        <w:tc>
          <w:tcPr>
            <w:tcMar>
              <w:top w:w="80.0" w:type="dxa"/>
              <w:left w:w="120.0" w:type="dxa"/>
              <w:bottom w:w="80.0" w:type="dxa"/>
              <w:right w:w="120.0" w:type="dxa"/>
            </w:tcMar>
          </w:tcPr>
          <w:p w:rsidR="00000000" w:rsidDel="00000000" w:rsidP="00000000" w:rsidRDefault="00000000" w:rsidRPr="00000000" w14:paraId="0000021B">
            <w:pPr>
              <w:spacing w:after="0" w:line="260" w:lineRule="auto"/>
              <w:rPr/>
            </w:pPr>
            <w:r>
              <w:rPr>
                <w:rFonts w:ascii="Arial" w:cs="Arial" w:eastAsia="Arial" w:hAnsi="Arial"/>
                <w:sz w:val="20"/>
                <w:szCs w:val="20"/>
                <w:rtl w:val="0"/>
              </w:rPr>
              <w:t xml:space="preserve">Mantener las categorías</w:t>
            </w:r>
            <w:r>
              <w:rPr>
                <w:rtl w:val="0"/>
              </w:rPr>
            </w:r>
          </w:p>
        </w:tc>
        <w:tc>
          <w:tcPr>
            <w:tcMar>
              <w:top w:w="80.0" w:type="dxa"/>
              <w:left w:w="120.0" w:type="dxa"/>
              <w:bottom w:w="80.0" w:type="dxa"/>
              <w:right w:w="120.0" w:type="dxa"/>
            </w:tcMar>
          </w:tcPr>
          <w:p w:rsidR="00000000" w:rsidDel="00000000" w:rsidP="00000000" w:rsidRDefault="00000000" w:rsidRPr="00000000" w14:paraId="0000021C">
            <w:pPr>
              <w:spacing w:after="0" w:line="260" w:lineRule="auto"/>
              <w:rPr/>
            </w:pPr>
            <w:r>
              <w:rPr>
                <w:rFonts w:ascii="Arial" w:cs="Arial" w:eastAsia="Arial" w:hAnsi="Arial"/>
                <w:sz w:val="20"/>
                <w:szCs w:val="20"/>
                <w:rtl w:val="0"/>
              </w:rPr>
              <w:t xml:space="preserve">Administrador</w:t>
            </w:r>
            <w:r>
              <w:rPr>
                <w:rtl w:val="0"/>
              </w:rPr>
            </w:r>
          </w:p>
        </w:tc>
        <w:tc>
          <w:tcPr>
            <w:tcMar>
              <w:top w:w="80.0" w:type="dxa"/>
              <w:left w:w="120.0" w:type="dxa"/>
              <w:bottom w:w="80.0" w:type="dxa"/>
              <w:right w:w="120.0" w:type="dxa"/>
            </w:tcMar>
          </w:tcPr>
          <w:p w:rsidR="00000000" w:rsidDel="00000000" w:rsidP="00000000" w:rsidRDefault="00000000" w:rsidRPr="00000000" w14:paraId="0000021D">
            <w:pPr>
              <w:spacing w:after="0" w:line="260" w:lineRule="auto"/>
              <w:rPr/>
            </w:pPr>
            <w:r>
              <w:rPr>
                <w:rFonts w:ascii="Arial" w:cs="Arial" w:eastAsia="Arial" w:hAnsi="Arial"/>
                <w:sz w:val="20"/>
                <w:szCs w:val="20"/>
                <w:rtl w:val="0"/>
              </w:rPr>
              <w:t xml:space="preserve">El administrador crea categorías nuevas y edita el nombre de las existentes. Al cambiar el nombre de una categoría, sus productos quedan asociados al nombre nuevo.</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21E">
            <w:pPr>
              <w:spacing w:after="0" w:line="260" w:lineRule="auto"/>
              <w:rPr/>
            </w:pPr>
            <w:r>
              <w:rPr>
                <w:rFonts w:ascii="Arial" w:cs="Arial" w:eastAsia="Arial" w:hAnsi="Arial"/>
                <w:b w:val="1"/>
                <w:bCs w:val="1"/>
                <w:sz w:val="20"/>
                <w:szCs w:val="20"/>
                <w:rtl w:val="0"/>
              </w:rPr>
              <w:t xml:space="preserve">RF-23</w:t>
            </w:r>
            <w:r>
              <w:rPr>
                <w:rtl w:val="0"/>
              </w:rPr>
            </w:r>
          </w:p>
        </w:tc>
        <w:tc>
          <w:tcPr>
            <w:tcMar>
              <w:top w:w="80.0" w:type="dxa"/>
              <w:left w:w="120.0" w:type="dxa"/>
              <w:bottom w:w="80.0" w:type="dxa"/>
              <w:right w:w="120.0" w:type="dxa"/>
            </w:tcMar>
          </w:tcPr>
          <w:p w:rsidR="00000000" w:rsidDel="00000000" w:rsidP="00000000" w:rsidRDefault="00000000" w:rsidRPr="00000000" w14:paraId="0000021F">
            <w:pPr>
              <w:spacing w:after="0" w:line="260" w:lineRule="auto"/>
              <w:rPr/>
            </w:pPr>
            <w:r>
              <w:rPr>
                <w:rFonts w:ascii="Arial" w:cs="Arial" w:eastAsia="Arial" w:hAnsi="Arial"/>
                <w:sz w:val="20"/>
                <w:szCs w:val="20"/>
                <w:rtl w:val="0"/>
              </w:rPr>
              <w:t xml:space="preserve">Administrar el perfil del administrador</w:t>
            </w:r>
            <w:r>
              <w:rPr>
                <w:rtl w:val="0"/>
              </w:rPr>
            </w:r>
          </w:p>
        </w:tc>
        <w:tc>
          <w:tcPr>
            <w:tcMar>
              <w:top w:w="80.0" w:type="dxa"/>
              <w:left w:w="120.0" w:type="dxa"/>
              <w:bottom w:w="80.0" w:type="dxa"/>
              <w:right w:w="120.0" w:type="dxa"/>
            </w:tcMar>
          </w:tcPr>
          <w:p w:rsidR="00000000" w:rsidDel="00000000" w:rsidP="00000000" w:rsidRDefault="00000000" w:rsidRPr="00000000" w14:paraId="00000220">
            <w:pPr>
              <w:spacing w:after="0" w:line="260" w:lineRule="auto"/>
              <w:rPr/>
            </w:pPr>
            <w:r>
              <w:rPr>
                <w:rFonts w:ascii="Arial" w:cs="Arial" w:eastAsia="Arial" w:hAnsi="Arial"/>
                <w:sz w:val="20"/>
                <w:szCs w:val="20"/>
                <w:rtl w:val="0"/>
              </w:rPr>
              <w:t xml:space="preserve">Administrador</w:t>
            </w:r>
            <w:r>
              <w:rPr>
                <w:rtl w:val="0"/>
              </w:rPr>
            </w:r>
          </w:p>
        </w:tc>
        <w:tc>
          <w:tcPr>
            <w:tcMar>
              <w:top w:w="80.0" w:type="dxa"/>
              <w:left w:w="120.0" w:type="dxa"/>
              <w:bottom w:w="80.0" w:type="dxa"/>
              <w:right w:w="120.0" w:type="dxa"/>
            </w:tcMar>
          </w:tcPr>
          <w:p w:rsidR="00000000" w:rsidDel="00000000" w:rsidP="00000000" w:rsidRDefault="00000000" w:rsidRPr="00000000" w14:paraId="00000221">
            <w:pPr>
              <w:spacing w:after="0" w:line="260" w:lineRule="auto"/>
              <w:rPr/>
            </w:pPr>
            <w:r>
              <w:rPr>
                <w:rFonts w:ascii="Arial" w:cs="Arial" w:eastAsia="Arial" w:hAnsi="Arial"/>
                <w:sz w:val="20"/>
                <w:szCs w:val="20"/>
                <w:rtl w:val="0"/>
              </w:rPr>
              <w:t xml:space="preserve">El administrador consulta y edita sus datos personales y cambia su contraseña, validando que la nueva cumpla las reglas y que se repita igual.</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222">
            <w:pPr>
              <w:spacing w:after="0" w:line="260" w:lineRule="auto"/>
              <w:rPr/>
            </w:pPr>
            <w:r>
              <w:rPr>
                <w:rFonts w:ascii="Arial" w:cs="Arial" w:eastAsia="Arial" w:hAnsi="Arial"/>
                <w:b w:val="1"/>
                <w:bCs w:val="1"/>
                <w:sz w:val="20"/>
                <w:szCs w:val="20"/>
                <w:rtl w:val="0"/>
              </w:rPr>
              <w:t xml:space="preserve">RF-24</w:t>
            </w:r>
            <w:r>
              <w:rPr>
                <w:rtl w:val="0"/>
              </w:rPr>
            </w:r>
          </w:p>
        </w:tc>
        <w:tc>
          <w:tcPr>
            <w:tcMar>
              <w:top w:w="80.0" w:type="dxa"/>
              <w:left w:w="120.0" w:type="dxa"/>
              <w:bottom w:w="80.0" w:type="dxa"/>
              <w:right w:w="120.0" w:type="dxa"/>
            </w:tcMar>
          </w:tcPr>
          <w:p w:rsidR="00000000" w:rsidDel="00000000" w:rsidP="00000000" w:rsidRDefault="00000000" w:rsidRPr="00000000" w14:paraId="00000223">
            <w:pPr>
              <w:spacing w:after="0" w:line="260" w:lineRule="auto"/>
              <w:rPr/>
            </w:pPr>
            <w:r>
              <w:rPr>
                <w:rFonts w:ascii="Arial" w:cs="Arial" w:eastAsia="Arial" w:hAnsi="Arial"/>
                <w:sz w:val="20"/>
                <w:szCs w:val="20"/>
                <w:rtl w:val="0"/>
              </w:rPr>
              <w:t xml:space="preserve">Aplicar un cupón de descuento</w:t>
            </w:r>
            <w:r>
              <w:rPr>
                <w:rtl w:val="0"/>
              </w:rPr>
            </w:r>
          </w:p>
        </w:tc>
        <w:tc>
          <w:tcPr>
            <w:tcMar>
              <w:top w:w="80.0" w:type="dxa"/>
              <w:left w:w="120.0" w:type="dxa"/>
              <w:bottom w:w="80.0" w:type="dxa"/>
              <w:right w:w="120.0" w:type="dxa"/>
            </w:tcMar>
          </w:tcPr>
          <w:p w:rsidR="00000000" w:rsidDel="00000000" w:rsidP="00000000" w:rsidRDefault="00000000" w:rsidRPr="00000000" w14:paraId="00000224">
            <w:pPr>
              <w:spacing w:after="0" w:line="260" w:lineRule="auto"/>
              <w:rPr/>
            </w:pPr>
            <w:r>
              <w:rPr>
                <w:rFonts w:ascii="Arial" w:cs="Arial" w:eastAsia="Arial" w:hAnsi="Arial"/>
                <w:sz w:val="20"/>
                <w:szCs w:val="20"/>
                <w:rtl w:val="0"/>
              </w:rPr>
              <w:t xml:space="preserve">Cliente</w:t>
            </w:r>
            <w:r>
              <w:rPr>
                <w:rtl w:val="0"/>
              </w:rPr>
            </w:r>
          </w:p>
        </w:tc>
        <w:tc>
          <w:tcPr>
            <w:tcMar>
              <w:top w:w="80.0" w:type="dxa"/>
              <w:left w:w="120.0" w:type="dxa"/>
              <w:bottom w:w="80.0" w:type="dxa"/>
              <w:right w:w="120.0" w:type="dxa"/>
            </w:tcMar>
          </w:tcPr>
          <w:p w:rsidR="00000000" w:rsidDel="00000000" w:rsidP="00000000" w:rsidRDefault="00000000" w:rsidRPr="00000000" w14:paraId="00000225">
            <w:pPr>
              <w:spacing w:after="0" w:line="260" w:lineRule="auto"/>
              <w:rPr/>
            </w:pPr>
            <w:r>
              <w:rPr>
                <w:rFonts w:ascii="Arial" w:cs="Arial" w:eastAsia="Arial" w:hAnsi="Arial"/>
                <w:sz w:val="20"/>
                <w:szCs w:val="20"/>
                <w:rtl w:val="0"/>
              </w:rPr>
              <w:t xml:space="preserve">En el carrito el cliente ingresa un cupón. Si es válido (SONIDOVIVO10 con 10% o MUSICO5 con 5%) se descuenta del subtotal, si no, se muestra un mensaje de error.</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226">
            <w:pPr>
              <w:spacing w:after="0" w:line="260" w:lineRule="auto"/>
              <w:rPr/>
            </w:pPr>
            <w:r>
              <w:rPr>
                <w:rFonts w:ascii="Arial" w:cs="Arial" w:eastAsia="Arial" w:hAnsi="Arial"/>
                <w:b w:val="1"/>
                <w:bCs w:val="1"/>
                <w:sz w:val="20"/>
                <w:szCs w:val="20"/>
                <w:rtl w:val="0"/>
              </w:rPr>
              <w:t xml:space="preserve">RF-25</w:t>
            </w:r>
            <w:r>
              <w:rPr>
                <w:rtl w:val="0"/>
              </w:rPr>
            </w:r>
          </w:p>
        </w:tc>
        <w:tc>
          <w:tcPr>
            <w:tcMar>
              <w:top w:w="80.0" w:type="dxa"/>
              <w:left w:w="120.0" w:type="dxa"/>
              <w:bottom w:w="80.0" w:type="dxa"/>
              <w:right w:w="120.0" w:type="dxa"/>
            </w:tcMar>
          </w:tcPr>
          <w:p w:rsidR="00000000" w:rsidDel="00000000" w:rsidP="00000000" w:rsidRDefault="00000000" w:rsidRPr="00000000" w14:paraId="00000227">
            <w:pPr>
              <w:spacing w:after="0" w:line="260" w:lineRule="auto"/>
              <w:rPr/>
            </w:pPr>
            <w:r>
              <w:rPr>
                <w:rFonts w:ascii="Arial" w:cs="Arial" w:eastAsia="Arial" w:hAnsi="Arial"/>
                <w:sz w:val="20"/>
                <w:szCs w:val="20"/>
                <w:rtl w:val="0"/>
              </w:rPr>
              <w:t xml:space="preserve">Calcular el costo de despacho</w:t>
            </w:r>
            <w:r>
              <w:rPr>
                <w:rtl w:val="0"/>
              </w:rPr>
            </w:r>
          </w:p>
        </w:tc>
        <w:tc>
          <w:tcPr>
            <w:tcMar>
              <w:top w:w="80.0" w:type="dxa"/>
              <w:left w:w="120.0" w:type="dxa"/>
              <w:bottom w:w="80.0" w:type="dxa"/>
              <w:right w:w="120.0" w:type="dxa"/>
            </w:tcMar>
          </w:tcPr>
          <w:p w:rsidR="00000000" w:rsidDel="00000000" w:rsidP="00000000" w:rsidRDefault="00000000" w:rsidRPr="00000000" w14:paraId="00000228">
            <w:pPr>
              <w:spacing w:after="0" w:line="260" w:lineRule="auto"/>
              <w:rPr/>
            </w:pPr>
            <w:r>
              <w:rPr>
                <w:rFonts w:ascii="Arial" w:cs="Arial" w:eastAsia="Arial" w:hAnsi="Arial"/>
                <w:sz w:val="20"/>
                <w:szCs w:val="20"/>
                <w:rtl w:val="0"/>
              </w:rPr>
              <w:t xml:space="preserve">Cliente</w:t>
            </w:r>
            <w:r>
              <w:rPr>
                <w:rtl w:val="0"/>
              </w:rPr>
            </w:r>
          </w:p>
        </w:tc>
        <w:tc>
          <w:tcPr>
            <w:tcMar>
              <w:top w:w="80.0" w:type="dxa"/>
              <w:left w:w="120.0" w:type="dxa"/>
              <w:bottom w:w="80.0" w:type="dxa"/>
              <w:right w:w="120.0" w:type="dxa"/>
            </w:tcMar>
          </w:tcPr>
          <w:p w:rsidR="00000000" w:rsidDel="00000000" w:rsidP="00000000" w:rsidRDefault="00000000" w:rsidRPr="00000000" w14:paraId="00000229">
            <w:pPr>
              <w:spacing w:after="0" w:line="260" w:lineRule="auto"/>
              <w:rPr/>
            </w:pPr>
            <w:r>
              <w:rPr>
                <w:rFonts w:ascii="Arial" w:cs="Arial" w:eastAsia="Arial" w:hAnsi="Arial"/>
                <w:sz w:val="20"/>
                <w:szCs w:val="20"/>
                <w:rtl w:val="0"/>
              </w:rPr>
              <w:t xml:space="preserve">El despacho cuesta $4.990 y es gratis cuando el subtotal supera los $150.000. El carrito informa cuánto falta para tener despacho gratis.</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22A">
            <w:pPr>
              <w:spacing w:after="0" w:line="260" w:lineRule="auto"/>
              <w:rPr/>
            </w:pPr>
            <w:r>
              <w:rPr>
                <w:rFonts w:ascii="Arial" w:cs="Arial" w:eastAsia="Arial" w:hAnsi="Arial"/>
                <w:b w:val="1"/>
                <w:bCs w:val="1"/>
                <w:sz w:val="20"/>
                <w:szCs w:val="20"/>
                <w:rtl w:val="0"/>
              </w:rPr>
              <w:t xml:space="preserve">RF-26</w:t>
            </w:r>
            <w:r>
              <w:rPr>
                <w:rtl w:val="0"/>
              </w:rPr>
            </w:r>
          </w:p>
        </w:tc>
        <w:tc>
          <w:tcPr>
            <w:tcMar>
              <w:top w:w="80.0" w:type="dxa"/>
              <w:left w:w="120.0" w:type="dxa"/>
              <w:bottom w:w="80.0" w:type="dxa"/>
              <w:right w:w="120.0" w:type="dxa"/>
            </w:tcMar>
          </w:tcPr>
          <w:p w:rsidR="00000000" w:rsidDel="00000000" w:rsidP="00000000" w:rsidRDefault="00000000" w:rsidRPr="00000000" w14:paraId="0000022B">
            <w:pPr>
              <w:spacing w:after="0" w:line="260" w:lineRule="auto"/>
              <w:rPr/>
            </w:pPr>
            <w:r>
              <w:rPr>
                <w:rFonts w:ascii="Arial" w:cs="Arial" w:eastAsia="Arial" w:hAnsi="Arial"/>
                <w:sz w:val="20"/>
                <w:szCs w:val="20"/>
                <w:rtl w:val="0"/>
              </w:rPr>
              <w:t xml:space="preserve">Enviar un mensaje de contacto</w:t>
            </w:r>
            <w:r>
              <w:rPr>
                <w:rtl w:val="0"/>
              </w:rPr>
            </w:r>
          </w:p>
        </w:tc>
        <w:tc>
          <w:tcPr>
            <w:tcMar>
              <w:top w:w="80.0" w:type="dxa"/>
              <w:left w:w="120.0" w:type="dxa"/>
              <w:bottom w:w="80.0" w:type="dxa"/>
              <w:right w:w="120.0" w:type="dxa"/>
            </w:tcMar>
          </w:tcPr>
          <w:p w:rsidR="00000000" w:rsidDel="00000000" w:rsidP="00000000" w:rsidRDefault="00000000" w:rsidRPr="00000000" w14:paraId="0000022C">
            <w:pPr>
              <w:spacing w:after="0" w:line="260" w:lineRule="auto"/>
              <w:rPr/>
            </w:pPr>
            <w:r>
              <w:rPr>
                <w:rFonts w:ascii="Arial" w:cs="Arial" w:eastAsia="Arial" w:hAnsi="Arial"/>
                <w:sz w:val="20"/>
                <w:szCs w:val="20"/>
                <w:rtl w:val="0"/>
              </w:rPr>
              <w:t xml:space="preserve">Cliente</w:t>
            </w:r>
            <w:r>
              <w:rPr>
                <w:rtl w:val="0"/>
              </w:rPr>
            </w:r>
          </w:p>
        </w:tc>
        <w:tc>
          <w:tcPr>
            <w:tcMar>
              <w:top w:w="80.0" w:type="dxa"/>
              <w:left w:w="120.0" w:type="dxa"/>
              <w:bottom w:w="80.0" w:type="dxa"/>
              <w:right w:w="120.0" w:type="dxa"/>
            </w:tcMar>
          </w:tcPr>
          <w:p w:rsidR="00000000" w:rsidDel="00000000" w:rsidP="00000000" w:rsidRDefault="00000000" w:rsidRPr="00000000" w14:paraId="0000022D">
            <w:pPr>
              <w:spacing w:after="0" w:line="260" w:lineRule="auto"/>
              <w:rPr/>
            </w:pPr>
            <w:r>
              <w:rPr>
                <w:rFonts w:ascii="Arial" w:cs="Arial" w:eastAsia="Arial" w:hAnsi="Arial"/>
                <w:sz w:val="20"/>
                <w:szCs w:val="20"/>
                <w:rtl w:val="0"/>
              </w:rPr>
              <w:t xml:space="preserve">El visitante envía una consulta con nombre, correo y mensaje. El sistema valida los datos y confirma el envío.</w:t>
            </w:r>
            <w:r>
              <w:rPr>
                <w:rtl w:val="0"/>
              </w:rPr>
            </w:r>
          </w:p>
        </w:tc>
      </w:tr>
    </w:tbl>
    <w:p w:rsidR="00000000" w:rsidDel="00000000" w:rsidP="00000000" w:rsidRDefault="00000000" w:rsidRPr="00000000" w14:paraId="0000022E">
      <w:pPr>
        <w:spacing w:after="120" w:line="276" w:lineRule="auto"/>
        <w:rPr/>
      </w:pPr>
      <w:r>
        <w:rPr>
          <w:rtl w:val="0"/>
        </w:rPr>
      </w:r>
    </w:p>
    <w:p w:rsidR="00000000" w:rsidDel="00000000" w:rsidP="00000000" w:rsidRDefault="00000000" w:rsidRPr="00000000" w14:paraId="0000022F">
      <w:pPr>
        <w:spacing w:after="120" w:line="276" w:lineRule="auto"/>
        <w:rPr/>
      </w:pPr>
      <w:r>
        <w:rPr>
          <w:rFonts w:ascii="Arial" w:cs="Arial" w:eastAsia="Arial" w:hAnsi="Arial"/>
          <w:b w:val="1"/>
          <w:bCs w:val="1"/>
          <w:sz w:val="22"/>
          <w:szCs w:val="22"/>
          <w:rtl w:val="0"/>
        </w:rPr>
        <w:t xml:space="preserve">Validaciones de entrada exigidas</w:t>
      </w:r>
      <w:r>
        <w:rPr>
          <w:rtl w:val="0"/>
        </w:rPr>
      </w:r>
    </w:p>
    <w:p w:rsidR="00000000" w:rsidDel="00000000" w:rsidP="00000000" w:rsidRDefault="00000000" w:rsidRPr="00000000" w14:paraId="00000230">
      <w:pPr>
        <w:spacing w:after="120" w:line="276" w:lineRule="auto"/>
        <w:rPr/>
      </w:pPr>
      <w:r>
        <w:rPr>
          <w:rFonts w:ascii="Arial" w:cs="Arial" w:eastAsia="Arial" w:hAnsi="Arial"/>
          <w:sz w:val="22"/>
          <w:szCs w:val="22"/>
          <w:rtl w:val="0"/>
        </w:rPr>
        <w:t xml:space="preserve">Las siguientes reglas se aplican en los formularios y condicionan la aceptación de los datos. Se definen en esta entrega porque determinan el modelo de datos de la base de datos que se construirá más adelante.</w:t>
      </w:r>
      <w:r>
        <w:rPr>
          <w:rtl w:val="0"/>
        </w:rPr>
      </w:r>
    </w:p>
    <w:tbl>
      <w:tblPr>
        <w:tblStyle w:val="Table13"/>
        <w:tblW w:w="9000.0" w:type="dxa"/>
        <w:jc w:val="left"/>
        <w:tblBorders>
          <w:top w:color="c9c3b8" w:space="0" w:sz="2" w:val="single"/>
          <w:left w:color="c9c3b8" w:space="0" w:sz="2" w:val="single"/>
          <w:bottom w:color="c9c3b8" w:space="0" w:sz="2" w:val="single"/>
          <w:right w:color="c9c3b8" w:space="0" w:sz="2" w:val="single"/>
          <w:insideH w:color="c9c3b8" w:space="0" w:sz="2" w:val="single"/>
          <w:insideV w:color="c9c3b8" w:space="0" w:sz="2" w:val="single"/>
        </w:tblBorders>
        <w:tblLayout w:type="fixed"/>
        <w:tblLook w:val="0000"/>
      </w:tblPr>
      <w:tblGrid>
        <w:gridCol w:w="2200"/>
        <w:gridCol w:w="6800"/>
        <w:tblGridChange w:id="0">
          <w:tblGrid>
            <w:gridCol w:w="2200"/>
            <w:gridCol w:w="6800"/>
          </w:tblGrid>
        </w:tblGridChange>
      </w:tblGrid>
      <w:tr>
        <w:trPr>
          <w:cantSplit w:val="0"/>
          <w:tblHeader w:val="1"/>
        </w:trPr>
        <w:tc>
          <w:tcPr>
            <w:shd w:fill="16232f" w:val="clear"/>
            <w:tcMar>
              <w:top w:w="80.0" w:type="dxa"/>
              <w:left w:w="120.0" w:type="dxa"/>
              <w:bottom w:w="80.0" w:type="dxa"/>
              <w:right w:w="120.0" w:type="dxa"/>
            </w:tcMar>
          </w:tcPr>
          <w:p w:rsidR="00000000" w:rsidDel="00000000" w:rsidP="00000000" w:rsidRDefault="00000000" w:rsidRPr="00000000" w14:paraId="00000231">
            <w:pPr>
              <w:spacing w:after="0" w:line="260" w:lineRule="auto"/>
              <w:rPr/>
            </w:pPr>
            <w:r>
              <w:rPr>
                <w:rFonts w:ascii="Arial" w:cs="Arial" w:eastAsia="Arial" w:hAnsi="Arial"/>
                <w:b w:val="1"/>
                <w:bCs w:val="1"/>
                <w:color w:val="ffffff"/>
                <w:sz w:val="20"/>
                <w:szCs w:val="20"/>
                <w:rtl w:val="0"/>
              </w:rPr>
              <w:t xml:space="preserve">Dato</w:t>
            </w:r>
            <w:r>
              <w:rPr>
                <w:rtl w:val="0"/>
              </w:rPr>
            </w:r>
          </w:p>
        </w:tc>
        <w:tc>
          <w:tcPr>
            <w:shd w:fill="16232f" w:val="clear"/>
            <w:tcMar>
              <w:top w:w="80.0" w:type="dxa"/>
              <w:left w:w="120.0" w:type="dxa"/>
              <w:bottom w:w="80.0" w:type="dxa"/>
              <w:right w:w="120.0" w:type="dxa"/>
            </w:tcMar>
          </w:tcPr>
          <w:p w:rsidR="00000000" w:rsidDel="00000000" w:rsidP="00000000" w:rsidRDefault="00000000" w:rsidRPr="00000000" w14:paraId="00000232">
            <w:pPr>
              <w:spacing w:after="0" w:line="260" w:lineRule="auto"/>
              <w:rPr/>
            </w:pPr>
            <w:r>
              <w:rPr>
                <w:rFonts w:ascii="Arial" w:cs="Arial" w:eastAsia="Arial" w:hAnsi="Arial"/>
                <w:b w:val="1"/>
                <w:bCs w:val="1"/>
                <w:color w:val="ffffff"/>
                <w:sz w:val="20"/>
                <w:szCs w:val="20"/>
                <w:rtl w:val="0"/>
              </w:rPr>
              <w:t xml:space="preserve">Regla de validación</w:t>
            </w:r>
            <w:r>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233">
            <w:pPr>
              <w:spacing w:after="0" w:line="260" w:lineRule="auto"/>
              <w:rPr/>
            </w:pPr>
            <w:r>
              <w:rPr>
                <w:rFonts w:ascii="Arial" w:cs="Arial" w:eastAsia="Arial" w:hAnsi="Arial"/>
                <w:b w:val="1"/>
                <w:bCs w:val="1"/>
                <w:sz w:val="20"/>
                <w:szCs w:val="20"/>
                <w:rtl w:val="0"/>
              </w:rPr>
              <w:t xml:space="preserve">Correo</w:t>
            </w:r>
            <w:r>
              <w:rPr>
                <w:rtl w:val="0"/>
              </w:rPr>
            </w:r>
          </w:p>
        </w:tc>
        <w:tc>
          <w:tcPr>
            <w:tcMar>
              <w:top w:w="80.0" w:type="dxa"/>
              <w:left w:w="120.0" w:type="dxa"/>
              <w:bottom w:w="80.0" w:type="dxa"/>
              <w:right w:w="120.0" w:type="dxa"/>
            </w:tcMar>
          </w:tcPr>
          <w:p w:rsidR="00000000" w:rsidDel="00000000" w:rsidP="00000000" w:rsidRDefault="00000000" w:rsidRPr="00000000" w14:paraId="00000234">
            <w:pPr>
              <w:spacing w:after="0" w:line="260" w:lineRule="auto"/>
              <w:rPr/>
            </w:pPr>
            <w:r>
              <w:rPr>
                <w:rFonts w:ascii="Arial" w:cs="Arial" w:eastAsia="Arial" w:hAnsi="Arial"/>
                <w:sz w:val="20"/>
                <w:szCs w:val="20"/>
                <w:rtl w:val="0"/>
              </w:rPr>
              <w:t xml:space="preserve">Obligatorio, máximo 100 caracteres. Solo se admiten los dominios @duoc.cl, @profesor.duoc.cl y @gmail.com.</w:t>
            </w:r>
            <w:r>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235">
            <w:pPr>
              <w:spacing w:after="0" w:line="260" w:lineRule="auto"/>
              <w:rPr/>
            </w:pPr>
            <w:r>
              <w:rPr>
                <w:rFonts w:ascii="Arial" w:cs="Arial" w:eastAsia="Arial" w:hAnsi="Arial"/>
                <w:b w:val="1"/>
                <w:bCs w:val="1"/>
                <w:sz w:val="20"/>
                <w:szCs w:val="20"/>
                <w:rtl w:val="0"/>
              </w:rPr>
              <w:t xml:space="preserve">Contraseña</w:t>
            </w:r>
            <w:r>
              <w:rPr>
                <w:rtl w:val="0"/>
              </w:rPr>
            </w:r>
          </w:p>
        </w:tc>
        <w:tc>
          <w:tcPr>
            <w:tcMar>
              <w:top w:w="80.0" w:type="dxa"/>
              <w:left w:w="120.0" w:type="dxa"/>
              <w:bottom w:w="80.0" w:type="dxa"/>
              <w:right w:w="120.0" w:type="dxa"/>
            </w:tcMar>
          </w:tcPr>
          <w:p w:rsidR="00000000" w:rsidDel="00000000" w:rsidP="00000000" w:rsidRDefault="00000000" w:rsidRPr="00000000" w14:paraId="00000236">
            <w:pPr>
              <w:spacing w:after="0" w:line="260" w:lineRule="auto"/>
              <w:rPr/>
            </w:pPr>
            <w:r>
              <w:rPr>
                <w:rFonts w:ascii="Arial" w:cs="Arial" w:eastAsia="Arial" w:hAnsi="Arial"/>
                <w:sz w:val="20"/>
                <w:szCs w:val="20"/>
                <w:rtl w:val="0"/>
              </w:rPr>
              <w:t xml:space="preserve">Obligatoria, entre 4 y 10 caracteres.</w:t>
            </w:r>
            <w:r>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237">
            <w:pPr>
              <w:spacing w:after="0" w:line="260" w:lineRule="auto"/>
              <w:rPr/>
            </w:pPr>
            <w:r>
              <w:rPr>
                <w:rFonts w:ascii="Arial" w:cs="Arial" w:eastAsia="Arial" w:hAnsi="Arial"/>
                <w:b w:val="1"/>
                <w:bCs w:val="1"/>
                <w:sz w:val="20"/>
                <w:szCs w:val="20"/>
                <w:rtl w:val="0"/>
              </w:rPr>
              <w:t xml:space="preserve">RUN</w:t>
            </w:r>
            <w:r>
              <w:rPr>
                <w:rtl w:val="0"/>
              </w:rPr>
            </w:r>
          </w:p>
        </w:tc>
        <w:tc>
          <w:tcPr>
            <w:tcMar>
              <w:top w:w="80.0" w:type="dxa"/>
              <w:left w:w="120.0" w:type="dxa"/>
              <w:bottom w:w="80.0" w:type="dxa"/>
              <w:right w:w="120.0" w:type="dxa"/>
            </w:tcMar>
          </w:tcPr>
          <w:p w:rsidR="00000000" w:rsidDel="00000000" w:rsidP="00000000" w:rsidRDefault="00000000" w:rsidRPr="00000000" w14:paraId="00000238">
            <w:pPr>
              <w:spacing w:after="0" w:line="260" w:lineRule="auto"/>
              <w:rPr/>
            </w:pPr>
            <w:r>
              <w:rPr>
                <w:rFonts w:ascii="Arial" w:cs="Arial" w:eastAsia="Arial" w:hAnsi="Arial"/>
                <w:sz w:val="20"/>
                <w:szCs w:val="20"/>
                <w:rtl w:val="0"/>
              </w:rPr>
              <w:t xml:space="preserve">Obligatorio, entre 7 y 9 caracteres, sin puntos ni guion. Se valida el dígito verificador mediante módulo 11.</w:t>
            </w:r>
            <w:r>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239">
            <w:pPr>
              <w:spacing w:after="0" w:line="260" w:lineRule="auto"/>
              <w:rPr/>
            </w:pPr>
            <w:r>
              <w:rPr>
                <w:rFonts w:ascii="Arial" w:cs="Arial" w:eastAsia="Arial" w:hAnsi="Arial"/>
                <w:b w:val="1"/>
                <w:bCs w:val="1"/>
                <w:sz w:val="20"/>
                <w:szCs w:val="20"/>
                <w:rtl w:val="0"/>
              </w:rPr>
              <w:t xml:space="preserve">Nombre / Apellidos</w:t>
            </w:r>
            <w:r>
              <w:rPr>
                <w:rtl w:val="0"/>
              </w:rPr>
            </w:r>
          </w:p>
        </w:tc>
        <w:tc>
          <w:tcPr>
            <w:tcMar>
              <w:top w:w="80.0" w:type="dxa"/>
              <w:left w:w="120.0" w:type="dxa"/>
              <w:bottom w:w="80.0" w:type="dxa"/>
              <w:right w:w="120.0" w:type="dxa"/>
            </w:tcMar>
          </w:tcPr>
          <w:p w:rsidR="00000000" w:rsidDel="00000000" w:rsidP="00000000" w:rsidRDefault="00000000" w:rsidRPr="00000000" w14:paraId="0000023A">
            <w:pPr>
              <w:spacing w:after="0" w:line="260" w:lineRule="auto"/>
              <w:rPr/>
            </w:pPr>
            <w:r>
              <w:rPr>
                <w:rFonts w:ascii="Arial" w:cs="Arial" w:eastAsia="Arial" w:hAnsi="Arial"/>
                <w:sz w:val="20"/>
                <w:szCs w:val="20"/>
                <w:rtl w:val="0"/>
              </w:rPr>
              <w:t xml:space="preserve">Obligatorios. Nombre hasta 50 caracteres; apellidos hasta 100.</w:t>
            </w:r>
            <w:r>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23B">
            <w:pPr>
              <w:spacing w:after="0" w:line="260" w:lineRule="auto"/>
              <w:rPr/>
            </w:pPr>
            <w:r>
              <w:rPr>
                <w:rFonts w:ascii="Arial" w:cs="Arial" w:eastAsia="Arial" w:hAnsi="Arial"/>
                <w:b w:val="1"/>
                <w:bCs w:val="1"/>
                <w:sz w:val="20"/>
                <w:szCs w:val="20"/>
                <w:rtl w:val="0"/>
              </w:rPr>
              <w:t xml:space="preserve">Región y comuna</w:t>
            </w:r>
            <w:r>
              <w:rPr>
                <w:rtl w:val="0"/>
              </w:rPr>
            </w:r>
          </w:p>
        </w:tc>
        <w:tc>
          <w:tcPr>
            <w:tcMar>
              <w:top w:w="80.0" w:type="dxa"/>
              <w:left w:w="120.0" w:type="dxa"/>
              <w:bottom w:w="80.0" w:type="dxa"/>
              <w:right w:w="120.0" w:type="dxa"/>
            </w:tcMar>
          </w:tcPr>
          <w:p w:rsidR="00000000" w:rsidDel="00000000" w:rsidP="00000000" w:rsidRDefault="00000000" w:rsidRPr="00000000" w14:paraId="0000023C">
            <w:pPr>
              <w:spacing w:after="0" w:line="260" w:lineRule="auto"/>
              <w:rPr/>
            </w:pPr>
            <w:r>
              <w:rPr>
                <w:rFonts w:ascii="Arial" w:cs="Arial" w:eastAsia="Arial" w:hAnsi="Arial"/>
                <w:sz w:val="20"/>
                <w:szCs w:val="20"/>
                <w:rtl w:val="0"/>
              </w:rPr>
              <w:t xml:space="preserve">Obligatorias. Al cambiar la región se actualiza el listado de comunas disponibles.</w:t>
            </w:r>
            <w:r>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23D">
            <w:pPr>
              <w:spacing w:after="0" w:line="260" w:lineRule="auto"/>
              <w:rPr/>
            </w:pPr>
            <w:r>
              <w:rPr>
                <w:rFonts w:ascii="Arial" w:cs="Arial" w:eastAsia="Arial" w:hAnsi="Arial"/>
                <w:b w:val="1"/>
                <w:bCs w:val="1"/>
                <w:sz w:val="20"/>
                <w:szCs w:val="20"/>
                <w:rtl w:val="0"/>
              </w:rPr>
              <w:t xml:space="preserve">Dirección</w:t>
            </w:r>
            <w:r>
              <w:rPr>
                <w:rtl w:val="0"/>
              </w:rPr>
            </w:r>
          </w:p>
        </w:tc>
        <w:tc>
          <w:tcPr>
            <w:tcMar>
              <w:top w:w="80.0" w:type="dxa"/>
              <w:left w:w="120.0" w:type="dxa"/>
              <w:bottom w:w="80.0" w:type="dxa"/>
              <w:right w:w="120.0" w:type="dxa"/>
            </w:tcMar>
          </w:tcPr>
          <w:p w:rsidR="00000000" w:rsidDel="00000000" w:rsidP="00000000" w:rsidRDefault="00000000" w:rsidRPr="00000000" w14:paraId="0000023E">
            <w:pPr>
              <w:spacing w:after="0" w:line="260" w:lineRule="auto"/>
              <w:rPr/>
            </w:pPr>
            <w:r>
              <w:rPr>
                <w:rFonts w:ascii="Arial" w:cs="Arial" w:eastAsia="Arial" w:hAnsi="Arial"/>
                <w:sz w:val="20"/>
                <w:szCs w:val="20"/>
                <w:rtl w:val="0"/>
              </w:rPr>
              <w:t xml:space="preserve">Obligatoria, máximo 300 caracteres.</w:t>
            </w:r>
            <w:r>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23F">
            <w:pPr>
              <w:spacing w:after="0" w:line="260" w:lineRule="auto"/>
              <w:rPr/>
            </w:pPr>
            <w:r>
              <w:rPr>
                <w:rFonts w:ascii="Arial" w:cs="Arial" w:eastAsia="Arial" w:hAnsi="Arial"/>
                <w:b w:val="1"/>
                <w:bCs w:val="1"/>
                <w:sz w:val="20"/>
                <w:szCs w:val="20"/>
                <w:rtl w:val="0"/>
              </w:rPr>
              <w:t xml:space="preserve">Fecha de nacimiento</w:t>
            </w:r>
            <w:r>
              <w:rPr>
                <w:rtl w:val="0"/>
              </w:rPr>
            </w:r>
          </w:p>
        </w:tc>
        <w:tc>
          <w:tcPr>
            <w:tcMar>
              <w:top w:w="80.0" w:type="dxa"/>
              <w:left w:w="120.0" w:type="dxa"/>
              <w:bottom w:w="80.0" w:type="dxa"/>
              <w:right w:w="120.0" w:type="dxa"/>
            </w:tcMar>
          </w:tcPr>
          <w:p w:rsidR="00000000" w:rsidDel="00000000" w:rsidP="00000000" w:rsidRDefault="00000000" w:rsidRPr="00000000" w14:paraId="00000240">
            <w:pPr>
              <w:spacing w:after="0" w:line="260" w:lineRule="auto"/>
              <w:rPr/>
            </w:pPr>
            <w:r>
              <w:rPr>
                <w:rFonts w:ascii="Arial" w:cs="Arial" w:eastAsia="Arial" w:hAnsi="Arial"/>
                <w:sz w:val="20"/>
                <w:szCs w:val="20"/>
                <w:rtl w:val="0"/>
              </w:rPr>
              <w:t xml:space="preserve">Opcional. No admite fechas futuras ni edades biológicamente imposibles.</w:t>
            </w:r>
            <w:r>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241">
            <w:pPr>
              <w:spacing w:after="0" w:line="260" w:lineRule="auto"/>
              <w:rPr/>
            </w:pPr>
            <w:r>
              <w:rPr>
                <w:rFonts w:ascii="Arial" w:cs="Arial" w:eastAsia="Arial" w:hAnsi="Arial"/>
                <w:b w:val="1"/>
                <w:bCs w:val="1"/>
                <w:sz w:val="20"/>
                <w:szCs w:val="20"/>
                <w:rtl w:val="0"/>
              </w:rPr>
              <w:t xml:space="preserve">Tipo de usuario</w:t>
            </w:r>
            <w:r>
              <w:rPr>
                <w:rtl w:val="0"/>
              </w:rPr>
            </w:r>
          </w:p>
        </w:tc>
        <w:tc>
          <w:tcPr>
            <w:tcMar>
              <w:top w:w="80.0" w:type="dxa"/>
              <w:left w:w="120.0" w:type="dxa"/>
              <w:bottom w:w="80.0" w:type="dxa"/>
              <w:right w:w="120.0" w:type="dxa"/>
            </w:tcMar>
          </w:tcPr>
          <w:p w:rsidR="00000000" w:rsidDel="00000000" w:rsidP="00000000" w:rsidRDefault="00000000" w:rsidRPr="00000000" w14:paraId="00000242">
            <w:pPr>
              <w:spacing w:after="0" w:line="260" w:lineRule="auto"/>
              <w:rPr/>
            </w:pPr>
            <w:r>
              <w:rPr>
                <w:rFonts w:ascii="Arial" w:cs="Arial" w:eastAsia="Arial" w:hAnsi="Arial"/>
                <w:sz w:val="20"/>
                <w:szCs w:val="20"/>
                <w:rtl w:val="0"/>
              </w:rPr>
              <w:t xml:space="preserve">Obligatorio en el panel de administración. Valores posibles: Administrador, Vendedor o Cliente.</w:t>
            </w:r>
            <w:r>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243">
            <w:pPr>
              <w:spacing w:after="0" w:line="260" w:lineRule="auto"/>
              <w:rPr/>
            </w:pPr>
            <w:r>
              <w:rPr>
                <w:rFonts w:ascii="Arial" w:cs="Arial" w:eastAsia="Arial" w:hAnsi="Arial"/>
                <w:b w:val="1"/>
                <w:bCs w:val="1"/>
                <w:sz w:val="20"/>
                <w:szCs w:val="20"/>
                <w:rtl w:val="0"/>
              </w:rPr>
              <w:t xml:space="preserve">Código de producto</w:t>
            </w:r>
            <w:r>
              <w:rPr>
                <w:rtl w:val="0"/>
              </w:rPr>
            </w:r>
          </w:p>
        </w:tc>
        <w:tc>
          <w:tcPr>
            <w:tcMar>
              <w:top w:w="80.0" w:type="dxa"/>
              <w:left w:w="120.0" w:type="dxa"/>
              <w:bottom w:w="80.0" w:type="dxa"/>
              <w:right w:w="120.0" w:type="dxa"/>
            </w:tcMar>
          </w:tcPr>
          <w:p w:rsidR="00000000" w:rsidDel="00000000" w:rsidP="00000000" w:rsidRDefault="00000000" w:rsidRPr="00000000" w14:paraId="00000244">
            <w:pPr>
              <w:spacing w:after="0" w:line="260" w:lineRule="auto"/>
              <w:rPr/>
            </w:pPr>
            <w:r>
              <w:rPr>
                <w:rFonts w:ascii="Arial" w:cs="Arial" w:eastAsia="Arial" w:hAnsi="Arial"/>
                <w:sz w:val="20"/>
                <w:szCs w:val="20"/>
                <w:rtl w:val="0"/>
              </w:rPr>
              <w:t xml:space="preserve">Obligatorio, texto, mínimo 3 caracteres, sin límite superior.</w:t>
            </w:r>
            <w:r>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245">
            <w:pPr>
              <w:spacing w:after="0" w:line="260" w:lineRule="auto"/>
              <w:rPr/>
            </w:pPr>
            <w:r>
              <w:rPr>
                <w:rFonts w:ascii="Arial" w:cs="Arial" w:eastAsia="Arial" w:hAnsi="Arial"/>
                <w:b w:val="1"/>
                <w:bCs w:val="1"/>
                <w:sz w:val="20"/>
                <w:szCs w:val="20"/>
                <w:rtl w:val="0"/>
              </w:rPr>
              <w:t xml:space="preserve">Nombre del producto</w:t>
            </w:r>
            <w:r>
              <w:rPr>
                <w:rtl w:val="0"/>
              </w:rPr>
            </w:r>
          </w:p>
        </w:tc>
        <w:tc>
          <w:tcPr>
            <w:tcMar>
              <w:top w:w="80.0" w:type="dxa"/>
              <w:left w:w="120.0" w:type="dxa"/>
              <w:bottom w:w="80.0" w:type="dxa"/>
              <w:right w:w="120.0" w:type="dxa"/>
            </w:tcMar>
          </w:tcPr>
          <w:p w:rsidR="00000000" w:rsidDel="00000000" w:rsidP="00000000" w:rsidRDefault="00000000" w:rsidRPr="00000000" w14:paraId="00000246">
            <w:pPr>
              <w:spacing w:after="0" w:line="260" w:lineRule="auto"/>
              <w:rPr/>
            </w:pPr>
            <w:r>
              <w:rPr>
                <w:rFonts w:ascii="Arial" w:cs="Arial" w:eastAsia="Arial" w:hAnsi="Arial"/>
                <w:sz w:val="20"/>
                <w:szCs w:val="20"/>
                <w:rtl w:val="0"/>
              </w:rPr>
              <w:t xml:space="preserve">Obligatorio, máximo 100 caracteres.</w:t>
            </w:r>
            <w:r>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247">
            <w:pPr>
              <w:spacing w:after="0" w:line="260" w:lineRule="auto"/>
              <w:rPr/>
            </w:pPr>
            <w:r>
              <w:rPr>
                <w:rFonts w:ascii="Arial" w:cs="Arial" w:eastAsia="Arial" w:hAnsi="Arial"/>
                <w:b w:val="1"/>
                <w:bCs w:val="1"/>
                <w:sz w:val="20"/>
                <w:szCs w:val="20"/>
                <w:rtl w:val="0"/>
              </w:rPr>
              <w:t xml:space="preserve">Descripción</w:t>
            </w:r>
            <w:r>
              <w:rPr>
                <w:rtl w:val="0"/>
              </w:rPr>
            </w:r>
          </w:p>
        </w:tc>
        <w:tc>
          <w:tcPr>
            <w:tcMar>
              <w:top w:w="80.0" w:type="dxa"/>
              <w:left w:w="120.0" w:type="dxa"/>
              <w:bottom w:w="80.0" w:type="dxa"/>
              <w:right w:w="120.0" w:type="dxa"/>
            </w:tcMar>
          </w:tcPr>
          <w:p w:rsidR="00000000" w:rsidDel="00000000" w:rsidP="00000000" w:rsidRDefault="00000000" w:rsidRPr="00000000" w14:paraId="00000248">
            <w:pPr>
              <w:spacing w:after="0" w:line="260" w:lineRule="auto"/>
              <w:rPr/>
            </w:pPr>
            <w:r>
              <w:rPr>
                <w:rFonts w:ascii="Arial" w:cs="Arial" w:eastAsia="Arial" w:hAnsi="Arial"/>
                <w:sz w:val="20"/>
                <w:szCs w:val="20"/>
                <w:rtl w:val="0"/>
              </w:rPr>
              <w:t xml:space="preserve">Opcional, máximo 500 caracteres.</w:t>
            </w:r>
            <w:r>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249">
            <w:pPr>
              <w:spacing w:after="0" w:line="260" w:lineRule="auto"/>
              <w:rPr/>
            </w:pPr>
            <w:r>
              <w:rPr>
                <w:rFonts w:ascii="Arial" w:cs="Arial" w:eastAsia="Arial" w:hAnsi="Arial"/>
                <w:b w:val="1"/>
                <w:bCs w:val="1"/>
                <w:sz w:val="20"/>
                <w:szCs w:val="20"/>
                <w:rtl w:val="0"/>
              </w:rPr>
              <w:t xml:space="preserve">Precio</w:t>
            </w:r>
            <w:r>
              <w:rPr>
                <w:rtl w:val="0"/>
              </w:rPr>
            </w:r>
          </w:p>
        </w:tc>
        <w:tc>
          <w:tcPr>
            <w:tcMar>
              <w:top w:w="80.0" w:type="dxa"/>
              <w:left w:w="120.0" w:type="dxa"/>
              <w:bottom w:w="80.0" w:type="dxa"/>
              <w:right w:w="120.0" w:type="dxa"/>
            </w:tcMar>
          </w:tcPr>
          <w:p w:rsidR="00000000" w:rsidDel="00000000" w:rsidP="00000000" w:rsidRDefault="00000000" w:rsidRPr="00000000" w14:paraId="0000024A">
            <w:pPr>
              <w:spacing w:after="0" w:line="260" w:lineRule="auto"/>
              <w:rPr/>
            </w:pPr>
            <w:r>
              <w:rPr>
                <w:rFonts w:ascii="Arial" w:cs="Arial" w:eastAsia="Arial" w:hAnsi="Arial"/>
                <w:sz w:val="20"/>
                <w:szCs w:val="20"/>
                <w:rtl w:val="0"/>
              </w:rPr>
              <w:t xml:space="preserve">Obligatorio, mínimo 0, admite decimales. Un precio 0 se registra como producto gratuito.</w:t>
            </w:r>
            <w:r>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24B">
            <w:pPr>
              <w:spacing w:after="0" w:line="260" w:lineRule="auto"/>
              <w:rPr/>
            </w:pPr>
            <w:r>
              <w:rPr>
                <w:rFonts w:ascii="Arial" w:cs="Arial" w:eastAsia="Arial" w:hAnsi="Arial"/>
                <w:b w:val="1"/>
                <w:bCs w:val="1"/>
                <w:sz w:val="20"/>
                <w:szCs w:val="20"/>
                <w:rtl w:val="0"/>
              </w:rPr>
              <w:t xml:space="preserve">Stock</w:t>
            </w:r>
            <w:r>
              <w:rPr>
                <w:rtl w:val="0"/>
              </w:rPr>
            </w:r>
          </w:p>
        </w:tc>
        <w:tc>
          <w:tcPr>
            <w:tcMar>
              <w:top w:w="80.0" w:type="dxa"/>
              <w:left w:w="120.0" w:type="dxa"/>
              <w:bottom w:w="80.0" w:type="dxa"/>
              <w:right w:w="120.0" w:type="dxa"/>
            </w:tcMar>
          </w:tcPr>
          <w:p w:rsidR="00000000" w:rsidDel="00000000" w:rsidP="00000000" w:rsidRDefault="00000000" w:rsidRPr="00000000" w14:paraId="0000024C">
            <w:pPr>
              <w:spacing w:after="0" w:line="260" w:lineRule="auto"/>
              <w:rPr/>
            </w:pPr>
            <w:r>
              <w:rPr>
                <w:rFonts w:ascii="Arial" w:cs="Arial" w:eastAsia="Arial" w:hAnsi="Arial"/>
                <w:sz w:val="20"/>
                <w:szCs w:val="20"/>
                <w:rtl w:val="0"/>
              </w:rPr>
              <w:t xml:space="preserve">Obligatorio, mínimo 0, solo números enteros, sin límite superior.</w:t>
            </w:r>
            <w:r>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24D">
            <w:pPr>
              <w:spacing w:after="0" w:line="260" w:lineRule="auto"/>
              <w:rPr/>
            </w:pPr>
            <w:r>
              <w:rPr>
                <w:rFonts w:ascii="Arial" w:cs="Arial" w:eastAsia="Arial" w:hAnsi="Arial"/>
                <w:b w:val="1"/>
                <w:bCs w:val="1"/>
                <w:sz w:val="20"/>
                <w:szCs w:val="20"/>
                <w:rtl w:val="0"/>
              </w:rPr>
              <w:t xml:space="preserve">Stock crítico</w:t>
            </w:r>
            <w:r>
              <w:rPr>
                <w:rtl w:val="0"/>
              </w:rPr>
            </w:r>
          </w:p>
        </w:tc>
        <w:tc>
          <w:tcPr>
            <w:tcMar>
              <w:top w:w="80.0" w:type="dxa"/>
              <w:left w:w="120.0" w:type="dxa"/>
              <w:bottom w:w="80.0" w:type="dxa"/>
              <w:right w:w="120.0" w:type="dxa"/>
            </w:tcMar>
          </w:tcPr>
          <w:p w:rsidR="00000000" w:rsidDel="00000000" w:rsidP="00000000" w:rsidRDefault="00000000" w:rsidRPr="00000000" w14:paraId="0000024E">
            <w:pPr>
              <w:spacing w:after="0" w:line="260" w:lineRule="auto"/>
              <w:rPr/>
            </w:pPr>
            <w:r>
              <w:rPr>
                <w:rFonts w:ascii="Arial" w:cs="Arial" w:eastAsia="Arial" w:hAnsi="Arial"/>
                <w:sz w:val="20"/>
                <w:szCs w:val="20"/>
                <w:rtl w:val="0"/>
              </w:rPr>
              <w:t xml:space="preserve">Opcional, mínimo 0, solo números enteros. Determina cuándo se emite la alerta de reposición.</w:t>
            </w:r>
            <w:r>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24F">
            <w:pPr>
              <w:spacing w:after="0" w:line="260" w:lineRule="auto"/>
              <w:rPr/>
            </w:pPr>
            <w:r>
              <w:rPr>
                <w:rFonts w:ascii="Arial" w:cs="Arial" w:eastAsia="Arial" w:hAnsi="Arial"/>
                <w:b w:val="1"/>
                <w:bCs w:val="1"/>
                <w:sz w:val="20"/>
                <w:szCs w:val="20"/>
                <w:rtl w:val="0"/>
              </w:rPr>
              <w:t xml:space="preserve">Categoría</w:t>
            </w:r>
            <w:r>
              <w:rPr>
                <w:rtl w:val="0"/>
              </w:rPr>
            </w:r>
          </w:p>
        </w:tc>
        <w:tc>
          <w:tcPr>
            <w:tcMar>
              <w:top w:w="80.0" w:type="dxa"/>
              <w:left w:w="120.0" w:type="dxa"/>
              <w:bottom w:w="80.0" w:type="dxa"/>
              <w:right w:w="120.0" w:type="dxa"/>
            </w:tcMar>
          </w:tcPr>
          <w:p w:rsidR="00000000" w:rsidDel="00000000" w:rsidP="00000000" w:rsidRDefault="00000000" w:rsidRPr="00000000" w14:paraId="00000250">
            <w:pPr>
              <w:spacing w:after="0" w:line="260" w:lineRule="auto"/>
              <w:rPr/>
            </w:pPr>
            <w:r>
              <w:rPr>
                <w:rFonts w:ascii="Arial" w:cs="Arial" w:eastAsia="Arial" w:hAnsi="Arial"/>
                <w:sz w:val="20"/>
                <w:szCs w:val="20"/>
                <w:rtl w:val="0"/>
              </w:rPr>
              <w:t xml:space="preserve">Obligatoria, seleccionada desde el listado de categorías del catálogo.</w:t>
            </w:r>
            <w:r>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251">
            <w:pPr>
              <w:spacing w:after="0" w:line="260" w:lineRule="auto"/>
              <w:rPr/>
            </w:pPr>
            <w:r>
              <w:rPr>
                <w:rFonts w:ascii="Arial" w:cs="Arial" w:eastAsia="Arial" w:hAnsi="Arial"/>
                <w:b w:val="1"/>
                <w:bCs w:val="1"/>
                <w:sz w:val="20"/>
                <w:szCs w:val="20"/>
                <w:rtl w:val="0"/>
              </w:rPr>
              <w:t xml:space="preserve">Comentario de contacto</w:t>
            </w:r>
            <w:r>
              <w:rPr>
                <w:rtl w:val="0"/>
              </w:rPr>
            </w:r>
          </w:p>
        </w:tc>
        <w:tc>
          <w:tcPr>
            <w:tcMar>
              <w:top w:w="80.0" w:type="dxa"/>
              <w:left w:w="120.0" w:type="dxa"/>
              <w:bottom w:w="80.0" w:type="dxa"/>
              <w:right w:w="120.0" w:type="dxa"/>
            </w:tcMar>
          </w:tcPr>
          <w:p w:rsidR="00000000" w:rsidDel="00000000" w:rsidP="00000000" w:rsidRDefault="00000000" w:rsidRPr="00000000" w14:paraId="00000252">
            <w:pPr>
              <w:spacing w:after="0" w:line="260" w:lineRule="auto"/>
              <w:rPr/>
            </w:pPr>
            <w:r>
              <w:rPr>
                <w:rFonts w:ascii="Arial" w:cs="Arial" w:eastAsia="Arial" w:hAnsi="Arial"/>
                <w:sz w:val="20"/>
                <w:szCs w:val="20"/>
                <w:rtl w:val="0"/>
              </w:rPr>
              <w:t xml:space="preserve">Obligatorio, entre 10 y 500 caracteres.</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253">
            <w:pPr>
              <w:spacing w:after="0" w:line="260" w:lineRule="auto"/>
              <w:rPr/>
            </w:pPr>
            <w:r>
              <w:rPr>
                <w:rFonts w:ascii="Arial" w:cs="Arial" w:eastAsia="Arial" w:hAnsi="Arial"/>
                <w:b w:val="1"/>
                <w:bCs w:val="1"/>
                <w:sz w:val="20"/>
                <w:szCs w:val="20"/>
                <w:rtl w:val="0"/>
              </w:rPr>
              <w:t xml:space="preserve">Calle (checkout)</w:t>
            </w:r>
            <w:r>
              <w:rPr>
                <w:rtl w:val="0"/>
              </w:rPr>
            </w:r>
          </w:p>
        </w:tc>
        <w:tc>
          <w:tcPr>
            <w:tcMar>
              <w:top w:w="80.0" w:type="dxa"/>
              <w:left w:w="120.0" w:type="dxa"/>
              <w:bottom w:w="80.0" w:type="dxa"/>
              <w:right w:w="120.0" w:type="dxa"/>
            </w:tcMar>
          </w:tcPr>
          <w:p w:rsidR="00000000" w:rsidDel="00000000" w:rsidP="00000000" w:rsidRDefault="00000000" w:rsidRPr="00000000" w14:paraId="00000254">
            <w:pPr>
              <w:spacing w:after="0" w:line="260" w:lineRule="auto"/>
              <w:rPr/>
            </w:pPr>
            <w:r>
              <w:rPr>
                <w:rFonts w:ascii="Arial" w:cs="Arial" w:eastAsia="Arial" w:hAnsi="Arial"/>
                <w:sz w:val="20"/>
                <w:szCs w:val="20"/>
                <w:rtl w:val="0"/>
              </w:rPr>
              <w:t xml:space="preserve">Obligatoria, entre 5 y 150 caracteres.</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255">
            <w:pPr>
              <w:spacing w:after="0" w:line="260" w:lineRule="auto"/>
              <w:rPr/>
            </w:pPr>
            <w:r>
              <w:rPr>
                <w:rFonts w:ascii="Arial" w:cs="Arial" w:eastAsia="Arial" w:hAnsi="Arial"/>
                <w:b w:val="1"/>
                <w:bCs w:val="1"/>
                <w:sz w:val="20"/>
                <w:szCs w:val="20"/>
                <w:rtl w:val="0"/>
              </w:rPr>
              <w:t xml:space="preserve">Departamento</w:t>
            </w:r>
            <w:r>
              <w:rPr>
                <w:rtl w:val="0"/>
              </w:rPr>
            </w:r>
          </w:p>
        </w:tc>
        <w:tc>
          <w:tcPr>
            <w:tcMar>
              <w:top w:w="80.0" w:type="dxa"/>
              <w:left w:w="120.0" w:type="dxa"/>
              <w:bottom w:w="80.0" w:type="dxa"/>
              <w:right w:w="120.0" w:type="dxa"/>
            </w:tcMar>
          </w:tcPr>
          <w:p w:rsidR="00000000" w:rsidDel="00000000" w:rsidP="00000000" w:rsidRDefault="00000000" w:rsidRPr="00000000" w14:paraId="00000256">
            <w:pPr>
              <w:spacing w:after="0" w:line="260" w:lineRule="auto"/>
              <w:rPr/>
            </w:pPr>
            <w:r>
              <w:rPr>
                <w:rFonts w:ascii="Arial" w:cs="Arial" w:eastAsia="Arial" w:hAnsi="Arial"/>
                <w:sz w:val="20"/>
                <w:szCs w:val="20"/>
                <w:rtl w:val="0"/>
              </w:rPr>
              <w:t xml:space="preserve">Opcional.</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257">
            <w:pPr>
              <w:spacing w:after="0" w:line="260" w:lineRule="auto"/>
              <w:rPr/>
            </w:pPr>
            <w:r>
              <w:rPr>
                <w:rFonts w:ascii="Arial" w:cs="Arial" w:eastAsia="Arial" w:hAnsi="Arial"/>
                <w:b w:val="1"/>
                <w:bCs w:val="1"/>
                <w:sz w:val="20"/>
                <w:szCs w:val="20"/>
                <w:rtl w:val="0"/>
              </w:rPr>
              <w:t xml:space="preserve">Indicaciones de entrega</w:t>
            </w:r>
            <w:r>
              <w:rPr>
                <w:rtl w:val="0"/>
              </w:rPr>
            </w:r>
          </w:p>
        </w:tc>
        <w:tc>
          <w:tcPr>
            <w:tcMar>
              <w:top w:w="80.0" w:type="dxa"/>
              <w:left w:w="120.0" w:type="dxa"/>
              <w:bottom w:w="80.0" w:type="dxa"/>
              <w:right w:w="120.0" w:type="dxa"/>
            </w:tcMar>
          </w:tcPr>
          <w:p w:rsidR="00000000" w:rsidDel="00000000" w:rsidP="00000000" w:rsidRDefault="00000000" w:rsidRPr="00000000" w14:paraId="00000258">
            <w:pPr>
              <w:spacing w:after="0" w:line="260" w:lineRule="auto"/>
              <w:rPr/>
            </w:pPr>
            <w:r>
              <w:rPr>
                <w:rFonts w:ascii="Arial" w:cs="Arial" w:eastAsia="Arial" w:hAnsi="Arial"/>
                <w:sz w:val="20"/>
                <w:szCs w:val="20"/>
                <w:rtl w:val="0"/>
              </w:rPr>
              <w:t xml:space="preserve">Opcional.</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259">
            <w:pPr>
              <w:spacing w:after="0" w:line="260" w:lineRule="auto"/>
              <w:rPr/>
            </w:pPr>
            <w:r>
              <w:rPr>
                <w:rFonts w:ascii="Arial" w:cs="Arial" w:eastAsia="Arial" w:hAnsi="Arial"/>
                <w:b w:val="1"/>
                <w:bCs w:val="1"/>
                <w:sz w:val="20"/>
                <w:szCs w:val="20"/>
                <w:rtl w:val="0"/>
              </w:rPr>
              <w:t xml:space="preserve">Cantidad en el carrito</w:t>
            </w:r>
            <w:r>
              <w:rPr>
                <w:rtl w:val="0"/>
              </w:rPr>
            </w:r>
          </w:p>
        </w:tc>
        <w:tc>
          <w:tcPr>
            <w:tcMar>
              <w:top w:w="80.0" w:type="dxa"/>
              <w:left w:w="120.0" w:type="dxa"/>
              <w:bottom w:w="80.0" w:type="dxa"/>
              <w:right w:w="120.0" w:type="dxa"/>
            </w:tcMar>
          </w:tcPr>
          <w:p w:rsidR="00000000" w:rsidDel="00000000" w:rsidP="00000000" w:rsidRDefault="00000000" w:rsidRPr="00000000" w14:paraId="0000025A">
            <w:pPr>
              <w:spacing w:after="0" w:line="260" w:lineRule="auto"/>
              <w:rPr/>
            </w:pPr>
            <w:r>
              <w:rPr>
                <w:rFonts w:ascii="Arial" w:cs="Arial" w:eastAsia="Arial" w:hAnsi="Arial"/>
                <w:sz w:val="20"/>
                <w:szCs w:val="20"/>
                <w:rtl w:val="0"/>
              </w:rPr>
              <w:t xml:space="preserve">Mínimo 1 y máximo el stock disponible del producto. Si baja de 1, el producto se quita del carrito.</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25B">
            <w:pPr>
              <w:spacing w:after="0" w:line="260" w:lineRule="auto"/>
              <w:rPr/>
            </w:pPr>
            <w:r>
              <w:rPr>
                <w:rFonts w:ascii="Arial" w:cs="Arial" w:eastAsia="Arial" w:hAnsi="Arial"/>
                <w:b w:val="1"/>
                <w:bCs w:val="1"/>
                <w:sz w:val="20"/>
                <w:szCs w:val="20"/>
                <w:rtl w:val="0"/>
              </w:rPr>
              <w:t xml:space="preserve">Cupón de descuento</w:t>
            </w:r>
            <w:r>
              <w:rPr>
                <w:rtl w:val="0"/>
              </w:rPr>
            </w:r>
          </w:p>
        </w:tc>
        <w:tc>
          <w:tcPr>
            <w:tcMar>
              <w:top w:w="80.0" w:type="dxa"/>
              <w:left w:w="120.0" w:type="dxa"/>
              <w:bottom w:w="80.0" w:type="dxa"/>
              <w:right w:w="120.0" w:type="dxa"/>
            </w:tcMar>
          </w:tcPr>
          <w:p w:rsidR="00000000" w:rsidDel="00000000" w:rsidP="00000000" w:rsidRDefault="00000000" w:rsidRPr="00000000" w14:paraId="0000025C">
            <w:pPr>
              <w:spacing w:after="0" w:line="260" w:lineRule="auto"/>
              <w:rPr/>
            </w:pPr>
            <w:r>
              <w:rPr>
                <w:rFonts w:ascii="Arial" w:cs="Arial" w:eastAsia="Arial" w:hAnsi="Arial"/>
                <w:sz w:val="20"/>
                <w:szCs w:val="20"/>
                <w:rtl w:val="0"/>
              </w:rPr>
              <w:t xml:space="preserve">Opcional. No importan mayúsculas ni espacios, solo son válidos SONIDOVIVO10 y MUSICO5.</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25D">
            <w:pPr>
              <w:spacing w:after="0" w:line="260" w:lineRule="auto"/>
              <w:rPr/>
            </w:pPr>
            <w:r>
              <w:rPr>
                <w:rFonts w:ascii="Arial" w:cs="Arial" w:eastAsia="Arial" w:hAnsi="Arial"/>
                <w:b w:val="1"/>
                <w:bCs w:val="1"/>
                <w:sz w:val="20"/>
                <w:szCs w:val="20"/>
                <w:rtl w:val="0"/>
              </w:rPr>
              <w:t xml:space="preserve">Nombre de categoría</w:t>
            </w:r>
            <w:r>
              <w:rPr>
                <w:rtl w:val="0"/>
              </w:rPr>
            </w:r>
          </w:p>
        </w:tc>
        <w:tc>
          <w:tcPr>
            <w:tcMar>
              <w:top w:w="80.0" w:type="dxa"/>
              <w:left w:w="120.0" w:type="dxa"/>
              <w:bottom w:w="80.0" w:type="dxa"/>
              <w:right w:w="120.0" w:type="dxa"/>
            </w:tcMar>
          </w:tcPr>
          <w:p w:rsidR="00000000" w:rsidDel="00000000" w:rsidP="00000000" w:rsidRDefault="00000000" w:rsidRPr="00000000" w14:paraId="0000025E">
            <w:pPr>
              <w:spacing w:after="0" w:line="260" w:lineRule="auto"/>
              <w:rPr/>
            </w:pPr>
            <w:r>
              <w:rPr>
                <w:rFonts w:ascii="Arial" w:cs="Arial" w:eastAsia="Arial" w:hAnsi="Arial"/>
                <w:sz w:val="20"/>
                <w:szCs w:val="20"/>
                <w:rtl w:val="0"/>
              </w:rPr>
              <w:t xml:space="preserve">Obligatorio, mínimo 3 caracteres. No puede repetir una categoría existente.</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25F">
            <w:pPr>
              <w:spacing w:after="0" w:line="260" w:lineRule="auto"/>
              <w:rPr/>
            </w:pPr>
            <w:r>
              <w:rPr>
                <w:rFonts w:ascii="Arial" w:cs="Arial" w:eastAsia="Arial" w:hAnsi="Arial"/>
                <w:b w:val="1"/>
                <w:bCs w:val="1"/>
                <w:sz w:val="20"/>
                <w:szCs w:val="20"/>
                <w:rtl w:val="0"/>
              </w:rPr>
              <w:t xml:space="preserve">Contraseña nueva (perfil)</w:t>
            </w:r>
            <w:r>
              <w:rPr>
                <w:rtl w:val="0"/>
              </w:rPr>
            </w:r>
          </w:p>
        </w:tc>
        <w:tc>
          <w:tcPr>
            <w:tcMar>
              <w:top w:w="80.0" w:type="dxa"/>
              <w:left w:w="120.0" w:type="dxa"/>
              <w:bottom w:w="80.0" w:type="dxa"/>
              <w:right w:w="120.0" w:type="dxa"/>
            </w:tcMar>
          </w:tcPr>
          <w:p w:rsidR="00000000" w:rsidDel="00000000" w:rsidP="00000000" w:rsidRDefault="00000000" w:rsidRPr="00000000" w14:paraId="00000260">
            <w:pPr>
              <w:spacing w:after="0" w:line="260" w:lineRule="auto"/>
              <w:rPr/>
            </w:pPr>
            <w:r>
              <w:rPr>
                <w:rFonts w:ascii="Arial" w:cs="Arial" w:eastAsia="Arial" w:hAnsi="Arial"/>
                <w:sz w:val="20"/>
                <w:szCs w:val="20"/>
                <w:rtl w:val="0"/>
              </w:rPr>
              <w:t xml:space="preserve">Entre 4 y 10 caracteres y debe coincidir con la confirmación.</w:t>
            </w:r>
            <w:r>
              <w:rPr>
                <w:rtl w:val="0"/>
              </w:rPr>
            </w:r>
          </w:p>
        </w:tc>
      </w:tr>
    </w:tbl>
    <w:p w:rsidR="00000000" w:rsidDel="00000000" w:rsidP="00000000" w:rsidRDefault="00000000" w:rsidRPr="00000000" w14:paraId="00000261">
      <w:pPr>
        <w:spacing w:after="120" w:line="276" w:lineRule="auto"/>
        <w:rPr/>
      </w:pPr>
      <w:r>
        <w:rPr>
          <w:rtl w:val="0"/>
        </w:rPr>
      </w:r>
    </w:p>
    <w:p w:rsidR="00000000" w:rsidDel="00000000" w:rsidP="00000000" w:rsidRDefault="00000000" w:rsidRPr="00000000" w14:paraId="00000262">
      <w:pPr>
        <w:spacing w:after="120" w:line="276" w:lineRule="auto"/>
        <w:rPr/>
      </w:pPr>
      <w:r>
        <w:rPr>
          <w:rFonts w:ascii="Arial" w:cs="Arial" w:eastAsia="Arial" w:hAnsi="Arial"/>
          <w:b w:val="1"/>
          <w:bCs w:val="1"/>
          <w:sz w:val="22"/>
          <w:szCs w:val="22"/>
          <w:rtl w:val="0"/>
        </w:rPr>
        <w:t xml:space="preserve">Casos de uso</w:t>
      </w:r>
      <w:r>
        <w:rPr>
          <w:rtl w:val="0"/>
        </w:rPr>
      </w:r>
    </w:p>
    <w:p w:rsidR="00000000" w:rsidDel="00000000" w:rsidP="00000000" w:rsidRDefault="00000000" w:rsidRPr="00000000" w14:paraId="00000263">
      <w:pPr>
        <w:spacing w:after="120" w:line="276" w:lineRule="auto"/>
        <w:rPr/>
      </w:pPr>
      <w:r>
        <w:rPr>
          <w:rFonts w:ascii="Arial" w:cs="Arial" w:eastAsia="Arial" w:hAnsi="Arial"/>
          <w:sz w:val="22"/>
          <w:szCs w:val="22"/>
          <w:rtl w:val="0"/>
        </w:rPr>
        <w:t xml:space="preserve">En esta versión se detallan los dos flujos principales de la entrega: la compra del cliente y la edición de un producto desde el panel de administración.</w:t>
      </w:r>
      <w:r>
        <w:rPr>
          <w:rtl w:val="0"/>
        </w:rPr>
      </w:r>
    </w:p>
    <w:tbl>
      <w:tblPr>
        <w:tblStyle w:val="Table14"/>
        <w:tblW w:w="9000.0" w:type="dxa"/>
        <w:jc w:val="left"/>
        <w:tblBorders>
          <w:top w:color="c9c3b8" w:space="0" w:sz="2" w:val="single"/>
          <w:left w:color="c9c3b8" w:space="0" w:sz="2" w:val="single"/>
          <w:bottom w:color="c9c3b8" w:space="0" w:sz="2" w:val="single"/>
          <w:right w:color="c9c3b8" w:space="0" w:sz="2" w:val="single"/>
          <w:insideH w:color="c9c3b8" w:space="0" w:sz="2" w:val="single"/>
          <w:insideV w:color="c9c3b8" w:space="0" w:sz="2" w:val="single"/>
        </w:tblBorders>
        <w:tblLayout w:type="fixed"/>
        <w:tblLook w:val="0000"/>
      </w:tblPr>
      <w:tblGrid>
        <w:gridCol w:w="2200"/>
        <w:gridCol w:w="6800"/>
        <w:tblGridChange w:id="0">
          <w:tblGrid>
            <w:gridCol w:w="2200"/>
            <w:gridCol w:w="6800"/>
          </w:tblGrid>
        </w:tblGridChange>
      </w:tblGrid>
      <w:tr>
        <w:trPr>
          <w:cantSplit w:val="0"/>
          <w:tblHeader w:val="1"/>
        </w:trPr>
        <w:tc>
          <w:tcPr>
            <w:shd w:fill="16232f" w:val="clear"/>
            <w:tcMar>
              <w:top w:w="80.0" w:type="dxa"/>
              <w:left w:w="120.0" w:type="dxa"/>
              <w:bottom w:w="80.0" w:type="dxa"/>
              <w:right w:w="120.0" w:type="dxa"/>
            </w:tcMar>
          </w:tcPr>
          <w:p w:rsidR="00000000" w:rsidDel="00000000" w:rsidP="00000000" w:rsidRDefault="00000000" w:rsidRPr="00000000" w14:paraId="00000264">
            <w:pPr>
              <w:spacing w:after="0" w:line="260" w:lineRule="auto"/>
              <w:rPr/>
            </w:pPr>
            <w:r>
              <w:rPr>
                <w:rFonts w:ascii="Arial" w:cs="Arial" w:eastAsia="Arial" w:hAnsi="Arial"/>
                <w:b w:val="1"/>
                <w:bCs w:val="1"/>
                <w:color w:val="ffffff"/>
                <w:sz w:val="20"/>
                <w:szCs w:val="20"/>
                <w:rtl w:val="0"/>
              </w:rPr>
              <w:t xml:space="preserve">CU-01</w:t>
            </w:r>
            <w:r>
              <w:rPr>
                <w:rtl w:val="0"/>
              </w:rPr>
            </w:r>
          </w:p>
        </w:tc>
        <w:tc>
          <w:tcPr>
            <w:shd w:fill="16232f" w:val="clear"/>
            <w:tcMar>
              <w:top w:w="80.0" w:type="dxa"/>
              <w:left w:w="120.0" w:type="dxa"/>
              <w:bottom w:w="80.0" w:type="dxa"/>
              <w:right w:w="120.0" w:type="dxa"/>
            </w:tcMar>
          </w:tcPr>
          <w:p w:rsidR="00000000" w:rsidDel="00000000" w:rsidP="00000000" w:rsidRDefault="00000000" w:rsidRPr="00000000" w14:paraId="00000265">
            <w:pPr>
              <w:spacing w:after="0" w:line="260" w:lineRule="auto"/>
              <w:rPr/>
            </w:pPr>
            <w:r>
              <w:rPr>
                <w:rFonts w:ascii="Arial" w:cs="Arial" w:eastAsia="Arial" w:hAnsi="Arial"/>
                <w:b w:val="1"/>
                <w:bCs w:val="1"/>
                <w:color w:val="ffffff"/>
                <w:sz w:val="20"/>
                <w:szCs w:val="20"/>
                <w:rtl w:val="0"/>
              </w:rPr>
              <w:t xml:space="preserve">Realizar una compra</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266">
            <w:pPr>
              <w:spacing w:after="0" w:line="260" w:lineRule="auto"/>
              <w:rPr/>
            </w:pPr>
            <w:r>
              <w:rPr>
                <w:rFonts w:ascii="Arial" w:cs="Arial" w:eastAsia="Arial" w:hAnsi="Arial"/>
                <w:b w:val="1"/>
                <w:bCs w:val="1"/>
                <w:sz w:val="20"/>
                <w:szCs w:val="20"/>
                <w:rtl w:val="0"/>
              </w:rPr>
              <w:t xml:space="preserve">Requisitos</w:t>
            </w:r>
            <w:r>
              <w:rPr>
                <w:rtl w:val="0"/>
              </w:rPr>
            </w:r>
          </w:p>
        </w:tc>
        <w:tc>
          <w:tcPr>
            <w:tcMar>
              <w:top w:w="80.0" w:type="dxa"/>
              <w:left w:w="120.0" w:type="dxa"/>
              <w:bottom w:w="80.0" w:type="dxa"/>
              <w:right w:w="120.0" w:type="dxa"/>
            </w:tcMar>
          </w:tcPr>
          <w:p w:rsidR="00000000" w:rsidDel="00000000" w:rsidP="00000000" w:rsidRDefault="00000000" w:rsidRPr="00000000" w14:paraId="00000267">
            <w:pPr>
              <w:spacing w:after="0" w:line="260" w:lineRule="auto"/>
              <w:rPr/>
            </w:pPr>
            <w:r>
              <w:rPr>
                <w:rFonts w:ascii="Arial" w:cs="Arial" w:eastAsia="Arial" w:hAnsi="Arial"/>
                <w:sz w:val="20"/>
                <w:szCs w:val="20"/>
                <w:rtl w:val="0"/>
              </w:rPr>
              <w:t xml:space="preserve">RF-06, RF-10, RF-19, RF-20, RF-24 y RF-25</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268">
            <w:pPr>
              <w:spacing w:after="0" w:line="260" w:lineRule="auto"/>
              <w:rPr/>
            </w:pPr>
            <w:r>
              <w:rPr>
                <w:rFonts w:ascii="Arial" w:cs="Arial" w:eastAsia="Arial" w:hAnsi="Arial"/>
                <w:b w:val="1"/>
                <w:bCs w:val="1"/>
                <w:sz w:val="20"/>
                <w:szCs w:val="20"/>
                <w:rtl w:val="0"/>
              </w:rPr>
              <w:t xml:space="preserve">Actor</w:t>
            </w:r>
            <w:r>
              <w:rPr>
                <w:rtl w:val="0"/>
              </w:rPr>
            </w:r>
          </w:p>
        </w:tc>
        <w:tc>
          <w:tcPr>
            <w:tcMar>
              <w:top w:w="80.0" w:type="dxa"/>
              <w:left w:w="120.0" w:type="dxa"/>
              <w:bottom w:w="80.0" w:type="dxa"/>
              <w:right w:w="120.0" w:type="dxa"/>
            </w:tcMar>
          </w:tcPr>
          <w:p w:rsidR="00000000" w:rsidDel="00000000" w:rsidP="00000000" w:rsidRDefault="00000000" w:rsidRPr="00000000" w14:paraId="00000269">
            <w:pPr>
              <w:spacing w:after="0" w:line="260" w:lineRule="auto"/>
              <w:rPr/>
            </w:pPr>
            <w:r>
              <w:rPr>
                <w:rFonts w:ascii="Arial" w:cs="Arial" w:eastAsia="Arial" w:hAnsi="Arial"/>
                <w:sz w:val="20"/>
                <w:szCs w:val="20"/>
                <w:rtl w:val="0"/>
              </w:rPr>
              <w:t xml:space="preserve">Cliente</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26A">
            <w:pPr>
              <w:spacing w:after="0" w:line="260" w:lineRule="auto"/>
              <w:rPr/>
            </w:pPr>
            <w:r>
              <w:rPr>
                <w:rFonts w:ascii="Arial" w:cs="Arial" w:eastAsia="Arial" w:hAnsi="Arial"/>
                <w:b w:val="1"/>
                <w:bCs w:val="1"/>
                <w:sz w:val="20"/>
                <w:szCs w:val="20"/>
                <w:rtl w:val="0"/>
              </w:rPr>
              <w:t xml:space="preserve">Precondición</w:t>
            </w:r>
            <w:r>
              <w:rPr>
                <w:rtl w:val="0"/>
              </w:rPr>
            </w:r>
          </w:p>
        </w:tc>
        <w:tc>
          <w:tcPr>
            <w:tcMar>
              <w:top w:w="80.0" w:type="dxa"/>
              <w:left w:w="120.0" w:type="dxa"/>
              <w:bottom w:w="80.0" w:type="dxa"/>
              <w:right w:w="120.0" w:type="dxa"/>
            </w:tcMar>
          </w:tcPr>
          <w:p w:rsidR="00000000" w:rsidDel="00000000" w:rsidP="00000000" w:rsidRDefault="00000000" w:rsidRPr="00000000" w14:paraId="0000026B">
            <w:pPr>
              <w:spacing w:after="0" w:line="260" w:lineRule="auto"/>
              <w:rPr/>
            </w:pPr>
            <w:r>
              <w:rPr>
                <w:rFonts w:ascii="Arial" w:cs="Arial" w:eastAsia="Arial" w:hAnsi="Arial"/>
                <w:sz w:val="20"/>
                <w:szCs w:val="20"/>
                <w:rtl w:val="0"/>
              </w:rPr>
              <w:t xml:space="preserve">El carrito tiene al menos un producto.</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26C">
            <w:pPr>
              <w:spacing w:after="0" w:line="260" w:lineRule="auto"/>
              <w:rPr/>
            </w:pPr>
            <w:r>
              <w:rPr>
                <w:rFonts w:ascii="Arial" w:cs="Arial" w:eastAsia="Arial" w:hAnsi="Arial"/>
                <w:b w:val="1"/>
                <w:bCs w:val="1"/>
                <w:sz w:val="20"/>
                <w:szCs w:val="20"/>
                <w:rtl w:val="0"/>
              </w:rPr>
              <w:t xml:space="preserve">Flujo principal</w:t>
            </w:r>
            <w:r>
              <w:rPr>
                <w:rtl w:val="0"/>
              </w:rPr>
            </w:r>
          </w:p>
        </w:tc>
        <w:tc>
          <w:tcPr>
            <w:tcMar>
              <w:top w:w="80.0" w:type="dxa"/>
              <w:left w:w="120.0" w:type="dxa"/>
              <w:bottom w:w="80.0" w:type="dxa"/>
              <w:right w:w="120.0" w:type="dxa"/>
            </w:tcMar>
          </w:tcPr>
          <w:p w:rsidR="00000000" w:rsidDel="00000000" w:rsidP="00000000" w:rsidRDefault="00000000" w:rsidRPr="00000000" w14:paraId="0000026D">
            <w:pPr>
              <w:spacing w:after="60" w:line="260" w:lineRule="auto"/>
              <w:rPr/>
            </w:pPr>
            <w:r>
              <w:rPr>
                <w:rFonts w:ascii="Arial" w:cs="Arial" w:eastAsia="Arial" w:hAnsi="Arial"/>
                <w:sz w:val="20"/>
                <w:szCs w:val="20"/>
                <w:rtl w:val="0"/>
              </w:rPr>
              <w:t xml:space="preserve">1. El cliente revisa el carrito y presiona "Proceder al Pago".</w:t>
            </w:r>
            <w:r>
              <w:rPr>
                <w:rtl w:val="0"/>
              </w:rPr>
            </w:r>
          </w:p>
          <w:p w:rsidR="00000000" w:rsidDel="00000000" w:rsidP="00000000" w:rsidRDefault="00000000" w:rsidRPr="00000000" w14:paraId="0000026E">
            <w:pPr>
              <w:spacing w:after="60" w:line="260" w:lineRule="auto"/>
              <w:rPr/>
            </w:pPr>
            <w:r>
              <w:rPr>
                <w:rFonts w:ascii="Arial" w:cs="Arial" w:eastAsia="Arial" w:hAnsi="Arial"/>
                <w:sz w:val="20"/>
                <w:szCs w:val="20"/>
                <w:rtl w:val="0"/>
              </w:rPr>
              <w:t xml:space="preserve">2. El sistema muestra el checkout con los productos y el total a pagar.</w:t>
            </w:r>
            <w:r>
              <w:rPr>
                <w:rtl w:val="0"/>
              </w:rPr>
            </w:r>
          </w:p>
          <w:p w:rsidR="00000000" w:rsidDel="00000000" w:rsidP="00000000" w:rsidRDefault="00000000" w:rsidRPr="00000000" w14:paraId="0000026F">
            <w:pPr>
              <w:spacing w:after="60" w:line="260" w:lineRule="auto"/>
              <w:rPr/>
            </w:pPr>
            <w:r>
              <w:rPr>
                <w:rFonts w:ascii="Arial" w:cs="Arial" w:eastAsia="Arial" w:hAnsi="Arial"/>
                <w:sz w:val="20"/>
                <w:szCs w:val="20"/>
                <w:rtl w:val="0"/>
              </w:rPr>
              <w:t xml:space="preserve">3. El cliente ingresa sus datos y la dirección de entrega. Si tiene la sesión iniciada, sus datos ya vienen completos.</w:t>
            </w:r>
            <w:r>
              <w:rPr>
                <w:rtl w:val="0"/>
              </w:rPr>
            </w:r>
          </w:p>
          <w:p w:rsidR="00000000" w:rsidDel="00000000" w:rsidP="00000000" w:rsidRDefault="00000000" w:rsidRPr="00000000" w14:paraId="00000270">
            <w:pPr>
              <w:spacing w:after="60" w:line="260" w:lineRule="auto"/>
              <w:rPr/>
            </w:pPr>
            <w:r>
              <w:rPr>
                <w:rFonts w:ascii="Arial" w:cs="Arial" w:eastAsia="Arial" w:hAnsi="Arial"/>
                <w:sz w:val="20"/>
                <w:szCs w:val="20"/>
                <w:rtl w:val="0"/>
              </w:rPr>
              <w:t xml:space="preserve">4. El cliente presiona "Pagar ahora".</w:t>
            </w:r>
            <w:r>
              <w:rPr>
                <w:rtl w:val="0"/>
              </w:rPr>
            </w:r>
          </w:p>
          <w:p w:rsidR="00000000" w:rsidDel="00000000" w:rsidP="00000000" w:rsidRDefault="00000000" w:rsidRPr="00000000" w14:paraId="00000271">
            <w:pPr>
              <w:spacing w:after="60" w:line="260" w:lineRule="auto"/>
              <w:rPr/>
            </w:pPr>
            <w:r>
              <w:rPr>
                <w:rFonts w:ascii="Arial" w:cs="Arial" w:eastAsia="Arial" w:hAnsi="Arial"/>
                <w:sz w:val="20"/>
                <w:szCs w:val="20"/>
                <w:rtl w:val="0"/>
              </w:rPr>
              <w:t xml:space="preserve">5. El sistema valida los campos y procesa el pago.</w:t>
            </w:r>
            <w:r>
              <w:rPr>
                <w:rtl w:val="0"/>
              </w:rPr>
            </w:r>
          </w:p>
          <w:p w:rsidR="00000000" w:rsidDel="00000000" w:rsidP="00000000" w:rsidRDefault="00000000" w:rsidRPr="00000000" w14:paraId="00000272">
            <w:pPr>
              <w:spacing w:after="0" w:line="260" w:lineRule="auto"/>
              <w:rPr/>
            </w:pPr>
            <w:r>
              <w:rPr>
                <w:rFonts w:ascii="Arial" w:cs="Arial" w:eastAsia="Arial" w:hAnsi="Arial"/>
                <w:sz w:val="20"/>
                <w:szCs w:val="20"/>
                <w:rtl w:val="0"/>
              </w:rPr>
              <w:t xml:space="preserve">6. El sistema registra la orden como pagada, descuenta el stock de los productos, vacía el carrito y muestra la vista de compra exitosa.</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273">
            <w:pPr>
              <w:spacing w:after="0" w:line="260" w:lineRule="auto"/>
              <w:rPr/>
            </w:pPr>
            <w:r>
              <w:rPr>
                <w:rFonts w:ascii="Arial" w:cs="Arial" w:eastAsia="Arial" w:hAnsi="Arial"/>
                <w:b w:val="1"/>
                <w:bCs w:val="1"/>
                <w:sz w:val="20"/>
                <w:szCs w:val="20"/>
                <w:rtl w:val="0"/>
              </w:rPr>
              <w:t xml:space="preserve">Flujos alternativos</w:t>
            </w:r>
            <w:r>
              <w:rPr>
                <w:rtl w:val="0"/>
              </w:rPr>
            </w:r>
          </w:p>
        </w:tc>
        <w:tc>
          <w:tcPr>
            <w:tcMar>
              <w:top w:w="80.0" w:type="dxa"/>
              <w:left w:w="120.0" w:type="dxa"/>
              <w:bottom w:w="80.0" w:type="dxa"/>
              <w:right w:w="120.0" w:type="dxa"/>
            </w:tcMar>
          </w:tcPr>
          <w:p w:rsidR="00000000" w:rsidDel="00000000" w:rsidP="00000000" w:rsidRDefault="00000000" w:rsidRPr="00000000" w14:paraId="00000274">
            <w:pPr>
              <w:spacing w:after="60" w:line="260" w:lineRule="auto"/>
              <w:rPr/>
            </w:pPr>
            <w:r>
              <w:rPr>
                <w:rFonts w:ascii="Arial" w:cs="Arial" w:eastAsia="Arial" w:hAnsi="Arial"/>
                <w:sz w:val="20"/>
                <w:szCs w:val="20"/>
                <w:rtl w:val="0"/>
              </w:rPr>
              <w:t xml:space="preserve">2a. El carrito está vacío, el sistema muestra un aviso y un enlace al catálogo.</w:t>
            </w:r>
            <w:r>
              <w:rPr>
                <w:rtl w:val="0"/>
              </w:rPr>
            </w:r>
          </w:p>
          <w:p w:rsidR="00000000" w:rsidDel="00000000" w:rsidP="00000000" w:rsidRDefault="00000000" w:rsidRPr="00000000" w14:paraId="00000275">
            <w:pPr>
              <w:spacing w:after="60" w:line="260" w:lineRule="auto"/>
              <w:rPr/>
            </w:pPr>
            <w:r>
              <w:rPr>
                <w:rFonts w:ascii="Arial" w:cs="Arial" w:eastAsia="Arial" w:hAnsi="Arial"/>
                <w:sz w:val="20"/>
                <w:szCs w:val="20"/>
                <w:rtl w:val="0"/>
              </w:rPr>
              <w:t xml:space="preserve">5a. Hay campos vacíos o inválidos, el sistema marca cada campo con su mensaje y no continúa.</w:t>
            </w:r>
            <w:r>
              <w:rPr>
                <w:rtl w:val="0"/>
              </w:rPr>
            </w:r>
          </w:p>
          <w:p w:rsidR="00000000" w:rsidDel="00000000" w:rsidP="00000000" w:rsidRDefault="00000000" w:rsidRPr="00000000" w14:paraId="00000276">
            <w:pPr>
              <w:spacing w:after="0" w:line="260" w:lineRule="auto"/>
              <w:rPr/>
            </w:pPr>
            <w:r>
              <w:rPr>
                <w:rFonts w:ascii="Arial" w:cs="Arial" w:eastAsia="Arial" w:hAnsi="Arial"/>
                <w:sz w:val="20"/>
                <w:szCs w:val="20"/>
                <w:rtl w:val="0"/>
              </w:rPr>
              <w:t xml:space="preserve">5b. El pago es rechazado: el sistema registra la orden como rechazada, mantiene el carrito y muestra la vista de pago con error. El cliente puede volver a pagar con sus datos ya cargados.</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277">
            <w:pPr>
              <w:spacing w:after="0" w:line="260" w:lineRule="auto"/>
              <w:rPr/>
            </w:pPr>
            <w:r>
              <w:rPr>
                <w:rFonts w:ascii="Arial" w:cs="Arial" w:eastAsia="Arial" w:hAnsi="Arial"/>
                <w:b w:val="1"/>
                <w:bCs w:val="1"/>
                <w:sz w:val="20"/>
                <w:szCs w:val="20"/>
                <w:rtl w:val="0"/>
              </w:rPr>
              <w:t xml:space="preserve">Postcondición</w:t>
            </w:r>
            <w:r>
              <w:rPr>
                <w:rtl w:val="0"/>
              </w:rPr>
            </w:r>
          </w:p>
        </w:tc>
        <w:tc>
          <w:tcPr>
            <w:tcMar>
              <w:top w:w="80.0" w:type="dxa"/>
              <w:left w:w="120.0" w:type="dxa"/>
              <w:bottom w:w="80.0" w:type="dxa"/>
              <w:right w:w="120.0" w:type="dxa"/>
            </w:tcMar>
          </w:tcPr>
          <w:p w:rsidR="00000000" w:rsidDel="00000000" w:rsidP="00000000" w:rsidRDefault="00000000" w:rsidRPr="00000000" w14:paraId="00000278">
            <w:pPr>
              <w:spacing w:after="0" w:line="260" w:lineRule="auto"/>
              <w:rPr/>
            </w:pPr>
            <w:r>
              <w:rPr>
                <w:rFonts w:ascii="Arial" w:cs="Arial" w:eastAsia="Arial" w:hAnsi="Arial"/>
                <w:sz w:val="20"/>
                <w:szCs w:val="20"/>
                <w:rtl w:val="0"/>
              </w:rPr>
              <w:t xml:space="preserve">La orden queda registrada y aparece en el listado de órdenes del administrador.</w:t>
            </w:r>
            <w:r>
              <w:rPr>
                <w:rtl w:val="0"/>
              </w:rPr>
            </w:r>
          </w:p>
        </w:tc>
      </w:tr>
    </w:tbl>
    <w:p w:rsidR="00000000" w:rsidDel="00000000" w:rsidP="00000000" w:rsidRDefault="00000000" w:rsidRPr="00000000" w14:paraId="00000279">
      <w:pPr>
        <w:spacing w:after="120" w:line="276" w:lineRule="auto"/>
        <w:rPr/>
      </w:pPr>
      <w:r>
        <w:rPr>
          <w:rtl w:val="0"/>
        </w:rPr>
      </w:r>
    </w:p>
    <w:tbl>
      <w:tblPr>
        <w:tblStyle w:val="Table15"/>
        <w:tblW w:w="9000.0" w:type="dxa"/>
        <w:jc w:val="left"/>
        <w:tblBorders>
          <w:top w:color="c9c3b8" w:space="0" w:sz="2" w:val="single"/>
          <w:left w:color="c9c3b8" w:space="0" w:sz="2" w:val="single"/>
          <w:bottom w:color="c9c3b8" w:space="0" w:sz="2" w:val="single"/>
          <w:right w:color="c9c3b8" w:space="0" w:sz="2" w:val="single"/>
          <w:insideH w:color="c9c3b8" w:space="0" w:sz="2" w:val="single"/>
          <w:insideV w:color="c9c3b8" w:space="0" w:sz="2" w:val="single"/>
        </w:tblBorders>
        <w:tblLayout w:type="fixed"/>
        <w:tblLook w:val="0000"/>
      </w:tblPr>
      <w:tblGrid>
        <w:gridCol w:w="2200"/>
        <w:gridCol w:w="6800"/>
        <w:tblGridChange w:id="0">
          <w:tblGrid>
            <w:gridCol w:w="2200"/>
            <w:gridCol w:w="6800"/>
          </w:tblGrid>
        </w:tblGridChange>
      </w:tblGrid>
      <w:tr>
        <w:trPr>
          <w:cantSplit w:val="0"/>
          <w:tblHeader w:val="1"/>
        </w:trPr>
        <w:tc>
          <w:tcPr>
            <w:shd w:fill="16232f" w:val="clear"/>
            <w:tcMar>
              <w:top w:w="80.0" w:type="dxa"/>
              <w:left w:w="120.0" w:type="dxa"/>
              <w:bottom w:w="80.0" w:type="dxa"/>
              <w:right w:w="120.0" w:type="dxa"/>
            </w:tcMar>
          </w:tcPr>
          <w:p w:rsidR="00000000" w:rsidDel="00000000" w:rsidP="00000000" w:rsidRDefault="00000000" w:rsidRPr="00000000" w14:paraId="0000027A">
            <w:pPr>
              <w:spacing w:after="0" w:line="260" w:lineRule="auto"/>
              <w:rPr/>
            </w:pPr>
            <w:r>
              <w:rPr>
                <w:rFonts w:ascii="Arial" w:cs="Arial" w:eastAsia="Arial" w:hAnsi="Arial"/>
                <w:b w:val="1"/>
                <w:bCs w:val="1"/>
                <w:color w:val="ffffff"/>
                <w:sz w:val="20"/>
                <w:szCs w:val="20"/>
                <w:rtl w:val="0"/>
              </w:rPr>
              <w:t xml:space="preserve">CU-02</w:t>
            </w:r>
            <w:r>
              <w:rPr>
                <w:rtl w:val="0"/>
              </w:rPr>
            </w:r>
          </w:p>
        </w:tc>
        <w:tc>
          <w:tcPr>
            <w:shd w:fill="16232f" w:val="clear"/>
            <w:tcMar>
              <w:top w:w="80.0" w:type="dxa"/>
              <w:left w:w="120.0" w:type="dxa"/>
              <w:bottom w:w="80.0" w:type="dxa"/>
              <w:right w:w="120.0" w:type="dxa"/>
            </w:tcMar>
          </w:tcPr>
          <w:p w:rsidR="00000000" w:rsidDel="00000000" w:rsidP="00000000" w:rsidRDefault="00000000" w:rsidRPr="00000000" w14:paraId="0000027B">
            <w:pPr>
              <w:spacing w:after="0" w:line="260" w:lineRule="auto"/>
              <w:rPr/>
            </w:pPr>
            <w:r>
              <w:rPr>
                <w:rFonts w:ascii="Arial" w:cs="Arial" w:eastAsia="Arial" w:hAnsi="Arial"/>
                <w:b w:val="1"/>
                <w:bCs w:val="1"/>
                <w:color w:val="ffffff"/>
                <w:sz w:val="20"/>
                <w:szCs w:val="20"/>
                <w:rtl w:val="0"/>
              </w:rPr>
              <w:t xml:space="preserve">Editar un producto</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27C">
            <w:pPr>
              <w:spacing w:after="0" w:line="260" w:lineRule="auto"/>
              <w:rPr/>
            </w:pPr>
            <w:r>
              <w:rPr>
                <w:rFonts w:ascii="Arial" w:cs="Arial" w:eastAsia="Arial" w:hAnsi="Arial"/>
                <w:b w:val="1"/>
                <w:bCs w:val="1"/>
                <w:sz w:val="20"/>
                <w:szCs w:val="20"/>
                <w:rtl w:val="0"/>
              </w:rPr>
              <w:t xml:space="preserve">Requisitos</w:t>
            </w:r>
            <w:r>
              <w:rPr>
                <w:rtl w:val="0"/>
              </w:rPr>
            </w:r>
          </w:p>
        </w:tc>
        <w:tc>
          <w:tcPr>
            <w:tcMar>
              <w:top w:w="80.0" w:type="dxa"/>
              <w:left w:w="120.0" w:type="dxa"/>
              <w:bottom w:w="80.0" w:type="dxa"/>
              <w:right w:w="120.0" w:type="dxa"/>
            </w:tcMar>
          </w:tcPr>
          <w:p w:rsidR="00000000" w:rsidDel="00000000" w:rsidP="00000000" w:rsidRDefault="00000000" w:rsidRPr="00000000" w14:paraId="0000027D">
            <w:pPr>
              <w:spacing w:after="0" w:line="260" w:lineRule="auto"/>
              <w:rPr/>
            </w:pPr>
            <w:r>
              <w:rPr>
                <w:rFonts w:ascii="Arial" w:cs="Arial" w:eastAsia="Arial" w:hAnsi="Arial"/>
                <w:sz w:val="20"/>
                <w:szCs w:val="20"/>
                <w:rtl w:val="0"/>
              </w:rPr>
              <w:t xml:space="preserve">RF-11 y RF-12</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27E">
            <w:pPr>
              <w:spacing w:after="0" w:line="260" w:lineRule="auto"/>
              <w:rPr/>
            </w:pPr>
            <w:r>
              <w:rPr>
                <w:rFonts w:ascii="Arial" w:cs="Arial" w:eastAsia="Arial" w:hAnsi="Arial"/>
                <w:b w:val="1"/>
                <w:bCs w:val="1"/>
                <w:sz w:val="20"/>
                <w:szCs w:val="20"/>
                <w:rtl w:val="0"/>
              </w:rPr>
              <w:t xml:space="preserve">Actor</w:t>
            </w:r>
            <w:r>
              <w:rPr>
                <w:rtl w:val="0"/>
              </w:rPr>
            </w:r>
          </w:p>
        </w:tc>
        <w:tc>
          <w:tcPr>
            <w:tcMar>
              <w:top w:w="80.0" w:type="dxa"/>
              <w:left w:w="120.0" w:type="dxa"/>
              <w:bottom w:w="80.0" w:type="dxa"/>
              <w:right w:w="120.0" w:type="dxa"/>
            </w:tcMar>
          </w:tcPr>
          <w:p w:rsidR="00000000" w:rsidDel="00000000" w:rsidP="00000000" w:rsidRDefault="00000000" w:rsidRPr="00000000" w14:paraId="0000027F">
            <w:pPr>
              <w:spacing w:after="0" w:line="260" w:lineRule="auto"/>
              <w:rPr/>
            </w:pPr>
            <w:r>
              <w:rPr>
                <w:rFonts w:ascii="Arial" w:cs="Arial" w:eastAsia="Arial" w:hAnsi="Arial"/>
                <w:sz w:val="20"/>
                <w:szCs w:val="20"/>
                <w:rtl w:val="0"/>
              </w:rPr>
              <w:t xml:space="preserve">Administrador</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280">
            <w:pPr>
              <w:spacing w:after="0" w:line="260" w:lineRule="auto"/>
              <w:rPr/>
            </w:pPr>
            <w:r>
              <w:rPr>
                <w:rFonts w:ascii="Arial" w:cs="Arial" w:eastAsia="Arial" w:hAnsi="Arial"/>
                <w:b w:val="1"/>
                <w:bCs w:val="1"/>
                <w:sz w:val="20"/>
                <w:szCs w:val="20"/>
                <w:rtl w:val="0"/>
              </w:rPr>
              <w:t xml:space="preserve">Precondición</w:t>
            </w:r>
            <w:r>
              <w:rPr>
                <w:rtl w:val="0"/>
              </w:rPr>
            </w:r>
          </w:p>
        </w:tc>
        <w:tc>
          <w:tcPr>
            <w:tcMar>
              <w:top w:w="80.0" w:type="dxa"/>
              <w:left w:w="120.0" w:type="dxa"/>
              <w:bottom w:w="80.0" w:type="dxa"/>
              <w:right w:w="120.0" w:type="dxa"/>
            </w:tcMar>
          </w:tcPr>
          <w:p w:rsidR="00000000" w:rsidDel="00000000" w:rsidP="00000000" w:rsidRDefault="00000000" w:rsidRPr="00000000" w14:paraId="00000281">
            <w:pPr>
              <w:spacing w:after="0" w:line="260" w:lineRule="auto"/>
              <w:rPr/>
            </w:pPr>
            <w:r>
              <w:rPr>
                <w:rFonts w:ascii="Arial" w:cs="Arial" w:eastAsia="Arial" w:hAnsi="Arial"/>
                <w:sz w:val="20"/>
                <w:szCs w:val="20"/>
                <w:rtl w:val="0"/>
              </w:rPr>
              <w:t xml:space="preserve">El producto existe en el catálogo.</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282">
            <w:pPr>
              <w:spacing w:after="0" w:line="260" w:lineRule="auto"/>
              <w:rPr/>
            </w:pPr>
            <w:r>
              <w:rPr>
                <w:rFonts w:ascii="Arial" w:cs="Arial" w:eastAsia="Arial" w:hAnsi="Arial"/>
                <w:b w:val="1"/>
                <w:bCs w:val="1"/>
                <w:sz w:val="20"/>
                <w:szCs w:val="20"/>
                <w:rtl w:val="0"/>
              </w:rPr>
              <w:t xml:space="preserve">Flujo principal</w:t>
            </w:r>
            <w:r>
              <w:rPr>
                <w:rtl w:val="0"/>
              </w:rPr>
            </w:r>
          </w:p>
        </w:tc>
        <w:tc>
          <w:tcPr>
            <w:tcMar>
              <w:top w:w="80.0" w:type="dxa"/>
              <w:left w:w="120.0" w:type="dxa"/>
              <w:bottom w:w="80.0" w:type="dxa"/>
              <w:right w:w="120.0" w:type="dxa"/>
            </w:tcMar>
          </w:tcPr>
          <w:p w:rsidR="00000000" w:rsidDel="00000000" w:rsidP="00000000" w:rsidRDefault="00000000" w:rsidRPr="00000000" w14:paraId="00000283">
            <w:pPr>
              <w:spacing w:after="60" w:line="260" w:lineRule="auto"/>
              <w:rPr/>
            </w:pPr>
            <w:r>
              <w:rPr>
                <w:rFonts w:ascii="Arial" w:cs="Arial" w:eastAsia="Arial" w:hAnsi="Arial"/>
                <w:sz w:val="20"/>
                <w:szCs w:val="20"/>
                <w:rtl w:val="0"/>
              </w:rPr>
              <w:t xml:space="preserve">1. El administrador entra a Productos y presiona el botón de editar de un producto.</w:t>
            </w:r>
            <w:r>
              <w:rPr>
                <w:rtl w:val="0"/>
              </w:rPr>
            </w:r>
          </w:p>
          <w:p w:rsidR="00000000" w:rsidDel="00000000" w:rsidP="00000000" w:rsidRDefault="00000000" w:rsidRPr="00000000" w14:paraId="00000284">
            <w:pPr>
              <w:spacing w:after="60" w:line="260" w:lineRule="auto"/>
              <w:rPr/>
            </w:pPr>
            <w:r>
              <w:rPr>
                <w:rFonts w:ascii="Arial" w:cs="Arial" w:eastAsia="Arial" w:hAnsi="Arial"/>
                <w:sz w:val="20"/>
                <w:szCs w:val="20"/>
                <w:rtl w:val="0"/>
              </w:rPr>
              <w:t xml:space="preserve">2. El sistema muestra la ficha del producto.</w:t>
            </w:r>
            <w:r>
              <w:rPr>
                <w:rtl w:val="0"/>
              </w:rPr>
            </w:r>
          </w:p>
          <w:p w:rsidR="00000000" w:rsidDel="00000000" w:rsidP="00000000" w:rsidRDefault="00000000" w:rsidRPr="00000000" w14:paraId="00000285">
            <w:pPr>
              <w:spacing w:after="60" w:line="260" w:lineRule="auto"/>
              <w:rPr/>
            </w:pPr>
            <w:r>
              <w:rPr>
                <w:rFonts w:ascii="Arial" w:cs="Arial" w:eastAsia="Arial" w:hAnsi="Arial"/>
                <w:sz w:val="20"/>
                <w:szCs w:val="20"/>
                <w:rtl w:val="0"/>
              </w:rPr>
              <w:t xml:space="preserve">3. El administrador presiona "Editar" y cambia los datos.</w:t>
            </w:r>
            <w:r>
              <w:rPr>
                <w:rtl w:val="0"/>
              </w:rPr>
            </w:r>
          </w:p>
          <w:p w:rsidR="00000000" w:rsidDel="00000000" w:rsidP="00000000" w:rsidRDefault="00000000" w:rsidRPr="00000000" w14:paraId="00000286">
            <w:pPr>
              <w:spacing w:after="60" w:line="260" w:lineRule="auto"/>
              <w:rPr/>
            </w:pPr>
            <w:r>
              <w:rPr>
                <w:rFonts w:ascii="Arial" w:cs="Arial" w:eastAsia="Arial" w:hAnsi="Arial"/>
                <w:sz w:val="20"/>
                <w:szCs w:val="20"/>
                <w:rtl w:val="0"/>
              </w:rPr>
              <w:t xml:space="preserve">4. El administrador presiona "Guardar cambios".</w:t>
            </w:r>
            <w:r>
              <w:rPr>
                <w:rtl w:val="0"/>
              </w:rPr>
            </w:r>
          </w:p>
          <w:p w:rsidR="00000000" w:rsidDel="00000000" w:rsidP="00000000" w:rsidRDefault="00000000" w:rsidRPr="00000000" w14:paraId="00000287">
            <w:pPr>
              <w:spacing w:after="0" w:line="260" w:lineRule="auto"/>
              <w:rPr/>
            </w:pPr>
            <w:r>
              <w:rPr>
                <w:rFonts w:ascii="Arial" w:cs="Arial" w:eastAsia="Arial" w:hAnsi="Arial"/>
                <w:sz w:val="20"/>
                <w:szCs w:val="20"/>
                <w:rtl w:val="0"/>
              </w:rPr>
              <w:t xml:space="preserve">5. El sistema valida, actualiza el producto y vuelve a mostrar la ficha con un mensaje de confirmación.</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288">
            <w:pPr>
              <w:spacing w:after="0" w:line="260" w:lineRule="auto"/>
              <w:rPr/>
            </w:pPr>
            <w:r>
              <w:rPr>
                <w:rFonts w:ascii="Arial" w:cs="Arial" w:eastAsia="Arial" w:hAnsi="Arial"/>
                <w:b w:val="1"/>
                <w:bCs w:val="1"/>
                <w:sz w:val="20"/>
                <w:szCs w:val="20"/>
                <w:rtl w:val="0"/>
              </w:rPr>
              <w:t xml:space="preserve">Flujos alternativos</w:t>
            </w:r>
            <w:r>
              <w:rPr>
                <w:rtl w:val="0"/>
              </w:rPr>
            </w:r>
          </w:p>
        </w:tc>
        <w:tc>
          <w:tcPr>
            <w:tcMar>
              <w:top w:w="80.0" w:type="dxa"/>
              <w:left w:w="120.0" w:type="dxa"/>
              <w:bottom w:w="80.0" w:type="dxa"/>
              <w:right w:w="120.0" w:type="dxa"/>
            </w:tcMar>
          </w:tcPr>
          <w:p w:rsidR="00000000" w:rsidDel="00000000" w:rsidP="00000000" w:rsidRDefault="00000000" w:rsidRPr="00000000" w14:paraId="00000289">
            <w:pPr>
              <w:spacing w:after="60" w:line="260" w:lineRule="auto"/>
              <w:rPr/>
            </w:pPr>
            <w:r>
              <w:rPr>
                <w:rFonts w:ascii="Arial" w:cs="Arial" w:eastAsia="Arial" w:hAnsi="Arial"/>
                <w:sz w:val="20"/>
                <w:szCs w:val="20"/>
                <w:rtl w:val="0"/>
              </w:rPr>
              <w:t xml:space="preserve">3a. El administrador presiona "Cancelar", se descartan los cambios.</w:t>
            </w:r>
            <w:r>
              <w:rPr>
                <w:rtl w:val="0"/>
              </w:rPr>
            </w:r>
          </w:p>
          <w:p w:rsidR="00000000" w:rsidDel="00000000" w:rsidP="00000000" w:rsidRDefault="00000000" w:rsidRPr="00000000" w14:paraId="0000028A">
            <w:pPr>
              <w:spacing w:after="0" w:line="260" w:lineRule="auto"/>
              <w:rPr/>
            </w:pPr>
            <w:r>
              <w:rPr>
                <w:rFonts w:ascii="Arial" w:cs="Arial" w:eastAsia="Arial" w:hAnsi="Arial"/>
                <w:sz w:val="20"/>
                <w:szCs w:val="20"/>
                <w:rtl w:val="0"/>
              </w:rPr>
              <w:t xml:space="preserve">5a. Nombre, precio o stock vacíos, o precio o stock negativos, el sistema muestra un aviso y no guarda.</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28B">
            <w:pPr>
              <w:spacing w:after="0" w:line="260" w:lineRule="auto"/>
              <w:rPr/>
            </w:pPr>
            <w:r>
              <w:rPr>
                <w:rFonts w:ascii="Arial" w:cs="Arial" w:eastAsia="Arial" w:hAnsi="Arial"/>
                <w:b w:val="1"/>
                <w:bCs w:val="1"/>
                <w:sz w:val="20"/>
                <w:szCs w:val="20"/>
                <w:rtl w:val="0"/>
              </w:rPr>
              <w:t xml:space="preserve">Postcondición</w:t>
            </w:r>
            <w:r>
              <w:rPr>
                <w:rtl w:val="0"/>
              </w:rPr>
            </w:r>
          </w:p>
        </w:tc>
        <w:tc>
          <w:tcPr>
            <w:tcMar>
              <w:top w:w="80.0" w:type="dxa"/>
              <w:left w:w="120.0" w:type="dxa"/>
              <w:bottom w:w="80.0" w:type="dxa"/>
              <w:right w:w="120.0" w:type="dxa"/>
            </w:tcMar>
          </w:tcPr>
          <w:p w:rsidR="00000000" w:rsidDel="00000000" w:rsidP="00000000" w:rsidRDefault="00000000" w:rsidRPr="00000000" w14:paraId="0000028C">
            <w:pPr>
              <w:spacing w:after="0" w:line="260" w:lineRule="auto"/>
              <w:rPr/>
            </w:pPr>
            <w:r>
              <w:rPr>
                <w:rFonts w:ascii="Arial" w:cs="Arial" w:eastAsia="Arial" w:hAnsi="Arial"/>
                <w:sz w:val="20"/>
                <w:szCs w:val="20"/>
                <w:rtl w:val="0"/>
              </w:rPr>
              <w:t xml:space="preserve">Los cambios se ven en el catálogo de la tienda. Si el stock queda igual o bajo el stock crítico, el producto aparece en el listado de productos críticos.</w:t>
            </w:r>
            <w:r>
              <w:rPr>
                <w:rtl w:val="0"/>
              </w:rPr>
            </w:r>
          </w:p>
        </w:tc>
      </w:tr>
    </w:tbl>
    <w:p w:rsidR="00000000" w:rsidDel="00000000" w:rsidP="00000000" w:rsidRDefault="00000000" w:rsidRPr="00000000" w14:paraId="0000028D">
      <w:pPr>
        <w:spacing w:after="120" w:line="276" w:lineRule="auto"/>
        <w:rPr/>
      </w:pPr>
      <w:r>
        <w:rPr>
          <w:rtl w:val="0"/>
        </w:rPr>
      </w:r>
    </w:p>
    <w:p w:rsidR="00000000" w:rsidDel="00000000" w:rsidP="00000000" w:rsidRDefault="00000000" w:rsidRPr="00000000" w14:paraId="0000028E">
      <w:pPr>
        <w:pBdr>
          <w:left w:color="a86f14" w:space="6" w:sz="12" w:val="single"/>
        </w:pBdr>
        <w:shd w:fill="fbf4e8" w:val="clear"/>
        <w:spacing w:after="160" w:line="276" w:lineRule="auto"/>
        <w:rPr/>
      </w:pPr>
      <w:r>
        <w:rPr>
          <w:rFonts w:ascii="Arial" w:cs="Arial" w:eastAsia="Arial" w:hAnsi="Arial"/>
          <w:i w:val="1"/>
          <w:iCs w:val="1"/>
          <w:color w:val="7a5210"/>
          <w:sz w:val="21"/>
          <w:szCs w:val="21"/>
          <w:rtl w:val="0"/>
        </w:rPr>
        <w:t xml:space="preserve">Pendiente para la entrega 3: casos de uso del resto de los requisitos y la respuesta del sistema ante errores del backend.</w:t>
      </w:r>
      <w:r>
        <w:rPr>
          <w:rtl w:val="0"/>
        </w:rPr>
      </w:r>
    </w:p>
    <w:p w:rsidR="00000000" w:rsidDel="00000000" w:rsidP="00000000" w:rsidRDefault="00000000" w:rsidRPr="00000000" w14:paraId="0000028F">
      <w:pPr>
        <w:spacing w:after="120" w:line="276" w:lineRule="auto"/>
        <w:rPr/>
      </w:pPr>
      <w:r>
        <w:rPr>
          <w:rFonts w:ascii="Arial" w:cs="Arial" w:eastAsia="Arial" w:hAnsi="Arial"/>
          <w:b w:val="1"/>
          <w:bCs w:val="1"/>
          <w:sz w:val="22"/>
          <w:szCs w:val="22"/>
          <w:rtl w:val="0"/>
        </w:rPr>
        <w:t xml:space="preserve">Trazabilidad de requisitos</w:t>
      </w:r>
      <w:r>
        <w:rPr>
          <w:rtl w:val="0"/>
        </w:rPr>
      </w:r>
    </w:p>
    <w:p w:rsidR="00000000" w:rsidDel="00000000" w:rsidP="00000000" w:rsidRDefault="00000000" w:rsidRPr="00000000" w14:paraId="00000290">
      <w:pPr>
        <w:spacing w:after="120" w:line="276" w:lineRule="auto"/>
        <w:rPr/>
      </w:pPr>
      <w:r>
        <w:rPr>
          <w:rFonts w:ascii="Arial" w:cs="Arial" w:eastAsia="Arial" w:hAnsi="Arial"/>
          <w:sz w:val="22"/>
          <w:szCs w:val="22"/>
          <w:rtl w:val="0"/>
        </w:rPr>
        <w:t xml:space="preserve">La siguiente tabla relaciona cada requisito funcional con la vista o archivo que lo implementa y su estado en esta entrega.</w:t>
      </w:r>
      <w:r>
        <w:rPr>
          <w:rtl w:val="0"/>
        </w:rPr>
      </w:r>
    </w:p>
    <w:tbl>
      <w:tblPr>
        <w:tblStyle w:val="Table16"/>
        <w:tblW w:w="9000.0" w:type="dxa"/>
        <w:jc w:val="left"/>
        <w:tblBorders>
          <w:top w:color="c9c3b8" w:space="0" w:sz="2" w:val="single"/>
          <w:left w:color="c9c3b8" w:space="0" w:sz="2" w:val="single"/>
          <w:bottom w:color="c9c3b8" w:space="0" w:sz="2" w:val="single"/>
          <w:right w:color="c9c3b8" w:space="0" w:sz="2" w:val="single"/>
          <w:insideH w:color="c9c3b8" w:space="0" w:sz="2" w:val="single"/>
          <w:insideV w:color="c9c3b8" w:space="0" w:sz="2" w:val="single"/>
        </w:tblBorders>
        <w:tblLayout w:type="fixed"/>
        <w:tblLook w:val="0000"/>
      </w:tblPr>
      <w:tblGrid>
        <w:gridCol w:w="1100"/>
        <w:gridCol w:w="3500"/>
        <w:gridCol w:w="4400"/>
        <w:tblGridChange w:id="0">
          <w:tblGrid>
            <w:gridCol w:w="1100"/>
            <w:gridCol w:w="3500"/>
            <w:gridCol w:w="4400"/>
          </w:tblGrid>
        </w:tblGridChange>
      </w:tblGrid>
      <w:tr>
        <w:trPr>
          <w:cantSplit w:val="0"/>
          <w:tblHeader w:val="1"/>
        </w:trPr>
        <w:tc>
          <w:tcPr>
            <w:shd w:fill="16232f" w:val="clear"/>
            <w:tcMar>
              <w:top w:w="80.0" w:type="dxa"/>
              <w:left w:w="120.0" w:type="dxa"/>
              <w:bottom w:w="80.0" w:type="dxa"/>
              <w:right w:w="120.0" w:type="dxa"/>
            </w:tcMar>
          </w:tcPr>
          <w:p w:rsidR="00000000" w:rsidDel="00000000" w:rsidP="00000000" w:rsidRDefault="00000000" w:rsidRPr="00000000" w14:paraId="00000291">
            <w:pPr>
              <w:spacing w:after="0" w:line="260" w:lineRule="auto"/>
              <w:rPr/>
            </w:pPr>
            <w:r>
              <w:rPr>
                <w:rFonts w:ascii="Arial" w:cs="Arial" w:eastAsia="Arial" w:hAnsi="Arial"/>
                <w:b w:val="1"/>
                <w:bCs w:val="1"/>
                <w:color w:val="ffffff"/>
                <w:sz w:val="20"/>
                <w:szCs w:val="20"/>
                <w:rtl w:val="0"/>
              </w:rPr>
              <w:t xml:space="preserve">Código</w:t>
            </w:r>
            <w:r>
              <w:rPr>
                <w:rtl w:val="0"/>
              </w:rPr>
            </w:r>
          </w:p>
        </w:tc>
        <w:tc>
          <w:tcPr>
            <w:shd w:fill="16232f" w:val="clear"/>
            <w:tcMar>
              <w:top w:w="80.0" w:type="dxa"/>
              <w:left w:w="120.0" w:type="dxa"/>
              <w:bottom w:w="80.0" w:type="dxa"/>
              <w:right w:w="120.0" w:type="dxa"/>
            </w:tcMar>
          </w:tcPr>
          <w:p w:rsidR="00000000" w:rsidDel="00000000" w:rsidP="00000000" w:rsidRDefault="00000000" w:rsidRPr="00000000" w14:paraId="00000292">
            <w:pPr>
              <w:spacing w:after="0" w:line="260" w:lineRule="auto"/>
              <w:rPr/>
            </w:pPr>
            <w:r>
              <w:rPr>
                <w:rFonts w:ascii="Arial" w:cs="Arial" w:eastAsia="Arial" w:hAnsi="Arial"/>
                <w:b w:val="1"/>
                <w:bCs w:val="1"/>
                <w:color w:val="ffffff"/>
                <w:sz w:val="20"/>
                <w:szCs w:val="20"/>
                <w:rtl w:val="0"/>
              </w:rPr>
              <w:t xml:space="preserve">Vista o archivo</w:t>
            </w:r>
            <w:r>
              <w:rPr>
                <w:rtl w:val="0"/>
              </w:rPr>
            </w:r>
          </w:p>
        </w:tc>
        <w:tc>
          <w:tcPr>
            <w:shd w:fill="16232f" w:val="clear"/>
            <w:tcMar>
              <w:top w:w="80.0" w:type="dxa"/>
              <w:left w:w="120.0" w:type="dxa"/>
              <w:bottom w:w="80.0" w:type="dxa"/>
              <w:right w:w="120.0" w:type="dxa"/>
            </w:tcMar>
          </w:tcPr>
          <w:p w:rsidR="00000000" w:rsidDel="00000000" w:rsidP="00000000" w:rsidRDefault="00000000" w:rsidRPr="00000000" w14:paraId="00000293">
            <w:pPr>
              <w:spacing w:after="0" w:line="260" w:lineRule="auto"/>
              <w:rPr/>
            </w:pPr>
            <w:r>
              <w:rPr>
                <w:rFonts w:ascii="Arial" w:cs="Arial" w:eastAsia="Arial" w:hAnsi="Arial"/>
                <w:b w:val="1"/>
                <w:bCs w:val="1"/>
                <w:color w:val="ffffff"/>
                <w:sz w:val="20"/>
                <w:szCs w:val="20"/>
                <w:rtl w:val="0"/>
              </w:rPr>
              <w:t xml:space="preserve">Estado en la entrega 2</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294">
            <w:pPr>
              <w:spacing w:after="0" w:line="260" w:lineRule="auto"/>
              <w:rPr/>
            </w:pPr>
            <w:r>
              <w:rPr>
                <w:rFonts w:ascii="Arial" w:cs="Arial" w:eastAsia="Arial" w:hAnsi="Arial"/>
                <w:b w:val="1"/>
                <w:bCs w:val="1"/>
                <w:sz w:val="20"/>
                <w:szCs w:val="20"/>
                <w:rtl w:val="0"/>
              </w:rPr>
              <w:t xml:space="preserve">RF-01</w:t>
            </w:r>
            <w:r>
              <w:rPr>
                <w:rtl w:val="0"/>
              </w:rPr>
            </w:r>
          </w:p>
        </w:tc>
        <w:tc>
          <w:tcPr>
            <w:tcMar>
              <w:top w:w="80.0" w:type="dxa"/>
              <w:left w:w="120.0" w:type="dxa"/>
              <w:bottom w:w="80.0" w:type="dxa"/>
              <w:right w:w="120.0" w:type="dxa"/>
            </w:tcMar>
          </w:tcPr>
          <w:p w:rsidR="00000000" w:rsidDel="00000000" w:rsidP="00000000" w:rsidRDefault="00000000" w:rsidRPr="00000000" w14:paraId="00000295">
            <w:pPr>
              <w:spacing w:after="0" w:line="260" w:lineRule="auto"/>
              <w:rPr/>
            </w:pPr>
            <w:r>
              <w:rPr>
                <w:rFonts w:ascii="Arial" w:cs="Arial" w:eastAsia="Arial" w:hAnsi="Arial"/>
                <w:sz w:val="20"/>
                <w:szCs w:val="20"/>
                <w:rtl w:val="0"/>
              </w:rPr>
              <w:t xml:space="preserve">Login.jsx, validaciones.js</w:t>
            </w:r>
            <w:r>
              <w:rPr>
                <w:rtl w:val="0"/>
              </w:rPr>
            </w:r>
          </w:p>
        </w:tc>
        <w:tc>
          <w:tcPr>
            <w:tcMar>
              <w:top w:w="80.0" w:type="dxa"/>
              <w:left w:w="120.0" w:type="dxa"/>
              <w:bottom w:w="80.0" w:type="dxa"/>
              <w:right w:w="120.0" w:type="dxa"/>
            </w:tcMar>
          </w:tcPr>
          <w:p w:rsidR="00000000" w:rsidDel="00000000" w:rsidP="00000000" w:rsidRDefault="00000000" w:rsidRPr="00000000" w14:paraId="00000296">
            <w:pPr>
              <w:spacing w:after="0" w:line="260" w:lineRule="auto"/>
              <w:rPr/>
            </w:pPr>
            <w:r>
              <w:rPr>
                <w:rFonts w:ascii="Arial" w:cs="Arial" w:eastAsia="Arial" w:hAnsi="Arial"/>
                <w:sz w:val="20"/>
                <w:szCs w:val="20"/>
                <w:rtl w:val="0"/>
              </w:rPr>
              <w:t xml:space="preserve">Parcial: valida el formato y dominio del correo y el largo de la contraseña, guarda la sesión en localStorage y el menú muestra el nombre del usuario con el botón Salir. La contraseña se verifica cuando esté el backend.</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297">
            <w:pPr>
              <w:spacing w:after="0" w:line="260" w:lineRule="auto"/>
              <w:rPr/>
            </w:pPr>
            <w:r>
              <w:rPr>
                <w:rFonts w:ascii="Arial" w:cs="Arial" w:eastAsia="Arial" w:hAnsi="Arial"/>
                <w:b w:val="1"/>
                <w:bCs w:val="1"/>
                <w:sz w:val="20"/>
                <w:szCs w:val="20"/>
                <w:rtl w:val="0"/>
              </w:rPr>
              <w:t xml:space="preserve">RF-02</w:t>
            </w:r>
            <w:r>
              <w:rPr>
                <w:rtl w:val="0"/>
              </w:rPr>
            </w:r>
          </w:p>
        </w:tc>
        <w:tc>
          <w:tcPr>
            <w:tcMar>
              <w:top w:w="80.0" w:type="dxa"/>
              <w:left w:w="120.0" w:type="dxa"/>
              <w:bottom w:w="80.0" w:type="dxa"/>
              <w:right w:w="120.0" w:type="dxa"/>
            </w:tcMar>
          </w:tcPr>
          <w:p w:rsidR="00000000" w:rsidDel="00000000" w:rsidP="00000000" w:rsidRDefault="00000000" w:rsidRPr="00000000" w14:paraId="00000298">
            <w:pPr>
              <w:spacing w:after="0" w:line="260" w:lineRule="auto"/>
              <w:rPr/>
            </w:pPr>
            <w:r>
              <w:rPr>
                <w:rFonts w:ascii="Arial" w:cs="Arial" w:eastAsia="Arial" w:hAnsi="Arial"/>
                <w:sz w:val="20"/>
                <w:szCs w:val="20"/>
                <w:rtl w:val="0"/>
              </w:rPr>
              <w:t xml:space="preserve">Registro.jsx, validaciones.js, regiones.js</w:t>
            </w:r>
            <w:r>
              <w:rPr>
                <w:rtl w:val="0"/>
              </w:rPr>
            </w:r>
          </w:p>
        </w:tc>
        <w:tc>
          <w:tcPr>
            <w:tcMar>
              <w:top w:w="80.0" w:type="dxa"/>
              <w:left w:w="120.0" w:type="dxa"/>
              <w:bottom w:w="80.0" w:type="dxa"/>
              <w:right w:w="120.0" w:type="dxa"/>
            </w:tcMar>
          </w:tcPr>
          <w:p w:rsidR="00000000" w:rsidDel="00000000" w:rsidP="00000000" w:rsidRDefault="00000000" w:rsidRPr="00000000" w14:paraId="00000299">
            <w:pPr>
              <w:spacing w:after="0" w:line="260" w:lineRule="auto"/>
              <w:rPr/>
            </w:pPr>
            <w:r>
              <w:rPr>
                <w:rFonts w:ascii="Arial" w:cs="Arial" w:eastAsia="Arial" w:hAnsi="Arial"/>
                <w:sz w:val="20"/>
                <w:szCs w:val="20"/>
                <w:rtl w:val="0"/>
              </w:rPr>
              <w:t xml:space="preserve">Implementado con datos simulados: valida todos los campos, incluido el RUN, revisa que el RUN y el correo no estén registrados y guarda la cuenta como Cliente en localStorage.</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29A">
            <w:pPr>
              <w:spacing w:after="0" w:line="260" w:lineRule="auto"/>
              <w:rPr/>
            </w:pPr>
            <w:r>
              <w:rPr>
                <w:rFonts w:ascii="Arial" w:cs="Arial" w:eastAsia="Arial" w:hAnsi="Arial"/>
                <w:b w:val="1"/>
                <w:bCs w:val="1"/>
                <w:sz w:val="20"/>
                <w:szCs w:val="20"/>
                <w:rtl w:val="0"/>
              </w:rPr>
              <w:t xml:space="preserve">RF-03</w:t>
            </w:r>
            <w:r>
              <w:rPr>
                <w:rtl w:val="0"/>
              </w:rPr>
            </w:r>
          </w:p>
        </w:tc>
        <w:tc>
          <w:tcPr>
            <w:tcMar>
              <w:top w:w="80.0" w:type="dxa"/>
              <w:left w:w="120.0" w:type="dxa"/>
              <w:bottom w:w="80.0" w:type="dxa"/>
              <w:right w:w="120.0" w:type="dxa"/>
            </w:tcMar>
          </w:tcPr>
          <w:p w:rsidR="00000000" w:rsidDel="00000000" w:rsidP="00000000" w:rsidRDefault="00000000" w:rsidRPr="00000000" w14:paraId="0000029B">
            <w:pPr>
              <w:spacing w:after="0" w:line="260" w:lineRule="auto"/>
              <w:rPr/>
            </w:pPr>
            <w:r>
              <w:rPr>
                <w:rFonts w:ascii="Arial" w:cs="Arial" w:eastAsia="Arial" w:hAnsi="Arial"/>
                <w:sz w:val="20"/>
                <w:szCs w:val="20"/>
                <w:rtl w:val="0"/>
              </w:rPr>
              <w:t xml:space="preserve">Productos.jsx</w:t>
            </w:r>
            <w:r>
              <w:rPr>
                <w:rtl w:val="0"/>
              </w:rPr>
            </w:r>
          </w:p>
        </w:tc>
        <w:tc>
          <w:tcPr>
            <w:tcMar>
              <w:top w:w="80.0" w:type="dxa"/>
              <w:left w:w="120.0" w:type="dxa"/>
              <w:bottom w:w="80.0" w:type="dxa"/>
              <w:right w:w="120.0" w:type="dxa"/>
            </w:tcMar>
          </w:tcPr>
          <w:p w:rsidR="00000000" w:rsidDel="00000000" w:rsidP="00000000" w:rsidRDefault="00000000" w:rsidRPr="00000000" w14:paraId="0000029C">
            <w:pPr>
              <w:spacing w:after="0" w:line="260" w:lineRule="auto"/>
              <w:rPr/>
            </w:pPr>
            <w:r>
              <w:rPr>
                <w:rFonts w:ascii="Arial" w:cs="Arial" w:eastAsia="Arial" w:hAnsi="Arial"/>
                <w:sz w:val="20"/>
                <w:szCs w:val="20"/>
                <w:rtl w:val="0"/>
              </w:rPr>
              <w:t xml:space="preserve">Implementado.</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29D">
            <w:pPr>
              <w:spacing w:after="0" w:line="260" w:lineRule="auto"/>
              <w:rPr/>
            </w:pPr>
            <w:r>
              <w:rPr>
                <w:rFonts w:ascii="Arial" w:cs="Arial" w:eastAsia="Arial" w:hAnsi="Arial"/>
                <w:b w:val="1"/>
                <w:bCs w:val="1"/>
                <w:sz w:val="20"/>
                <w:szCs w:val="20"/>
                <w:rtl w:val="0"/>
              </w:rPr>
              <w:t xml:space="preserve">RF-04</w:t>
            </w:r>
            <w:r>
              <w:rPr>
                <w:rtl w:val="0"/>
              </w:rPr>
            </w:r>
          </w:p>
        </w:tc>
        <w:tc>
          <w:tcPr>
            <w:tcMar>
              <w:top w:w="80.0" w:type="dxa"/>
              <w:left w:w="120.0" w:type="dxa"/>
              <w:bottom w:w="80.0" w:type="dxa"/>
              <w:right w:w="120.0" w:type="dxa"/>
            </w:tcMar>
          </w:tcPr>
          <w:p w:rsidR="00000000" w:rsidDel="00000000" w:rsidP="00000000" w:rsidRDefault="00000000" w:rsidRPr="00000000" w14:paraId="0000029E">
            <w:pPr>
              <w:spacing w:after="0" w:line="260" w:lineRule="auto"/>
              <w:rPr/>
            </w:pPr>
            <w:r>
              <w:rPr>
                <w:rFonts w:ascii="Arial" w:cs="Arial" w:eastAsia="Arial" w:hAnsi="Arial"/>
                <w:sz w:val="20"/>
                <w:szCs w:val="20"/>
                <w:rtl w:val="0"/>
              </w:rPr>
              <w:t xml:space="preserve">Productos.jsx</w:t>
            </w:r>
            <w:r>
              <w:rPr>
                <w:rtl w:val="0"/>
              </w:rPr>
            </w:r>
          </w:p>
        </w:tc>
        <w:tc>
          <w:tcPr>
            <w:tcMar>
              <w:top w:w="80.0" w:type="dxa"/>
              <w:left w:w="120.0" w:type="dxa"/>
              <w:bottom w:w="80.0" w:type="dxa"/>
              <w:right w:w="120.0" w:type="dxa"/>
            </w:tcMar>
          </w:tcPr>
          <w:p w:rsidR="00000000" w:rsidDel="00000000" w:rsidP="00000000" w:rsidRDefault="00000000" w:rsidRPr="00000000" w14:paraId="0000029F">
            <w:pPr>
              <w:spacing w:after="0" w:line="260" w:lineRule="auto"/>
              <w:rPr/>
            </w:pPr>
            <w:r>
              <w:rPr>
                <w:rFonts w:ascii="Arial" w:cs="Arial" w:eastAsia="Arial" w:hAnsi="Arial"/>
                <w:sz w:val="20"/>
                <w:szCs w:val="20"/>
                <w:rtl w:val="0"/>
              </w:rPr>
              <w:t xml:space="preserve">Implementado.</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2A0">
            <w:pPr>
              <w:spacing w:after="0" w:line="260" w:lineRule="auto"/>
              <w:rPr/>
            </w:pPr>
            <w:r>
              <w:rPr>
                <w:rFonts w:ascii="Arial" w:cs="Arial" w:eastAsia="Arial" w:hAnsi="Arial"/>
                <w:b w:val="1"/>
                <w:bCs w:val="1"/>
                <w:sz w:val="20"/>
                <w:szCs w:val="20"/>
                <w:rtl w:val="0"/>
              </w:rPr>
              <w:t xml:space="preserve">RF-05</w:t>
            </w:r>
            <w:r>
              <w:rPr>
                <w:rtl w:val="0"/>
              </w:rPr>
            </w:r>
          </w:p>
        </w:tc>
        <w:tc>
          <w:tcPr>
            <w:tcMar>
              <w:top w:w="80.0" w:type="dxa"/>
              <w:left w:w="120.0" w:type="dxa"/>
              <w:bottom w:w="80.0" w:type="dxa"/>
              <w:right w:w="120.0" w:type="dxa"/>
            </w:tcMar>
          </w:tcPr>
          <w:p w:rsidR="00000000" w:rsidDel="00000000" w:rsidP="00000000" w:rsidRDefault="00000000" w:rsidRPr="00000000" w14:paraId="000002A1">
            <w:pPr>
              <w:spacing w:after="0" w:line="260" w:lineRule="auto"/>
              <w:rPr/>
            </w:pPr>
            <w:r>
              <w:rPr>
                <w:rFonts w:ascii="Arial" w:cs="Arial" w:eastAsia="Arial" w:hAnsi="Arial"/>
                <w:sz w:val="20"/>
                <w:szCs w:val="20"/>
                <w:rtl w:val="0"/>
              </w:rPr>
              <w:t xml:space="preserve">ProductoDetalle.jsx</w:t>
            </w:r>
            <w:r>
              <w:rPr>
                <w:rtl w:val="0"/>
              </w:rPr>
            </w:r>
          </w:p>
        </w:tc>
        <w:tc>
          <w:tcPr>
            <w:tcMar>
              <w:top w:w="80.0" w:type="dxa"/>
              <w:left w:w="120.0" w:type="dxa"/>
              <w:bottom w:w="80.0" w:type="dxa"/>
              <w:right w:w="120.0" w:type="dxa"/>
            </w:tcMar>
          </w:tcPr>
          <w:p w:rsidR="00000000" w:rsidDel="00000000" w:rsidP="00000000" w:rsidRDefault="00000000" w:rsidRPr="00000000" w14:paraId="000002A2">
            <w:pPr>
              <w:spacing w:after="0" w:line="260" w:lineRule="auto"/>
              <w:rPr/>
            </w:pPr>
            <w:r>
              <w:rPr>
                <w:rFonts w:ascii="Arial" w:cs="Arial" w:eastAsia="Arial" w:hAnsi="Arial"/>
                <w:sz w:val="20"/>
                <w:szCs w:val="20"/>
                <w:rtl w:val="0"/>
              </w:rPr>
              <w:t xml:space="preserve">Implementado.</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2A3">
            <w:pPr>
              <w:spacing w:after="0" w:line="260" w:lineRule="auto"/>
              <w:rPr/>
            </w:pPr>
            <w:r>
              <w:rPr>
                <w:rFonts w:ascii="Arial" w:cs="Arial" w:eastAsia="Arial" w:hAnsi="Arial"/>
                <w:b w:val="1"/>
                <w:bCs w:val="1"/>
                <w:sz w:val="20"/>
                <w:szCs w:val="20"/>
                <w:rtl w:val="0"/>
              </w:rPr>
              <w:t xml:space="preserve">RF-06</w:t>
            </w:r>
            <w:r>
              <w:rPr>
                <w:rtl w:val="0"/>
              </w:rPr>
            </w:r>
          </w:p>
        </w:tc>
        <w:tc>
          <w:tcPr>
            <w:tcMar>
              <w:top w:w="80.0" w:type="dxa"/>
              <w:left w:w="120.0" w:type="dxa"/>
              <w:bottom w:w="80.0" w:type="dxa"/>
              <w:right w:w="120.0" w:type="dxa"/>
            </w:tcMar>
          </w:tcPr>
          <w:p w:rsidR="00000000" w:rsidDel="00000000" w:rsidP="00000000" w:rsidRDefault="00000000" w:rsidRPr="00000000" w14:paraId="000002A4">
            <w:pPr>
              <w:spacing w:after="0" w:line="260" w:lineRule="auto"/>
              <w:rPr/>
            </w:pPr>
            <w:r>
              <w:rPr>
                <w:rFonts w:ascii="Arial" w:cs="Arial" w:eastAsia="Arial" w:hAnsi="Arial"/>
                <w:sz w:val="20"/>
                <w:szCs w:val="20"/>
                <w:rtl w:val="0"/>
              </w:rPr>
              <w:t xml:space="preserve">Carrito.jsx, CartContext.jsx</w:t>
            </w:r>
            <w:r>
              <w:rPr>
                <w:rtl w:val="0"/>
              </w:rPr>
            </w:r>
          </w:p>
        </w:tc>
        <w:tc>
          <w:tcPr>
            <w:tcMar>
              <w:top w:w="80.0" w:type="dxa"/>
              <w:left w:w="120.0" w:type="dxa"/>
              <w:bottom w:w="80.0" w:type="dxa"/>
              <w:right w:w="120.0" w:type="dxa"/>
            </w:tcMar>
          </w:tcPr>
          <w:p w:rsidR="00000000" w:rsidDel="00000000" w:rsidP="00000000" w:rsidRDefault="00000000" w:rsidRPr="00000000" w14:paraId="000002A5">
            <w:pPr>
              <w:spacing w:after="0" w:line="260" w:lineRule="auto"/>
              <w:rPr/>
            </w:pPr>
            <w:r>
              <w:rPr>
                <w:rFonts w:ascii="Arial" w:cs="Arial" w:eastAsia="Arial" w:hAnsi="Arial"/>
                <w:sz w:val="20"/>
                <w:szCs w:val="20"/>
                <w:rtl w:val="0"/>
              </w:rPr>
              <w:t xml:space="preserve">Implementado.</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2A6">
            <w:pPr>
              <w:spacing w:after="0" w:line="260" w:lineRule="auto"/>
              <w:rPr/>
            </w:pPr>
            <w:r>
              <w:rPr>
                <w:rFonts w:ascii="Arial" w:cs="Arial" w:eastAsia="Arial" w:hAnsi="Arial"/>
                <w:b w:val="1"/>
                <w:bCs w:val="1"/>
                <w:sz w:val="20"/>
                <w:szCs w:val="20"/>
                <w:rtl w:val="0"/>
              </w:rPr>
              <w:t xml:space="preserve">RF-07</w:t>
            </w:r>
            <w:r>
              <w:rPr>
                <w:rtl w:val="0"/>
              </w:rPr>
            </w:r>
          </w:p>
        </w:tc>
        <w:tc>
          <w:tcPr>
            <w:tcMar>
              <w:top w:w="80.0" w:type="dxa"/>
              <w:left w:w="120.0" w:type="dxa"/>
              <w:bottom w:w="80.0" w:type="dxa"/>
              <w:right w:w="120.0" w:type="dxa"/>
            </w:tcMar>
          </w:tcPr>
          <w:p w:rsidR="00000000" w:rsidDel="00000000" w:rsidP="00000000" w:rsidRDefault="00000000" w:rsidRPr="00000000" w14:paraId="000002A7">
            <w:pPr>
              <w:spacing w:after="0" w:line="260" w:lineRule="auto"/>
              <w:rPr/>
            </w:pPr>
            <w:r>
              <w:rPr>
                <w:rFonts w:ascii="Arial" w:cs="Arial" w:eastAsia="Arial" w:hAnsi="Arial"/>
                <w:sz w:val="20"/>
                <w:szCs w:val="20"/>
                <w:rtl w:val="0"/>
              </w:rPr>
              <w:t xml:space="preserve">Checkout.jsx, datos.js</w:t>
            </w:r>
            <w:r>
              <w:rPr>
                <w:rtl w:val="0"/>
              </w:rPr>
            </w:r>
          </w:p>
        </w:tc>
        <w:tc>
          <w:tcPr>
            <w:tcMar>
              <w:top w:w="80.0" w:type="dxa"/>
              <w:left w:w="120.0" w:type="dxa"/>
              <w:bottom w:w="80.0" w:type="dxa"/>
              <w:right w:w="120.0" w:type="dxa"/>
            </w:tcMar>
          </w:tcPr>
          <w:p w:rsidR="00000000" w:rsidDel="00000000" w:rsidP="00000000" w:rsidRDefault="00000000" w:rsidRPr="00000000" w14:paraId="000002A8">
            <w:pPr>
              <w:spacing w:after="0" w:line="260" w:lineRule="auto"/>
              <w:rPr/>
            </w:pPr>
            <w:r>
              <w:rPr>
                <w:rFonts w:ascii="Arial" w:cs="Arial" w:eastAsia="Arial" w:hAnsi="Arial"/>
                <w:sz w:val="20"/>
                <w:szCs w:val="20"/>
                <w:rtl w:val="0"/>
              </w:rPr>
              <w:t xml:space="preserve">Implementado con datos simulados: la orden se guarda en localStorage.</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2A9">
            <w:pPr>
              <w:spacing w:after="0" w:line="260" w:lineRule="auto"/>
              <w:rPr/>
            </w:pPr>
            <w:r>
              <w:rPr>
                <w:rFonts w:ascii="Arial" w:cs="Arial" w:eastAsia="Arial" w:hAnsi="Arial"/>
                <w:b w:val="1"/>
                <w:bCs w:val="1"/>
                <w:sz w:val="20"/>
                <w:szCs w:val="20"/>
                <w:rtl w:val="0"/>
              </w:rPr>
              <w:t xml:space="preserve">RF-08</w:t>
            </w:r>
            <w:r>
              <w:rPr>
                <w:rtl w:val="0"/>
              </w:rPr>
            </w:r>
          </w:p>
        </w:tc>
        <w:tc>
          <w:tcPr>
            <w:tcMar>
              <w:top w:w="80.0" w:type="dxa"/>
              <w:left w:w="120.0" w:type="dxa"/>
              <w:bottom w:w="80.0" w:type="dxa"/>
              <w:right w:w="120.0" w:type="dxa"/>
            </w:tcMar>
          </w:tcPr>
          <w:p w:rsidR="00000000" w:rsidDel="00000000" w:rsidP="00000000" w:rsidRDefault="00000000" w:rsidRPr="00000000" w14:paraId="000002AA">
            <w:pPr>
              <w:spacing w:after="0" w:line="260" w:lineRule="auto"/>
              <w:rPr/>
            </w:pPr>
            <w:r>
              <w:rPr>
                <w:rFonts w:ascii="Arial" w:cs="Arial" w:eastAsia="Arial" w:hAnsi="Arial"/>
                <w:sz w:val="20"/>
                <w:szCs w:val="20"/>
                <w:rtl w:val="0"/>
              </w:rPr>
              <w:t xml:space="preserve">Checkout.jsx</w:t>
            </w:r>
            <w:r>
              <w:rPr>
                <w:rtl w:val="0"/>
              </w:rPr>
            </w:r>
          </w:p>
        </w:tc>
        <w:tc>
          <w:tcPr>
            <w:tcMar>
              <w:top w:w="80.0" w:type="dxa"/>
              <w:left w:w="120.0" w:type="dxa"/>
              <w:bottom w:w="80.0" w:type="dxa"/>
              <w:right w:w="120.0" w:type="dxa"/>
            </w:tcMar>
          </w:tcPr>
          <w:p w:rsidR="00000000" w:rsidDel="00000000" w:rsidP="00000000" w:rsidRDefault="00000000" w:rsidRPr="00000000" w14:paraId="000002AB">
            <w:pPr>
              <w:spacing w:after="0" w:line="260" w:lineRule="auto"/>
              <w:rPr/>
            </w:pPr>
            <w:r>
              <w:rPr>
                <w:rFonts w:ascii="Arial" w:cs="Arial" w:eastAsia="Arial" w:hAnsi="Arial"/>
                <w:sz w:val="20"/>
                <w:szCs w:val="20"/>
                <w:rtl w:val="0"/>
              </w:rPr>
              <w:t xml:space="preserve">Parcial: solo despacho a domicilio. El retiro en tienda queda guardado para la entrega 3.</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2AC">
            <w:pPr>
              <w:spacing w:after="0" w:line="260" w:lineRule="auto"/>
              <w:rPr/>
            </w:pPr>
            <w:r>
              <w:rPr>
                <w:rFonts w:ascii="Arial" w:cs="Arial" w:eastAsia="Arial" w:hAnsi="Arial"/>
                <w:b w:val="1"/>
                <w:bCs w:val="1"/>
                <w:sz w:val="20"/>
                <w:szCs w:val="20"/>
                <w:rtl w:val="0"/>
              </w:rPr>
              <w:t xml:space="preserve">RF-09</w:t>
            </w:r>
            <w:r>
              <w:rPr>
                <w:rtl w:val="0"/>
              </w:rPr>
            </w:r>
          </w:p>
        </w:tc>
        <w:tc>
          <w:tcPr>
            <w:tcMar>
              <w:top w:w="80.0" w:type="dxa"/>
              <w:left w:w="120.0" w:type="dxa"/>
              <w:bottom w:w="80.0" w:type="dxa"/>
              <w:right w:w="120.0" w:type="dxa"/>
            </w:tcMar>
          </w:tcPr>
          <w:p w:rsidR="00000000" w:rsidDel="00000000" w:rsidP="00000000" w:rsidRDefault="00000000" w:rsidRPr="00000000" w14:paraId="000002AD">
            <w:pPr>
              <w:spacing w:after="0" w:line="260" w:lineRule="auto"/>
              <w:rPr/>
            </w:pPr>
            <w:r>
              <w:rPr>
                <w:rFonts w:ascii="Arial" w:cs="Arial" w:eastAsia="Arial" w:hAnsi="Arial"/>
                <w:sz w:val="20"/>
                <w:szCs w:val="20"/>
                <w:rtl w:val="0"/>
              </w:rPr>
              <w:t xml:space="preserve">AdminOrdenes.jsx</w:t>
            </w:r>
            <w:r>
              <w:rPr>
                <w:rtl w:val="0"/>
              </w:rPr>
            </w:r>
          </w:p>
        </w:tc>
        <w:tc>
          <w:tcPr>
            <w:tcMar>
              <w:top w:w="80.0" w:type="dxa"/>
              <w:left w:w="120.0" w:type="dxa"/>
              <w:bottom w:w="80.0" w:type="dxa"/>
              <w:right w:w="120.0" w:type="dxa"/>
            </w:tcMar>
          </w:tcPr>
          <w:p w:rsidR="00000000" w:rsidDel="00000000" w:rsidP="00000000" w:rsidRDefault="00000000" w:rsidRPr="00000000" w14:paraId="000002AE">
            <w:pPr>
              <w:spacing w:after="0" w:line="260" w:lineRule="auto"/>
              <w:rPr/>
            </w:pPr>
            <w:r>
              <w:rPr>
                <w:rFonts w:ascii="Arial" w:cs="Arial" w:eastAsia="Arial" w:hAnsi="Arial"/>
                <w:sz w:val="20"/>
                <w:szCs w:val="20"/>
                <w:rtl w:val="0"/>
              </w:rPr>
              <w:t xml:space="preserve">Parcial: el estado del pago (Pagada o Rechazada) se ve en el panel. La consulta desde la cuenta del cliente queda para la entrega 3.</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2AF">
            <w:pPr>
              <w:spacing w:after="0" w:line="260" w:lineRule="auto"/>
              <w:rPr/>
            </w:pPr>
            <w:r>
              <w:rPr>
                <w:rFonts w:ascii="Arial" w:cs="Arial" w:eastAsia="Arial" w:hAnsi="Arial"/>
                <w:b w:val="1"/>
                <w:bCs w:val="1"/>
                <w:sz w:val="20"/>
                <w:szCs w:val="20"/>
                <w:rtl w:val="0"/>
              </w:rPr>
              <w:t xml:space="preserve">RF-10</w:t>
            </w:r>
            <w:r>
              <w:rPr>
                <w:rtl w:val="0"/>
              </w:rPr>
            </w:r>
          </w:p>
        </w:tc>
        <w:tc>
          <w:tcPr>
            <w:tcMar>
              <w:top w:w="80.0" w:type="dxa"/>
              <w:left w:w="120.0" w:type="dxa"/>
              <w:bottom w:w="80.0" w:type="dxa"/>
              <w:right w:w="120.0" w:type="dxa"/>
            </w:tcMar>
          </w:tcPr>
          <w:p w:rsidR="00000000" w:rsidDel="00000000" w:rsidP="00000000" w:rsidRDefault="00000000" w:rsidRPr="00000000" w14:paraId="000002B0">
            <w:pPr>
              <w:spacing w:after="0" w:line="260" w:lineRule="auto"/>
              <w:rPr/>
            </w:pPr>
            <w:r>
              <w:rPr>
                <w:rFonts w:ascii="Arial" w:cs="Arial" w:eastAsia="Arial" w:hAnsi="Arial"/>
                <w:sz w:val="20"/>
                <w:szCs w:val="20"/>
                <w:rtl w:val="0"/>
              </w:rPr>
              <w:t xml:space="preserve">Checkout.jsx, datos.js</w:t>
            </w:r>
            <w:r>
              <w:rPr>
                <w:rtl w:val="0"/>
              </w:rPr>
            </w:r>
          </w:p>
        </w:tc>
        <w:tc>
          <w:tcPr>
            <w:tcMar>
              <w:top w:w="80.0" w:type="dxa"/>
              <w:left w:w="120.0" w:type="dxa"/>
              <w:bottom w:w="80.0" w:type="dxa"/>
              <w:right w:w="120.0" w:type="dxa"/>
            </w:tcMar>
          </w:tcPr>
          <w:p w:rsidR="00000000" w:rsidDel="00000000" w:rsidP="00000000" w:rsidRDefault="00000000" w:rsidRPr="00000000" w14:paraId="000002B1">
            <w:pPr>
              <w:spacing w:after="0" w:line="260" w:lineRule="auto"/>
              <w:rPr/>
            </w:pPr>
            <w:r>
              <w:rPr>
                <w:rFonts w:ascii="Arial" w:cs="Arial" w:eastAsia="Arial" w:hAnsi="Arial"/>
                <w:sz w:val="20"/>
                <w:szCs w:val="20"/>
                <w:rtl w:val="0"/>
              </w:rPr>
              <w:t xml:space="preserve">Implementado con datos simulados: al aprobarse el pago se descuenta el stock de cada producto. Que se vea al mismo tiempo para todos los vendedores (RNF-03) requiere el backend.</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2B2">
            <w:pPr>
              <w:spacing w:after="0" w:line="260" w:lineRule="auto"/>
              <w:rPr/>
            </w:pPr>
            <w:r>
              <w:rPr>
                <w:rFonts w:ascii="Arial" w:cs="Arial" w:eastAsia="Arial" w:hAnsi="Arial"/>
                <w:b w:val="1"/>
                <w:bCs w:val="1"/>
                <w:sz w:val="20"/>
                <w:szCs w:val="20"/>
                <w:rtl w:val="0"/>
              </w:rPr>
              <w:t xml:space="preserve">RF-11</w:t>
            </w:r>
            <w:r>
              <w:rPr>
                <w:rtl w:val="0"/>
              </w:rPr>
            </w:r>
          </w:p>
        </w:tc>
        <w:tc>
          <w:tcPr>
            <w:tcMar>
              <w:top w:w="80.0" w:type="dxa"/>
              <w:left w:w="120.0" w:type="dxa"/>
              <w:bottom w:w="80.0" w:type="dxa"/>
              <w:right w:w="120.0" w:type="dxa"/>
            </w:tcMar>
          </w:tcPr>
          <w:p w:rsidR="00000000" w:rsidDel="00000000" w:rsidP="00000000" w:rsidRDefault="00000000" w:rsidRPr="00000000" w14:paraId="000002B3">
            <w:pPr>
              <w:spacing w:after="0" w:line="260" w:lineRule="auto"/>
              <w:rPr/>
            </w:pPr>
            <w:r>
              <w:rPr>
                <w:rFonts w:ascii="Arial" w:cs="Arial" w:eastAsia="Arial" w:hAnsi="Arial"/>
                <w:sz w:val="20"/>
                <w:szCs w:val="20"/>
                <w:rtl w:val="0"/>
              </w:rPr>
              <w:t xml:space="preserve">AdminDashboard.jsx, AdminCriticos.jsx</w:t>
            </w:r>
            <w:r>
              <w:rPr>
                <w:rtl w:val="0"/>
              </w:rPr>
            </w:r>
          </w:p>
        </w:tc>
        <w:tc>
          <w:tcPr>
            <w:tcMar>
              <w:top w:w="80.0" w:type="dxa"/>
              <w:left w:w="120.0" w:type="dxa"/>
              <w:bottom w:w="80.0" w:type="dxa"/>
              <w:right w:w="120.0" w:type="dxa"/>
            </w:tcMar>
          </w:tcPr>
          <w:p w:rsidR="00000000" w:rsidDel="00000000" w:rsidP="00000000" w:rsidRDefault="00000000" w:rsidRPr="00000000" w14:paraId="000002B4">
            <w:pPr>
              <w:spacing w:after="0" w:line="260" w:lineRule="auto"/>
              <w:rPr/>
            </w:pPr>
            <w:r>
              <w:rPr>
                <w:rFonts w:ascii="Arial" w:cs="Arial" w:eastAsia="Arial" w:hAnsi="Arial"/>
                <w:sz w:val="20"/>
                <w:szCs w:val="20"/>
                <w:rtl w:val="0"/>
              </w:rPr>
              <w:t xml:space="preserve">Implementado.</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2B5">
            <w:pPr>
              <w:spacing w:after="0" w:line="260" w:lineRule="auto"/>
              <w:rPr/>
            </w:pPr>
            <w:r>
              <w:rPr>
                <w:rFonts w:ascii="Arial" w:cs="Arial" w:eastAsia="Arial" w:hAnsi="Arial"/>
                <w:b w:val="1"/>
                <w:bCs w:val="1"/>
                <w:sz w:val="20"/>
                <w:szCs w:val="20"/>
                <w:rtl w:val="0"/>
              </w:rPr>
              <w:t xml:space="preserve">RF-12</w:t>
            </w:r>
            <w:r>
              <w:rPr>
                <w:rtl w:val="0"/>
              </w:rPr>
            </w:r>
          </w:p>
        </w:tc>
        <w:tc>
          <w:tcPr>
            <w:tcMar>
              <w:top w:w="80.0" w:type="dxa"/>
              <w:left w:w="120.0" w:type="dxa"/>
              <w:bottom w:w="80.0" w:type="dxa"/>
              <w:right w:w="120.0" w:type="dxa"/>
            </w:tcMar>
          </w:tcPr>
          <w:p w:rsidR="00000000" w:rsidDel="00000000" w:rsidP="00000000" w:rsidRDefault="00000000" w:rsidRPr="00000000" w14:paraId="000002B6">
            <w:pPr>
              <w:spacing w:after="0" w:line="260" w:lineRule="auto"/>
              <w:rPr/>
            </w:pPr>
            <w:r>
              <w:rPr>
                <w:rFonts w:ascii="Arial" w:cs="Arial" w:eastAsia="Arial" w:hAnsi="Arial"/>
                <w:sz w:val="20"/>
                <w:szCs w:val="20"/>
                <w:rtl w:val="0"/>
              </w:rPr>
              <w:t xml:space="preserve">AdminProductos.jsx, AdminProductoDetalle.jsx</w:t>
            </w:r>
            <w:r>
              <w:rPr>
                <w:rtl w:val="0"/>
              </w:rPr>
            </w:r>
          </w:p>
        </w:tc>
        <w:tc>
          <w:tcPr>
            <w:tcMar>
              <w:top w:w="80.0" w:type="dxa"/>
              <w:left w:w="120.0" w:type="dxa"/>
              <w:bottom w:w="80.0" w:type="dxa"/>
              <w:right w:w="120.0" w:type="dxa"/>
            </w:tcMar>
          </w:tcPr>
          <w:p w:rsidR="00000000" w:rsidDel="00000000" w:rsidP="00000000" w:rsidRDefault="00000000" w:rsidRPr="00000000" w14:paraId="000002B7">
            <w:pPr>
              <w:spacing w:after="0" w:line="260" w:lineRule="auto"/>
              <w:rPr/>
            </w:pPr>
            <w:r>
              <w:rPr>
                <w:rFonts w:ascii="Arial" w:cs="Arial" w:eastAsia="Arial" w:hAnsi="Arial"/>
                <w:sz w:val="20"/>
                <w:szCs w:val="20"/>
                <w:rtl w:val="0"/>
              </w:rPr>
              <w:t xml:space="preserve">Implementado. Los cambios se guardan en localStorage.</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2B8">
            <w:pPr>
              <w:spacing w:after="0" w:line="260" w:lineRule="auto"/>
              <w:rPr/>
            </w:pPr>
            <w:r>
              <w:rPr>
                <w:rFonts w:ascii="Arial" w:cs="Arial" w:eastAsia="Arial" w:hAnsi="Arial"/>
                <w:b w:val="1"/>
                <w:bCs w:val="1"/>
                <w:sz w:val="20"/>
                <w:szCs w:val="20"/>
                <w:rtl w:val="0"/>
              </w:rPr>
              <w:t xml:space="preserve">RF-13</w:t>
            </w:r>
            <w:r>
              <w:rPr>
                <w:rtl w:val="0"/>
              </w:rPr>
            </w:r>
          </w:p>
        </w:tc>
        <w:tc>
          <w:tcPr>
            <w:tcMar>
              <w:top w:w="80.0" w:type="dxa"/>
              <w:left w:w="120.0" w:type="dxa"/>
              <w:bottom w:w="80.0" w:type="dxa"/>
              <w:right w:w="120.0" w:type="dxa"/>
            </w:tcMar>
          </w:tcPr>
          <w:p w:rsidR="00000000" w:rsidDel="00000000" w:rsidP="00000000" w:rsidRDefault="00000000" w:rsidRPr="00000000" w14:paraId="000002B9">
            <w:pPr>
              <w:spacing w:after="0" w:line="260" w:lineRule="auto"/>
              <w:rPr/>
            </w:pPr>
            <w:r>
              <w:rPr>
                <w:rFonts w:ascii="Arial" w:cs="Arial" w:eastAsia="Arial" w:hAnsi="Arial"/>
                <w:sz w:val="20"/>
                <w:szCs w:val="20"/>
                <w:rtl w:val="0"/>
              </w:rPr>
              <w:t xml:space="preserve">AdminUsuarios.jsx, AdminUsuarioDetalle.jsx</w:t>
            </w:r>
            <w:r>
              <w:rPr>
                <w:rtl w:val="0"/>
              </w:rPr>
            </w:r>
          </w:p>
        </w:tc>
        <w:tc>
          <w:tcPr>
            <w:tcMar>
              <w:top w:w="80.0" w:type="dxa"/>
              <w:left w:w="120.0" w:type="dxa"/>
              <w:bottom w:w="80.0" w:type="dxa"/>
              <w:right w:w="120.0" w:type="dxa"/>
            </w:tcMar>
          </w:tcPr>
          <w:p w:rsidR="00000000" w:rsidDel="00000000" w:rsidP="00000000" w:rsidRDefault="00000000" w:rsidRPr="00000000" w14:paraId="000002BA">
            <w:pPr>
              <w:spacing w:after="0" w:line="260" w:lineRule="auto"/>
              <w:rPr/>
            </w:pPr>
            <w:r>
              <w:rPr>
                <w:rFonts w:ascii="Arial" w:cs="Arial" w:eastAsia="Arial" w:hAnsi="Arial"/>
                <w:sz w:val="20"/>
                <w:szCs w:val="20"/>
                <w:rtl w:val="0"/>
              </w:rPr>
              <w:t xml:space="preserve">Implementado. Los cambios se guardan en localStorage.</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2BB">
            <w:pPr>
              <w:spacing w:after="0" w:line="260" w:lineRule="auto"/>
              <w:rPr/>
            </w:pPr>
            <w:r>
              <w:rPr>
                <w:rFonts w:ascii="Arial" w:cs="Arial" w:eastAsia="Arial" w:hAnsi="Arial"/>
                <w:b w:val="1"/>
                <w:bCs w:val="1"/>
                <w:sz w:val="20"/>
                <w:szCs w:val="20"/>
                <w:rtl w:val="0"/>
              </w:rPr>
              <w:t xml:space="preserve">RF-14</w:t>
            </w:r>
            <w:r>
              <w:rPr>
                <w:rtl w:val="0"/>
              </w:rPr>
            </w:r>
          </w:p>
        </w:tc>
        <w:tc>
          <w:tcPr>
            <w:tcMar>
              <w:top w:w="80.0" w:type="dxa"/>
              <w:left w:w="120.0" w:type="dxa"/>
              <w:bottom w:w="80.0" w:type="dxa"/>
              <w:right w:w="120.0" w:type="dxa"/>
            </w:tcMar>
          </w:tcPr>
          <w:p w:rsidR="00000000" w:rsidDel="00000000" w:rsidP="00000000" w:rsidRDefault="00000000" w:rsidRPr="00000000" w14:paraId="000002BC">
            <w:pPr>
              <w:spacing w:after="0" w:line="260" w:lineRule="auto"/>
              <w:rPr/>
            </w:pPr>
            <w:r>
              <w:rPr>
                <w:rFonts w:ascii="Arial" w:cs="Arial" w:eastAsia="Arial" w:hAnsi="Arial"/>
                <w:sz w:val="20"/>
                <w:szCs w:val="20"/>
                <w:rtl w:val="0"/>
              </w:rPr>
              <w:t xml:space="preserve">AdminUsuarioDetalle.jsx</w:t>
            </w:r>
            <w:r>
              <w:rPr>
                <w:rtl w:val="0"/>
              </w:rPr>
            </w:r>
          </w:p>
        </w:tc>
        <w:tc>
          <w:tcPr>
            <w:tcMar>
              <w:top w:w="80.0" w:type="dxa"/>
              <w:left w:w="120.0" w:type="dxa"/>
              <w:bottom w:w="80.0" w:type="dxa"/>
              <w:right w:w="120.0" w:type="dxa"/>
            </w:tcMar>
          </w:tcPr>
          <w:p w:rsidR="00000000" w:rsidDel="00000000" w:rsidP="00000000" w:rsidRDefault="00000000" w:rsidRPr="00000000" w14:paraId="000002BD">
            <w:pPr>
              <w:spacing w:after="0" w:line="260" w:lineRule="auto"/>
              <w:rPr/>
            </w:pPr>
            <w:r>
              <w:rPr>
                <w:rFonts w:ascii="Arial" w:cs="Arial" w:eastAsia="Arial" w:hAnsi="Arial"/>
                <w:sz w:val="20"/>
                <w:szCs w:val="20"/>
                <w:rtl w:val="0"/>
              </w:rPr>
              <w:t xml:space="preserve">Implementado.</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2BE">
            <w:pPr>
              <w:spacing w:after="0" w:line="260" w:lineRule="auto"/>
              <w:rPr/>
            </w:pPr>
            <w:r>
              <w:rPr>
                <w:rFonts w:ascii="Arial" w:cs="Arial" w:eastAsia="Arial" w:hAnsi="Arial"/>
                <w:b w:val="1"/>
                <w:bCs w:val="1"/>
                <w:sz w:val="20"/>
                <w:szCs w:val="20"/>
                <w:rtl w:val="0"/>
              </w:rPr>
              <w:t xml:space="preserve">RF-15</w:t>
            </w:r>
            <w:r>
              <w:rPr>
                <w:rtl w:val="0"/>
              </w:rPr>
            </w:r>
          </w:p>
        </w:tc>
        <w:tc>
          <w:tcPr>
            <w:tcMar>
              <w:top w:w="80.0" w:type="dxa"/>
              <w:left w:w="120.0" w:type="dxa"/>
              <w:bottom w:w="80.0" w:type="dxa"/>
              <w:right w:w="120.0" w:type="dxa"/>
            </w:tcMar>
          </w:tcPr>
          <w:p w:rsidR="00000000" w:rsidDel="00000000" w:rsidP="00000000" w:rsidRDefault="00000000" w:rsidRPr="00000000" w14:paraId="000002BF">
            <w:pPr>
              <w:spacing w:after="0" w:line="260" w:lineRule="auto"/>
              <w:rPr/>
            </w:pPr>
            <w:r>
              <w:rPr>
                <w:rFonts w:ascii="Arial" w:cs="Arial" w:eastAsia="Arial" w:hAnsi="Arial"/>
                <w:sz w:val="20"/>
                <w:szCs w:val="20"/>
                <w:rtl w:val="0"/>
              </w:rPr>
              <w:t xml:space="preserve">AdminReportes.jsx</w:t>
            </w:r>
            <w:r>
              <w:rPr>
                <w:rtl w:val="0"/>
              </w:rPr>
            </w:r>
          </w:p>
        </w:tc>
        <w:tc>
          <w:tcPr>
            <w:tcMar>
              <w:top w:w="80.0" w:type="dxa"/>
              <w:left w:w="120.0" w:type="dxa"/>
              <w:bottom w:w="80.0" w:type="dxa"/>
              <w:right w:w="120.0" w:type="dxa"/>
            </w:tcMar>
          </w:tcPr>
          <w:p w:rsidR="00000000" w:rsidDel="00000000" w:rsidP="00000000" w:rsidRDefault="00000000" w:rsidRPr="00000000" w14:paraId="000002C0">
            <w:pPr>
              <w:spacing w:after="0" w:line="260" w:lineRule="auto"/>
              <w:rPr/>
            </w:pPr>
            <w:r>
              <w:rPr>
                <w:rFonts w:ascii="Arial" w:cs="Arial" w:eastAsia="Arial" w:hAnsi="Arial"/>
                <w:sz w:val="20"/>
                <w:szCs w:val="20"/>
                <w:rtl w:val="0"/>
              </w:rPr>
              <w:t xml:space="preserve">Parcial: muestra el total general de ventas, falta sumar el filtro por fecha.</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2C1">
            <w:pPr>
              <w:spacing w:after="0" w:line="260" w:lineRule="auto"/>
              <w:rPr/>
            </w:pPr>
            <w:r>
              <w:rPr>
                <w:rFonts w:ascii="Arial" w:cs="Arial" w:eastAsia="Arial" w:hAnsi="Arial"/>
                <w:b w:val="1"/>
                <w:bCs w:val="1"/>
                <w:sz w:val="20"/>
                <w:szCs w:val="20"/>
                <w:rtl w:val="0"/>
              </w:rPr>
              <w:t xml:space="preserve">RF-16</w:t>
            </w:r>
            <w:r>
              <w:rPr>
                <w:rtl w:val="0"/>
              </w:rPr>
            </w:r>
          </w:p>
        </w:tc>
        <w:tc>
          <w:tcPr>
            <w:tcMar>
              <w:top w:w="80.0" w:type="dxa"/>
              <w:left w:w="120.0" w:type="dxa"/>
              <w:bottom w:w="80.0" w:type="dxa"/>
              <w:right w:w="120.0" w:type="dxa"/>
            </w:tcMar>
          </w:tcPr>
          <w:p w:rsidR="00000000" w:rsidDel="00000000" w:rsidP="00000000" w:rsidRDefault="00000000" w:rsidRPr="00000000" w14:paraId="000002C2">
            <w:pPr>
              <w:spacing w:after="0" w:line="260" w:lineRule="auto"/>
              <w:rPr/>
            </w:pPr>
            <w:r>
              <w:rPr>
                <w:rFonts w:ascii="Arial" w:cs="Arial" w:eastAsia="Arial" w:hAnsi="Arial"/>
                <w:sz w:val="20"/>
                <w:szCs w:val="20"/>
                <w:rtl w:val="0"/>
              </w:rPr>
              <w:t xml:space="preserve">Categorias.jsx, ProductoLista.jsx, ProductoCard.jsx, Boton.jsx</w:t>
            </w:r>
            <w:r>
              <w:rPr>
                <w:rtl w:val="0"/>
              </w:rPr>
            </w:r>
          </w:p>
        </w:tc>
        <w:tc>
          <w:tcPr>
            <w:tcMar>
              <w:top w:w="80.0" w:type="dxa"/>
              <w:left w:w="120.0" w:type="dxa"/>
              <w:bottom w:w="80.0" w:type="dxa"/>
              <w:right w:w="120.0" w:type="dxa"/>
            </w:tcMar>
          </w:tcPr>
          <w:p w:rsidR="00000000" w:rsidDel="00000000" w:rsidP="00000000" w:rsidRDefault="00000000" w:rsidRPr="00000000" w14:paraId="000002C3">
            <w:pPr>
              <w:spacing w:after="0" w:line="260" w:lineRule="auto"/>
              <w:rPr/>
            </w:pPr>
            <w:r>
              <w:rPr>
                <w:rFonts w:ascii="Arial" w:cs="Arial" w:eastAsia="Arial" w:hAnsi="Arial"/>
                <w:sz w:val="20"/>
                <w:szCs w:val="20"/>
                <w:rtl w:val="0"/>
              </w:rPr>
              <w:t xml:space="preserve">Implementado.</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2C4">
            <w:pPr>
              <w:spacing w:after="0" w:line="260" w:lineRule="auto"/>
              <w:rPr/>
            </w:pPr>
            <w:r>
              <w:rPr>
                <w:rFonts w:ascii="Arial" w:cs="Arial" w:eastAsia="Arial" w:hAnsi="Arial"/>
                <w:b w:val="1"/>
                <w:bCs w:val="1"/>
                <w:sz w:val="20"/>
                <w:szCs w:val="20"/>
                <w:rtl w:val="0"/>
              </w:rPr>
              <w:t xml:space="preserve">RF-17</w:t>
            </w:r>
            <w:r>
              <w:rPr>
                <w:rtl w:val="0"/>
              </w:rPr>
            </w:r>
          </w:p>
        </w:tc>
        <w:tc>
          <w:tcPr>
            <w:tcMar>
              <w:top w:w="80.0" w:type="dxa"/>
              <w:left w:w="120.0" w:type="dxa"/>
              <w:bottom w:w="80.0" w:type="dxa"/>
              <w:right w:w="120.0" w:type="dxa"/>
            </w:tcMar>
          </w:tcPr>
          <w:p w:rsidR="00000000" w:rsidDel="00000000" w:rsidP="00000000" w:rsidRDefault="00000000" w:rsidRPr="00000000" w14:paraId="000002C5">
            <w:pPr>
              <w:spacing w:after="0" w:line="260" w:lineRule="auto"/>
              <w:rPr/>
            </w:pPr>
            <w:r>
              <w:rPr>
                <w:rFonts w:ascii="Arial" w:cs="Arial" w:eastAsia="Arial" w:hAnsi="Arial"/>
                <w:sz w:val="20"/>
                <w:szCs w:val="20"/>
                <w:rtl w:val="0"/>
              </w:rPr>
              <w:t xml:space="preserve">Ofertas.jsx</w:t>
            </w:r>
            <w:r>
              <w:rPr>
                <w:rtl w:val="0"/>
              </w:rPr>
            </w:r>
          </w:p>
        </w:tc>
        <w:tc>
          <w:tcPr>
            <w:tcMar>
              <w:top w:w="80.0" w:type="dxa"/>
              <w:left w:w="120.0" w:type="dxa"/>
              <w:bottom w:w="80.0" w:type="dxa"/>
              <w:right w:w="120.0" w:type="dxa"/>
            </w:tcMar>
          </w:tcPr>
          <w:p w:rsidR="00000000" w:rsidDel="00000000" w:rsidP="00000000" w:rsidRDefault="00000000" w:rsidRPr="00000000" w14:paraId="000002C6">
            <w:pPr>
              <w:spacing w:after="0" w:line="260" w:lineRule="auto"/>
              <w:rPr/>
            </w:pPr>
            <w:r>
              <w:rPr>
                <w:rFonts w:ascii="Arial" w:cs="Arial" w:eastAsia="Arial" w:hAnsi="Arial"/>
                <w:sz w:val="20"/>
                <w:szCs w:val="20"/>
                <w:rtl w:val="0"/>
              </w:rPr>
              <w:t xml:space="preserve">Implementado.</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2C7">
            <w:pPr>
              <w:spacing w:after="0" w:line="260" w:lineRule="auto"/>
              <w:rPr/>
            </w:pPr>
            <w:r>
              <w:rPr>
                <w:rFonts w:ascii="Arial" w:cs="Arial" w:eastAsia="Arial" w:hAnsi="Arial"/>
                <w:b w:val="1"/>
                <w:bCs w:val="1"/>
                <w:sz w:val="20"/>
                <w:szCs w:val="20"/>
                <w:rtl w:val="0"/>
              </w:rPr>
              <w:t xml:space="preserve">RF-18</w:t>
            </w:r>
            <w:r>
              <w:rPr>
                <w:rtl w:val="0"/>
              </w:rPr>
            </w:r>
          </w:p>
        </w:tc>
        <w:tc>
          <w:tcPr>
            <w:tcMar>
              <w:top w:w="80.0" w:type="dxa"/>
              <w:left w:w="120.0" w:type="dxa"/>
              <w:bottom w:w="80.0" w:type="dxa"/>
              <w:right w:w="120.0" w:type="dxa"/>
            </w:tcMar>
          </w:tcPr>
          <w:p w:rsidR="00000000" w:rsidDel="00000000" w:rsidP="00000000" w:rsidRDefault="00000000" w:rsidRPr="00000000" w14:paraId="000002C8">
            <w:pPr>
              <w:spacing w:after="0" w:line="260" w:lineRule="auto"/>
              <w:rPr/>
            </w:pPr>
            <w:r>
              <w:rPr>
                <w:rFonts w:ascii="Arial" w:cs="Arial" w:eastAsia="Arial" w:hAnsi="Arial"/>
                <w:sz w:val="20"/>
                <w:szCs w:val="20"/>
                <w:rtl w:val="0"/>
              </w:rPr>
              <w:t xml:space="preserve">Blogs.jsx, BlogDetalle.jsx</w:t>
            </w:r>
            <w:r>
              <w:rPr>
                <w:rtl w:val="0"/>
              </w:rPr>
            </w:r>
          </w:p>
        </w:tc>
        <w:tc>
          <w:tcPr>
            <w:tcMar>
              <w:top w:w="80.0" w:type="dxa"/>
              <w:left w:w="120.0" w:type="dxa"/>
              <w:bottom w:w="80.0" w:type="dxa"/>
              <w:right w:w="120.0" w:type="dxa"/>
            </w:tcMar>
          </w:tcPr>
          <w:p w:rsidR="00000000" w:rsidDel="00000000" w:rsidP="00000000" w:rsidRDefault="00000000" w:rsidRPr="00000000" w14:paraId="000002C9">
            <w:pPr>
              <w:spacing w:after="0" w:line="260" w:lineRule="auto"/>
              <w:rPr/>
            </w:pPr>
            <w:r>
              <w:rPr>
                <w:rFonts w:ascii="Arial" w:cs="Arial" w:eastAsia="Arial" w:hAnsi="Arial"/>
                <w:sz w:val="20"/>
                <w:szCs w:val="20"/>
                <w:rtl w:val="0"/>
              </w:rPr>
              <w:t xml:space="preserve">Implementado.</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2CA">
            <w:pPr>
              <w:spacing w:after="0" w:line="260" w:lineRule="auto"/>
              <w:rPr/>
            </w:pPr>
            <w:r>
              <w:rPr>
                <w:rFonts w:ascii="Arial" w:cs="Arial" w:eastAsia="Arial" w:hAnsi="Arial"/>
                <w:b w:val="1"/>
                <w:bCs w:val="1"/>
                <w:sz w:val="20"/>
                <w:szCs w:val="20"/>
                <w:rtl w:val="0"/>
              </w:rPr>
              <w:t xml:space="preserve">RF-19</w:t>
            </w:r>
            <w:r>
              <w:rPr>
                <w:rtl w:val="0"/>
              </w:rPr>
            </w:r>
          </w:p>
        </w:tc>
        <w:tc>
          <w:tcPr>
            <w:tcMar>
              <w:top w:w="80.0" w:type="dxa"/>
              <w:left w:w="120.0" w:type="dxa"/>
              <w:bottom w:w="80.0" w:type="dxa"/>
              <w:right w:w="120.0" w:type="dxa"/>
            </w:tcMar>
          </w:tcPr>
          <w:p w:rsidR="00000000" w:rsidDel="00000000" w:rsidP="00000000" w:rsidRDefault="00000000" w:rsidRPr="00000000" w14:paraId="000002CB">
            <w:pPr>
              <w:spacing w:after="0" w:line="260" w:lineRule="auto"/>
              <w:rPr/>
            </w:pPr>
            <w:r>
              <w:rPr>
                <w:rFonts w:ascii="Arial" w:cs="Arial" w:eastAsia="Arial" w:hAnsi="Arial"/>
                <w:sz w:val="20"/>
                <w:szCs w:val="20"/>
                <w:rtl w:val="0"/>
              </w:rPr>
              <w:t xml:space="preserve">Checkout.jsx</w:t>
            </w:r>
            <w:r>
              <w:rPr>
                <w:rtl w:val="0"/>
              </w:rPr>
            </w:r>
          </w:p>
        </w:tc>
        <w:tc>
          <w:tcPr>
            <w:tcMar>
              <w:top w:w="80.0" w:type="dxa"/>
              <w:left w:w="120.0" w:type="dxa"/>
              <w:bottom w:w="80.0" w:type="dxa"/>
              <w:right w:w="120.0" w:type="dxa"/>
            </w:tcMar>
          </w:tcPr>
          <w:p w:rsidR="00000000" w:rsidDel="00000000" w:rsidP="00000000" w:rsidRDefault="00000000" w:rsidRPr="00000000" w14:paraId="000002CC">
            <w:pPr>
              <w:spacing w:after="0" w:line="260" w:lineRule="auto"/>
              <w:rPr/>
            </w:pPr>
            <w:r>
              <w:rPr>
                <w:rFonts w:ascii="Arial" w:cs="Arial" w:eastAsia="Arial" w:hAnsi="Arial"/>
                <w:sz w:val="20"/>
                <w:szCs w:val="20"/>
                <w:rtl w:val="0"/>
              </w:rPr>
              <w:t xml:space="preserve">Implementado. Si hay sesión iniciada, los datos del cliente se completan solos.</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2CD">
            <w:pPr>
              <w:spacing w:after="0" w:line="260" w:lineRule="auto"/>
              <w:rPr/>
            </w:pPr>
            <w:r>
              <w:rPr>
                <w:rFonts w:ascii="Arial" w:cs="Arial" w:eastAsia="Arial" w:hAnsi="Arial"/>
                <w:b w:val="1"/>
                <w:bCs w:val="1"/>
                <w:sz w:val="20"/>
                <w:szCs w:val="20"/>
                <w:rtl w:val="0"/>
              </w:rPr>
              <w:t xml:space="preserve">RF-20</w:t>
            </w:r>
            <w:r>
              <w:rPr>
                <w:rtl w:val="0"/>
              </w:rPr>
            </w:r>
          </w:p>
        </w:tc>
        <w:tc>
          <w:tcPr>
            <w:tcMar>
              <w:top w:w="80.0" w:type="dxa"/>
              <w:left w:w="120.0" w:type="dxa"/>
              <w:bottom w:w="80.0" w:type="dxa"/>
              <w:right w:w="120.0" w:type="dxa"/>
            </w:tcMar>
          </w:tcPr>
          <w:p w:rsidR="00000000" w:rsidDel="00000000" w:rsidP="00000000" w:rsidRDefault="00000000" w:rsidRPr="00000000" w14:paraId="000002CE">
            <w:pPr>
              <w:spacing w:after="0" w:line="260" w:lineRule="auto"/>
              <w:rPr/>
            </w:pPr>
            <w:r>
              <w:rPr>
                <w:rFonts w:ascii="Arial" w:cs="Arial" w:eastAsia="Arial" w:hAnsi="Arial"/>
                <w:sz w:val="20"/>
                <w:szCs w:val="20"/>
                <w:rtl w:val="0"/>
              </w:rPr>
              <w:t xml:space="preserve">CompraExitosa.jsx, PagoError.jsx</w:t>
            </w:r>
            <w:r>
              <w:rPr>
                <w:rtl w:val="0"/>
              </w:rPr>
            </w:r>
          </w:p>
        </w:tc>
        <w:tc>
          <w:tcPr>
            <w:tcMar>
              <w:top w:w="80.0" w:type="dxa"/>
              <w:left w:w="120.0" w:type="dxa"/>
              <w:bottom w:w="80.0" w:type="dxa"/>
              <w:right w:w="120.0" w:type="dxa"/>
            </w:tcMar>
          </w:tcPr>
          <w:p w:rsidR="00000000" w:rsidDel="00000000" w:rsidP="00000000" w:rsidRDefault="00000000" w:rsidRPr="00000000" w14:paraId="000002CF">
            <w:pPr>
              <w:spacing w:after="0" w:line="260" w:lineRule="auto"/>
              <w:rPr/>
            </w:pPr>
            <w:r>
              <w:rPr>
                <w:rFonts w:ascii="Arial" w:cs="Arial" w:eastAsia="Arial" w:hAnsi="Arial"/>
                <w:sz w:val="20"/>
                <w:szCs w:val="20"/>
                <w:rtl w:val="0"/>
              </w:rPr>
              <w:t xml:space="preserve">Implementado con pago simulado.</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2D0">
            <w:pPr>
              <w:spacing w:after="0" w:line="260" w:lineRule="auto"/>
              <w:rPr/>
            </w:pPr>
            <w:r>
              <w:rPr>
                <w:rFonts w:ascii="Arial" w:cs="Arial" w:eastAsia="Arial" w:hAnsi="Arial"/>
                <w:b w:val="1"/>
                <w:bCs w:val="1"/>
                <w:sz w:val="20"/>
                <w:szCs w:val="20"/>
                <w:rtl w:val="0"/>
              </w:rPr>
              <w:t xml:space="preserve">RF-21</w:t>
            </w:r>
            <w:r>
              <w:rPr>
                <w:rtl w:val="0"/>
              </w:rPr>
            </w:r>
          </w:p>
        </w:tc>
        <w:tc>
          <w:tcPr>
            <w:tcMar>
              <w:top w:w="80.0" w:type="dxa"/>
              <w:left w:w="120.0" w:type="dxa"/>
              <w:bottom w:w="80.0" w:type="dxa"/>
              <w:right w:w="120.0" w:type="dxa"/>
            </w:tcMar>
          </w:tcPr>
          <w:p w:rsidR="00000000" w:rsidDel="00000000" w:rsidP="00000000" w:rsidRDefault="00000000" w:rsidRPr="00000000" w14:paraId="000002D1">
            <w:pPr>
              <w:spacing w:after="0" w:line="260" w:lineRule="auto"/>
              <w:rPr/>
            </w:pPr>
            <w:r>
              <w:rPr>
                <w:rFonts w:ascii="Arial" w:cs="Arial" w:eastAsia="Arial" w:hAnsi="Arial"/>
                <w:sz w:val="20"/>
                <w:szCs w:val="20"/>
                <w:rtl w:val="0"/>
              </w:rPr>
              <w:t xml:space="preserve">AdminOrdenes.jsx, AdminBoleta.jsx</w:t>
            </w:r>
            <w:r>
              <w:rPr>
                <w:rtl w:val="0"/>
              </w:rPr>
            </w:r>
          </w:p>
        </w:tc>
        <w:tc>
          <w:tcPr>
            <w:tcMar>
              <w:top w:w="80.0" w:type="dxa"/>
              <w:left w:w="120.0" w:type="dxa"/>
              <w:bottom w:w="80.0" w:type="dxa"/>
              <w:right w:w="120.0" w:type="dxa"/>
            </w:tcMar>
          </w:tcPr>
          <w:p w:rsidR="00000000" w:rsidDel="00000000" w:rsidP="00000000" w:rsidRDefault="00000000" w:rsidRPr="00000000" w14:paraId="000002D2">
            <w:pPr>
              <w:spacing w:after="0" w:line="260" w:lineRule="auto"/>
              <w:rPr/>
            </w:pPr>
            <w:r>
              <w:rPr>
                <w:rFonts w:ascii="Arial" w:cs="Arial" w:eastAsia="Arial" w:hAnsi="Arial"/>
                <w:sz w:val="20"/>
                <w:szCs w:val="20"/>
                <w:rtl w:val="0"/>
              </w:rPr>
              <w:t xml:space="preserve">Implementado.</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2D3">
            <w:pPr>
              <w:spacing w:after="0" w:line="260" w:lineRule="auto"/>
              <w:rPr/>
            </w:pPr>
            <w:r>
              <w:rPr>
                <w:rFonts w:ascii="Arial" w:cs="Arial" w:eastAsia="Arial" w:hAnsi="Arial"/>
                <w:b w:val="1"/>
                <w:bCs w:val="1"/>
                <w:sz w:val="20"/>
                <w:szCs w:val="20"/>
                <w:rtl w:val="0"/>
              </w:rPr>
              <w:t xml:space="preserve">RF-22</w:t>
            </w:r>
            <w:r>
              <w:rPr>
                <w:rtl w:val="0"/>
              </w:rPr>
            </w:r>
          </w:p>
        </w:tc>
        <w:tc>
          <w:tcPr>
            <w:tcMar>
              <w:top w:w="80.0" w:type="dxa"/>
              <w:left w:w="120.0" w:type="dxa"/>
              <w:bottom w:w="80.0" w:type="dxa"/>
              <w:right w:w="120.0" w:type="dxa"/>
            </w:tcMar>
          </w:tcPr>
          <w:p w:rsidR="00000000" w:rsidDel="00000000" w:rsidP="00000000" w:rsidRDefault="00000000" w:rsidRPr="00000000" w14:paraId="000002D4">
            <w:pPr>
              <w:spacing w:after="0" w:line="260" w:lineRule="auto"/>
              <w:rPr/>
            </w:pPr>
            <w:r>
              <w:rPr>
                <w:rFonts w:ascii="Arial" w:cs="Arial" w:eastAsia="Arial" w:hAnsi="Arial"/>
                <w:sz w:val="20"/>
                <w:szCs w:val="20"/>
                <w:rtl w:val="0"/>
              </w:rPr>
              <w:t xml:space="preserve">AdminCategorias.jsx</w:t>
            </w:r>
            <w:r>
              <w:rPr>
                <w:rtl w:val="0"/>
              </w:rPr>
            </w:r>
          </w:p>
        </w:tc>
        <w:tc>
          <w:tcPr>
            <w:tcMar>
              <w:top w:w="80.0" w:type="dxa"/>
              <w:left w:w="120.0" w:type="dxa"/>
              <w:bottom w:w="80.0" w:type="dxa"/>
              <w:right w:w="120.0" w:type="dxa"/>
            </w:tcMar>
          </w:tcPr>
          <w:p w:rsidR="00000000" w:rsidDel="00000000" w:rsidP="00000000" w:rsidRDefault="00000000" w:rsidRPr="00000000" w14:paraId="000002D5">
            <w:pPr>
              <w:spacing w:after="0" w:line="260" w:lineRule="auto"/>
              <w:rPr/>
            </w:pPr>
            <w:r>
              <w:rPr>
                <w:rFonts w:ascii="Arial" w:cs="Arial" w:eastAsia="Arial" w:hAnsi="Arial"/>
                <w:sz w:val="20"/>
                <w:szCs w:val="20"/>
                <w:rtl w:val="0"/>
              </w:rPr>
              <w:t xml:space="preserve">Implementado. Las categorías se guardan en localStorage.</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2D6">
            <w:pPr>
              <w:spacing w:after="0" w:line="260" w:lineRule="auto"/>
              <w:rPr/>
            </w:pPr>
            <w:r>
              <w:rPr>
                <w:rFonts w:ascii="Arial" w:cs="Arial" w:eastAsia="Arial" w:hAnsi="Arial"/>
                <w:b w:val="1"/>
                <w:bCs w:val="1"/>
                <w:sz w:val="20"/>
                <w:szCs w:val="20"/>
                <w:rtl w:val="0"/>
              </w:rPr>
              <w:t xml:space="preserve">RF-23</w:t>
            </w:r>
            <w:r>
              <w:rPr>
                <w:rtl w:val="0"/>
              </w:rPr>
            </w:r>
          </w:p>
        </w:tc>
        <w:tc>
          <w:tcPr>
            <w:tcMar>
              <w:top w:w="80.0" w:type="dxa"/>
              <w:left w:w="120.0" w:type="dxa"/>
              <w:bottom w:w="80.0" w:type="dxa"/>
              <w:right w:w="120.0" w:type="dxa"/>
            </w:tcMar>
          </w:tcPr>
          <w:p w:rsidR="00000000" w:rsidDel="00000000" w:rsidP="00000000" w:rsidRDefault="00000000" w:rsidRPr="00000000" w14:paraId="000002D7">
            <w:pPr>
              <w:spacing w:after="0" w:line="260" w:lineRule="auto"/>
              <w:rPr/>
            </w:pPr>
            <w:r>
              <w:rPr>
                <w:rFonts w:ascii="Arial" w:cs="Arial" w:eastAsia="Arial" w:hAnsi="Arial"/>
                <w:sz w:val="20"/>
                <w:szCs w:val="20"/>
                <w:rtl w:val="0"/>
              </w:rPr>
              <w:t xml:space="preserve">AdminPerfil.jsx</w:t>
            </w:r>
            <w:r>
              <w:rPr>
                <w:rtl w:val="0"/>
              </w:rPr>
            </w:r>
          </w:p>
        </w:tc>
        <w:tc>
          <w:tcPr>
            <w:tcMar>
              <w:top w:w="80.0" w:type="dxa"/>
              <w:left w:w="120.0" w:type="dxa"/>
              <w:bottom w:w="80.0" w:type="dxa"/>
              <w:right w:w="120.0" w:type="dxa"/>
            </w:tcMar>
          </w:tcPr>
          <w:p w:rsidR="00000000" w:rsidDel="00000000" w:rsidP="00000000" w:rsidRDefault="00000000" w:rsidRPr="00000000" w14:paraId="000002D8">
            <w:pPr>
              <w:spacing w:after="0" w:line="260" w:lineRule="auto"/>
              <w:rPr/>
            </w:pPr>
            <w:r>
              <w:rPr>
                <w:rFonts w:ascii="Arial" w:cs="Arial" w:eastAsia="Arial" w:hAnsi="Arial"/>
                <w:sz w:val="20"/>
                <w:szCs w:val="20"/>
                <w:rtl w:val="0"/>
              </w:rPr>
              <w:t xml:space="preserve">Implementado. Los datos se guardan en localStorage, la contraseña nueva se guarda cuando exista el backend.</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2D9">
            <w:pPr>
              <w:spacing w:after="0" w:line="260" w:lineRule="auto"/>
              <w:rPr/>
            </w:pPr>
            <w:r>
              <w:rPr>
                <w:rFonts w:ascii="Arial" w:cs="Arial" w:eastAsia="Arial" w:hAnsi="Arial"/>
                <w:b w:val="1"/>
                <w:bCs w:val="1"/>
                <w:sz w:val="20"/>
                <w:szCs w:val="20"/>
                <w:rtl w:val="0"/>
              </w:rPr>
              <w:t xml:space="preserve">RF-24</w:t>
            </w:r>
            <w:r>
              <w:rPr>
                <w:rtl w:val="0"/>
              </w:rPr>
            </w:r>
          </w:p>
        </w:tc>
        <w:tc>
          <w:tcPr>
            <w:tcMar>
              <w:top w:w="80.0" w:type="dxa"/>
              <w:left w:w="120.0" w:type="dxa"/>
              <w:bottom w:w="80.0" w:type="dxa"/>
              <w:right w:w="120.0" w:type="dxa"/>
            </w:tcMar>
          </w:tcPr>
          <w:p w:rsidR="00000000" w:rsidDel="00000000" w:rsidP="00000000" w:rsidRDefault="00000000" w:rsidRPr="00000000" w14:paraId="000002DA">
            <w:pPr>
              <w:spacing w:after="0" w:line="260" w:lineRule="auto"/>
              <w:rPr/>
            </w:pPr>
            <w:r>
              <w:rPr>
                <w:rFonts w:ascii="Arial" w:cs="Arial" w:eastAsia="Arial" w:hAnsi="Arial"/>
                <w:sz w:val="20"/>
                <w:szCs w:val="20"/>
                <w:rtl w:val="0"/>
              </w:rPr>
              <w:t xml:space="preserve">Carrito.jsx, CartContext.jsx</w:t>
            </w:r>
            <w:r>
              <w:rPr>
                <w:rtl w:val="0"/>
              </w:rPr>
            </w:r>
          </w:p>
        </w:tc>
        <w:tc>
          <w:tcPr>
            <w:tcMar>
              <w:top w:w="80.0" w:type="dxa"/>
              <w:left w:w="120.0" w:type="dxa"/>
              <w:bottom w:w="80.0" w:type="dxa"/>
              <w:right w:w="120.0" w:type="dxa"/>
            </w:tcMar>
          </w:tcPr>
          <w:p w:rsidR="00000000" w:rsidDel="00000000" w:rsidP="00000000" w:rsidRDefault="00000000" w:rsidRPr="00000000" w14:paraId="000002DB">
            <w:pPr>
              <w:spacing w:after="0" w:line="260" w:lineRule="auto"/>
              <w:rPr/>
            </w:pPr>
            <w:r>
              <w:rPr>
                <w:rFonts w:ascii="Arial" w:cs="Arial" w:eastAsia="Arial" w:hAnsi="Arial"/>
                <w:sz w:val="20"/>
                <w:szCs w:val="20"/>
                <w:rtl w:val="0"/>
              </w:rPr>
              <w:t xml:space="preserve">Implementado.</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2DC">
            <w:pPr>
              <w:spacing w:after="0" w:line="260" w:lineRule="auto"/>
              <w:rPr/>
            </w:pPr>
            <w:r>
              <w:rPr>
                <w:rFonts w:ascii="Arial" w:cs="Arial" w:eastAsia="Arial" w:hAnsi="Arial"/>
                <w:b w:val="1"/>
                <w:bCs w:val="1"/>
                <w:sz w:val="20"/>
                <w:szCs w:val="20"/>
                <w:rtl w:val="0"/>
              </w:rPr>
              <w:t xml:space="preserve">RF-25</w:t>
            </w:r>
            <w:r>
              <w:rPr>
                <w:rtl w:val="0"/>
              </w:rPr>
            </w:r>
          </w:p>
        </w:tc>
        <w:tc>
          <w:tcPr>
            <w:tcMar>
              <w:top w:w="80.0" w:type="dxa"/>
              <w:left w:w="120.0" w:type="dxa"/>
              <w:bottom w:w="80.0" w:type="dxa"/>
              <w:right w:w="120.0" w:type="dxa"/>
            </w:tcMar>
          </w:tcPr>
          <w:p w:rsidR="00000000" w:rsidDel="00000000" w:rsidP="00000000" w:rsidRDefault="00000000" w:rsidRPr="00000000" w14:paraId="000002DD">
            <w:pPr>
              <w:spacing w:after="0" w:line="260" w:lineRule="auto"/>
              <w:rPr/>
            </w:pPr>
            <w:r>
              <w:rPr>
                <w:rFonts w:ascii="Arial" w:cs="Arial" w:eastAsia="Arial" w:hAnsi="Arial"/>
                <w:sz w:val="20"/>
                <w:szCs w:val="20"/>
                <w:rtl w:val="0"/>
              </w:rPr>
              <w:t xml:space="preserve">CartContext.jsx</w:t>
            </w:r>
            <w:r>
              <w:rPr>
                <w:rtl w:val="0"/>
              </w:rPr>
            </w:r>
          </w:p>
        </w:tc>
        <w:tc>
          <w:tcPr>
            <w:tcMar>
              <w:top w:w="80.0" w:type="dxa"/>
              <w:left w:w="120.0" w:type="dxa"/>
              <w:bottom w:w="80.0" w:type="dxa"/>
              <w:right w:w="120.0" w:type="dxa"/>
            </w:tcMar>
          </w:tcPr>
          <w:p w:rsidR="00000000" w:rsidDel="00000000" w:rsidP="00000000" w:rsidRDefault="00000000" w:rsidRPr="00000000" w14:paraId="000002DE">
            <w:pPr>
              <w:spacing w:after="0" w:line="260" w:lineRule="auto"/>
              <w:rPr/>
            </w:pPr>
            <w:r>
              <w:rPr>
                <w:rFonts w:ascii="Arial" w:cs="Arial" w:eastAsia="Arial" w:hAnsi="Arial"/>
                <w:sz w:val="20"/>
                <w:szCs w:val="20"/>
                <w:rtl w:val="0"/>
              </w:rPr>
              <w:t xml:space="preserve">Implementado.</w:t>
            </w:r>
            <w:r>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2DF">
            <w:pPr>
              <w:spacing w:after="0" w:line="260" w:lineRule="auto"/>
              <w:rPr/>
            </w:pPr>
            <w:r>
              <w:rPr>
                <w:rFonts w:ascii="Arial" w:cs="Arial" w:eastAsia="Arial" w:hAnsi="Arial"/>
                <w:b w:val="1"/>
                <w:bCs w:val="1"/>
                <w:sz w:val="20"/>
                <w:szCs w:val="20"/>
                <w:rtl w:val="0"/>
              </w:rPr>
              <w:t xml:space="preserve">RF-26</w:t>
            </w:r>
            <w:r>
              <w:rPr>
                <w:rtl w:val="0"/>
              </w:rPr>
            </w:r>
          </w:p>
        </w:tc>
        <w:tc>
          <w:tcPr>
            <w:tcMar>
              <w:top w:w="80.0" w:type="dxa"/>
              <w:left w:w="120.0" w:type="dxa"/>
              <w:bottom w:w="80.0" w:type="dxa"/>
              <w:right w:w="120.0" w:type="dxa"/>
            </w:tcMar>
          </w:tcPr>
          <w:p w:rsidR="00000000" w:rsidDel="00000000" w:rsidP="00000000" w:rsidRDefault="00000000" w:rsidRPr="00000000" w14:paraId="000002E0">
            <w:pPr>
              <w:spacing w:after="0" w:line="260" w:lineRule="auto"/>
              <w:rPr/>
            </w:pPr>
            <w:r>
              <w:rPr>
                <w:rFonts w:ascii="Arial" w:cs="Arial" w:eastAsia="Arial" w:hAnsi="Arial"/>
                <w:sz w:val="20"/>
                <w:szCs w:val="20"/>
                <w:rtl w:val="0"/>
              </w:rPr>
              <w:t xml:space="preserve">Contacto.jsx</w:t>
            </w:r>
            <w:r>
              <w:rPr>
                <w:rtl w:val="0"/>
              </w:rPr>
            </w:r>
          </w:p>
        </w:tc>
        <w:tc>
          <w:tcPr>
            <w:tcMar>
              <w:top w:w="80.0" w:type="dxa"/>
              <w:left w:w="120.0" w:type="dxa"/>
              <w:bottom w:w="80.0" w:type="dxa"/>
              <w:right w:w="120.0" w:type="dxa"/>
            </w:tcMar>
          </w:tcPr>
          <w:p w:rsidR="00000000" w:rsidDel="00000000" w:rsidP="00000000" w:rsidRDefault="00000000" w:rsidRPr="00000000" w14:paraId="000002E1">
            <w:pPr>
              <w:spacing w:after="0" w:line="260" w:lineRule="auto"/>
              <w:rPr/>
            </w:pPr>
            <w:r>
              <w:rPr>
                <w:rFonts w:ascii="Arial" w:cs="Arial" w:eastAsia="Arial" w:hAnsi="Arial"/>
                <w:sz w:val="20"/>
                <w:szCs w:val="20"/>
                <w:rtl w:val="0"/>
              </w:rPr>
              <w:t xml:space="preserve">Implementado en el frontend. El mensaje se envía a un servidor en la entrega 3.</w:t>
            </w:r>
            <w:r>
              <w:rPr>
                <w:rtl w:val="0"/>
              </w:rPr>
            </w:r>
          </w:p>
        </w:tc>
      </w:tr>
    </w:tbl>
    <w:p w:rsidR="00000000" w:rsidDel="00000000" w:rsidP="00000000" w:rsidRDefault="00000000" w:rsidRPr="00000000" w14:paraId="000002E2">
      <w:pPr>
        <w:spacing w:after="120" w:line="276" w:lineRule="auto"/>
        <w:rPr/>
      </w:pPr>
      <w:r>
        <w:rPr>
          <w:rtl w:val="0"/>
        </w:rPr>
      </w:r>
    </w:p>
    <w:p w:rsidR="00000000" w:rsidDel="00000000" w:rsidP="00000000" w:rsidRDefault="00000000" w:rsidRPr="00000000" w14:paraId="000002E3">
      <w:pPr>
        <w:pStyle w:val="Heading2"/>
        <w:keepNext/>
        <w:spacing w:after="120" w:before="240" w:lineRule="auto"/>
        <w:rPr/>
      </w:pPr>
      <w:r>
        <w:rPr>
          <w:rFonts w:ascii="Arial" w:cs="Arial" w:eastAsia="Arial" w:hAnsi="Arial"/>
          <w:b w:val="1"/>
          <w:bCs w:val="1"/>
          <w:color w:val="16232f"/>
          <w:sz w:val="25"/>
          <w:szCs w:val="25"/>
          <w:rtl w:val="0"/>
        </w:rPr>
        <w:t xml:space="preserve">3.3 Requisitos no funcionales</w:t>
      </w:r>
      <w:r>
        <w:rPr>
          <w:rtl w:val="0"/>
        </w:rPr>
      </w:r>
    </w:p>
    <w:p w:rsidR="00000000" w:rsidDel="00000000" w:rsidP="00000000" w:rsidRDefault="00000000" w:rsidRPr="00000000" w14:paraId="000002E4">
      <w:pPr>
        <w:pStyle w:val="Heading3"/>
        <w:keepNext/>
        <w:spacing w:after="100" w:before="200" w:lineRule="auto"/>
        <w:rPr/>
      </w:pPr>
      <w:r>
        <w:rPr>
          <w:rFonts w:ascii="Arial" w:cs="Arial" w:eastAsia="Arial" w:hAnsi="Arial"/>
          <w:b w:val="1"/>
          <w:bCs w:val="1"/>
          <w:color w:val="a86f14"/>
          <w:sz w:val="23"/>
          <w:szCs w:val="23"/>
          <w:rtl w:val="0"/>
        </w:rPr>
        <w:t xml:space="preserve">3.3.1 Requisitos de rendimiento</w:t>
      </w:r>
      <w:r>
        <w:rPr>
          <w:rtl w:val="0"/>
        </w:rPr>
      </w:r>
    </w:p>
    <w:p w:rsidR="00000000" w:rsidDel="00000000" w:rsidP="00000000" w:rsidRDefault="00000000" w:rsidRPr="00000000" w14:paraId="000002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4" w:right="0" w:hanging="288"/>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RNF-01: El catálogo completo debe desplegarse en un plazo máximo de 3 segundos sobre la conexión WiFi de la tienda.</w:t>
      </w:r>
    </w:p>
    <w:p w:rsidR="00000000" w:rsidDel="00000000" w:rsidP="00000000" w:rsidRDefault="00000000" w:rsidRPr="00000000" w14:paraId="00000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4" w:right="0" w:hanging="288"/>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RNF-02: El sistema debe soportar al menos 20 usuarios consultando el catálogo de forma simultánea sin degradación perceptible.</w:t>
      </w:r>
    </w:p>
    <w:p w:rsidR="00000000" w:rsidDel="00000000" w:rsidP="00000000" w:rsidRDefault="00000000" w:rsidRPr="00000000" w14:paraId="000002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4" w:right="0" w:hanging="288"/>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RNF-03: La actualización del stock tras confirmar una venta debe reflejarse de inmediato para todos los usuarios conectados, de modo que dos vendedores no puedan comprometer la misma unidad.</w:t>
      </w:r>
    </w:p>
    <w:p w:rsidR="00000000" w:rsidDel="00000000" w:rsidP="00000000" w:rsidRDefault="00000000" w:rsidRPr="00000000" w14:paraId="000002E8">
      <w:pPr>
        <w:pStyle w:val="Heading3"/>
        <w:keepNext/>
        <w:spacing w:after="100" w:before="200" w:lineRule="auto"/>
        <w:rPr/>
      </w:pPr>
      <w:r>
        <w:rPr>
          <w:rFonts w:ascii="Arial" w:cs="Arial" w:eastAsia="Arial" w:hAnsi="Arial"/>
          <w:b w:val="1"/>
          <w:bCs w:val="1"/>
          <w:color w:val="a86f14"/>
          <w:sz w:val="23"/>
          <w:szCs w:val="23"/>
          <w:rtl w:val="0"/>
        </w:rPr>
        <w:t xml:space="preserve">3.3.2 Seguridad</w:t>
      </w:r>
      <w:r>
        <w:rPr>
          <w:rtl w:val="0"/>
        </w:rPr>
      </w:r>
    </w:p>
    <w:p w:rsidR="00000000" w:rsidDel="00000000" w:rsidP="00000000" w:rsidRDefault="00000000" w:rsidRPr="00000000" w14:paraId="000002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4" w:right="0" w:hanging="288"/>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RNF-04: Ninguna vista ni endpoint es accesible sin autenticación, con la única excepción del inicio de sesión y el registro público de clientes.</w:t>
      </w:r>
    </w:p>
    <w:p w:rsidR="00000000" w:rsidDel="00000000" w:rsidP="00000000" w:rsidRDefault="00000000" w:rsidRPr="00000000" w14:paraId="000002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4" w:right="0" w:hanging="288"/>
        <w:jc w:val="left"/>
        <w:rPr/>
      </w:pPr>
      <w:r>
        <w:rPr>
          <w:rFonts w:ascii="Arial" w:cs="Arial" w:eastAsia="Arial" w:hAnsi="Arial"/>
          <w:b w:val="0"/>
          <w:bCs w:val="0"/>
          <w:i w:val="0"/>
          <w:iCs w:val="0"/>
          <w:smallCaps w:val="0"/>
          <w:strike w:val="0"/>
          <w:color w:val="000000"/>
          <w:sz w:val="22"/>
          <w:szCs w:val="22"/>
          <w:u w:val="none"/>
          <w:vertAlign w:val="baseline"/>
          <w:rtl w:val="0"/>
        </w:rPr>
        <w:t xml:space="preserve">RNF-05: Las contraseñas se almacenan cifradas mediante un algoritmo de hash, nunca en texto plano.</w:t>
      </w:r>
      <w:r>
        <w:rPr>
          <w:rtl w:val="0"/>
        </w:rPr>
      </w:r>
    </w:p>
    <w:p w:rsidR="00000000" w:rsidDel="00000000" w:rsidP="00000000" w:rsidRDefault="00000000" w:rsidRPr="00000000" w14:paraId="000002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4" w:right="0" w:hanging="288"/>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RNF-06: El sistema aplica control de acceso basado en roles. El vendedor no accede a la gestión de usuarios y el cliente solo accede a la tienda y a sus propios pedidos.</w:t>
      </w:r>
    </w:p>
    <w:p w:rsidR="00000000" w:rsidDel="00000000" w:rsidP="00000000" w:rsidRDefault="00000000" w:rsidRPr="00000000" w14:paraId="000002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4" w:right="0" w:hanging="288"/>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RNF-07: Toda comunicación entre el navegador y el servidor viaja cifrada mediante HTTPS.</w:t>
      </w:r>
    </w:p>
    <w:p w:rsidR="00000000" w:rsidDel="00000000" w:rsidP="00000000" w:rsidRDefault="00000000" w:rsidRPr="00000000" w14:paraId="000002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4" w:right="0" w:hanging="288"/>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RNF-08: Los datos que se muestran en pantalla se escapan antes de insertarse en el documento, para impedir la ejecución de código inyectado a través de los campos de texto.</w:t>
      </w:r>
    </w:p>
    <w:p w:rsidR="00000000" w:rsidDel="00000000" w:rsidP="00000000" w:rsidRDefault="00000000" w:rsidRPr="00000000" w14:paraId="000002EE">
      <w:pPr>
        <w:pStyle w:val="Heading3"/>
        <w:keepNext/>
        <w:spacing w:after="100" w:before="200" w:lineRule="auto"/>
        <w:rPr/>
      </w:pPr>
      <w:r>
        <w:rPr>
          <w:rFonts w:ascii="Arial" w:cs="Arial" w:eastAsia="Arial" w:hAnsi="Arial"/>
          <w:b w:val="1"/>
          <w:bCs w:val="1"/>
          <w:color w:val="a86f14"/>
          <w:sz w:val="23"/>
          <w:szCs w:val="23"/>
          <w:rtl w:val="0"/>
        </w:rPr>
        <w:t xml:space="preserve">3.3.3 Fiabilidad</w:t>
      </w:r>
      <w:r>
        <w:rPr>
          <w:rtl w:val="0"/>
        </w:rPr>
      </w:r>
    </w:p>
    <w:p w:rsidR="00000000" w:rsidDel="00000000" w:rsidP="00000000" w:rsidRDefault="00000000" w:rsidRPr="00000000" w14:paraId="000002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4" w:right="0" w:hanging="288"/>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RNF-09: El sistema valida toda entrada del usuario antes de procesarla y responde con un mensaje que indica qué se espera en el campo, sin exponer detalles técnicos internos.</w:t>
      </w:r>
    </w:p>
    <w:p w:rsidR="00000000" w:rsidDel="00000000" w:rsidP="00000000" w:rsidRDefault="00000000" w:rsidRPr="00000000" w14:paraId="000002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4" w:right="0" w:hanging="288"/>
        <w:jc w:val="left"/>
        <w:rPr/>
      </w:pPr>
      <w:r>
        <w:rPr>
          <w:rFonts w:ascii="Arial" w:cs="Arial" w:eastAsia="Arial" w:hAnsi="Arial"/>
          <w:b w:val="0"/>
          <w:bCs w:val="0"/>
          <w:i w:val="0"/>
          <w:iCs w:val="0"/>
          <w:smallCaps w:val="0"/>
          <w:strike w:val="0"/>
          <w:color w:val="000000"/>
          <w:sz w:val="22"/>
          <w:szCs w:val="22"/>
          <w:u w:val="none"/>
          <w:vertAlign w:val="baseline"/>
          <w:rtl w:val="0"/>
        </w:rPr>
        <w:t xml:space="preserve">RNF-10: Ninguna operación puede dejar el inventario en un estado inconsistente, si una venta no se completa, el stock no se descuenta.</w:t>
      </w:r>
      <w:r>
        <w:rPr>
          <w:rtl w:val="0"/>
        </w:rPr>
      </w:r>
    </w:p>
    <w:p w:rsidR="00000000" w:rsidDel="00000000" w:rsidP="00000000" w:rsidRDefault="00000000" w:rsidRPr="00000000" w14:paraId="000002F1">
      <w:pPr>
        <w:pStyle w:val="Heading3"/>
        <w:keepNext/>
        <w:spacing w:after="100" w:before="200" w:lineRule="auto"/>
        <w:rPr/>
      </w:pPr>
      <w:r>
        <w:rPr>
          <w:rFonts w:ascii="Arial" w:cs="Arial" w:eastAsia="Arial" w:hAnsi="Arial"/>
          <w:b w:val="1"/>
          <w:bCs w:val="1"/>
          <w:color w:val="a86f14"/>
          <w:sz w:val="23"/>
          <w:szCs w:val="23"/>
          <w:rtl w:val="0"/>
        </w:rPr>
        <w:t xml:space="preserve">3.3.4 Disponibilidad</w:t>
      </w:r>
      <w:r>
        <w:rPr>
          <w:rtl w:val="0"/>
        </w:rPr>
      </w:r>
    </w:p>
    <w:p w:rsidR="00000000" w:rsidDel="00000000" w:rsidP="00000000" w:rsidRDefault="00000000" w:rsidRPr="00000000" w14:paraId="000002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4" w:right="0" w:hanging="288"/>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RNF-11: El sistema debe estar disponible durante el horario de atención de la tienda, de lunes a sábado entre las 10:00 y las 19:00.</w:t>
      </w:r>
    </w:p>
    <w:p w:rsidR="00000000" w:rsidDel="00000000" w:rsidP="00000000" w:rsidRDefault="00000000" w:rsidRPr="00000000" w14:paraId="000002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4" w:right="0" w:hanging="288"/>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RNF-12: Las tareas de mantenimiento se realizan fuera del horario de atención.</w:t>
      </w:r>
    </w:p>
    <w:p w:rsidR="00000000" w:rsidDel="00000000" w:rsidP="00000000" w:rsidRDefault="00000000" w:rsidRPr="00000000" w14:paraId="000002F4">
      <w:pPr>
        <w:pStyle w:val="Heading3"/>
        <w:keepNext/>
        <w:spacing w:after="100" w:before="200" w:lineRule="auto"/>
        <w:rPr/>
      </w:pPr>
      <w:r>
        <w:rPr>
          <w:rFonts w:ascii="Arial" w:cs="Arial" w:eastAsia="Arial" w:hAnsi="Arial"/>
          <w:b w:val="1"/>
          <w:bCs w:val="1"/>
          <w:color w:val="a86f14"/>
          <w:sz w:val="23"/>
          <w:szCs w:val="23"/>
          <w:rtl w:val="0"/>
        </w:rPr>
        <w:t xml:space="preserve">3.3.5 Mantenibilidad</w:t>
      </w:r>
      <w:r>
        <w:rPr>
          <w:rtl w:val="0"/>
        </w:rPr>
      </w:r>
    </w:p>
    <w:p w:rsidR="00000000" w:rsidDel="00000000" w:rsidP="00000000" w:rsidRDefault="00000000" w:rsidRPr="00000000" w14:paraId="000002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4" w:right="0" w:hanging="288"/>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RNF-13: Los estilos generales se definen en archivos CSS externos (index.css y App.css) y en las clases de Bootstrap, de manera que un cambio de diseño se aplique a todas las vistas sin editarlas una por una.</w:t>
      </w:r>
    </w:p>
    <w:p w:rsidR="00000000" w:rsidDel="00000000" w:rsidP="00000000" w:rsidRDefault="00000000" w:rsidRPr="00000000" w14:paraId="000002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4" w:right="0" w:hanging="288"/>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RNF-14: El código se versiona en un repositorio remoto compartido, con mensajes de commit descriptivos que permitan reconstruir el historial de cambios.</w:t>
      </w:r>
    </w:p>
    <w:p w:rsidR="00000000" w:rsidDel="00000000" w:rsidP="00000000" w:rsidRDefault="00000000" w:rsidRPr="00000000" w14:paraId="000002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4" w:right="0" w:hanging="288"/>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RNF-15: Cada microservicio tiene su propia configuración y puede ejecutarse de forma independiente.</w:t>
      </w:r>
    </w:p>
    <w:p w:rsidR="00000000" w:rsidDel="00000000" w:rsidP="00000000" w:rsidRDefault="00000000" w:rsidRPr="00000000" w14:paraId="000002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4" w:right="0" w:hanging="288"/>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RNF-19: El código del frontend se organiza en carpetas por responsabilidad (core, context, components, pages, pages/admin, data, utils y hooks), y las reglas de validación se escriben una sola vez en validaciones.js para usarlas en todos los formularios.</w:t>
      </w:r>
    </w:p>
    <w:p w:rsidR="00000000" w:rsidDel="00000000" w:rsidP="00000000" w:rsidRDefault="00000000" w:rsidRPr="00000000" w14:paraId="000002F9">
      <w:pPr>
        <w:pStyle w:val="Heading3"/>
        <w:keepNext/>
        <w:spacing w:after="100" w:before="200" w:lineRule="auto"/>
        <w:rPr/>
      </w:pPr>
      <w:r>
        <w:rPr>
          <w:rFonts w:ascii="Arial" w:cs="Arial" w:eastAsia="Arial" w:hAnsi="Arial"/>
          <w:b w:val="1"/>
          <w:bCs w:val="1"/>
          <w:color w:val="a86f14"/>
          <w:sz w:val="23"/>
          <w:szCs w:val="23"/>
          <w:rtl w:val="0"/>
        </w:rPr>
        <w:t xml:space="preserve">3.3.6 Portabilidad</w:t>
      </w:r>
      <w:r>
        <w:rPr>
          <w:rtl w:val="0"/>
        </w:rPr>
      </w:r>
    </w:p>
    <w:p w:rsidR="00000000" w:rsidDel="00000000" w:rsidP="00000000" w:rsidRDefault="00000000" w:rsidRPr="00000000" w14:paraId="000002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4" w:right="0" w:hanging="288"/>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RNF-16: La aplicación funciona en las versiones actualizadas de Chrome, Firefox, Edge y Safari, sin requerir complementos adicionales.</w:t>
      </w:r>
    </w:p>
    <w:p w:rsidR="00000000" w:rsidDel="00000000" w:rsidP="00000000" w:rsidRDefault="00000000" w:rsidRPr="00000000" w14:paraId="000002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4" w:right="0" w:hanging="288"/>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RNF-17: La interfaz se adapta a anchos de 360, 768 y 1280 píxeles, cubriendo teléfono, tableta y escritorio.</w:t>
      </w:r>
    </w:p>
    <w:p w:rsidR="00000000" w:rsidDel="00000000" w:rsidP="00000000" w:rsidRDefault="00000000" w:rsidRPr="00000000" w14:paraId="000002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4" w:right="0" w:hanging="288"/>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RNF-18: El despliegue se realiza mediante contenedores Docker, de modo que el entorno de ejecución sea reproducible.</w:t>
      </w:r>
    </w:p>
    <w:p w:rsidR="00000000" w:rsidDel="00000000" w:rsidP="00000000" w:rsidRDefault="00000000" w:rsidRPr="00000000" w14:paraId="000002FD">
      <w:pPr>
        <w:pStyle w:val="Heading3"/>
        <w:keepNext/>
        <w:spacing w:after="100" w:before="200" w:lineRule="auto"/>
        <w:rPr/>
      </w:pPr>
      <w:r>
        <w:rPr>
          <w:rFonts w:ascii="Arial" w:cs="Arial" w:eastAsia="Arial" w:hAnsi="Arial"/>
          <w:b w:val="1"/>
          <w:bCs w:val="1"/>
          <w:color w:val="a86f14"/>
          <w:sz w:val="23"/>
          <w:szCs w:val="23"/>
          <w:rtl w:val="0"/>
        </w:rPr>
        <w:t xml:space="preserve">3.3.7 Pruebas</w:t>
      </w:r>
      <w:r>
        <w:rPr>
          <w:rtl w:val="0"/>
        </w:rPr>
      </w:r>
    </w:p>
    <w:p w:rsidR="00000000" w:rsidDel="00000000" w:rsidP="00000000" w:rsidRDefault="00000000" w:rsidRPr="00000000" w14:paraId="000002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4" w:right="0" w:hanging="288"/>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RNF-20: Los componentes y funciones principales del frontend deben tener pruebas unitarias escritas con Jasmine y ejecutadas con Karma, que revisen el renderizado, el renderizado condicional, las props, los cambios de estado y los eventos.</w:t>
      </w:r>
    </w:p>
    <w:p w:rsidR="00000000" w:rsidDel="00000000" w:rsidP="00000000" w:rsidRDefault="00000000" w:rsidRPr="00000000" w14:paraId="000002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4" w:right="0" w:hanging="288"/>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RNF-21: Las pruebas que dependen de algo externo, como localStorage o una función recibida por props, usan mocks (spyOn o jasmine.createSpy) para no depender del navegador ni de otros componentes.</w:t>
      </w:r>
    </w:p>
    <w:p w:rsidR="00000000" w:rsidDel="00000000" w:rsidP="00000000" w:rsidRDefault="00000000" w:rsidRPr="00000000" w14:paraId="000003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4" w:right="0" w:hanging="288"/>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RNF-22: Al ejecutar las pruebas se genera un reporte de cobertura de código con karma-coverage, que se adjunta en el documento de cobertura de testing.</w:t>
      </w:r>
    </w:p>
    <w:p w:rsidR="00000000" w:rsidDel="00000000" w:rsidP="00000000" w:rsidRDefault="00000000" w:rsidRPr="00000000">
      <w:pPr>
        <w:spacing w:after="120" w:line="276" w:lineRule="auto"/>
        <w:rPr/>
      </w:pPr>
      <w:r>
        <w:rPr>
          <w:rFonts w:ascii="Arial" w:cs="Arial" w:eastAsia="Arial" w:hAnsi="Arial"/>
          <w:sz w:val="22"/>
          <w:szCs w:val="22"/>
          <w:rtl w:val="0"/>
        </w:rPr>
        <w:t xml:space="preserve">Estado en la entrega 2: hay 82 pruebas unitarias en 6 archivos (validaciones, CartContext, Login, componentes, useFetch y datos/regiones), todas aprobadas. Sobre los archivos probados, la cobertura es de 96% en sentencias, 91,6% en ramas, 100% en funciones y 96,4% en líneas. Las demás vistas de la tienda y del administrador todavía no tienen pruebas unitarias. El detalle está en el documento de cobertura de testing.</w:t>
      </w:r>
      <w:r>
        <w:rPr>
          <w:rtl w:val="0"/>
        </w:rPr>
      </w:r>
    </w:p>
    <w:p w:rsidR="00000000" w:rsidDel="00000000" w:rsidP="00000000" w:rsidRDefault="00000000" w:rsidRPr="00000000" w14:paraId="00000302">
      <w:pPr>
        <w:pStyle w:val="Heading2"/>
        <w:keepNext/>
        <w:spacing w:after="120" w:before="240" w:lineRule="auto"/>
        <w:rPr/>
      </w:pPr>
      <w:r>
        <w:rPr>
          <w:rFonts w:ascii="Arial" w:cs="Arial" w:eastAsia="Arial" w:hAnsi="Arial"/>
          <w:b w:val="1"/>
          <w:bCs w:val="1"/>
          <w:color w:val="16232f"/>
          <w:sz w:val="25"/>
          <w:szCs w:val="25"/>
          <w:rtl w:val="0"/>
        </w:rPr>
        <w:t xml:space="preserve">3.4 Otros Requisitos</w:t>
      </w:r>
      <w:r>
        <w:rPr>
          <w:rtl w:val="0"/>
        </w:rPr>
      </w:r>
    </w:p>
    <w:p w:rsidR="00000000" w:rsidDel="00000000" w:rsidP="00000000" w:rsidRDefault="00000000" w:rsidRPr="00000000" w14:paraId="000003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4" w:right="0" w:hanging="288"/>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El catálogo inicial se carga a partir de la planilla Excel entregada por la tienda, respetando código, categoría, nombre, marca, modelo, stock, precio y descripción de cada referencia. En la entrega 2 se usa una muestra de 51 productos en 10 categorías definida en src/data/datos.js.</w:t>
      </w:r>
    </w:p>
    <w:p w:rsidR="00000000" w:rsidDel="00000000" w:rsidP="00000000" w:rsidRDefault="00000000" w:rsidRPr="00000000" w14:paraId="000003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4" w:right="0" w:hanging="288"/>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Los textos de la interfaz se presentan en español y los precios en pesos chilenos, con separador de miles.</w:t>
      </w:r>
    </w:p>
    <w:p w:rsidR="00000000" w:rsidDel="00000000" w:rsidP="00000000" w:rsidRDefault="00000000" w:rsidRPr="00000000" w14:paraId="00000305">
      <w:pPr>
        <w:spacing w:after="120" w:line="276" w:lineRule="auto"/>
        <w:rPr/>
      </w:pPr>
      <w:r>
        <w:rPr>
          <w:rtl w:val="0"/>
        </w:rPr>
      </w:r>
    </w:p>
    <w:p w:rsidR="00000000" w:rsidDel="00000000" w:rsidP="00000000" w:rsidRDefault="00000000" w:rsidRPr="00000000" w14:paraId="00000306">
      <w:pPr>
        <w:pBdr>
          <w:left w:color="a86f14" w:space="6" w:sz="12" w:val="single"/>
        </w:pBdr>
        <w:shd w:fill="fbf4e8" w:val="clear"/>
        <w:spacing w:after="160" w:line="276" w:lineRule="auto"/>
        <w:rPr/>
      </w:pPr>
      <w:r>
        <w:rPr>
          <w:rFonts w:ascii="Arial" w:cs="Arial" w:eastAsia="Arial" w:hAnsi="Arial"/>
          <w:i w:val="1"/>
          <w:iCs w:val="1"/>
          <w:color w:val="7a5210"/>
          <w:sz w:val="21"/>
          <w:szCs w:val="21"/>
          <w:rtl w:val="0"/>
        </w:rPr>
        <w:t xml:space="preserve">Pendiente para la entrega 3: modelo entidad-relación de la base de datos, derivado de las validaciones definidas en la sección 3.2, y política de respaldo de la información.</w:t>
      </w:r>
      <w:r>
        <w:rPr>
          <w:rtl w:val="0"/>
        </w:rPr>
      </w:r>
    </w:p>
    <w:sectPr>
      <w:pgSz w:h="16838" w:w="11906" w:orient="portrait"/>
      <w:pgMar w:bottom="1134" w:top="1134" w:left="1134" w:right="1134" w:header="708" w:footer="708"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4" w:hanging="288"/>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X/IwrfKhfUSP9+0sYu7fU+XtlQ==">CgMxLjA4AHIhMU45NWF5ejZzYzZwMkNjTzdHNEF6cF9YaW1NTHVDWGtq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2026-09-03T22:30:23.710Z</dcterms:created>
  <dc:creator>Equipo de desarrollo — DSY1104</dc:creator>
</cp:coreProperties>
</file>

<file path=docProps/custom.xml><?xml version="1.0" encoding="utf-8"?>
<Properties xmlns="http://schemas.openxmlformats.org/officeDocument/2006/custom-properties" xmlns:vt="http://schemas.openxmlformats.org/officeDocument/2006/docPropsVTypes"/>
</file>