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D73" w:rsidRPr="00E01D73" w:rsidRDefault="00E01D73" w:rsidP="00222A93">
      <w:pPr>
        <w:rPr>
          <w:b/>
          <w:u w:val="single"/>
          <w:lang w:val="es-ES"/>
        </w:rPr>
      </w:pPr>
      <w:r>
        <w:rPr>
          <w:b/>
          <w:lang w:val="es-ES"/>
        </w:rPr>
        <w:t>CTL SHIFT A PARA COMENTAR LAS ETIQUETAS</w:t>
      </w:r>
      <w:bookmarkStart w:id="0" w:name="_GoBack"/>
      <w:bookmarkEnd w:id="0"/>
    </w:p>
    <w:p w:rsidR="00BF6AFE" w:rsidRDefault="00222A93" w:rsidP="00222A93">
      <w:pPr>
        <w:rPr>
          <w:b/>
          <w:noProof/>
          <w:lang w:eastAsia="es-AR"/>
        </w:rPr>
      </w:pPr>
      <w:r>
        <w:rPr>
          <w:b/>
          <w:lang w:val="es-ES"/>
        </w:rPr>
        <w:t>Comandos VSC:</w:t>
      </w:r>
      <w:r w:rsidR="007D1FE9" w:rsidRPr="007D1FE9">
        <w:rPr>
          <w:b/>
          <w:noProof/>
          <w:lang w:eastAsia="es-AR"/>
        </w:rPr>
        <w:t xml:space="preserve"> </w:t>
      </w:r>
      <w:r w:rsidR="007D1FE9">
        <w:rPr>
          <w:b/>
          <w:noProof/>
          <w:lang w:eastAsia="es-AR"/>
        </w:rPr>
        <w:drawing>
          <wp:inline distT="0" distB="0" distL="0" distR="0" wp14:anchorId="512BF7B1" wp14:editId="1ECA1A8B">
            <wp:extent cx="5495925" cy="3086611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ajos VS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38" cy="30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E9">
        <w:rPr>
          <w:b/>
          <w:noProof/>
          <w:lang w:eastAsia="es-AR"/>
        </w:rPr>
        <w:drawing>
          <wp:inline distT="0" distB="0" distL="0" distR="0" wp14:anchorId="3C671BFA" wp14:editId="5AA907AE">
            <wp:extent cx="5400040" cy="303276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taxis de un elemento Fro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Pr="00F263D7" w:rsidRDefault="00281FDA" w:rsidP="00222A93">
      <w:pPr>
        <w:rPr>
          <w:b/>
          <w:lang w:val="es-ES"/>
        </w:rPr>
      </w:pPr>
      <w:r>
        <w:rPr>
          <w:b/>
          <w:noProof/>
          <w:u w:val="single"/>
          <w:lang w:eastAsia="es-AR"/>
        </w:rPr>
        <w:t>Atributos de un elemento</w:t>
      </w:r>
      <w:r w:rsidR="00F263D7">
        <w:rPr>
          <w:b/>
          <w:noProof/>
          <w:lang w:eastAsia="es-AR"/>
        </w:rPr>
        <w:t>:</w:t>
      </w:r>
    </w:p>
    <w:p w:rsidR="00222A93" w:rsidRDefault="007D1FE9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 wp14:anchorId="2457E2A2" wp14:editId="5A9E1E11">
            <wp:extent cx="5400040" cy="303276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ributos Fro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Pr="00F263D7" w:rsidRDefault="00F263D7" w:rsidP="00222A93">
      <w:pPr>
        <w:rPr>
          <w:u w:val="single"/>
          <w:lang w:val="es-ES"/>
        </w:rPr>
      </w:pPr>
      <w:r>
        <w:rPr>
          <w:b/>
          <w:u w:val="single"/>
          <w:lang w:val="es-ES"/>
        </w:rPr>
        <w:t>Estructura básica de un documento HTML</w:t>
      </w:r>
      <w:r>
        <w:rPr>
          <w:lang w:val="es-ES"/>
        </w:rPr>
        <w:t>:</w:t>
      </w:r>
    </w:p>
    <w:p w:rsidR="00222A93" w:rsidRDefault="007D1FE9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03276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E9" w:rsidRDefault="001A4727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 wp14:anchorId="61F28B0F" wp14:editId="30CD9F8F">
            <wp:extent cx="5400040" cy="303276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s-AR"/>
        </w:rPr>
        <w:drawing>
          <wp:inline distT="0" distB="0" distL="0" distR="0" wp14:anchorId="3CBD0705" wp14:editId="3AC30D5A">
            <wp:extent cx="5400040" cy="303276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27" w:rsidRDefault="001A4727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040" cy="303276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27" w:rsidRDefault="001A4727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876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23557B" w:rsidP="00222A93">
      <w:pPr>
        <w:rPr>
          <w:b/>
          <w:lang w:val="es-ES"/>
        </w:rPr>
      </w:pPr>
      <w:r>
        <w:rPr>
          <w:b/>
          <w:u w:val="single"/>
          <w:lang w:val="es-ES"/>
        </w:rPr>
        <w:lastRenderedPageBreak/>
        <w:t>Las etiquetas semánticas de bloque</w:t>
      </w:r>
      <w:r w:rsidR="008F067F">
        <w:rPr>
          <w:b/>
          <w:lang w:val="es-ES"/>
        </w:rPr>
        <w:t>:</w:t>
      </w:r>
    </w:p>
    <w:p w:rsidR="00293761" w:rsidRDefault="00293761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2924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FC" w:rsidRDefault="001268FC" w:rsidP="00222A93">
      <w:pPr>
        <w:rPr>
          <w:b/>
          <w:lang w:val="es-ES"/>
        </w:rPr>
      </w:pPr>
    </w:p>
    <w:p w:rsidR="001268FC" w:rsidRDefault="001268FC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9051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FC" w:rsidRDefault="00F01410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675" cy="2914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FC" w:rsidRDefault="001268FC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886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C9" w:rsidRDefault="00C923C9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675" cy="2895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4D" w:rsidRDefault="004C394D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3048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Los elementos de bloque</w:t>
      </w:r>
      <w:r>
        <w:rPr>
          <w:lang w:val="es-ES"/>
        </w:rPr>
        <w:t>:</w:t>
      </w:r>
    </w:p>
    <w:p w:rsidR="00E50003" w:rsidRDefault="00E50003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003" w:rsidRDefault="00715196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19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Pr="00262F26" w:rsidRDefault="00262F26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Los elementos de línea</w:t>
      </w:r>
      <w:r>
        <w:rPr>
          <w:lang w:val="es-ES"/>
        </w:rPr>
        <w:t>:</w:t>
      </w:r>
    </w:p>
    <w:p w:rsidR="00E50003" w:rsidRDefault="00262F26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3038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04" w:rsidRDefault="00A34B04" w:rsidP="00222A93">
      <w:pPr>
        <w:rPr>
          <w:b/>
          <w:lang w:val="es-ES"/>
        </w:rPr>
      </w:pPr>
      <w:r>
        <w:rPr>
          <w:b/>
          <w:u w:val="single"/>
          <w:lang w:val="es-ES"/>
        </w:rPr>
        <w:t>Etiquetas de línea</w:t>
      </w:r>
      <w:r>
        <w:rPr>
          <w:b/>
          <w:lang w:val="es-ES"/>
        </w:rPr>
        <w:t>:</w:t>
      </w:r>
    </w:p>
    <w:p w:rsidR="00A34B04" w:rsidRDefault="00C65ACE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3038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  <w:r>
        <w:rPr>
          <w:b/>
          <w:u w:val="single"/>
          <w:lang w:val="es-ES"/>
        </w:rPr>
        <w:lastRenderedPageBreak/>
        <w:t>Listas ordenadas (</w:t>
      </w:r>
      <w:proofErr w:type="spellStart"/>
      <w:r>
        <w:rPr>
          <w:b/>
          <w:u w:val="single"/>
          <w:lang w:val="es-ES"/>
        </w:rPr>
        <w:t>ol</w:t>
      </w:r>
      <w:proofErr w:type="spellEnd"/>
      <w:r>
        <w:rPr>
          <w:b/>
          <w:u w:val="single"/>
          <w:lang w:val="es-ES"/>
        </w:rPr>
        <w:t>)</w:t>
      </w:r>
      <w:r>
        <w:rPr>
          <w:b/>
          <w:lang w:val="es-ES"/>
        </w:rPr>
        <w:t>:</w:t>
      </w:r>
    </w:p>
    <w:p w:rsidR="00D80147" w:rsidRDefault="00D80147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914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46" w:rsidRDefault="00791F46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30194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38" w:rsidRDefault="005F3538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675" cy="3095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Listas desordenadas (</w:t>
      </w:r>
      <w:proofErr w:type="spellStart"/>
      <w:r>
        <w:rPr>
          <w:b/>
          <w:u w:val="single"/>
          <w:lang w:val="es-ES"/>
        </w:rPr>
        <w:t>ul</w:t>
      </w:r>
      <w:proofErr w:type="spellEnd"/>
      <w:r>
        <w:rPr>
          <w:b/>
          <w:u w:val="single"/>
          <w:lang w:val="es-ES"/>
        </w:rPr>
        <w:t>)</w:t>
      </w:r>
      <w:r>
        <w:rPr>
          <w:lang w:val="es-ES"/>
        </w:rPr>
        <w:t>:</w:t>
      </w:r>
    </w:p>
    <w:p w:rsidR="00D17F6A" w:rsidRDefault="00066D19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38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D19" w:rsidRDefault="00DD50D7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57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Listas anidadas</w:t>
      </w:r>
      <w:r>
        <w:rPr>
          <w:lang w:val="es-ES"/>
        </w:rPr>
        <w:t>:</w:t>
      </w:r>
    </w:p>
    <w:p w:rsidR="00D15941" w:rsidRDefault="00D15941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575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4C" w:rsidRPr="00D15941" w:rsidRDefault="0001324C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861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1" w:rsidRDefault="00D15941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  <w:proofErr w:type="spellStart"/>
      <w:r>
        <w:rPr>
          <w:b/>
          <w:u w:val="single"/>
          <w:lang w:val="es-ES"/>
        </w:rPr>
        <w:lastRenderedPageBreak/>
        <w:t>Identación</w:t>
      </w:r>
      <w:proofErr w:type="spellEnd"/>
      <w:r>
        <w:rPr>
          <w:b/>
          <w:u w:val="single"/>
          <w:lang w:val="es-ES"/>
        </w:rPr>
        <w:t xml:space="preserve"> del código</w:t>
      </w:r>
      <w:r>
        <w:rPr>
          <w:lang w:val="es-ES"/>
        </w:rPr>
        <w:t>:</w:t>
      </w:r>
    </w:p>
    <w:p w:rsidR="00E314C7" w:rsidRPr="00E314C7" w:rsidRDefault="007E46F9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46196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4C7" w:rsidRDefault="00E314C7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Etiquetas de texto</w:t>
      </w:r>
      <w:r>
        <w:rPr>
          <w:lang w:val="es-ES"/>
        </w:rPr>
        <w:t>:</w:t>
      </w:r>
    </w:p>
    <w:p w:rsidR="00140A14" w:rsidRDefault="007A377C" w:rsidP="00222A93">
      <w:pPr>
        <w:rPr>
          <w:lang w:val="es-ES"/>
        </w:rPr>
      </w:pPr>
      <w:r>
        <w:rPr>
          <w:b/>
          <w:u w:val="single"/>
          <w:lang w:val="es-ES"/>
        </w:rPr>
        <w:t>Configuración de caracteres</w:t>
      </w:r>
      <w:r>
        <w:rPr>
          <w:lang w:val="es-ES"/>
        </w:rPr>
        <w:t>:</w:t>
      </w:r>
    </w:p>
    <w:p w:rsidR="007A377C" w:rsidRPr="007A377C" w:rsidRDefault="007A377C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48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6B3" w:rsidRDefault="007042CF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384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041" w:rsidRDefault="00174041" w:rsidP="00222A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28479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041" w:rsidRDefault="00174041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28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041" w:rsidRDefault="00485D53" w:rsidP="00222A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0194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D5" w:rsidRDefault="007C37D5" w:rsidP="00222A93">
      <w:pPr>
        <w:rPr>
          <w:b/>
          <w:u w:val="single"/>
          <w:lang w:val="es-ES"/>
        </w:rPr>
      </w:pPr>
    </w:p>
    <w:p w:rsidR="00526DED" w:rsidRPr="00526DED" w:rsidRDefault="00526DED" w:rsidP="00222A93">
      <w:pPr>
        <w:rPr>
          <w:lang w:val="es-ES"/>
        </w:rPr>
      </w:pPr>
      <w:r>
        <w:rPr>
          <w:b/>
          <w:u w:val="single"/>
          <w:lang w:val="es-ES"/>
        </w:rPr>
        <w:t>Elementos de encabezado</w:t>
      </w:r>
      <w:r>
        <w:rPr>
          <w:lang w:val="es-ES"/>
        </w:rPr>
        <w:t>:</w:t>
      </w:r>
    </w:p>
    <w:p w:rsidR="00485D53" w:rsidRDefault="00526DED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575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D5" w:rsidRDefault="007C37D5" w:rsidP="00222A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057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D5" w:rsidRDefault="007C37D5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194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Default="00162622" w:rsidP="00222A93">
      <w:pPr>
        <w:rPr>
          <w:lang w:val="es-ES"/>
        </w:rPr>
      </w:pPr>
    </w:p>
    <w:p w:rsidR="00162622" w:rsidRPr="00162622" w:rsidRDefault="00162622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Elementos de párrafo</w:t>
      </w:r>
      <w:r>
        <w:rPr>
          <w:lang w:val="es-ES"/>
        </w:rPr>
        <w:t>:</w:t>
      </w:r>
    </w:p>
    <w:p w:rsidR="00AF54C5" w:rsidRDefault="00AF54C5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289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</w:p>
    <w:p w:rsidR="006E08B6" w:rsidRDefault="006E08B6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Rutas</w:t>
      </w:r>
      <w:r>
        <w:rPr>
          <w:lang w:val="es-ES"/>
        </w:rPr>
        <w:t>:</w:t>
      </w:r>
    </w:p>
    <w:p w:rsidR="006E08B6" w:rsidRDefault="00280732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480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Default="00BF3D1F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670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Default="00BF3D1F" w:rsidP="00222A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028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Default="00BF3D1F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384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Default="00BF3D1F" w:rsidP="00222A93">
      <w:pPr>
        <w:rPr>
          <w:lang w:val="es-ES"/>
        </w:rPr>
      </w:pPr>
    </w:p>
    <w:p w:rsidR="00BF3D1F" w:rsidRDefault="00BF3D1F" w:rsidP="00222A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30480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Pr="006E08B6" w:rsidRDefault="00BF3D1F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575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b/>
          <w:u w:val="single"/>
          <w:lang w:val="es-ES"/>
        </w:rPr>
      </w:pPr>
    </w:p>
    <w:p w:rsidR="00BF3D1F" w:rsidRDefault="00BF3D1F" w:rsidP="00BF3D1F">
      <w:pPr>
        <w:rPr>
          <w:lang w:val="es-ES"/>
        </w:rPr>
      </w:pPr>
      <w:r>
        <w:rPr>
          <w:b/>
          <w:u w:val="single"/>
          <w:lang w:val="es-ES"/>
        </w:rPr>
        <w:lastRenderedPageBreak/>
        <w:t>Hipervínculos o enlaces</w:t>
      </w:r>
      <w:r>
        <w:rPr>
          <w:lang w:val="es-ES"/>
        </w:rPr>
        <w:t>:</w:t>
      </w:r>
    </w:p>
    <w:p w:rsidR="00BF3D1F" w:rsidRDefault="00BF3D1F" w:rsidP="00BF3D1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DEB839B" wp14:editId="3F24AA40">
            <wp:extent cx="5400675" cy="30575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F" w:rsidRDefault="00317C5C" w:rsidP="00BF3D1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575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80" w:rsidRDefault="00751080" w:rsidP="00BF3D1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0289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82" w:rsidRDefault="00E35B82" w:rsidP="00BF3D1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384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82" w:rsidRDefault="00E35B82" w:rsidP="00BF3D1F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Imágines</w:t>
      </w:r>
      <w:proofErr w:type="spellEnd"/>
      <w:r>
        <w:rPr>
          <w:lang w:val="es-ES"/>
        </w:rPr>
        <w:t>:</w:t>
      </w:r>
    </w:p>
    <w:p w:rsidR="00E35B82" w:rsidRPr="00E35B82" w:rsidRDefault="00E35B82" w:rsidP="00BF3D1F">
      <w:pPr>
        <w:rPr>
          <w:lang w:val="es-ES"/>
        </w:rPr>
      </w:pPr>
    </w:p>
    <w:p w:rsidR="006E08B6" w:rsidRPr="000226B3" w:rsidRDefault="006E08B6" w:rsidP="00222A93">
      <w:pPr>
        <w:rPr>
          <w:lang w:val="es-ES"/>
        </w:rPr>
      </w:pPr>
    </w:p>
    <w:sectPr w:rsidR="006E08B6" w:rsidRPr="000226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A93"/>
    <w:rsid w:val="0001324C"/>
    <w:rsid w:val="000226B3"/>
    <w:rsid w:val="00066D19"/>
    <w:rsid w:val="001268FC"/>
    <w:rsid w:val="00132583"/>
    <w:rsid w:val="00140A14"/>
    <w:rsid w:val="00162622"/>
    <w:rsid w:val="00174041"/>
    <w:rsid w:val="001A4727"/>
    <w:rsid w:val="00222A93"/>
    <w:rsid w:val="0023557B"/>
    <w:rsid w:val="00262F26"/>
    <w:rsid w:val="00280732"/>
    <w:rsid w:val="00281FDA"/>
    <w:rsid w:val="00293761"/>
    <w:rsid w:val="00317C5C"/>
    <w:rsid w:val="00485D53"/>
    <w:rsid w:val="004C394D"/>
    <w:rsid w:val="00526DED"/>
    <w:rsid w:val="005F3538"/>
    <w:rsid w:val="006E08B6"/>
    <w:rsid w:val="007042CF"/>
    <w:rsid w:val="00715196"/>
    <w:rsid w:val="00751080"/>
    <w:rsid w:val="00791F46"/>
    <w:rsid w:val="007A377C"/>
    <w:rsid w:val="007C37D5"/>
    <w:rsid w:val="007D1FE9"/>
    <w:rsid w:val="007E46F9"/>
    <w:rsid w:val="008F067F"/>
    <w:rsid w:val="00A34B04"/>
    <w:rsid w:val="00AA4C32"/>
    <w:rsid w:val="00AF54C5"/>
    <w:rsid w:val="00BF3D1F"/>
    <w:rsid w:val="00BF6AFE"/>
    <w:rsid w:val="00C65ACE"/>
    <w:rsid w:val="00C923C9"/>
    <w:rsid w:val="00D15941"/>
    <w:rsid w:val="00D17F6A"/>
    <w:rsid w:val="00D80147"/>
    <w:rsid w:val="00DD50D7"/>
    <w:rsid w:val="00E01D73"/>
    <w:rsid w:val="00E314C7"/>
    <w:rsid w:val="00E35B82"/>
    <w:rsid w:val="00E50003"/>
    <w:rsid w:val="00F01410"/>
    <w:rsid w:val="00F263D7"/>
    <w:rsid w:val="00FA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A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49</cp:revision>
  <dcterms:created xsi:type="dcterms:W3CDTF">2023-08-06T23:43:00Z</dcterms:created>
  <dcterms:modified xsi:type="dcterms:W3CDTF">2023-08-09T01:34:00Z</dcterms:modified>
</cp:coreProperties>
</file>