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Rubik" w:cs="Rubik" w:eastAsia="Rubik" w:hAnsi="Rubik"/>
          <w:b w:val="1"/>
          <w:color w:val="262626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Fonts w:ascii="Rubik" w:cs="Rubik" w:eastAsia="Rubik" w:hAnsi="Rubik"/>
          <w:b w:val="1"/>
          <w:color w:val="262626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" w:cs="Rubik" w:eastAsia="Rubik" w:hAnsi="Rubik"/>
          <w:b w:val="1"/>
          <w:color w:val="262626"/>
          <w:sz w:val="40"/>
          <w:szCs w:val="4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3338</wp:posOffset>
            </wp:positionH>
            <wp:positionV relativeFrom="page">
              <wp:posOffset>9525</wp:posOffset>
            </wp:positionV>
            <wp:extent cx="7553325" cy="90487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13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" w:line="240" w:lineRule="auto"/>
        <w:ind w:left="-15" w:right="-6" w:firstLine="0"/>
        <w:jc w:val="left"/>
        <w:rPr>
          <w:rFonts w:ascii="Rubik" w:cs="Rubik" w:eastAsia="Rubik" w:hAnsi="Rubik"/>
          <w:b w:val="0"/>
          <w:i w:val="0"/>
          <w:smallCaps w:val="0"/>
          <w:strike w:val="0"/>
          <w:color w:val="262626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262626"/>
          <w:sz w:val="36"/>
          <w:szCs w:val="36"/>
          <w:u w:val="none"/>
          <w:shd w:fill="auto" w:val="clear"/>
          <w:vertAlign w:val="baseline"/>
          <w:rtl w:val="0"/>
        </w:rPr>
        <w:t xml:space="preserve">Front End III</w:t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12" w:lineRule="auto"/>
        <w:ind w:left="0" w:right="0" w:firstLine="0"/>
        <w:jc w:val="left"/>
        <w:rPr>
          <w:rFonts w:ascii="Rubik" w:cs="Rubik" w:eastAsia="Rubik" w:hAnsi="Rubik"/>
          <w:b w:val="1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" w:cs="Rubik" w:eastAsia="Rubik" w:hAnsi="Rubik"/>
          <w:b w:val="1"/>
          <w:color w:val="262626"/>
          <w:sz w:val="50"/>
          <w:szCs w:val="50"/>
          <w:rtl w:val="0"/>
        </w:rPr>
        <w:t xml:space="preserve">Clase 3: 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Rubik" w:cs="Rubik" w:eastAsia="Rubik" w:hAnsi="Rubik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Rubik" w:cs="Rubik" w:eastAsia="Rubik" w:hAnsi="Rubik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Rubik" w:cs="Rubik" w:eastAsia="Rubik" w:hAnsi="Rubik"/>
          <w:color w:val="262626"/>
          <w:sz w:val="24"/>
          <w:szCs w:val="24"/>
          <w:highlight w:val="white"/>
          <w:rtl w:val="0"/>
        </w:rPr>
        <w:t xml:space="preserve">¡Hora de practicar! En esta actividad crearás un nuevo proyecto React utilizando la herramienta ViteJS.</w:t>
      </w:r>
    </w:p>
    <w:p w:rsidR="00000000" w:rsidDel="00000000" w:rsidP="00000000" w:rsidRDefault="00000000" w:rsidRPr="00000000" w14:paraId="00000006">
      <w:pPr>
        <w:jc w:val="both"/>
        <w:rPr>
          <w:rFonts w:ascii="Rubik" w:cs="Rubik" w:eastAsia="Rubik" w:hAnsi="Rubik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Rubik" w:cs="Rubik" w:eastAsia="Rubik" w:hAnsi="Rubik"/>
          <w:color w:val="262626"/>
          <w:sz w:val="24"/>
          <w:szCs w:val="24"/>
          <w:highlight w:val="white"/>
          <w:rtl w:val="0"/>
        </w:rPr>
        <w:t xml:space="preserve">Después de crear el proyecto deberás hacer una limpieza del archivo App.jsx, y cuando haya terminado con la limpieza, tendrás que añadir algunos elementos HTML en el archivo App.jsx, como imágenes, texto, listas y/o formularios.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12" w:lineRule="auto"/>
        <w:ind w:left="0" w:right="0" w:firstLine="0"/>
        <w:jc w:val="both"/>
        <w:rPr/>
      </w:pPr>
      <w:bookmarkStart w:colFirst="0" w:colLast="0" w:name="_heading=h.3znysh7" w:id="3"/>
      <w:bookmarkEnd w:id="3"/>
      <w:r w:rsidDel="00000000" w:rsidR="00000000" w:rsidRPr="00000000">
        <w:rPr>
          <w:rFonts w:ascii="Rubik" w:cs="Rubik" w:eastAsia="Rubik" w:hAnsi="Rubik"/>
          <w:b w:val="1"/>
          <w:color w:val="262626"/>
          <w:sz w:val="36"/>
          <w:szCs w:val="36"/>
          <w:rtl w:val="0"/>
        </w:rPr>
        <w:t xml:space="preserve">Observaciones: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262626"/>
          <w:sz w:val="24"/>
          <w:szCs w:val="24"/>
          <w:rtl w:val="0"/>
        </w:rPr>
        <w:t xml:space="preserve">En el Playground encontrarás información detallada sobre el uso de JSX y la creación de un proyecto React con ViteJS.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262626"/>
          <w:sz w:val="24"/>
          <w:szCs w:val="24"/>
          <w:rtl w:val="0"/>
        </w:rPr>
        <w:t xml:space="preserve">También podés consultar la siguiente documentación: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1"/>
          <w:color w:val="262626"/>
          <w:sz w:val="24"/>
          <w:szCs w:val="24"/>
          <w:rtl w:val="0"/>
        </w:rPr>
        <w:t xml:space="preserve">Introducción a JSX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hyperlink r:id="rId9">
        <w:r w:rsidDel="00000000" w:rsidR="00000000" w:rsidRPr="00000000">
          <w:rPr>
            <w:rFonts w:ascii="Rubik" w:cs="Rubik" w:eastAsia="Rubik" w:hAnsi="Rubik"/>
            <w:b w:val="0"/>
            <w:i w:val="0"/>
            <w:smallCaps w:val="0"/>
            <w:strike w:val="0"/>
            <w:color w:val="26262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https://pt-br.reactjs.org/docs/introducing-jsx.html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1"/>
          <w:color w:val="262626"/>
          <w:sz w:val="24"/>
          <w:szCs w:val="24"/>
          <w:rtl w:val="0"/>
        </w:rPr>
        <w:t xml:space="preserve">Creación de proyectos React con ViteJS</w:t>
      </w: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10">
        <w:r w:rsidDel="00000000" w:rsidR="00000000" w:rsidRPr="00000000">
          <w:rPr>
            <w:rFonts w:ascii="Rubik" w:cs="Rubik" w:eastAsia="Rubik" w:hAnsi="Rubik"/>
            <w:b w:val="0"/>
            <w:i w:val="0"/>
            <w:smallCaps w:val="0"/>
            <w:strike w:val="0"/>
            <w:color w:val="26262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https://vitejs.dev/guide/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133" w:right="11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Rubik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after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ind w:right="-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ind w:right="-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rFonts w:ascii="Rajdhani" w:cs="Rajdhani" w:eastAsia="Rajdhani" w:hAnsi="Rajdhani"/>
      <w:b w:val="1"/>
      <w:sz w:val="50"/>
      <w:szCs w:val="50"/>
    </w:rPr>
  </w:style>
  <w:style w:type="paragraph" w:styleId="Ttulo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Ttulo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line="276" w:lineRule="auto"/>
      <w:ind w:left="720" w:hanging="360"/>
      <w:outlineLvl w:val="4"/>
    </w:pPr>
  </w:style>
  <w:style w:type="paragraph" w:styleId="Ttulo6">
    <w:name w:val="heading 6"/>
    <w:basedOn w:val="Normal"/>
    <w:next w:val="Normal"/>
    <w:pPr>
      <w:keepNext w:val="1"/>
      <w:keepLines w:val="1"/>
      <w:spacing w:after="80" w:before="240" w:line="276" w:lineRule="auto"/>
      <w:ind w:left="720" w:hanging="360"/>
      <w:outlineLvl w:val="5"/>
    </w:p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ind w:right="-6"/>
    </w:pPr>
    <w:rPr>
      <w:rFonts w:ascii="Rajdhani" w:cs="Rajdhani" w:eastAsia="Rajdhani" w:hAnsi="Rajdhani"/>
      <w:b w:val="1"/>
      <w:sz w:val="36"/>
      <w:szCs w:val="36"/>
    </w:rPr>
  </w:style>
  <w:style w:type="paragraph" w:styleId="Subttulo">
    <w:name w:val="Subtitle"/>
    <w:basedOn w:val="Normal"/>
    <w:next w:val="Normal"/>
    <w:pPr>
      <w:keepNext w:val="1"/>
      <w:keepLines w:val="1"/>
      <w:ind w:right="-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9E32B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9E32B7"/>
    <w:rPr>
      <w:rFonts w:ascii="Tahoma" w:cs="Tahoma" w:hAnsi="Tahoma"/>
      <w:sz w:val="16"/>
      <w:szCs w:val="16"/>
    </w:rPr>
  </w:style>
  <w:style w:type="paragraph" w:styleId="PargrafodaLista">
    <w:name w:val="List Paragraph"/>
    <w:basedOn w:val="Normal"/>
    <w:uiPriority w:val="34"/>
    <w:qFormat w:val="1"/>
    <w:rsid w:val="009E32B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ind w:right="-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ind w:right="-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vitejs.dev/guide/" TargetMode="External"/><Relationship Id="rId9" Type="http://schemas.openxmlformats.org/officeDocument/2006/relationships/hyperlink" Target="https://pt-br.reactjs.org/docs/introducing-jsx.html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ubik-regular.ttf"/><Relationship Id="rId4" Type="http://schemas.openxmlformats.org/officeDocument/2006/relationships/font" Target="fonts/Rubik-bold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ubik-italic.ttf"/><Relationship Id="rId6" Type="http://schemas.openxmlformats.org/officeDocument/2006/relationships/font" Target="fonts/Rubik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fGwHhBglShE/N2F0FO+LXopDSw==">CgMxLjAyCGguZ2pkZ3hzMgloLjMwajB6bGwyCWguMWZvYjl0ZTIJaC4zem55c2g3OAByITFuU0dJaTZNdXhvampFZHVON19YbTRGVU1taldNY19iNw==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2022-08-28T22:09:00Z</dcterms:created>
  <dc:creator>Wesley</dc:creator>
</cp:coreProperties>
</file>