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line="240" w:lineRule="auto"/>
        <w:ind w:left="-15" w:firstLine="0"/>
        <w:rPr>
          <w:rFonts w:ascii="Roboto" w:cs="Roboto" w:eastAsia="Roboto" w:hAnsi="Roboto"/>
          <w:b w:val="1"/>
          <w:color w:val="6d64e8"/>
          <w:sz w:val="40"/>
          <w:szCs w:val="40"/>
        </w:rPr>
      </w:pPr>
      <w:r w:rsidDel="00000000" w:rsidR="00000000" w:rsidRPr="00000000">
        <w:rPr>
          <w:rFonts w:ascii="Rajdhani" w:cs="Rajdhani" w:eastAsia="Rajdhani" w:hAnsi="Rajdhani"/>
          <w:b w:val="1"/>
          <w:color w:val="434343"/>
          <w:sz w:val="30"/>
          <w:szCs w:val="30"/>
          <w:rtl w:val="0"/>
        </w:rPr>
        <w:t xml:space="preserve"> </w:t>
      </w:r>
      <w:r w:rsidDel="00000000" w:rsidR="00000000" w:rsidRPr="00000000">
        <w:rPr>
          <w:rFonts w:ascii="Rajdhani" w:cs="Rajdhani" w:eastAsia="Rajdhani" w:hAnsi="Rajdhani"/>
          <w:b w:val="1"/>
          <w:color w:val="434343"/>
          <w:sz w:val="30"/>
          <w:szCs w:val="30"/>
        </w:rPr>
        <w:drawing>
          <wp:inline distB="114300" distT="114300" distL="114300" distR="114300">
            <wp:extent cx="3552825" cy="1085850"/>
            <wp:effectExtent b="0" l="0" r="0" t="0"/>
            <wp:docPr id="8" name="image2.png"/>
            <a:graphic>
              <a:graphicData uri="http://schemas.openxmlformats.org/drawingml/2006/picture">
                <pic:pic>
                  <pic:nvPicPr>
                    <pic:cNvPr id="0" name="image2.png"/>
                    <pic:cNvPicPr preferRelativeResize="0"/>
                  </pic:nvPicPr>
                  <pic:blipFill>
                    <a:blip r:embed="rId7"/>
                    <a:srcRect b="0" l="2680" r="-2680" t="10236"/>
                    <a:stretch>
                      <a:fillRect/>
                    </a:stretch>
                  </pic:blipFill>
                  <pic:spPr>
                    <a:xfrm>
                      <a:off x="0" y="0"/>
                      <a:ext cx="3552825" cy="1085850"/>
                    </a:xfrm>
                    <a:prstGeom prst="rect"/>
                    <a:ln/>
                  </pic:spPr>
                </pic:pic>
              </a:graphicData>
            </a:graphic>
          </wp:inline>
        </w:drawing>
      </w:r>
      <w:r w:rsidDel="00000000" w:rsidR="00000000" w:rsidRPr="00000000">
        <w:rPr>
          <w:rFonts w:ascii="Roboto" w:cs="Roboto" w:eastAsia="Roboto" w:hAnsi="Roboto"/>
          <w:b w:val="1"/>
          <w:color w:val="6d64e8"/>
          <w:sz w:val="40"/>
          <w:szCs w:val="40"/>
        </w:rPr>
        <w:drawing>
          <wp:anchor allowOverlap="1" behindDoc="1" distB="0" distT="0" distL="0" distR="0" hidden="0" layoutInCell="1" locked="0" relativeHeight="0" simplePos="0">
            <wp:simplePos x="0" y="0"/>
            <wp:positionH relativeFrom="page">
              <wp:posOffset>3338</wp:posOffset>
            </wp:positionH>
            <wp:positionV relativeFrom="page">
              <wp:posOffset>9525</wp:posOffset>
            </wp:positionV>
            <wp:extent cx="7553325" cy="904875"/>
            <wp:effectExtent b="0" l="0" r="0" t="0"/>
            <wp:wrapNone/>
            <wp:docPr id="7" name="image1.png"/>
            <a:graphic>
              <a:graphicData uri="http://schemas.openxmlformats.org/drawingml/2006/picture">
                <pic:pic>
                  <pic:nvPicPr>
                    <pic:cNvPr id="0" name="image1.png"/>
                    <pic:cNvPicPr preferRelativeResize="0"/>
                  </pic:nvPicPr>
                  <pic:blipFill>
                    <a:blip r:embed="rId8"/>
                    <a:srcRect b="31358" l="0" r="0" t="0"/>
                    <a:stretch>
                      <a:fillRect/>
                    </a:stretch>
                  </pic:blipFill>
                  <pic:spPr>
                    <a:xfrm>
                      <a:off x="0" y="0"/>
                      <a:ext cx="7553325" cy="904875"/>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Style w:val="Title"/>
        <w:keepNext w:val="0"/>
        <w:keepLines w:val="0"/>
        <w:pageBreakBefore w:val="0"/>
        <w:spacing w:after="0" w:before="400" w:line="240" w:lineRule="auto"/>
        <w:ind w:left="-15" w:firstLine="0"/>
        <w:rPr>
          <w:rFonts w:ascii="Rubik" w:cs="Rubik" w:eastAsia="Rubik" w:hAnsi="Rubik"/>
          <w:b w:val="0"/>
          <w:color w:val="666666"/>
        </w:rPr>
      </w:pPr>
      <w:bookmarkStart w:colFirst="0" w:colLast="0" w:name="_heading=h.gjdgxs" w:id="0"/>
      <w:bookmarkEnd w:id="0"/>
      <w:r w:rsidDel="00000000" w:rsidR="00000000" w:rsidRPr="00000000">
        <w:rPr>
          <w:rFonts w:ascii="Rubik" w:cs="Rubik" w:eastAsia="Rubik" w:hAnsi="Rubik"/>
          <w:b w:val="0"/>
          <w:color w:val="666666"/>
          <w:rtl w:val="0"/>
        </w:rPr>
        <w:t xml:space="preserve">Front End III</w:t>
      </w:r>
    </w:p>
    <w:p w:rsidR="00000000" w:rsidDel="00000000" w:rsidP="00000000" w:rsidRDefault="00000000" w:rsidRPr="00000000" w14:paraId="00000003">
      <w:pPr>
        <w:pStyle w:val="Heading1"/>
        <w:pageBreakBefore w:val="0"/>
        <w:spacing w:line="312" w:lineRule="auto"/>
        <w:rPr>
          <w:rFonts w:ascii="Open Sans ExtraBold" w:cs="Open Sans ExtraBold" w:eastAsia="Open Sans ExtraBold" w:hAnsi="Open Sans ExtraBold"/>
          <w:b w:val="1"/>
          <w:sz w:val="32"/>
          <w:szCs w:val="32"/>
        </w:rPr>
      </w:pPr>
      <w:bookmarkStart w:colFirst="0" w:colLast="0" w:name="_heading=h.30j0zll" w:id="1"/>
      <w:bookmarkEnd w:id="1"/>
      <w:r w:rsidDel="00000000" w:rsidR="00000000" w:rsidRPr="00000000">
        <w:rPr>
          <w:rFonts w:ascii="Rubik" w:cs="Rubik" w:eastAsia="Rubik" w:hAnsi="Rubik"/>
          <w:rtl w:val="0"/>
        </w:rPr>
        <w:t xml:space="preserve">Clase 4: Hello World en diferentes estructuras</w:t>
      </w:r>
      <w:r w:rsidDel="00000000" w:rsidR="00000000" w:rsidRPr="00000000">
        <w:rPr>
          <w:rtl w:val="0"/>
        </w:rPr>
      </w:r>
    </w:p>
    <w:p w:rsidR="00000000" w:rsidDel="00000000" w:rsidP="00000000" w:rsidRDefault="00000000" w:rsidRPr="00000000" w14:paraId="00000004">
      <w:pPr>
        <w:pageBreakBefore w:val="0"/>
        <w:ind w:left="0" w:firstLine="0"/>
        <w:rPr>
          <w:rFonts w:ascii="Rubik" w:cs="Rubik" w:eastAsia="Rubik" w:hAnsi="Rubik"/>
          <w:color w:val="333333"/>
          <w:sz w:val="24"/>
          <w:szCs w:val="24"/>
          <w:highlight w:val="white"/>
        </w:rPr>
      </w:pPr>
      <w:r w:rsidDel="00000000" w:rsidR="00000000" w:rsidRPr="00000000">
        <w:rPr>
          <w:rFonts w:ascii="Rubik" w:cs="Rubik" w:eastAsia="Rubik" w:hAnsi="Rubik"/>
          <w:color w:val="333333"/>
          <w:sz w:val="24"/>
          <w:szCs w:val="24"/>
          <w:highlight w:val="white"/>
          <w:rtl w:val="0"/>
        </w:rPr>
        <w:t xml:space="preserve">El objetivo de esta tabla es consolidar los conceptos vistos en clase. Trabajaremos con los conceptos de componentes: prop children y fragment.</w:t>
      </w:r>
    </w:p>
    <w:p w:rsidR="00000000" w:rsidDel="00000000" w:rsidP="00000000" w:rsidRDefault="00000000" w:rsidRPr="00000000" w14:paraId="00000005">
      <w:pPr>
        <w:pStyle w:val="Heading2"/>
        <w:pageBreakBefore w:val="0"/>
        <w:spacing w:line="312" w:lineRule="auto"/>
        <w:rPr>
          <w:rFonts w:ascii="Rubik SemiBold" w:cs="Rubik SemiBold" w:eastAsia="Rubik SemiBold" w:hAnsi="Rubik SemiBold"/>
          <w:b w:val="0"/>
        </w:rPr>
      </w:pPr>
      <w:bookmarkStart w:colFirst="0" w:colLast="0" w:name="_heading=h.1fob9te" w:id="2"/>
      <w:bookmarkEnd w:id="2"/>
      <w:r w:rsidDel="00000000" w:rsidR="00000000" w:rsidRPr="00000000">
        <w:rPr>
          <w:rFonts w:ascii="Rubik SemiBold" w:cs="Rubik SemiBold" w:eastAsia="Rubik SemiBold" w:hAnsi="Rubik SemiBold"/>
          <w:b w:val="0"/>
          <w:rtl w:val="0"/>
        </w:rPr>
        <w:t xml:space="preserve">Requisitos:</w:t>
      </w:r>
    </w:p>
    <w:p w:rsidR="00000000" w:rsidDel="00000000" w:rsidP="00000000" w:rsidRDefault="00000000" w:rsidRPr="00000000" w14:paraId="00000006">
      <w:pPr>
        <w:rPr/>
      </w:pPr>
      <w:r w:rsidDel="00000000" w:rsidR="00000000" w:rsidRPr="00000000">
        <w:rPr>
          <w:rtl w:val="0"/>
        </w:rPr>
        <w:t xml:space="preserve">Crear un componente (Ej: Saludo) usando prop children y fragment, y enviar una variable que contenga un nombre como prop e inserte un children escrito </w:t>
      </w:r>
      <w:r w:rsidDel="00000000" w:rsidR="00000000" w:rsidRPr="00000000">
        <w:rPr>
          <w:b w:val="1"/>
          <w:rtl w:val="0"/>
        </w:rPr>
        <w:t xml:space="preserve">Hello</w:t>
      </w:r>
      <w:r w:rsidDel="00000000" w:rsidR="00000000" w:rsidRPr="00000000">
        <w:rPr>
          <w:rtl w:val="0"/>
        </w:rPr>
        <w:t xml:space="preserve">. Devolver el mensaje, por ejemplo: </w:t>
      </w:r>
      <w:r w:rsidDel="00000000" w:rsidR="00000000" w:rsidRPr="00000000">
        <w:rPr>
          <w:b w:val="1"/>
          <w:rtl w:val="0"/>
        </w:rPr>
        <w:t xml:space="preserve">Hola Juan</w:t>
      </w:r>
      <w:r w:rsidDel="00000000" w:rsidR="00000000" w:rsidRPr="00000000">
        <w:rPr>
          <w:rtl w:val="0"/>
        </w:rPr>
        <w:t xml:space="preserve">. Recordemos que </w:t>
      </w:r>
      <w:r w:rsidDel="00000000" w:rsidR="00000000" w:rsidRPr="00000000">
        <w:rPr>
          <w:b w:val="1"/>
          <w:rtl w:val="0"/>
        </w:rPr>
        <w:t xml:space="preserve">Hola</w:t>
      </w:r>
      <w:r w:rsidDel="00000000" w:rsidR="00000000" w:rsidRPr="00000000">
        <w:rPr>
          <w:rtl w:val="0"/>
        </w:rPr>
        <w:t xml:space="preserve"> es el children y </w:t>
      </w:r>
      <w:r w:rsidDel="00000000" w:rsidR="00000000" w:rsidRPr="00000000">
        <w:rPr>
          <w:b w:val="1"/>
          <w:rtl w:val="0"/>
        </w:rPr>
        <w:t xml:space="preserve">Juan</w:t>
      </w:r>
      <w:r w:rsidDel="00000000" w:rsidR="00000000" w:rsidRPr="00000000">
        <w:rPr>
          <w:rtl w:val="0"/>
        </w:rPr>
        <w:t xml:space="preserve"> es enviado como prop.</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(Bonus) Si lo anterior lo pudiste resolver rápido, podes realizar un componente llamado Card, el cual en alguno de los casos renderice un elemento button (Ejemplo, que diga “agregar”) mediante el uso de children y que reciba un texto diferente por prop en cada renderizado.</w:t>
      </w:r>
    </w:p>
    <w:sectPr>
      <w:pgSz w:h="16834" w:w="11909" w:orient="portrait"/>
      <w:pgMar w:bottom="1440" w:top="1440" w:left="1133.8582677165355" w:right="1132.2047244094488"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ExtraBold">
    <w:embedBold w:fontKey="{00000000-0000-0000-0000-000000000000}" r:id="rId5" w:subsetted="0"/>
    <w:embedBoldItalic w:fontKey="{00000000-0000-0000-0000-000000000000}" r:id="rId6" w:subsetted="0"/>
  </w:font>
  <w:font w:name="Rubik">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Rubik SemiBold">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 w:name="Rajdhani">
    <w:embedRegular w:fontKey="{00000000-0000-0000-0000-000000000000}" r:id="rId15" w:subsetted="0"/>
    <w:embedBold w:fontKey="{00000000-0000-0000-0000-000000000000}" r:id="rId16" w:subsetted="0"/>
  </w:font>
  <w:font w:name="Open Sans">
    <w:embedRegular w:fontKey="{00000000-0000-0000-0000-000000000000}" r:id="rId17" w:subsetted="0"/>
    <w:embedBold w:fontKey="{00000000-0000-0000-0000-000000000000}" r:id="rId18" w:subsetted="0"/>
    <w:embedItalic w:fontKey="{00000000-0000-0000-0000-000000000000}" r:id="rId19" w:subsetted="0"/>
    <w:embedBoldItalic w:fontKey="{00000000-0000-0000-0000-000000000000}" r:id="rId2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s"/>
      </w:rPr>
    </w:rPrDefault>
    <w:pPrDefault>
      <w:pPr>
        <w:spacing w:after="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Rajdhani" w:cs="Rajdhani" w:eastAsia="Rajdhani" w:hAnsi="Rajdhani"/>
      <w:b w:val="1"/>
      <w:sz w:val="50"/>
      <w:szCs w:val="50"/>
    </w:rPr>
  </w:style>
  <w:style w:type="paragraph" w:styleId="Heading2">
    <w:name w:val="heading 2"/>
    <w:basedOn w:val="Normal"/>
    <w:next w:val="Normal"/>
    <w:pPr>
      <w:keepNext w:val="1"/>
      <w:keepLines w:val="1"/>
      <w:pageBreakBefore w:val="0"/>
      <w:spacing w:after="120" w:before="360" w:lineRule="auto"/>
    </w:pPr>
    <w:rPr>
      <w:rFonts w:ascii="Rajdhani" w:cs="Rajdhani" w:eastAsia="Rajdhani" w:hAnsi="Rajdhani"/>
      <w:b w:val="1"/>
      <w:color w:val="434343"/>
      <w:sz w:val="40"/>
      <w:szCs w:val="40"/>
    </w:rPr>
  </w:style>
  <w:style w:type="paragraph" w:styleId="Heading3">
    <w:name w:val="heading 3"/>
    <w:basedOn w:val="Normal"/>
    <w:next w:val="Normal"/>
    <w:pPr>
      <w:keepNext w:val="1"/>
      <w:keepLines w:val="1"/>
      <w:pageBreakBefore w:val="0"/>
      <w:spacing w:after="80" w:before="320" w:lineRule="auto"/>
    </w:pPr>
    <w:rPr>
      <w:rFonts w:ascii="Rajdhani" w:cs="Rajdhani" w:eastAsia="Rajdhani" w:hAnsi="Rajdhani"/>
      <w:b w:val="1"/>
      <w:color w:val="434343"/>
      <w:sz w:val="34"/>
      <w:szCs w:val="3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line="276" w:lineRule="auto"/>
      <w:ind w:left="720" w:hanging="360"/>
    </w:pPr>
    <w:rPr/>
  </w:style>
  <w:style w:type="paragraph" w:styleId="Heading6">
    <w:name w:val="heading 6"/>
    <w:basedOn w:val="Normal"/>
    <w:next w:val="Normal"/>
    <w:pPr>
      <w:keepNext w:val="1"/>
      <w:keepLines w:val="1"/>
      <w:pageBreakBefore w:val="0"/>
      <w:spacing w:after="80" w:before="240" w:line="276" w:lineRule="auto"/>
      <w:ind w:left="720" w:hanging="360"/>
    </w:pPr>
    <w:rPr/>
  </w:style>
  <w:style w:type="paragraph" w:styleId="Title">
    <w:name w:val="Title"/>
    <w:basedOn w:val="Normal"/>
    <w:next w:val="Normal"/>
    <w:pPr>
      <w:keepNext w:val="1"/>
      <w:keepLines w:val="1"/>
      <w:pageBreakBefore w:val="0"/>
      <w:ind w:right="-6.259842519683616"/>
    </w:pPr>
    <w:rPr>
      <w:rFonts w:ascii="Rajdhani" w:cs="Rajdhani" w:eastAsia="Rajdhani" w:hAnsi="Rajdhani"/>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Rajdhani" w:cs="Rajdhani" w:eastAsia="Rajdhani" w:hAnsi="Rajdhani"/>
      <w:b w:val="1"/>
      <w:sz w:val="50"/>
      <w:szCs w:val="50"/>
    </w:rPr>
  </w:style>
  <w:style w:type="paragraph" w:styleId="Heading2">
    <w:name w:val="heading 2"/>
    <w:basedOn w:val="Normal"/>
    <w:next w:val="Normal"/>
    <w:pPr>
      <w:keepNext w:val="1"/>
      <w:keepLines w:val="1"/>
      <w:pageBreakBefore w:val="0"/>
      <w:spacing w:after="120" w:before="360" w:lineRule="auto"/>
    </w:pPr>
    <w:rPr>
      <w:rFonts w:ascii="Rajdhani" w:cs="Rajdhani" w:eastAsia="Rajdhani" w:hAnsi="Rajdhani"/>
      <w:b w:val="1"/>
      <w:color w:val="434343"/>
      <w:sz w:val="40"/>
      <w:szCs w:val="40"/>
    </w:rPr>
  </w:style>
  <w:style w:type="paragraph" w:styleId="Heading3">
    <w:name w:val="heading 3"/>
    <w:basedOn w:val="Normal"/>
    <w:next w:val="Normal"/>
    <w:pPr>
      <w:keepNext w:val="1"/>
      <w:keepLines w:val="1"/>
      <w:pageBreakBefore w:val="0"/>
      <w:spacing w:after="80" w:before="320" w:lineRule="auto"/>
    </w:pPr>
    <w:rPr>
      <w:rFonts w:ascii="Rajdhani" w:cs="Rajdhani" w:eastAsia="Rajdhani" w:hAnsi="Rajdhani"/>
      <w:b w:val="1"/>
      <w:color w:val="434343"/>
      <w:sz w:val="34"/>
      <w:szCs w:val="3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line="276" w:lineRule="auto"/>
      <w:ind w:left="720" w:hanging="360"/>
    </w:pPr>
    <w:rPr/>
  </w:style>
  <w:style w:type="paragraph" w:styleId="Heading6">
    <w:name w:val="heading 6"/>
    <w:basedOn w:val="Normal"/>
    <w:next w:val="Normal"/>
    <w:pPr>
      <w:keepNext w:val="1"/>
      <w:keepLines w:val="1"/>
      <w:pageBreakBefore w:val="0"/>
      <w:spacing w:after="80" w:before="240" w:line="276" w:lineRule="auto"/>
      <w:ind w:left="720" w:hanging="360"/>
    </w:pPr>
    <w:rPr/>
  </w:style>
  <w:style w:type="paragraph" w:styleId="Title">
    <w:name w:val="Title"/>
    <w:basedOn w:val="Normal"/>
    <w:next w:val="Normal"/>
    <w:pPr>
      <w:keepNext w:val="1"/>
      <w:keepLines w:val="1"/>
      <w:pageBreakBefore w:val="0"/>
      <w:ind w:right="-6.259842519683616"/>
    </w:pPr>
    <w:rPr>
      <w:rFonts w:ascii="Rajdhani" w:cs="Rajdhani" w:eastAsia="Rajdhani" w:hAnsi="Rajdhani"/>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Rajdhani" w:cs="Rajdhani" w:eastAsia="Rajdhani" w:hAnsi="Rajdhani"/>
      <w:b w:val="1"/>
      <w:sz w:val="50"/>
      <w:szCs w:val="50"/>
    </w:rPr>
  </w:style>
  <w:style w:type="paragraph" w:styleId="Heading2">
    <w:name w:val="heading 2"/>
    <w:basedOn w:val="Normal"/>
    <w:next w:val="Normal"/>
    <w:pPr>
      <w:keepNext w:val="1"/>
      <w:keepLines w:val="1"/>
      <w:pageBreakBefore w:val="0"/>
      <w:spacing w:after="120" w:before="360" w:lineRule="auto"/>
    </w:pPr>
    <w:rPr>
      <w:rFonts w:ascii="Rajdhani" w:cs="Rajdhani" w:eastAsia="Rajdhani" w:hAnsi="Rajdhani"/>
      <w:b w:val="1"/>
      <w:color w:val="434343"/>
      <w:sz w:val="40"/>
      <w:szCs w:val="40"/>
    </w:rPr>
  </w:style>
  <w:style w:type="paragraph" w:styleId="Heading3">
    <w:name w:val="heading 3"/>
    <w:basedOn w:val="Normal"/>
    <w:next w:val="Normal"/>
    <w:pPr>
      <w:keepNext w:val="1"/>
      <w:keepLines w:val="1"/>
      <w:pageBreakBefore w:val="0"/>
      <w:spacing w:after="80" w:before="320" w:lineRule="auto"/>
    </w:pPr>
    <w:rPr>
      <w:rFonts w:ascii="Rajdhani" w:cs="Rajdhani" w:eastAsia="Rajdhani" w:hAnsi="Rajdhani"/>
      <w:b w:val="1"/>
      <w:color w:val="434343"/>
      <w:sz w:val="34"/>
      <w:szCs w:val="3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line="276" w:lineRule="auto"/>
      <w:ind w:left="720" w:hanging="360"/>
    </w:pPr>
    <w:rPr/>
  </w:style>
  <w:style w:type="paragraph" w:styleId="Heading6">
    <w:name w:val="heading 6"/>
    <w:basedOn w:val="Normal"/>
    <w:next w:val="Normal"/>
    <w:pPr>
      <w:keepNext w:val="1"/>
      <w:keepLines w:val="1"/>
      <w:pageBreakBefore w:val="0"/>
      <w:spacing w:after="80" w:before="240" w:line="276" w:lineRule="auto"/>
      <w:ind w:left="720" w:hanging="360"/>
    </w:pPr>
    <w:rPr/>
  </w:style>
  <w:style w:type="paragraph" w:styleId="Title">
    <w:name w:val="Title"/>
    <w:basedOn w:val="Normal"/>
    <w:next w:val="Normal"/>
    <w:pPr>
      <w:keepNext w:val="1"/>
      <w:keepLines w:val="1"/>
      <w:pageBreakBefore w:val="0"/>
      <w:ind w:right="-6.259842519683616"/>
    </w:pPr>
    <w:rPr>
      <w:rFonts w:ascii="Rajdhani" w:cs="Rajdhani" w:eastAsia="Rajdhani" w:hAnsi="Rajdhani"/>
      <w:b w:val="1"/>
      <w:sz w:val="36"/>
      <w:szCs w:val="3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Rajdhani" w:cs="Rajdhani" w:eastAsia="Rajdhani" w:hAnsi="Rajdhani"/>
      <w:b w:val="1"/>
      <w:sz w:val="50"/>
      <w:szCs w:val="50"/>
    </w:rPr>
  </w:style>
  <w:style w:type="paragraph" w:styleId="Heading2">
    <w:name w:val="heading 2"/>
    <w:basedOn w:val="Normal"/>
    <w:next w:val="Normal"/>
    <w:pPr>
      <w:keepNext w:val="1"/>
      <w:keepLines w:val="1"/>
      <w:pageBreakBefore w:val="0"/>
      <w:spacing w:after="120" w:before="360" w:lineRule="auto"/>
    </w:pPr>
    <w:rPr>
      <w:rFonts w:ascii="Rajdhani" w:cs="Rajdhani" w:eastAsia="Rajdhani" w:hAnsi="Rajdhani"/>
      <w:b w:val="1"/>
      <w:color w:val="434343"/>
      <w:sz w:val="40"/>
      <w:szCs w:val="40"/>
    </w:rPr>
  </w:style>
  <w:style w:type="paragraph" w:styleId="Heading3">
    <w:name w:val="heading 3"/>
    <w:basedOn w:val="Normal"/>
    <w:next w:val="Normal"/>
    <w:pPr>
      <w:keepNext w:val="1"/>
      <w:keepLines w:val="1"/>
      <w:pageBreakBefore w:val="0"/>
      <w:spacing w:after="80" w:before="320" w:lineRule="auto"/>
    </w:pPr>
    <w:rPr>
      <w:rFonts w:ascii="Rajdhani" w:cs="Rajdhani" w:eastAsia="Rajdhani" w:hAnsi="Rajdhani"/>
      <w:b w:val="1"/>
      <w:color w:val="434343"/>
      <w:sz w:val="34"/>
      <w:szCs w:val="3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line="276" w:lineRule="auto"/>
      <w:ind w:left="720" w:hanging="360"/>
    </w:pPr>
    <w:rPr/>
  </w:style>
  <w:style w:type="paragraph" w:styleId="Heading6">
    <w:name w:val="heading 6"/>
    <w:basedOn w:val="Normal"/>
    <w:next w:val="Normal"/>
    <w:pPr>
      <w:keepNext w:val="1"/>
      <w:keepLines w:val="1"/>
      <w:pageBreakBefore w:val="0"/>
      <w:spacing w:after="80" w:before="240" w:line="276" w:lineRule="auto"/>
      <w:ind w:left="720" w:hanging="360"/>
    </w:pPr>
    <w:rPr/>
  </w:style>
  <w:style w:type="paragraph" w:styleId="Title">
    <w:name w:val="Title"/>
    <w:basedOn w:val="Normal"/>
    <w:next w:val="Normal"/>
    <w:pPr>
      <w:keepNext w:val="1"/>
      <w:keepLines w:val="1"/>
      <w:pageBreakBefore w:val="0"/>
      <w:ind w:right="-6.259842519683616"/>
    </w:pPr>
    <w:rPr>
      <w:rFonts w:ascii="Rajdhani" w:cs="Rajdhani" w:eastAsia="Rajdhani" w:hAnsi="Rajdhani"/>
      <w:b w:val="1"/>
      <w:sz w:val="36"/>
      <w:szCs w:val="36"/>
    </w:rPr>
  </w:style>
  <w:style w:type="paragraph" w:styleId="Subtitle">
    <w:name w:val="Subtitle"/>
    <w:basedOn w:val="Normal"/>
    <w:next w:val="Normal"/>
    <w:pPr>
      <w:keepNext w:val="1"/>
      <w:keepLines w:val="1"/>
      <w:pageBreakBefore w:val="0"/>
      <w:spacing w:line="360" w:lineRule="auto"/>
      <w:ind w:right="-6.259842519683616"/>
      <w:jc w:val="both"/>
    </w:pPr>
    <w:rPr>
      <w:rFonts w:ascii="Rajdhani" w:cs="Rajdhani" w:eastAsia="Rajdhani" w:hAnsi="Rajdhani"/>
      <w:b w:val="1"/>
      <w:color w:val="434343"/>
      <w:sz w:val="30"/>
      <w:szCs w:val="30"/>
    </w:rPr>
  </w:style>
  <w:style w:type="paragraph" w:styleId="Subtitle">
    <w:name w:val="Subtitle"/>
    <w:basedOn w:val="Normal"/>
    <w:next w:val="Normal"/>
    <w:pPr>
      <w:keepNext w:val="1"/>
      <w:keepLines w:val="1"/>
      <w:pageBreakBefore w:val="0"/>
      <w:spacing w:line="360" w:lineRule="auto"/>
      <w:ind w:right="-6.259842519683616"/>
      <w:jc w:val="both"/>
    </w:pPr>
    <w:rPr>
      <w:rFonts w:ascii="Rajdhani" w:cs="Rajdhani" w:eastAsia="Rajdhani" w:hAnsi="Rajdhani"/>
      <w:b w:val="1"/>
      <w:color w:val="434343"/>
      <w:sz w:val="30"/>
      <w:szCs w:val="30"/>
    </w:rPr>
  </w:style>
  <w:style w:type="paragraph" w:styleId="Subtitle">
    <w:name w:val="Subtitle"/>
    <w:basedOn w:val="Normal"/>
    <w:next w:val="Normal"/>
    <w:pPr>
      <w:keepNext w:val="1"/>
      <w:keepLines w:val="1"/>
      <w:pageBreakBefore w:val="0"/>
      <w:spacing w:line="360" w:lineRule="auto"/>
      <w:ind w:right="-6.259842519683616"/>
      <w:jc w:val="both"/>
    </w:pPr>
    <w:rPr>
      <w:rFonts w:ascii="Rajdhani" w:cs="Rajdhani" w:eastAsia="Rajdhani" w:hAnsi="Rajdhani"/>
      <w:b w:val="1"/>
      <w:color w:val="434343"/>
      <w:sz w:val="30"/>
      <w:szCs w:val="30"/>
    </w:rPr>
  </w:style>
  <w:style w:type="paragraph" w:styleId="Subtitle">
    <w:name w:val="Subtitle"/>
    <w:basedOn w:val="Normal"/>
    <w:next w:val="Normal"/>
    <w:pPr>
      <w:keepNext w:val="1"/>
      <w:keepLines w:val="1"/>
      <w:pageBreakBefore w:val="0"/>
      <w:spacing w:line="360" w:lineRule="auto"/>
      <w:ind w:right="-6.259842519683616"/>
      <w:jc w:val="both"/>
    </w:pPr>
    <w:rPr>
      <w:rFonts w:ascii="Rajdhani" w:cs="Rajdhani" w:eastAsia="Rajdhani" w:hAnsi="Rajdhani"/>
      <w:b w:val="1"/>
      <w:color w:val="434343"/>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20" Type="http://schemas.openxmlformats.org/officeDocument/2006/relationships/font" Target="fonts/OpenSans-boldItalic.ttf"/><Relationship Id="rId11" Type="http://schemas.openxmlformats.org/officeDocument/2006/relationships/font" Target="fonts/RubikSemiBold-regular.ttf"/><Relationship Id="rId10" Type="http://schemas.openxmlformats.org/officeDocument/2006/relationships/font" Target="fonts/Rubik-boldItalic.ttf"/><Relationship Id="rId13" Type="http://schemas.openxmlformats.org/officeDocument/2006/relationships/font" Target="fonts/RubikSemiBold-italic.ttf"/><Relationship Id="rId12" Type="http://schemas.openxmlformats.org/officeDocument/2006/relationships/font" Target="fonts/RubikSemiBold-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Rubik-italic.ttf"/><Relationship Id="rId15" Type="http://schemas.openxmlformats.org/officeDocument/2006/relationships/font" Target="fonts/Rajdhani-regular.ttf"/><Relationship Id="rId14" Type="http://schemas.openxmlformats.org/officeDocument/2006/relationships/font" Target="fonts/RubikSemiBold-boldItalic.ttf"/><Relationship Id="rId17" Type="http://schemas.openxmlformats.org/officeDocument/2006/relationships/font" Target="fonts/OpenSans-regular.ttf"/><Relationship Id="rId16" Type="http://schemas.openxmlformats.org/officeDocument/2006/relationships/font" Target="fonts/Rajdhani-bold.ttf"/><Relationship Id="rId5" Type="http://schemas.openxmlformats.org/officeDocument/2006/relationships/font" Target="fonts/OpenSansExtraBold-bold.ttf"/><Relationship Id="rId19" Type="http://schemas.openxmlformats.org/officeDocument/2006/relationships/font" Target="fonts/OpenSans-italic.ttf"/><Relationship Id="rId6" Type="http://schemas.openxmlformats.org/officeDocument/2006/relationships/font" Target="fonts/OpenSansExtraBold-boldItalic.ttf"/><Relationship Id="rId18" Type="http://schemas.openxmlformats.org/officeDocument/2006/relationships/font" Target="fonts/OpenSans-bold.ttf"/><Relationship Id="rId7" Type="http://schemas.openxmlformats.org/officeDocument/2006/relationships/font" Target="fonts/Rubik-regular.ttf"/><Relationship Id="rId8" Type="http://schemas.openxmlformats.org/officeDocument/2006/relationships/font" Target="fonts/Rubik-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YaewlYz9jS/JmLh/1UIM7gQoB+w==">CgMxLjAyCGguZ2pkZ3hzMgloLjMwajB6bGwyCWguMWZvYjl0ZTgAciExZ2taNzF2RjhIc2poM1NJdDJhV0hEbk9zMElLc09Bc0Q=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