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ajdhani" w:cs="Rajdhani" w:eastAsia="Rajdhani" w:hAnsi="Rajdhani"/>
          <w:b w:val="1"/>
          <w:color w:val="434343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13335</wp:posOffset>
            </wp:positionV>
            <wp:extent cx="7553325" cy="11525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a97hkzhnwc9g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Objetivos</w:t>
      </w:r>
    </w:p>
    <w:p w:rsidR="00000000" w:rsidDel="00000000" w:rsidP="00000000" w:rsidRDefault="00000000" w:rsidRPr="00000000" w14:paraId="00000005">
      <w:pPr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En el siguiente ejercicio crearemos nuestra máquina virtual para poder adentrarnos al mundo de la infraestructura.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ilaw8jbeetpy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Instrucciones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En esta oportunidad vamos a estar utilizando el S.O Ubuntu linux. A continuación se brindan los links con los instructivos del fabricante.</w:t>
      </w:r>
    </w:p>
    <w:p w:rsidR="00000000" w:rsidDel="00000000" w:rsidP="00000000" w:rsidRDefault="00000000" w:rsidRPr="00000000" w14:paraId="0000000B">
      <w:pPr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Instalación de Ubuntu Desktop utilizando Virtualbox 7: </w:t>
      </w:r>
      <w:hyperlink r:id="rId8">
        <w:r w:rsidDel="00000000" w:rsidR="00000000" w:rsidRPr="00000000">
          <w:rPr>
            <w:rFonts w:ascii="Rajdhani" w:cs="Rajdhani" w:eastAsia="Rajdhani" w:hAnsi="Rajdhani"/>
            <w:color w:val="1155cc"/>
            <w:sz w:val="30"/>
            <w:szCs w:val="30"/>
            <w:u w:val="single"/>
            <w:rtl w:val="0"/>
          </w:rPr>
          <w:t xml:space="preserve">https://ubuntu.com/tutorials/how-to-run-ubuntu-desktop-on-a-virtual-machine-using-virtualbox#1-overview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Instalación de Ubuntu sobre WSL2: </w:t>
      </w:r>
      <w:hyperlink r:id="rId9">
        <w:r w:rsidDel="00000000" w:rsidR="00000000" w:rsidRPr="00000000">
          <w:rPr>
            <w:rFonts w:ascii="Rajdhani" w:cs="Rajdhani" w:eastAsia="Rajdhani" w:hAnsi="Rajdhani"/>
            <w:color w:val="1155cc"/>
            <w:sz w:val="30"/>
            <w:szCs w:val="30"/>
            <w:u w:val="single"/>
            <w:rtl w:val="0"/>
          </w:rPr>
          <w:t xml:space="preserve">https://canonical-ubuntu-wsl.readthedocs-hosted.com/en/latest/guides/install-ubuntu-wsl2/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Creación de una MV en UTM (MacOS): </w:t>
      </w:r>
      <w:hyperlink r:id="rId10">
        <w:r w:rsidDel="00000000" w:rsidR="00000000" w:rsidRPr="00000000">
          <w:rPr>
            <w:rFonts w:ascii="Rajdhani" w:cs="Rajdhani" w:eastAsia="Rajdhani" w:hAnsi="Rajdhani"/>
            <w:color w:val="1155cc"/>
            <w:sz w:val="30"/>
            <w:szCs w:val="30"/>
            <w:u w:val="single"/>
            <w:rtl w:val="0"/>
          </w:rPr>
          <w:t xml:space="preserve">https://docs.google.com/document/d/1nwEzc4gEJhkswN8dVP_nXFknEiznglI-9FDZXfyIE_o/edit#heading=h.ivyp1fktx3ef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ajdhani" w:cs="Rajdhani" w:eastAsia="Rajdhani" w:hAnsi="Rajdhani"/>
          <w:b w:val="1"/>
          <w:color w:val="ff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ff0000"/>
          <w:sz w:val="30"/>
          <w:szCs w:val="30"/>
          <w:rtl w:val="0"/>
        </w:rPr>
        <w:t xml:space="preserve">Recuerden que pueden </w:t>
      </w:r>
      <w:r w:rsidDel="00000000" w:rsidR="00000000" w:rsidRPr="00000000">
        <w:rPr>
          <w:rFonts w:ascii="Rajdhani" w:cs="Rajdhani" w:eastAsia="Rajdhani" w:hAnsi="Rajdhani"/>
          <w:b w:val="1"/>
          <w:color w:val="ff0000"/>
          <w:sz w:val="30"/>
          <w:szCs w:val="30"/>
          <w:u w:val="single"/>
          <w:rtl w:val="0"/>
        </w:rPr>
        <w:t xml:space="preserve">utilizar el Hipervisor que más se sientan cómodos</w:t>
      </w:r>
      <w:r w:rsidDel="00000000" w:rsidR="00000000" w:rsidRPr="00000000">
        <w:rPr>
          <w:rFonts w:ascii="Rajdhani" w:cs="Rajdhani" w:eastAsia="Rajdhani" w:hAnsi="Rajdhani"/>
          <w:b w:val="1"/>
          <w:color w:val="ff0000"/>
          <w:sz w:val="30"/>
          <w:szCs w:val="30"/>
          <w:rtl w:val="0"/>
        </w:rPr>
        <w:t xml:space="preserve"> al igual que la </w:t>
      </w:r>
      <w:r w:rsidDel="00000000" w:rsidR="00000000" w:rsidRPr="00000000">
        <w:rPr>
          <w:rFonts w:ascii="Rajdhani" w:cs="Rajdhani" w:eastAsia="Rajdhani" w:hAnsi="Rajdhani"/>
          <w:b w:val="1"/>
          <w:color w:val="ff0000"/>
          <w:sz w:val="30"/>
          <w:szCs w:val="30"/>
          <w:u w:val="single"/>
          <w:rtl w:val="0"/>
        </w:rPr>
        <w:t xml:space="preserve">Distribución de Linux</w:t>
      </w:r>
      <w:r w:rsidDel="00000000" w:rsidR="00000000" w:rsidRPr="00000000">
        <w:rPr>
          <w:rFonts w:ascii="Rajdhani" w:cs="Rajdhani" w:eastAsia="Rajdhani" w:hAnsi="Rajdhani"/>
          <w:b w:val="1"/>
          <w:color w:val="ff0000"/>
          <w:sz w:val="30"/>
          <w:szCs w:val="30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ind w:left="0" w:firstLine="0"/>
        <w:rPr>
          <w:rFonts w:ascii="Rajdhani" w:cs="Rajdhani" w:eastAsia="Rajdhani" w:hAnsi="Rajdhani"/>
          <w:b w:val="1"/>
          <w:color w:val="0000ff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ff"/>
          <w:sz w:val="30"/>
          <w:szCs w:val="30"/>
          <w:rtl w:val="0"/>
        </w:rPr>
        <w:t xml:space="preserve">Algunos ejemplos de Hipervisores:</w:t>
      </w:r>
    </w:p>
    <w:p w:rsidR="00000000" w:rsidDel="00000000" w:rsidP="00000000" w:rsidRDefault="00000000" w:rsidRPr="00000000" w14:paraId="00000014">
      <w:pPr>
        <w:ind w:left="0" w:firstLine="0"/>
        <w:rPr>
          <w:rFonts w:ascii="Rajdhani" w:cs="Rajdhani" w:eastAsia="Rajdhani" w:hAnsi="Rajdhani"/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Virtualbox:</w:t>
      </w: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 </w:t>
      </w:r>
      <w:hyperlink r:id="rId11">
        <w:r w:rsidDel="00000000" w:rsidR="00000000" w:rsidRPr="00000000">
          <w:rPr>
            <w:rFonts w:ascii="Rajdhani" w:cs="Rajdhani" w:eastAsia="Rajdhani" w:hAnsi="Rajdhani"/>
            <w:color w:val="1155cc"/>
            <w:sz w:val="30"/>
            <w:szCs w:val="30"/>
            <w:u w:val="single"/>
            <w:rtl w:val="0"/>
          </w:rPr>
          <w:t xml:space="preserve">https://www.virtualbox.org/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VMware:</w:t>
      </w: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: https://blogs.vmware.com/workstation/2024/05/vmware-workstation-pro-now-available-free-for-personal-use.html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Hyper-V:</w:t>
      </w: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 </w:t>
      </w:r>
      <w:hyperlink r:id="rId12">
        <w:r w:rsidDel="00000000" w:rsidR="00000000" w:rsidRPr="00000000">
          <w:rPr>
            <w:rFonts w:ascii="Rajdhani" w:cs="Rajdhani" w:eastAsia="Rajdhani" w:hAnsi="Rajdhani"/>
            <w:color w:val="1155cc"/>
            <w:sz w:val="30"/>
            <w:szCs w:val="30"/>
            <w:u w:val="single"/>
            <w:rtl w:val="0"/>
          </w:rPr>
          <w:t xml:space="preserve">https://learn.microsoft.com/es-es/virtualization/hyper-v-on-windows/quick-start/enable-hyper-v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ajdhani" w:cs="Rajdhani" w:eastAsia="Rajdhani" w:hAnsi="Rajdhani"/>
          <w:b w:val="1"/>
          <w:color w:val="0000ff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ff"/>
          <w:sz w:val="30"/>
          <w:szCs w:val="30"/>
          <w:rtl w:val="0"/>
        </w:rPr>
        <w:t xml:space="preserve">Algunos ejemplos de Distribuciones:</w:t>
      </w:r>
    </w:p>
    <w:p w:rsidR="00000000" w:rsidDel="00000000" w:rsidP="00000000" w:rsidRDefault="00000000" w:rsidRPr="00000000" w14:paraId="0000001A">
      <w:pPr>
        <w:rPr>
          <w:rFonts w:ascii="Rajdhani" w:cs="Rajdhani" w:eastAsia="Rajdhani" w:hAnsi="Rajdhani"/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Debian:</w:t>
      </w: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 </w:t>
      </w:r>
      <w:hyperlink r:id="rId13">
        <w:r w:rsidDel="00000000" w:rsidR="00000000" w:rsidRPr="00000000">
          <w:rPr>
            <w:rFonts w:ascii="Rajdhani" w:cs="Rajdhani" w:eastAsia="Rajdhani" w:hAnsi="Rajdhani"/>
            <w:color w:val="1155cc"/>
            <w:sz w:val="30"/>
            <w:szCs w:val="30"/>
            <w:u w:val="single"/>
            <w:rtl w:val="0"/>
          </w:rPr>
          <w:t xml:space="preserve">https://www.debian.org/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Ubuntu:</w:t>
      </w: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 </w:t>
      </w:r>
      <w:hyperlink r:id="rId14">
        <w:r w:rsidDel="00000000" w:rsidR="00000000" w:rsidRPr="00000000">
          <w:rPr>
            <w:rFonts w:ascii="Rajdhani" w:cs="Rajdhani" w:eastAsia="Rajdhani" w:hAnsi="Rajdhani"/>
            <w:color w:val="1155cc"/>
            <w:sz w:val="30"/>
            <w:szCs w:val="30"/>
            <w:u w:val="single"/>
            <w:rtl w:val="0"/>
          </w:rPr>
          <w:t xml:space="preserve">https://ubuntu.com/</w:t>
        </w:r>
      </w:hyperlink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 —-&gt; Recomendado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Kali linux:</w:t>
      </w: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 </w:t>
      </w:r>
      <w:hyperlink r:id="rId15">
        <w:r w:rsidDel="00000000" w:rsidR="00000000" w:rsidRPr="00000000">
          <w:rPr>
            <w:rFonts w:ascii="Rajdhani" w:cs="Rajdhani" w:eastAsia="Rajdhani" w:hAnsi="Rajdhani"/>
            <w:color w:val="1155cc"/>
            <w:sz w:val="30"/>
            <w:szCs w:val="30"/>
            <w:u w:val="single"/>
            <w:rtl w:val="0"/>
          </w:rPr>
          <w:t xml:space="preserve">https://www.kali.org/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Linux Mint:</w:t>
      </w: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 </w:t>
      </w:r>
      <w:hyperlink r:id="rId16">
        <w:r w:rsidDel="00000000" w:rsidR="00000000" w:rsidRPr="00000000">
          <w:rPr>
            <w:rFonts w:ascii="Rajdhani" w:cs="Rajdhani" w:eastAsia="Rajdhani" w:hAnsi="Rajdhani"/>
            <w:color w:val="1155cc"/>
            <w:sz w:val="30"/>
            <w:szCs w:val="30"/>
            <w:u w:val="single"/>
            <w:rtl w:val="0"/>
          </w:rPr>
          <w:t xml:space="preserve">https://linuxmint.com/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Ejercicio de mesas</w:t>
      </w:r>
    </w:p>
    <w:p w:rsidR="00000000" w:rsidDel="00000000" w:rsidP="00000000" w:rsidRDefault="00000000" w:rsidRPr="00000000" w14:paraId="00000022">
      <w:pPr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Crear y preparar una máquina virtual para poder realizar las prácticas que se vayan planteando a lo largo de toda la materia. </w:t>
      </w:r>
      <w:r w:rsidDel="00000000" w:rsidR="00000000" w:rsidRPr="00000000">
        <w:rPr>
          <w:rFonts w:ascii="Rajdhani" w:cs="Rajdhani" w:eastAsia="Rajdhani" w:hAnsi="Rajdhani"/>
          <w:b w:val="1"/>
          <w:i w:val="1"/>
          <w:color w:val="999999"/>
          <w:sz w:val="30"/>
          <w:szCs w:val="30"/>
          <w:u w:val="single"/>
          <w:rtl w:val="0"/>
        </w:rPr>
        <w:t xml:space="preserve">En caso de que los recursos de cómputo que posean no puedan instalar y crear una, deberán investigar a futuro como se instalan dichas herramientas/tecnologías.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virtualbox.org/" TargetMode="External"/><Relationship Id="rId10" Type="http://schemas.openxmlformats.org/officeDocument/2006/relationships/hyperlink" Target="https://docs.google.com/document/d/1nwEzc4gEJhkswN8dVP_nXFknEiznglI-9FDZXfyIE_o/edit#heading=h.ivyp1fktx3ef" TargetMode="External"/><Relationship Id="rId13" Type="http://schemas.openxmlformats.org/officeDocument/2006/relationships/hyperlink" Target="https://www.debian.org/" TargetMode="External"/><Relationship Id="rId12" Type="http://schemas.openxmlformats.org/officeDocument/2006/relationships/hyperlink" Target="https://learn.microsoft.com/es-es/virtualization/hyper-v-on-windows/quick-start/enable-hyper-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nonical-ubuntu-wsl.readthedocs-hosted.com/en/latest/guides/install-ubuntu-wsl2/" TargetMode="External"/><Relationship Id="rId15" Type="http://schemas.openxmlformats.org/officeDocument/2006/relationships/hyperlink" Target="https://www.kali.org/" TargetMode="External"/><Relationship Id="rId14" Type="http://schemas.openxmlformats.org/officeDocument/2006/relationships/hyperlink" Target="https://ubuntu.com/" TargetMode="External"/><Relationship Id="rId16" Type="http://schemas.openxmlformats.org/officeDocument/2006/relationships/hyperlink" Target="https://linuxmint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ubuntu.com/tutorials/how-to-run-ubuntu-desktop-on-a-virtual-machine-using-virtualbox#1-over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