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Consider the following questions to help you write:</w:t>
      </w:r>
    </w:p>
    <w:p w:rsidR="00000000" w:rsidDel="00000000" w:rsidP="00000000" w:rsidRDefault="00000000" w:rsidRPr="00000000" w14:paraId="0000000A">
      <w:pPr>
        <w:numPr>
          <w:ilvl w:val="0"/>
          <w:numId w:val="1"/>
        </w:numPr>
        <w:spacing w:before="0" w:line="276" w:lineRule="auto"/>
        <w:ind w:left="720" w:hanging="360"/>
        <w:rPr>
          <w:i w:val="1"/>
        </w:rPr>
      </w:pPr>
      <w:r w:rsidDel="00000000" w:rsidR="00000000" w:rsidRPr="00000000">
        <w:rPr>
          <w:i w:val="1"/>
          <w:rtl w:val="0"/>
        </w:rPr>
        <w:t xml:space="preserve">How is the database server valuable to the business?</w:t>
      </w:r>
    </w:p>
    <w:p w:rsidR="00000000" w:rsidDel="00000000" w:rsidP="00000000" w:rsidRDefault="00000000" w:rsidRPr="00000000" w14:paraId="0000000B">
      <w:pPr>
        <w:numPr>
          <w:ilvl w:val="0"/>
          <w:numId w:val="1"/>
        </w:numPr>
        <w:spacing w:before="0" w:line="276" w:lineRule="auto"/>
        <w:ind w:left="720" w:hanging="360"/>
        <w:rPr>
          <w:i w:val="1"/>
        </w:rPr>
      </w:pPr>
      <w:r w:rsidDel="00000000" w:rsidR="00000000" w:rsidRPr="00000000">
        <w:rPr>
          <w:i w:val="1"/>
          <w:rtl w:val="0"/>
        </w:rPr>
        <w:t xml:space="preserve">Why is it important for the business to secure the data on the server?</w:t>
      </w:r>
    </w:p>
    <w:p w:rsidR="00000000" w:rsidDel="00000000" w:rsidP="00000000" w:rsidRDefault="00000000" w:rsidRPr="00000000" w14:paraId="0000000C">
      <w:pPr>
        <w:numPr>
          <w:ilvl w:val="0"/>
          <w:numId w:val="1"/>
        </w:numPr>
        <w:spacing w:before="0" w:line="276" w:lineRule="auto"/>
        <w:ind w:left="720" w:hanging="360"/>
        <w:rPr>
          <w:i w:val="1"/>
        </w:rPr>
      </w:pPr>
      <w:r w:rsidDel="00000000" w:rsidR="00000000" w:rsidRPr="00000000">
        <w:rPr>
          <w:i w:val="1"/>
          <w:rtl w:val="0"/>
        </w:rPr>
        <w:t xml:space="preserve">How might the server impact the business if it were disabled?</w:t>
      </w:r>
    </w:p>
    <w:p w:rsidR="00000000" w:rsidDel="00000000" w:rsidP="00000000" w:rsidRDefault="00000000" w:rsidRPr="00000000" w14:paraId="0000000D">
      <w:pPr>
        <w:spacing w:before="0" w:line="276" w:lineRule="auto"/>
        <w:ind w:left="0" w:firstLine="0"/>
        <w:rPr>
          <w:i w:val="1"/>
        </w:rPr>
      </w:pPr>
      <w:r w:rsidDel="00000000" w:rsidR="00000000" w:rsidRPr="00000000">
        <w:rPr>
          <w:rtl w:val="0"/>
        </w:rPr>
      </w:r>
    </w:p>
    <w:p w:rsidR="00000000" w:rsidDel="00000000" w:rsidP="00000000" w:rsidRDefault="00000000" w:rsidRPr="00000000" w14:paraId="0000000E">
      <w:pPr>
        <w:spacing w:before="0" w:line="276" w:lineRule="auto"/>
        <w:ind w:left="0" w:firstLine="0"/>
        <w:rPr/>
      </w:pPr>
      <w:r w:rsidDel="00000000" w:rsidR="00000000" w:rsidRPr="00000000">
        <w:rPr>
          <w:rtl w:val="0"/>
        </w:rPr>
        <w:t xml:space="preserve">Stores valuable user information such as customers names and addresses to contact. This information must be secure to protect other users' privacy from threats. If the database was disabled, the company would not be able to contact potential customers.</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Obtain sensitive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Alter/delete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6</w:t>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7">
      <w:pPr>
        <w:rPr/>
      </w:pPr>
      <w:r w:rsidDel="00000000" w:rsidR="00000000" w:rsidRPr="00000000">
        <w:rPr>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28">
      <w:pPr>
        <w:rPr/>
      </w:pPr>
      <w:r w:rsidDel="00000000" w:rsidR="00000000" w:rsidRPr="00000000">
        <w:rPr>
          <w:rtl w:val="0"/>
        </w:rPr>
        <w:t xml:space="preserve">Threat actors such as hackers or even the accidental Employee errors can threaten day to day access of the database. Also, since the database is not restricted, one could possibly leak information to a competitor to gain an upper hand on our company. The employee mistake is accidental but could lead to a loss of data, specifically ruining the possibility of reaching out to a potential customer. A hacker could also use this information if breached to further damage or affect data of customers, as their Personal identifiers can be found in the database.</w:t>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p w:rsidR="00000000" w:rsidDel="00000000" w:rsidP="00000000" w:rsidRDefault="00000000" w:rsidRPr="00000000" w14:paraId="0000002B">
      <w:pPr>
        <w:rPr/>
      </w:pPr>
      <w:r w:rsidDel="00000000" w:rsidR="00000000" w:rsidRPr="00000000">
        <w:rPr>
          <w:rtl w:val="0"/>
        </w:rPr>
        <w:t xml:space="preserve">A case by case ‘need-to-know’ access to the database should be done to prevent the entire company from having access to the database. This can be limited to those out of office or possibly just those who need this information for their job. Or, restriction through MFA or passwords to access the database should be done.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