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E71" w:rsidRPr="0078406D" w:rsidRDefault="00341E71" w:rsidP="000473DA">
      <w:pPr>
        <w:pStyle w:val="a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OLE_LINK1"/>
      <w:bookmarkStart w:id="1" w:name="OLE_LINK2"/>
      <w:bookmarkStart w:id="2" w:name="_Toc500358541"/>
      <w:bookmarkStart w:id="3" w:name="_Toc501385915"/>
    </w:p>
    <w:p w:rsidR="000473DA" w:rsidRPr="00946753" w:rsidRDefault="000473DA" w:rsidP="00655DA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0473DA" w:rsidRPr="00946753" w:rsidRDefault="000473DA" w:rsidP="000473D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Учреждение образования «</w:t>
      </w:r>
      <w:proofErr w:type="gramStart"/>
      <w:r w:rsidRPr="00946753">
        <w:rPr>
          <w:rFonts w:ascii="Times New Roman" w:hAnsi="Times New Roman" w:cs="Times New Roman"/>
          <w:sz w:val="28"/>
          <w:szCs w:val="28"/>
        </w:rPr>
        <w:t>БЕЛОРУССКИЙ</w:t>
      </w:r>
      <w:proofErr w:type="gramEnd"/>
      <w:r w:rsidRPr="00946753">
        <w:rPr>
          <w:rFonts w:ascii="Times New Roman" w:hAnsi="Times New Roman" w:cs="Times New Roman"/>
          <w:sz w:val="28"/>
          <w:szCs w:val="28"/>
        </w:rPr>
        <w:t xml:space="preserve"> ГОСУДАРСТВЕННЫЙ</w:t>
      </w:r>
    </w:p>
    <w:p w:rsidR="000473DA" w:rsidRPr="00946753" w:rsidRDefault="000473DA" w:rsidP="000473D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:rsidR="000473DA" w:rsidRPr="00946753" w:rsidRDefault="000473DA" w:rsidP="000473D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0473DA" w:rsidRPr="00946753" w:rsidRDefault="000473DA" w:rsidP="003758A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121791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473DA" w:rsidRPr="00946753" w:rsidRDefault="000473DA" w:rsidP="000473D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 xml:space="preserve">              </w:t>
      </w:r>
      <w:r w:rsidR="0012179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  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90628D">
        <w:rPr>
          <w:rFonts w:ascii="Times New Roman" w:hAnsi="Times New Roman" w:cs="Times New Roman"/>
          <w:sz w:val="28"/>
          <w:szCs w:val="28"/>
          <w:u w:val="single"/>
        </w:rPr>
        <w:tab/>
      </w:r>
      <w:r w:rsidR="0090628D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473DA" w:rsidRPr="000E28A8" w:rsidRDefault="000473DA" w:rsidP="000473D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  <w:t xml:space="preserve"> 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55DAD" w:rsidRPr="00655DAD">
        <w:rPr>
          <w:rFonts w:ascii="Times New Roman" w:hAnsi="Times New Roman" w:cs="Times New Roman"/>
          <w:sz w:val="28"/>
          <w:szCs w:val="28"/>
          <w:u w:val="single"/>
        </w:rPr>
        <w:t>“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5E60B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>инженерия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0473DA" w:rsidRPr="00946753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Pr="00946753" w:rsidRDefault="000473DA" w:rsidP="000473D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73DA" w:rsidRPr="00946753" w:rsidRDefault="000473DA" w:rsidP="000473D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:rsidR="000473DA" w:rsidRPr="00992A12" w:rsidRDefault="000473DA" w:rsidP="000473D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:rsidR="000473DA" w:rsidRPr="00946753" w:rsidRDefault="000473DA" w:rsidP="000473D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73DA" w:rsidRPr="00946753" w:rsidRDefault="000473DA" w:rsidP="000473D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компилятора </w:t>
      </w:r>
      <w:r w:rsidR="003758AA">
        <w:rPr>
          <w:rFonts w:ascii="Times New Roman" w:hAnsi="Times New Roman" w:cs="Times New Roman"/>
          <w:sz w:val="28"/>
          <w:szCs w:val="28"/>
          <w:u w:val="single"/>
          <w:lang w:val="en-US"/>
        </w:rPr>
        <w:t>KIP</w:t>
      </w:r>
      <w:r w:rsidR="007D4EFE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 xml:space="preserve"> 202</w:t>
      </w:r>
      <w:r w:rsidR="003758AA" w:rsidRPr="003758AA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473DA" w:rsidRPr="00946753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Pr="00946753" w:rsidRDefault="000473DA" w:rsidP="000473DA">
      <w:pPr>
        <w:pStyle w:val="a4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>Кононенко</w:t>
      </w:r>
      <w:r w:rsidR="00B1007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>Игнатий Павлович</w:t>
      </w:r>
      <w:r w:rsidR="00B1007F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</w:t>
      </w:r>
    </w:p>
    <w:p w:rsidR="000473DA" w:rsidRPr="00946753" w:rsidRDefault="000473DA" w:rsidP="00770A3D">
      <w:pPr>
        <w:pStyle w:val="a4"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:rsidR="000473DA" w:rsidRPr="00946753" w:rsidRDefault="000473DA" w:rsidP="000473D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Start"/>
      <w:r w:rsidR="005E60B6">
        <w:rPr>
          <w:rFonts w:ascii="Times New Roman" w:hAnsi="Times New Roman" w:cs="Times New Roman"/>
          <w:sz w:val="28"/>
          <w:szCs w:val="28"/>
          <w:u w:val="single"/>
        </w:rPr>
        <w:t>асс</w:t>
      </w:r>
      <w:proofErr w:type="gramEnd"/>
      <w:r w:rsidR="005E60B6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 xml:space="preserve"> Гончар Е.А.</w:t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DF75A6">
        <w:rPr>
          <w:rFonts w:ascii="Times New Roman" w:hAnsi="Times New Roman" w:cs="Times New Roman"/>
          <w:sz w:val="28"/>
          <w:szCs w:val="28"/>
          <w:u w:val="single"/>
        </w:rPr>
        <w:tab/>
      </w:r>
      <w:r w:rsidR="00DF75A6">
        <w:rPr>
          <w:rFonts w:ascii="Times New Roman" w:hAnsi="Times New Roman" w:cs="Times New Roman"/>
          <w:sz w:val="28"/>
          <w:szCs w:val="28"/>
          <w:u w:val="single"/>
        </w:rPr>
        <w:tab/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621D4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0473DA" w:rsidRPr="00946753" w:rsidRDefault="000473DA" w:rsidP="00770A3D">
      <w:pPr>
        <w:pStyle w:val="a4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0473DA" w:rsidRPr="00946753" w:rsidRDefault="000473DA" w:rsidP="000473D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 xml:space="preserve">к.т.н., доц. Смелов В.В. </w:t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  <w:r w:rsidR="003758AA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473DA" w:rsidRPr="00946753" w:rsidRDefault="000473DA" w:rsidP="00770A3D">
      <w:pPr>
        <w:pStyle w:val="a4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0473DA" w:rsidRPr="00753CDF" w:rsidRDefault="000473DA" w:rsidP="000473D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Start"/>
      <w:r w:rsidR="00DF75A6">
        <w:rPr>
          <w:rFonts w:ascii="Times New Roman" w:hAnsi="Times New Roman" w:cs="Times New Roman"/>
          <w:sz w:val="28"/>
          <w:szCs w:val="28"/>
          <w:u w:val="single"/>
        </w:rPr>
        <w:t>асс</w:t>
      </w:r>
      <w:proofErr w:type="gramEnd"/>
      <w:r w:rsidR="00DF75A6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 xml:space="preserve"> Гончар Е.А.</w:t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DF75A6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DF75A6">
        <w:rPr>
          <w:rFonts w:ascii="Times New Roman" w:hAnsi="Times New Roman" w:cs="Times New Roman"/>
          <w:sz w:val="28"/>
          <w:szCs w:val="28"/>
          <w:u w:val="single"/>
        </w:rPr>
        <w:tab/>
      </w:r>
      <w:r w:rsidR="00DF75A6">
        <w:rPr>
          <w:rFonts w:ascii="Times New Roman" w:hAnsi="Times New Roman" w:cs="Times New Roman"/>
          <w:sz w:val="28"/>
          <w:szCs w:val="28"/>
          <w:u w:val="single"/>
        </w:rPr>
        <w:tab/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473DA" w:rsidRPr="00946753" w:rsidRDefault="000473DA" w:rsidP="000E28A8">
      <w:pPr>
        <w:pStyle w:val="a4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  <w:r w:rsidR="000E28A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</w:p>
    <w:p w:rsidR="000473DA" w:rsidRPr="00946753" w:rsidRDefault="000473DA" w:rsidP="000473D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946753"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  <w:r w:rsidRPr="00946753">
        <w:rPr>
          <w:rFonts w:ascii="Times New Roman" w:hAnsi="Times New Roman" w:cs="Times New Roman"/>
          <w:sz w:val="28"/>
          <w:szCs w:val="28"/>
        </w:rPr>
        <w:t xml:space="preserve"> </w:t>
      </w:r>
      <w:r w:rsidR="00A27D78">
        <w:rPr>
          <w:rFonts w:ascii="Times New Roman" w:hAnsi="Times New Roman" w:cs="Times New Roman"/>
          <w:sz w:val="28"/>
          <w:szCs w:val="28"/>
          <w:u w:val="single"/>
        </w:rPr>
        <w:tab/>
      </w:r>
      <w:r w:rsidR="00A27D78">
        <w:rPr>
          <w:rFonts w:ascii="Times New Roman" w:hAnsi="Times New Roman" w:cs="Times New Roman"/>
          <w:sz w:val="28"/>
          <w:szCs w:val="28"/>
          <w:u w:val="single"/>
        </w:rPr>
        <w:tab/>
      </w:r>
      <w:r w:rsidR="00A27D78">
        <w:rPr>
          <w:rFonts w:ascii="Times New Roman" w:hAnsi="Times New Roman" w:cs="Times New Roman"/>
          <w:sz w:val="28"/>
          <w:szCs w:val="28"/>
          <w:u w:val="single"/>
        </w:rPr>
        <w:tab/>
      </w:r>
      <w:r w:rsidR="00A27D78">
        <w:rPr>
          <w:rFonts w:ascii="Times New Roman" w:hAnsi="Times New Roman" w:cs="Times New Roman"/>
          <w:sz w:val="28"/>
          <w:szCs w:val="28"/>
          <w:u w:val="single"/>
        </w:rPr>
        <w:tab/>
      </w:r>
      <w:r w:rsidR="00A27D78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Start"/>
      <w:r w:rsidR="00DF75A6">
        <w:rPr>
          <w:rFonts w:ascii="Times New Roman" w:hAnsi="Times New Roman" w:cs="Times New Roman"/>
          <w:sz w:val="28"/>
          <w:szCs w:val="28"/>
          <w:u w:val="single"/>
        </w:rPr>
        <w:t>асс</w:t>
      </w:r>
      <w:proofErr w:type="gramEnd"/>
      <w:r w:rsidR="00DF75A6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 xml:space="preserve"> Гончар Е.А.</w:t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0E28A8">
        <w:rPr>
          <w:rFonts w:ascii="Times New Roman" w:hAnsi="Times New Roman" w:cs="Times New Roman"/>
          <w:sz w:val="28"/>
          <w:szCs w:val="28"/>
          <w:u w:val="single"/>
        </w:rPr>
        <w:tab/>
      </w:r>
      <w:r w:rsidR="00DF75A6">
        <w:rPr>
          <w:rFonts w:ascii="Times New Roman" w:hAnsi="Times New Roman" w:cs="Times New Roman"/>
          <w:sz w:val="28"/>
          <w:szCs w:val="28"/>
          <w:u w:val="single"/>
        </w:rPr>
        <w:tab/>
      </w:r>
      <w:r w:rsidR="00DF75A6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473DA" w:rsidRPr="00946753" w:rsidRDefault="000473DA" w:rsidP="00770A3D">
      <w:pPr>
        <w:pStyle w:val="a4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с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тепень, звание, должность, подпись, Ф.И.О.)</w:t>
      </w:r>
    </w:p>
    <w:p w:rsidR="000473DA" w:rsidRPr="00946753" w:rsidRDefault="000473DA" w:rsidP="000473DA">
      <w:pPr>
        <w:pStyle w:val="a4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0473DA" w:rsidRDefault="000473DA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90628D" w:rsidRDefault="0090628D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A27D78" w:rsidRDefault="00A27D78" w:rsidP="000473DA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A27D78" w:rsidRDefault="00A27D78" w:rsidP="0090628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9C7453" w:rsidRDefault="009C7453" w:rsidP="00A27D7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9C7453" w:rsidRDefault="009C7453" w:rsidP="00A27D7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774AF4" w:rsidRDefault="00A27D78" w:rsidP="00A27D7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2024</w:t>
      </w:r>
    </w:p>
    <w:p w:rsidR="000473DA" w:rsidRPr="000E28A8" w:rsidRDefault="00774AF4" w:rsidP="00774AF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175818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C301E" w:rsidRPr="00BC301E" w:rsidRDefault="000473DA" w:rsidP="00F83709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0628D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  <w:r w:rsidRPr="00D83E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83E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83E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0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_Toc122449900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 Спецификация языка программирования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_Toc122449901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языка программирования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_Toc122449902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 Определение алфавит языка программирования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_Toc122449903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 Применяемые сепараторы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_Toc122449904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 Применяемые кодировки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6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 Типы данных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_Toc122449906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 Преобразование типов данных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6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1.7 Идентификаторы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6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09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1.8 Литералы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_Toc122449909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0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1.9 Область видимости идентификаторов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6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1.10 Инициализация данных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_Toc122449911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2244991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1.11 Инструкции языка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_Toc122449912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6192" w:rsidRPr="004E6192" w:rsidRDefault="00F75864" w:rsidP="004E6192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3" w:history="1">
            <w:r w:rsidR="004E619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1.12 Операции языка</w:t>
            </w:r>
            <w:r w:rsidR="004E6192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6192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6192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_Toc122449913 \h </w:instrText>
            </w:r>
            <w:r w:rsidR="004E6192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6192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6192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4E6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4E6192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1.13 Выражения и их вычисления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_Toc122449913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4E6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1.14 Программные конструкции языка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_Toc122449914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4E6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1.15 Область видимости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_Toc122449915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1.16 Семантические проверки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_Toc122449916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1.17 Распределение оперативной памяти на этапе выполнения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_Toc122449917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1.18 Стандартная библиотека и её состав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_Toc122449918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19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1.19 Ввод и вывод данных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_Toc122449919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0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1.20 Точка входа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_Toc122449920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1.21 Препроцессор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_Toc122449921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1.22 Соглашения о вызовах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_Toc122449922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1.23 Объектный код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_Toc122449923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1.24 Классификация сообщений транслятора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_Toc122449924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1.25 Контрольный пример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_Toc122449925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 Структура транслятора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_Toc122449926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Компоненты транслятора, их назначение и принципы взаимодействия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_Toc122449927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Перечень входных параметров транслятора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_Toc122449928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29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Перечень протоколов, формируемых транслятором и их содержимое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_Toc122449929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0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 Разработка лексического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_Toc122449930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 Структура лексического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_Toc122449931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 Контроль входных символов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_Toc122449932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 Удаление избыточных символов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_Toc122449933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3.4 Перечень ключевых слов, сепараторов, символов операций и соответствующих им лексем, регулярных выражений и конечных автоматов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_Toc122449934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3.5 Основные структуры данных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_Toc122449935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3.6 Структура и перечень сообщений лексического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3.7 Принцип обработки ошибок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3.8 Параметры лексического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39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3.9 Алгоритм лексического анализа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0" w:history="1">
            <w:r w:rsidR="00BC301E" w:rsidRPr="00BC301E">
              <w:rPr>
                <w:rStyle w:val="a9"/>
                <w:rFonts w:ascii="Times New Roman" w:eastAsia="Calibri" w:hAnsi="Times New Roman" w:cs="Times New Roman"/>
                <w:noProof/>
                <w:sz w:val="28"/>
                <w:szCs w:val="28"/>
              </w:rPr>
              <w:t>3.10 Контрольный пример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 Разработка синтаксического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_Toc122449941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 Структура синтаксического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_Toc122449942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 Контекстно свободная грамматика, описывающая синтаксис языка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_Toc122449943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 Построение конечного магазинного автомата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_Toc122449944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 Основные структуры данных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_Toc122449945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4.5 Описание алгоритма синтаксического разбора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_Toc122449946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4.6 Структура и перечень сообщений синтаксического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_Toc122449947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4.7 Параметры синтаксического анализатора и режимы его работы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_Toc122449948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49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4.8 Принцип обработки ошибок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_Toc122449949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0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4.9 Контрольный пример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_Toc122449950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 Разработка семантического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_Toc122449951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5.1 Структура семантического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_Toc122449952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4E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5.2 Функции семантического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_Toc122449953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5.3 Структура и перечень сообщений семантического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_Toc122449954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5.4 Принцип обработки ошибок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_Toc122449955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2244995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5.5 Контрольный пример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_Toc122449956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02CE" w:rsidRPr="000902CE" w:rsidRDefault="00F75864" w:rsidP="000902CE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1" w:history="1">
            <w:r w:rsidR="000902C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0902C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0902C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Преобразование выражений</w:t>
            </w:r>
            <w:r w:rsidR="000902C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902C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902C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_Toc122449951 \h </w:instrText>
            </w:r>
            <w:r w:rsidR="000902C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902C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02C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902C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6.1 Выражения, допускаемые языком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_Toc122449957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6.2 Польская запись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_Toc122449958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59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6.3 Программная реализация обработки выражений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0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6.4 Контрольный пример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902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 Генерация кода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7.1 Структура генератора кода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7.2 Представление типов данных в оперативной памяти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7.3 Статическая библиотека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_Toc122449964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360CE" w:rsidRPr="009360CE" w:rsidRDefault="00F75864" w:rsidP="009360CE">
          <w:pPr>
            <w:pStyle w:val="21"/>
            <w:tabs>
              <w:tab w:val="right" w:leader="dot" w:pos="1002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2244996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7.4 Алгоритм работы генератора кода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_Toc122449965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2244996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7.5 </w:t>
            </w:r>
            <w:r w:rsidR="000B6FB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Входные параметры генерации кода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_Toc122449966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6FB5" w:rsidRPr="000B6FB5" w:rsidRDefault="00F75864" w:rsidP="000B6FB5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6" w:history="1">
            <w:r w:rsidR="000B6FB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7.6</w:t>
            </w:r>
            <w:r w:rsidR="000B6FB5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Контрольный пример</w:t>
            </w:r>
            <w:r w:rsidR="000B6FB5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6FB5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6FB5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_Toc122449966 \h </w:instrText>
            </w:r>
            <w:r w:rsidR="000B6FB5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6FB5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B6FB5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0B6FB5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8 Тестирование транслятора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_Toc122449967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8.1 Тестирование фазы проверки на допустимость символов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_Toc122449968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69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8.2 Тестирование лексического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_Toc122449969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0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8.3 Тестирование синтаксического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_Toc122449970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1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8.4 Тестирование семантического анализатора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_Toc122449971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2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_Toc122449972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3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4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5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6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_Toc122449976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C301E" w:rsidRPr="00BC301E" w:rsidRDefault="00F75864" w:rsidP="00F83709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7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</w:hyperlink>
        </w:p>
        <w:p w:rsidR="000473DA" w:rsidRPr="000177E2" w:rsidRDefault="00F75864" w:rsidP="000177E2">
          <w:pPr>
            <w:pStyle w:val="21"/>
            <w:tabs>
              <w:tab w:val="right" w:leader="dot" w:pos="1002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2449978" w:history="1">
            <w:r w:rsidR="00BC301E" w:rsidRPr="00BC301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_Toc122449978 \h </w:instrTex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07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C301E" w:rsidRPr="00BC30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0473DA" w:rsidRPr="00D83E68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bookmarkEnd w:id="0"/>
    <w:bookmarkEnd w:id="1"/>
    <w:p w:rsidR="0090628D" w:rsidRDefault="0090628D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473DA" w:rsidRPr="005314CC" w:rsidRDefault="000473DA" w:rsidP="00746E97">
      <w:pPr>
        <w:pStyle w:val="1"/>
        <w:spacing w:before="0" w:after="240"/>
        <w:jc w:val="center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4" w:name="_Toc122449900"/>
      <w:r w:rsidRPr="00D83E68"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2"/>
      <w:bookmarkEnd w:id="3"/>
      <w:bookmarkEnd w:id="4"/>
    </w:p>
    <w:p w:rsidR="00FB7D08" w:rsidRDefault="00FB7D08" w:rsidP="00FB7D08">
      <w:pPr>
        <w:spacing w:after="0" w:line="240" w:lineRule="auto"/>
        <w:rPr>
          <w:rFonts w:ascii="Times New Roman" w:hAnsi="Times New Roman" w:cs="Times New Roman"/>
          <w:sz w:val="28"/>
        </w:rPr>
      </w:pPr>
      <w:r>
        <w:tab/>
      </w:r>
      <w:bookmarkStart w:id="5" w:name="_Hlk90070782"/>
      <w:r w:rsidRPr="00FB7D08">
        <w:rPr>
          <w:rFonts w:ascii="Times New Roman" w:hAnsi="Times New Roman" w:cs="Times New Roman"/>
          <w:sz w:val="28"/>
        </w:rPr>
        <w:t xml:space="preserve">Задачей данного курсового проекта является разработка транслятора для своего языка программирования: </w:t>
      </w:r>
      <w:proofErr w:type="gramStart"/>
      <w:r w:rsidR="00A27D78">
        <w:rPr>
          <w:rFonts w:ascii="Times New Roman" w:hAnsi="Times New Roman" w:cs="Times New Roman"/>
          <w:sz w:val="28"/>
          <w:lang w:val="en-US"/>
        </w:rPr>
        <w:t>KIP</w:t>
      </w:r>
      <w:r w:rsidR="00A27D78">
        <w:rPr>
          <w:rFonts w:ascii="Times New Roman" w:hAnsi="Times New Roman" w:cs="Times New Roman"/>
          <w:sz w:val="28"/>
        </w:rPr>
        <w:t>-202</w:t>
      </w:r>
      <w:r w:rsidR="00A27D78" w:rsidRPr="00A27D78">
        <w:rPr>
          <w:rFonts w:ascii="Times New Roman" w:hAnsi="Times New Roman" w:cs="Times New Roman"/>
          <w:sz w:val="28"/>
        </w:rPr>
        <w:t>4</w:t>
      </w:r>
      <w:r w:rsidRPr="00FB7D08">
        <w:rPr>
          <w:rFonts w:ascii="Times New Roman" w:hAnsi="Times New Roman" w:cs="Times New Roman"/>
          <w:sz w:val="28"/>
        </w:rPr>
        <w:t>.</w:t>
      </w:r>
      <w:bookmarkEnd w:id="5"/>
      <w:proofErr w:type="gramEnd"/>
    </w:p>
    <w:p w:rsidR="00720BA7" w:rsidRPr="00720BA7" w:rsidRDefault="00720BA7" w:rsidP="00720BA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720BA7">
        <w:rPr>
          <w:rFonts w:ascii="Times New Roman" w:hAnsi="Times New Roman" w:cs="Times New Roman"/>
          <w:sz w:val="28"/>
        </w:rPr>
        <w:t>Написание транслятора будет осуществляться на языке C++, при этом код на языке</w:t>
      </w:r>
      <w:r w:rsidR="00A27D78" w:rsidRPr="00A27D78">
        <w:rPr>
          <w:rFonts w:ascii="Times New Roman" w:hAnsi="Times New Roman" w:cs="Times New Roman"/>
          <w:sz w:val="28"/>
        </w:rPr>
        <w:t xml:space="preserve"> </w:t>
      </w:r>
      <w:r w:rsidR="00A27D78">
        <w:rPr>
          <w:rFonts w:ascii="Times New Roman" w:hAnsi="Times New Roman" w:cs="Times New Roman"/>
          <w:sz w:val="28"/>
          <w:lang w:val="en-US"/>
        </w:rPr>
        <w:t>KIP</w:t>
      </w:r>
      <w:r w:rsidR="00A27D78">
        <w:rPr>
          <w:rFonts w:ascii="Times New Roman" w:hAnsi="Times New Roman" w:cs="Times New Roman"/>
          <w:sz w:val="28"/>
        </w:rPr>
        <w:t>-202</w:t>
      </w:r>
      <w:r w:rsidR="00A27D78" w:rsidRPr="00A27D78">
        <w:rPr>
          <w:rFonts w:ascii="Times New Roman" w:hAnsi="Times New Roman" w:cs="Times New Roman"/>
          <w:sz w:val="28"/>
        </w:rPr>
        <w:t>4</w:t>
      </w:r>
      <w:r w:rsidRPr="00720BA7">
        <w:rPr>
          <w:rFonts w:ascii="Times New Roman" w:hAnsi="Times New Roman" w:cs="Times New Roman"/>
          <w:sz w:val="28"/>
        </w:rPr>
        <w:t xml:space="preserve"> будет транслироваться в язык ассемблера.</w:t>
      </w:r>
    </w:p>
    <w:p w:rsidR="000473DA" w:rsidRPr="001345BA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Транслятор </w:t>
      </w:r>
      <w:r w:rsidR="00A27D78">
        <w:rPr>
          <w:rFonts w:ascii="Times New Roman" w:hAnsi="Times New Roman" w:cs="Times New Roman"/>
          <w:sz w:val="28"/>
          <w:lang w:val="en-US"/>
        </w:rPr>
        <w:t>KIP</w:t>
      </w:r>
      <w:r w:rsidR="00A27D78">
        <w:rPr>
          <w:rFonts w:ascii="Times New Roman" w:hAnsi="Times New Roman" w:cs="Times New Roman"/>
          <w:sz w:val="28"/>
        </w:rPr>
        <w:t>-202</w:t>
      </w:r>
      <w:r w:rsidR="00A27D78" w:rsidRPr="00A27D78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состоит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из следующих частей:</w:t>
      </w:r>
    </w:p>
    <w:p w:rsidR="000473DA" w:rsidRPr="00A27D78" w:rsidRDefault="000473DA" w:rsidP="000473DA">
      <w:pPr>
        <w:spacing w:after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473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 w:rsidR="00A27D7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лексический </w:t>
      </w:r>
      <w:r w:rsidRPr="000473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анализатор;</w:t>
      </w:r>
    </w:p>
    <w:p w:rsidR="000473DA" w:rsidRDefault="000473DA" w:rsidP="000473DA">
      <w:pPr>
        <w:pStyle w:val="aa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color w:val="000000" w:themeColor="text1"/>
          <w:szCs w:val="28"/>
          <w:shd w:val="clear" w:color="auto" w:fill="FFFFFF"/>
        </w:rPr>
        <w:t>синтаксический анализатор;</w:t>
      </w:r>
    </w:p>
    <w:p w:rsidR="000473DA" w:rsidRPr="000473DA" w:rsidRDefault="000473DA" w:rsidP="000473DA">
      <w:pPr>
        <w:pStyle w:val="aa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="00A27D78">
        <w:rPr>
          <w:color w:val="000000" w:themeColor="text1"/>
          <w:szCs w:val="28"/>
          <w:shd w:val="clear" w:color="auto" w:fill="FFFFFF"/>
        </w:rPr>
        <w:t>семантический</w:t>
      </w:r>
      <w:r w:rsidRPr="00E43B89">
        <w:rPr>
          <w:color w:val="000000" w:themeColor="text1"/>
          <w:szCs w:val="28"/>
          <w:shd w:val="clear" w:color="auto" w:fill="FFFFFF"/>
        </w:rPr>
        <w:t xml:space="preserve"> анализатор;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color w:val="000000" w:themeColor="text1"/>
          <w:szCs w:val="28"/>
          <w:shd w:val="clear" w:color="auto" w:fill="FFFFFF"/>
        </w:rPr>
        <w:t xml:space="preserve">генератор </w:t>
      </w:r>
      <w:r>
        <w:rPr>
          <w:color w:val="000000" w:themeColor="text1"/>
          <w:szCs w:val="28"/>
          <w:shd w:val="clear" w:color="auto" w:fill="FFFFFF"/>
        </w:rPr>
        <w:t>исходного</w:t>
      </w:r>
      <w:r w:rsidRPr="00E43B89">
        <w:rPr>
          <w:color w:val="000000" w:themeColor="text1"/>
          <w:szCs w:val="28"/>
          <w:shd w:val="clear" w:color="auto" w:fill="FFFFFF"/>
        </w:rPr>
        <w:t xml:space="preserve"> кода</w:t>
      </w:r>
      <w:r>
        <w:rPr>
          <w:color w:val="000000" w:themeColor="text1"/>
          <w:szCs w:val="28"/>
          <w:shd w:val="clear" w:color="auto" w:fill="FFFFFF"/>
        </w:rPr>
        <w:t xml:space="preserve"> на языке ассемблера</w:t>
      </w:r>
      <w:r w:rsidRPr="00E43B89">
        <w:rPr>
          <w:color w:val="000000" w:themeColor="text1"/>
          <w:szCs w:val="28"/>
          <w:shd w:val="clear" w:color="auto" w:fill="FFFFFF"/>
        </w:rPr>
        <w:t>.</w:t>
      </w:r>
    </w:p>
    <w:p w:rsidR="000473DA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</w:rPr>
        <w:t>Исходя из цели курсового проекта, были определены следующие задачи: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разбработка спецификации языка программирования;</w:t>
      </w:r>
    </w:p>
    <w:p w:rsidR="000473DA" w:rsidRDefault="000473DA" w:rsidP="000473DA">
      <w:pPr>
        <w:pStyle w:val="aa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разбратка структуры транслятора;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</w:t>
      </w:r>
      <w:r>
        <w:rPr>
          <w:noProof/>
          <w:szCs w:val="28"/>
        </w:rPr>
        <w:t>работка лексического и семантического анализаторов</w:t>
      </w:r>
      <w:r w:rsidRPr="00E43B89">
        <w:rPr>
          <w:noProof/>
          <w:szCs w:val="28"/>
        </w:rPr>
        <w:t>;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разработка синтаксического анализатора;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преобразование выражений;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генерация кода на язык ассемблера;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>
        <w:rPr>
          <w:noProof/>
          <w:szCs w:val="28"/>
        </w:rPr>
        <w:t>тестирование транслятора.</w:t>
      </w:r>
    </w:p>
    <w:p w:rsidR="000473DA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</w:rPr>
        <w:t>Решения каждой из поставленных задач буду</w:t>
      </w:r>
      <w:r>
        <w:rPr>
          <w:rFonts w:ascii="Times New Roman" w:hAnsi="Times New Roman" w:cs="Times New Roman"/>
          <w:noProof/>
          <w:sz w:val="28"/>
          <w:szCs w:val="28"/>
        </w:rPr>
        <w:t>т</w:t>
      </w:r>
      <w:r w:rsidRPr="00E43B89">
        <w:rPr>
          <w:rFonts w:ascii="Times New Roman" w:hAnsi="Times New Roman" w:cs="Times New Roman"/>
          <w:noProof/>
          <w:sz w:val="28"/>
          <w:szCs w:val="28"/>
        </w:rPr>
        <w:t xml:space="preserve"> приведены в соответствующих гла</w:t>
      </w:r>
      <w:r>
        <w:rPr>
          <w:rFonts w:ascii="Times New Roman" w:hAnsi="Times New Roman" w:cs="Times New Roman"/>
          <w:noProof/>
          <w:sz w:val="28"/>
          <w:szCs w:val="28"/>
        </w:rPr>
        <w:t>вах курсового проекта.</w:t>
      </w:r>
      <w:bookmarkStart w:id="6" w:name="_Toc469840236"/>
      <w:bookmarkStart w:id="7" w:name="_Toc469841115"/>
      <w:bookmarkStart w:id="8" w:name="_Toc469842879"/>
    </w:p>
    <w:p w:rsidR="000473DA" w:rsidRPr="00396A2F" w:rsidRDefault="000473DA" w:rsidP="00AE5EEB">
      <w:pPr>
        <w:pStyle w:val="1"/>
        <w:spacing w:before="0" w:after="240"/>
        <w:ind w:firstLine="709"/>
        <w:rPr>
          <w:rStyle w:val="10"/>
          <w:rFonts w:ascii="Times New Roman" w:hAnsi="Times New Roman" w:cs="Times New Roman"/>
          <w:b/>
          <w:color w:val="auto"/>
          <w:sz w:val="28"/>
        </w:rPr>
      </w:pPr>
      <w:r>
        <w:rPr>
          <w:szCs w:val="28"/>
        </w:rPr>
        <w:br w:type="page"/>
      </w:r>
      <w:bookmarkStart w:id="9" w:name="_Toc122449901"/>
      <w:r w:rsidR="00CC20A5"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1</w:t>
      </w:r>
      <w:r w:rsidRPr="00396A2F">
        <w:rPr>
          <w:rStyle w:val="10"/>
          <w:rFonts w:ascii="Times New Roman" w:hAnsi="Times New Roman" w:cs="Times New Roman"/>
          <w:b/>
          <w:color w:val="auto"/>
          <w:sz w:val="28"/>
        </w:rPr>
        <w:t xml:space="preserve"> Спецификация языка программирования</w:t>
      </w:r>
      <w:bookmarkEnd w:id="6"/>
      <w:bookmarkEnd w:id="7"/>
      <w:bookmarkEnd w:id="8"/>
      <w:bookmarkEnd w:id="9"/>
    </w:p>
    <w:p w:rsidR="000473DA" w:rsidRPr="00126F78" w:rsidRDefault="000473DA" w:rsidP="00A000CD">
      <w:pPr>
        <w:pStyle w:val="2"/>
        <w:numPr>
          <w:ilvl w:val="1"/>
          <w:numId w:val="1"/>
        </w:numPr>
        <w:shd w:val="clear" w:color="auto" w:fill="FFFFFF" w:themeFill="background1"/>
        <w:spacing w:before="0" w:after="240" w:line="240" w:lineRule="auto"/>
        <w:ind w:left="0" w:firstLine="709"/>
        <w:rPr>
          <w:rFonts w:ascii="Times New Roman" w:hAnsi="Times New Roman" w:cs="Times New Roman"/>
          <w:color w:val="auto"/>
        </w:rPr>
      </w:pPr>
      <w:bookmarkStart w:id="10" w:name="_Toc469840237"/>
      <w:bookmarkStart w:id="11" w:name="_Toc469841116"/>
      <w:bookmarkStart w:id="12" w:name="_Toc469842880"/>
      <w:bookmarkStart w:id="13" w:name="_Toc122449902"/>
      <w:r>
        <w:rPr>
          <w:rFonts w:ascii="Times New Roman" w:hAnsi="Times New Roman" w:cs="Times New Roman"/>
          <w:b/>
          <w:color w:val="auto"/>
          <w:sz w:val="28"/>
        </w:rPr>
        <w:t xml:space="preserve">Характеристика </w:t>
      </w:r>
      <w:r w:rsidRPr="00126F78">
        <w:rPr>
          <w:rFonts w:ascii="Times New Roman" w:hAnsi="Times New Roman" w:cs="Times New Roman"/>
          <w:b/>
          <w:color w:val="auto"/>
          <w:sz w:val="28"/>
        </w:rPr>
        <w:t>языка программирования</w:t>
      </w:r>
      <w:bookmarkEnd w:id="10"/>
      <w:bookmarkEnd w:id="11"/>
      <w:bookmarkEnd w:id="12"/>
      <w:bookmarkEnd w:id="13"/>
    </w:p>
    <w:p w:rsidR="000473DA" w:rsidRPr="00126F78" w:rsidRDefault="000473DA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sz w:val="28"/>
          <w:szCs w:val="28"/>
        </w:rPr>
        <w:t xml:space="preserve">программирования </w:t>
      </w:r>
      <w:r w:rsidR="006A6F68">
        <w:rPr>
          <w:rFonts w:ascii="Times New Roman" w:hAnsi="Times New Roman" w:cs="Times New Roman"/>
          <w:sz w:val="28"/>
          <w:lang w:val="en-US"/>
        </w:rPr>
        <w:t>KIP</w:t>
      </w:r>
      <w:r w:rsidR="006A6F68">
        <w:rPr>
          <w:rFonts w:ascii="Times New Roman" w:hAnsi="Times New Roman" w:cs="Times New Roman"/>
          <w:sz w:val="28"/>
        </w:rPr>
        <w:t>-202</w:t>
      </w:r>
      <w:r w:rsidR="006A6F68" w:rsidRPr="00A27D78">
        <w:rPr>
          <w:rFonts w:ascii="Times New Roman" w:hAnsi="Times New Roman" w:cs="Times New Roman"/>
          <w:sz w:val="28"/>
        </w:rPr>
        <w:t>4</w:t>
      </w:r>
      <w:r w:rsidR="007057E2" w:rsidRPr="0083322E">
        <w:rPr>
          <w:rFonts w:ascii="Times New Roman" w:hAnsi="Times New Roman" w:cs="Times New Roman"/>
          <w:sz w:val="28"/>
          <w:szCs w:val="28"/>
        </w:rPr>
        <w:t>–</w:t>
      </w:r>
      <w:r w:rsidR="007057E2">
        <w:rPr>
          <w:rFonts w:ascii="Times New Roman" w:hAnsi="Times New Roman" w:cs="Times New Roman"/>
          <w:sz w:val="28"/>
          <w:szCs w:val="28"/>
        </w:rPr>
        <w:t xml:space="preserve"> это универсальный язык высокого уро</w:t>
      </w:r>
      <w:r w:rsidR="007057E2">
        <w:rPr>
          <w:rFonts w:ascii="Times New Roman" w:hAnsi="Times New Roman" w:cs="Times New Roman"/>
          <w:sz w:val="28"/>
          <w:szCs w:val="28"/>
        </w:rPr>
        <w:t>в</w:t>
      </w:r>
      <w:r w:rsidR="007057E2">
        <w:rPr>
          <w:rFonts w:ascii="Times New Roman" w:hAnsi="Times New Roman" w:cs="Times New Roman"/>
          <w:sz w:val="28"/>
          <w:szCs w:val="28"/>
        </w:rPr>
        <w:t xml:space="preserve">ня. Он является компилируемым, </w:t>
      </w:r>
      <w:r w:rsidR="00ED46F3">
        <w:rPr>
          <w:rFonts w:ascii="Times New Roman" w:hAnsi="Times New Roman" w:cs="Times New Roman"/>
          <w:sz w:val="28"/>
          <w:szCs w:val="28"/>
        </w:rPr>
        <w:t xml:space="preserve">процедурным, </w:t>
      </w:r>
      <w:r w:rsidR="007057E2">
        <w:rPr>
          <w:rFonts w:ascii="Times New Roman" w:hAnsi="Times New Roman" w:cs="Times New Roman"/>
          <w:sz w:val="28"/>
          <w:szCs w:val="28"/>
        </w:rPr>
        <w:t>не объектно-ориентированным. Язык строго типизируемый, что говорит о невозможности преобразования типов, транслируемым языком программирования.</w:t>
      </w:r>
    </w:p>
    <w:p w:rsidR="000473DA" w:rsidRPr="00A377D1" w:rsidRDefault="009D5864" w:rsidP="008B0742">
      <w:pPr>
        <w:pStyle w:val="2"/>
        <w:numPr>
          <w:ilvl w:val="1"/>
          <w:numId w:val="1"/>
        </w:numPr>
        <w:shd w:val="clear" w:color="auto" w:fill="FFFFFF" w:themeFill="background1"/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4" w:name="_Toc122449903"/>
      <w:r>
        <w:rPr>
          <w:rFonts w:ascii="Times New Roman" w:hAnsi="Times New Roman" w:cs="Times New Roman"/>
          <w:b/>
          <w:color w:val="auto"/>
          <w:sz w:val="28"/>
        </w:rPr>
        <w:t>О</w:t>
      </w:r>
      <w:r w:rsidR="003917F0">
        <w:rPr>
          <w:rFonts w:ascii="Times New Roman" w:hAnsi="Times New Roman" w:cs="Times New Roman"/>
          <w:b/>
          <w:color w:val="auto"/>
          <w:sz w:val="28"/>
        </w:rPr>
        <w:t>пределение алфавит языка программирования</w:t>
      </w:r>
      <w:bookmarkEnd w:id="14"/>
    </w:p>
    <w:p w:rsidR="005314CC" w:rsidRPr="00316946" w:rsidRDefault="00925633" w:rsidP="005314CC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16946">
        <w:rPr>
          <w:rFonts w:ascii="Times New Roman" w:hAnsi="Times New Roman" w:cs="Times New Roman"/>
          <w:spacing w:val="-2"/>
          <w:sz w:val="28"/>
          <w:szCs w:val="28"/>
        </w:rPr>
        <w:t>Совокупность символов, используемых в языке, называется алфавитом языка.</w:t>
      </w:r>
    </w:p>
    <w:p w:rsidR="000473DA" w:rsidRPr="009D5864" w:rsidRDefault="000473DA" w:rsidP="009F39F3">
      <w:pPr>
        <w:pStyle w:val="a4"/>
        <w:shd w:val="clear" w:color="auto" w:fill="FFFFFF" w:themeFill="background1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этапе выполнения могут использоваться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символы</w:t>
      </w:r>
      <w:r>
        <w:rPr>
          <w:rFonts w:ascii="Times New Roman" w:hAnsi="Times New Roman" w:cs="Times New Roman"/>
          <w:sz w:val="28"/>
          <w:szCs w:val="28"/>
        </w:rPr>
        <w:t xml:space="preserve"> латинского алфавита</w:t>
      </w:r>
      <w:r w:rsidRPr="00126F78">
        <w:rPr>
          <w:rFonts w:ascii="Times New Roman" w:hAnsi="Times New Roman" w:cs="Times New Roman"/>
          <w:sz w:val="28"/>
          <w:szCs w:val="28"/>
        </w:rPr>
        <w:t>, цифры десятичной системы счисления от 0 до 9,</w:t>
      </w:r>
      <w:r>
        <w:rPr>
          <w:rFonts w:ascii="Times New Roman" w:hAnsi="Times New Roman" w:cs="Times New Roman"/>
          <w:sz w:val="28"/>
          <w:szCs w:val="28"/>
        </w:rPr>
        <w:t xml:space="preserve"> спецсимволы, а также непечатные символы пробела, табуляции и перевода строки.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126F78">
        <w:rPr>
          <w:rFonts w:ascii="Times New Roman" w:hAnsi="Times New Roman" w:cs="Times New Roman"/>
          <w:sz w:val="28"/>
          <w:szCs w:val="28"/>
        </w:rPr>
        <w:t>усские символы разреше</w:t>
      </w:r>
      <w:r>
        <w:rPr>
          <w:rFonts w:ascii="Times New Roman" w:hAnsi="Times New Roman" w:cs="Times New Roman"/>
          <w:sz w:val="28"/>
          <w:szCs w:val="28"/>
        </w:rPr>
        <w:t xml:space="preserve">ны только в строковых </w:t>
      </w:r>
      <w:r w:rsidR="000E28A8">
        <w:rPr>
          <w:rFonts w:ascii="Times New Roman" w:hAnsi="Times New Roman" w:cs="Times New Roman"/>
          <w:sz w:val="28"/>
          <w:szCs w:val="28"/>
        </w:rPr>
        <w:t xml:space="preserve">и символьных </w:t>
      </w:r>
      <w:r>
        <w:rPr>
          <w:rFonts w:ascii="Times New Roman" w:hAnsi="Times New Roman" w:cs="Times New Roman"/>
          <w:sz w:val="28"/>
          <w:szCs w:val="28"/>
        </w:rPr>
        <w:t>литералах.</w:t>
      </w:r>
      <w:bookmarkStart w:id="15" w:name="_Toc469840239"/>
      <w:bookmarkStart w:id="16" w:name="_Toc469841118"/>
      <w:bookmarkStart w:id="17" w:name="_Toc469842882"/>
    </w:p>
    <w:p w:rsidR="000473DA" w:rsidRPr="00126F78" w:rsidRDefault="0015380E" w:rsidP="0015380E">
      <w:pPr>
        <w:pStyle w:val="2"/>
        <w:numPr>
          <w:ilvl w:val="1"/>
          <w:numId w:val="1"/>
        </w:numPr>
        <w:shd w:val="clear" w:color="auto" w:fill="FFFFFF" w:themeFill="background1"/>
        <w:spacing w:before="280" w:after="24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18" w:name="_Toc122449904"/>
      <w:bookmarkEnd w:id="15"/>
      <w:bookmarkEnd w:id="16"/>
      <w:bookmarkEnd w:id="17"/>
      <w:r>
        <w:rPr>
          <w:rFonts w:ascii="Times New Roman" w:hAnsi="Times New Roman" w:cs="Times New Roman"/>
          <w:b/>
          <w:color w:val="auto"/>
          <w:sz w:val="28"/>
        </w:rPr>
        <w:t>Применяемые сепараторы</w:t>
      </w:r>
      <w:bookmarkEnd w:id="18"/>
    </w:p>
    <w:p w:rsidR="0015380E" w:rsidRPr="001345BA" w:rsidRDefault="0015380E" w:rsidP="0015380E">
      <w:pPr>
        <w:pStyle w:val="a4"/>
        <w:shd w:val="clear" w:color="auto" w:fill="FFFFFF" w:themeFill="background1"/>
        <w:spacing w:before="240"/>
        <w:ind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1345BA">
        <w:rPr>
          <w:rFonts w:ascii="Times New Roman" w:hAnsi="Times New Roman" w:cs="Times New Roman"/>
          <w:spacing w:val="-6"/>
          <w:sz w:val="28"/>
          <w:szCs w:val="28"/>
        </w:rPr>
        <w:t xml:space="preserve">Символы-сепараторы служат в качестве разделителей </w:t>
      </w:r>
      <w:r w:rsidR="00200ECF" w:rsidRPr="001345BA">
        <w:rPr>
          <w:rFonts w:ascii="Times New Roman" w:hAnsi="Times New Roman" w:cs="Times New Roman"/>
          <w:spacing w:val="-6"/>
          <w:sz w:val="28"/>
          <w:szCs w:val="28"/>
        </w:rPr>
        <w:t>операций языка. Сепар</w:t>
      </w:r>
      <w:r w:rsidR="00200ECF" w:rsidRPr="001345BA">
        <w:rPr>
          <w:rFonts w:ascii="Times New Roman" w:hAnsi="Times New Roman" w:cs="Times New Roman"/>
          <w:spacing w:val="-6"/>
          <w:sz w:val="28"/>
          <w:szCs w:val="28"/>
        </w:rPr>
        <w:t>а</w:t>
      </w:r>
      <w:r w:rsidR="00200ECF" w:rsidRPr="001345BA">
        <w:rPr>
          <w:rFonts w:ascii="Times New Roman" w:hAnsi="Times New Roman" w:cs="Times New Roman"/>
          <w:spacing w:val="-6"/>
          <w:sz w:val="28"/>
          <w:szCs w:val="28"/>
        </w:rPr>
        <w:t xml:space="preserve">торы, используемые в языке программирования </w:t>
      </w:r>
      <w:r w:rsidR="000B4186" w:rsidRPr="001345BA">
        <w:rPr>
          <w:rFonts w:ascii="Times New Roman" w:hAnsi="Times New Roman" w:cs="Times New Roman"/>
          <w:spacing w:val="-6"/>
          <w:sz w:val="28"/>
          <w:lang w:val="en-US"/>
        </w:rPr>
        <w:t>KIP</w:t>
      </w:r>
      <w:r w:rsidR="000B4186" w:rsidRPr="001345BA">
        <w:rPr>
          <w:rFonts w:ascii="Times New Roman" w:hAnsi="Times New Roman" w:cs="Times New Roman"/>
          <w:spacing w:val="-6"/>
          <w:sz w:val="28"/>
        </w:rPr>
        <w:t>-2024</w:t>
      </w:r>
      <w:r w:rsidR="00200ECF" w:rsidRPr="001345BA">
        <w:rPr>
          <w:rFonts w:ascii="Times New Roman" w:hAnsi="Times New Roman" w:cs="Times New Roman"/>
          <w:spacing w:val="-6"/>
          <w:sz w:val="28"/>
          <w:szCs w:val="28"/>
        </w:rPr>
        <w:t>, приведены в таблице 1.1.</w:t>
      </w:r>
    </w:p>
    <w:p w:rsidR="000473DA" w:rsidRPr="00126F78" w:rsidRDefault="000473DA" w:rsidP="001345BA">
      <w:pPr>
        <w:pStyle w:val="a4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Сепараторы</w:t>
      </w:r>
    </w:p>
    <w:tbl>
      <w:tblPr>
        <w:tblStyle w:val="a3"/>
        <w:tblW w:w="9952" w:type="dxa"/>
        <w:tblInd w:w="108" w:type="dxa"/>
        <w:tblLook w:val="04A0" w:firstRow="1" w:lastRow="0" w:firstColumn="1" w:lastColumn="0" w:noHBand="0" w:noVBand="1"/>
      </w:tblPr>
      <w:tblGrid>
        <w:gridCol w:w="1597"/>
        <w:gridCol w:w="3257"/>
        <w:gridCol w:w="5098"/>
      </w:tblGrid>
      <w:tr w:rsidR="000473DA" w:rsidRPr="00126F78" w:rsidTr="00055619">
        <w:tc>
          <w:tcPr>
            <w:tcW w:w="159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Сепаратор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098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применения</w:t>
            </w:r>
          </w:p>
        </w:tc>
      </w:tr>
      <w:tr w:rsidR="000473DA" w:rsidRPr="00126F78" w:rsidTr="00055619">
        <w:tc>
          <w:tcPr>
            <w:tcW w:w="1597" w:type="dxa"/>
          </w:tcPr>
          <w:p w:rsidR="000473DA" w:rsidRPr="00200ECF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‘ ‘ 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Пробел</w:t>
            </w:r>
          </w:p>
        </w:tc>
        <w:tc>
          <w:tcPr>
            <w:tcW w:w="5098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Допускается везде, кроме идентифик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торов и ключевых слов</w:t>
            </w:r>
          </w:p>
        </w:tc>
      </w:tr>
      <w:tr w:rsidR="000473DA" w:rsidRPr="00126F78" w:rsidTr="00055619">
        <w:tc>
          <w:tcPr>
            <w:tcW w:w="1597" w:type="dxa"/>
          </w:tcPr>
          <w:p w:rsidR="000473DA" w:rsidRPr="008132BE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с запятой</w:t>
            </w:r>
          </w:p>
        </w:tc>
        <w:tc>
          <w:tcPr>
            <w:tcW w:w="5098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конструкций</w:t>
            </w:r>
          </w:p>
        </w:tc>
      </w:tr>
      <w:tr w:rsidR="000473DA" w:rsidRPr="00126F78" w:rsidTr="00055619">
        <w:tc>
          <w:tcPr>
            <w:tcW w:w="1597" w:type="dxa"/>
          </w:tcPr>
          <w:p w:rsidR="000473DA" w:rsidRPr="008132BE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{…}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Фигурные скобки</w:t>
            </w:r>
          </w:p>
        </w:tc>
        <w:tc>
          <w:tcPr>
            <w:tcW w:w="5098" w:type="dxa"/>
          </w:tcPr>
          <w:p w:rsidR="000473DA" w:rsidRPr="00316946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3169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Заключение программного блока</w:t>
            </w:r>
            <w:r w:rsidR="00316946" w:rsidRPr="003169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и цикла</w:t>
            </w:r>
          </w:p>
        </w:tc>
      </w:tr>
      <w:tr w:rsidR="00D00364" w:rsidRPr="00126F78" w:rsidTr="00055619">
        <w:tc>
          <w:tcPr>
            <w:tcW w:w="1597" w:type="dxa"/>
          </w:tcPr>
          <w:p w:rsidR="00D00364" w:rsidRPr="00D00364" w:rsidRDefault="00D00364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[…]</w:t>
            </w:r>
          </w:p>
        </w:tc>
        <w:tc>
          <w:tcPr>
            <w:tcW w:w="3257" w:type="dxa"/>
          </w:tcPr>
          <w:p w:rsidR="00D00364" w:rsidRPr="00D00364" w:rsidRDefault="00D00364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Квадратные кавычки</w:t>
            </w:r>
          </w:p>
        </w:tc>
        <w:tc>
          <w:tcPr>
            <w:tcW w:w="5098" w:type="dxa"/>
          </w:tcPr>
          <w:p w:rsidR="00D00364" w:rsidRDefault="00D00364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кода</w:t>
            </w:r>
          </w:p>
        </w:tc>
      </w:tr>
      <w:tr w:rsidR="000473DA" w:rsidRPr="00126F78" w:rsidTr="00055619">
        <w:tc>
          <w:tcPr>
            <w:tcW w:w="1597" w:type="dxa"/>
          </w:tcPr>
          <w:p w:rsidR="000473DA" w:rsidRPr="008D55F1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5F1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Круглые скобки</w:t>
            </w:r>
          </w:p>
        </w:tc>
        <w:tc>
          <w:tcPr>
            <w:tcW w:w="5098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 операций, параметры фун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ции</w:t>
            </w:r>
          </w:p>
        </w:tc>
      </w:tr>
      <w:tr w:rsidR="00D00364" w:rsidRPr="00126F78" w:rsidTr="00055619">
        <w:tc>
          <w:tcPr>
            <w:tcW w:w="1597" w:type="dxa"/>
          </w:tcPr>
          <w:p w:rsidR="00D00364" w:rsidRPr="00D00364" w:rsidRDefault="00D00364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“…”</w:t>
            </w:r>
          </w:p>
        </w:tc>
        <w:tc>
          <w:tcPr>
            <w:tcW w:w="3257" w:type="dxa"/>
          </w:tcPr>
          <w:p w:rsidR="00D00364" w:rsidRPr="00D00364" w:rsidRDefault="00D00364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Двойные кавычки</w:t>
            </w:r>
          </w:p>
        </w:tc>
        <w:tc>
          <w:tcPr>
            <w:tcW w:w="5098" w:type="dxa"/>
          </w:tcPr>
          <w:p w:rsidR="00D00364" w:rsidRDefault="00D00364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Строковый литерал</w:t>
            </w:r>
          </w:p>
        </w:tc>
      </w:tr>
      <w:tr w:rsidR="000473DA" w:rsidRPr="00126F78" w:rsidTr="00055619">
        <w:tc>
          <w:tcPr>
            <w:tcW w:w="1597" w:type="dxa"/>
          </w:tcPr>
          <w:p w:rsidR="000473DA" w:rsidRPr="008D55F1" w:rsidRDefault="00BE4C19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‘</w:t>
            </w:r>
            <w:r w:rsidR="000473DA" w:rsidRPr="008D55F1">
              <w:rPr>
                <w:rFonts w:ascii="Times New Roman" w:hAnsi="Times New Roman" w:cs="Times New Roman"/>
                <w:sz w:val="28"/>
                <w:szCs w:val="28"/>
              </w:rPr>
              <w:t>…’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Одинарные кавычки</w:t>
            </w:r>
          </w:p>
        </w:tc>
        <w:tc>
          <w:tcPr>
            <w:tcW w:w="5098" w:type="dxa"/>
          </w:tcPr>
          <w:p w:rsidR="000473DA" w:rsidRPr="00126F78" w:rsidRDefault="00316946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Символьный литерал</w:t>
            </w:r>
          </w:p>
        </w:tc>
      </w:tr>
      <w:tr w:rsidR="000473DA" w:rsidRPr="00126F78" w:rsidTr="00055619">
        <w:tc>
          <w:tcPr>
            <w:tcW w:w="1597" w:type="dxa"/>
          </w:tcPr>
          <w:p w:rsidR="000473DA" w:rsidRPr="008D55F1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5F1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Знак «равно»</w:t>
            </w:r>
          </w:p>
        </w:tc>
        <w:tc>
          <w:tcPr>
            <w:tcW w:w="5098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Присваивание значения</w:t>
            </w:r>
          </w:p>
        </w:tc>
      </w:tr>
      <w:tr w:rsidR="000473DA" w:rsidRPr="00126F78" w:rsidTr="00055619">
        <w:tc>
          <w:tcPr>
            <w:tcW w:w="1597" w:type="dxa"/>
          </w:tcPr>
          <w:p w:rsidR="000473DA" w:rsidRPr="008D55F1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5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57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Запятая</w:t>
            </w:r>
          </w:p>
        </w:tc>
        <w:tc>
          <w:tcPr>
            <w:tcW w:w="5098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параметров</w:t>
            </w:r>
          </w:p>
        </w:tc>
      </w:tr>
      <w:tr w:rsidR="000473DA" w:rsidRPr="00126F78" w:rsidTr="00055619">
        <w:tc>
          <w:tcPr>
            <w:tcW w:w="1597" w:type="dxa"/>
          </w:tcPr>
          <w:p w:rsidR="00A377D1" w:rsidRDefault="00A377D1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:rsidR="00A377D1" w:rsidRDefault="00A377D1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:rsidR="00D00364" w:rsidRDefault="00D00364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*</w:t>
            </w:r>
          </w:p>
          <w:p w:rsidR="00D00364" w:rsidRPr="00E71A9C" w:rsidRDefault="00E71A9C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/</w:t>
            </w:r>
          </w:p>
        </w:tc>
        <w:tc>
          <w:tcPr>
            <w:tcW w:w="3257" w:type="dxa"/>
          </w:tcPr>
          <w:p w:rsidR="000473DA" w:rsidRPr="00E71A9C" w:rsidRDefault="000473DA" w:rsidP="00B311E8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Знаки «</w:t>
            </w:r>
            <w:r w:rsidR="00B311E8">
              <w:rPr>
                <w:rFonts w:ascii="Times New Roman" w:hAnsi="Times New Roman" w:cs="Times New Roman"/>
                <w:sz w:val="28"/>
                <w:szCs w:val="28"/>
              </w:rPr>
              <w:t>плюс</w:t>
            </w:r>
            <w:r w:rsidR="00A377D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E71A9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71A9C" w:rsidRPr="00E71A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B311E8">
              <w:rPr>
                <w:rFonts w:ascii="Times New Roman" w:hAnsi="Times New Roman" w:cs="Times New Roman"/>
                <w:sz w:val="28"/>
                <w:szCs w:val="28"/>
              </w:rPr>
              <w:t>минус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E457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377D1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="00B311E8">
              <w:rPr>
                <w:rFonts w:ascii="Times New Roman" w:hAnsi="Times New Roman" w:cs="Times New Roman"/>
                <w:sz w:val="28"/>
                <w:szCs w:val="28"/>
              </w:rPr>
              <w:t>умножения</w:t>
            </w:r>
            <w:r w:rsidR="00A377D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D00364" w:rsidRPr="00D003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0036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B311E8">
              <w:rPr>
                <w:rFonts w:ascii="Times New Roman" w:hAnsi="Times New Roman" w:cs="Times New Roman"/>
                <w:sz w:val="28"/>
                <w:szCs w:val="28"/>
              </w:rPr>
              <w:t>деления</w:t>
            </w:r>
            <w:r w:rsidR="00D0036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5098" w:type="dxa"/>
          </w:tcPr>
          <w:p w:rsidR="000473DA" w:rsidRPr="00126F78" w:rsidRDefault="000473DA" w:rsidP="0041552D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Выражения</w:t>
            </w:r>
          </w:p>
        </w:tc>
      </w:tr>
    </w:tbl>
    <w:p w:rsidR="000473DA" w:rsidRPr="00126F78" w:rsidRDefault="000473DA" w:rsidP="000473DA">
      <w:pPr>
        <w:pStyle w:val="2"/>
        <w:numPr>
          <w:ilvl w:val="1"/>
          <w:numId w:val="1"/>
        </w:numPr>
        <w:shd w:val="clear" w:color="auto" w:fill="FFFFFF" w:themeFill="background1"/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19" w:name="_Toc122449905"/>
      <w:r w:rsidRPr="00126F78">
        <w:rPr>
          <w:rFonts w:ascii="Times New Roman" w:hAnsi="Times New Roman" w:cs="Times New Roman"/>
          <w:b/>
          <w:color w:val="auto"/>
          <w:sz w:val="28"/>
        </w:rPr>
        <w:t>Применяемые кодировки</w:t>
      </w:r>
      <w:bookmarkEnd w:id="19"/>
    </w:p>
    <w:p w:rsidR="000473DA" w:rsidRPr="00126F78" w:rsidRDefault="000473DA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 w:rsidR="000B4186">
        <w:rPr>
          <w:rFonts w:ascii="Times New Roman" w:hAnsi="Times New Roman" w:cs="Times New Roman"/>
          <w:sz w:val="28"/>
          <w:lang w:val="en-US"/>
        </w:rPr>
        <w:t>KIP</w:t>
      </w:r>
      <w:r w:rsidR="000B4186">
        <w:rPr>
          <w:rFonts w:ascii="Times New Roman" w:hAnsi="Times New Roman" w:cs="Times New Roman"/>
          <w:sz w:val="28"/>
        </w:rPr>
        <w:t>-202</w:t>
      </w:r>
      <w:r w:rsidR="000B4186" w:rsidRPr="00A27D78">
        <w:rPr>
          <w:rFonts w:ascii="Times New Roman" w:hAnsi="Times New Roman" w:cs="Times New Roman"/>
          <w:sz w:val="28"/>
        </w:rPr>
        <w:t>4</w:t>
      </w:r>
      <w:r w:rsidR="000B4186" w:rsidRPr="000B4186">
        <w:rPr>
          <w:rFonts w:ascii="Times New Roman" w:hAnsi="Times New Roman" w:cs="Times New Roman"/>
          <w:sz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и</w:t>
      </w:r>
      <w:r w:rsidRPr="00126F78">
        <w:rPr>
          <w:rFonts w:ascii="Times New Roman" w:hAnsi="Times New Roman" w:cs="Times New Roman"/>
          <w:sz w:val="28"/>
          <w:szCs w:val="28"/>
        </w:rPr>
        <w:t>с</w:t>
      </w:r>
      <w:r w:rsidRPr="00126F78">
        <w:rPr>
          <w:rFonts w:ascii="Times New Roman" w:hAnsi="Times New Roman" w:cs="Times New Roman"/>
          <w:sz w:val="28"/>
          <w:szCs w:val="28"/>
        </w:rPr>
        <w:t xml:space="preserve">пользуется кодировка </w:t>
      </w:r>
      <w:r w:rsidRPr="00126F7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26F78">
        <w:rPr>
          <w:rFonts w:ascii="Times New Roman" w:hAnsi="Times New Roman" w:cs="Times New Roman"/>
          <w:sz w:val="28"/>
          <w:szCs w:val="28"/>
        </w:rPr>
        <w:t>-1251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0" w:name="_Toc469840241"/>
      <w:bookmarkStart w:id="21" w:name="_Toc469841120"/>
      <w:bookmarkStart w:id="22" w:name="_Toc469842884"/>
      <w:bookmarkStart w:id="23" w:name="_Toc122449906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Типы данных</w:t>
      </w:r>
      <w:bookmarkEnd w:id="20"/>
      <w:bookmarkEnd w:id="21"/>
      <w:bookmarkEnd w:id="22"/>
      <w:bookmarkEnd w:id="23"/>
    </w:p>
    <w:p w:rsidR="000473DA" w:rsidRDefault="000473DA" w:rsidP="001F74A8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0B4186">
        <w:rPr>
          <w:rFonts w:ascii="Times New Roman" w:hAnsi="Times New Roman" w:cs="Times New Roman"/>
          <w:sz w:val="28"/>
          <w:lang w:val="en-US"/>
        </w:rPr>
        <w:t>KIP</w:t>
      </w:r>
      <w:r w:rsidR="000B4186">
        <w:rPr>
          <w:rFonts w:ascii="Times New Roman" w:hAnsi="Times New Roman" w:cs="Times New Roman"/>
          <w:sz w:val="28"/>
        </w:rPr>
        <w:t>-202</w:t>
      </w:r>
      <w:r w:rsidR="000B4186" w:rsidRPr="00A27D78">
        <w:rPr>
          <w:rFonts w:ascii="Times New Roman" w:hAnsi="Times New Roman" w:cs="Times New Roman"/>
          <w:sz w:val="28"/>
        </w:rPr>
        <w:t>4</w:t>
      </w:r>
      <w:r w:rsidR="000B4186" w:rsidRPr="000B41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реализованы </w:t>
      </w:r>
      <w:r w:rsidR="00787BA2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типа данных: </w:t>
      </w:r>
      <w:r w:rsidRPr="00126F78">
        <w:rPr>
          <w:rFonts w:ascii="Times New Roman" w:hAnsi="Times New Roman" w:cs="Times New Roman"/>
          <w:sz w:val="28"/>
          <w:szCs w:val="28"/>
        </w:rPr>
        <w:t>целочисленный</w:t>
      </w:r>
      <w:r w:rsidR="008F09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F09C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8F09C5" w:rsidRPr="008F09C5">
        <w:rPr>
          <w:rFonts w:ascii="Times New Roman" w:hAnsi="Times New Roman" w:cs="Times New Roman"/>
          <w:sz w:val="28"/>
          <w:szCs w:val="28"/>
        </w:rPr>
        <w:t>)</w:t>
      </w:r>
      <w:r w:rsidR="0030313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символьный</w:t>
      </w:r>
      <w:r w:rsidR="008F09C5" w:rsidRPr="008F09C5">
        <w:rPr>
          <w:rFonts w:ascii="Times New Roman" w:hAnsi="Times New Roman" w:cs="Times New Roman"/>
          <w:sz w:val="28"/>
          <w:szCs w:val="28"/>
        </w:rPr>
        <w:t>(</w:t>
      </w:r>
      <w:r w:rsidR="008F09C5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8F09C5" w:rsidRPr="008F09C5">
        <w:rPr>
          <w:rFonts w:ascii="Times New Roman" w:hAnsi="Times New Roman" w:cs="Times New Roman"/>
          <w:sz w:val="28"/>
          <w:szCs w:val="28"/>
        </w:rPr>
        <w:t>)</w:t>
      </w:r>
      <w:r w:rsidR="0030313F">
        <w:rPr>
          <w:rFonts w:ascii="Times New Roman" w:hAnsi="Times New Roman" w:cs="Times New Roman"/>
          <w:sz w:val="28"/>
          <w:szCs w:val="28"/>
        </w:rPr>
        <w:t>, строковый</w:t>
      </w:r>
      <w:r w:rsidR="008F09C5" w:rsidRPr="008F09C5">
        <w:rPr>
          <w:rFonts w:ascii="Times New Roman" w:hAnsi="Times New Roman" w:cs="Times New Roman"/>
          <w:sz w:val="28"/>
          <w:szCs w:val="28"/>
        </w:rPr>
        <w:t>(</w:t>
      </w:r>
      <w:r w:rsidR="008554C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8F09C5" w:rsidRPr="008F09C5">
        <w:rPr>
          <w:rFonts w:ascii="Times New Roman" w:hAnsi="Times New Roman" w:cs="Times New Roman"/>
          <w:sz w:val="28"/>
          <w:szCs w:val="28"/>
        </w:rPr>
        <w:t>)</w:t>
      </w:r>
      <w:r w:rsidR="00E71A9C">
        <w:rPr>
          <w:rFonts w:ascii="Times New Roman" w:hAnsi="Times New Roman" w:cs="Times New Roman"/>
          <w:sz w:val="28"/>
          <w:szCs w:val="28"/>
        </w:rPr>
        <w:t>, логический(</w:t>
      </w:r>
      <w:proofErr w:type="spellStart"/>
      <w:r w:rsidR="00E71A9C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r w:rsidR="00E71A9C">
        <w:rPr>
          <w:rFonts w:ascii="Times New Roman" w:hAnsi="Times New Roman" w:cs="Times New Roman"/>
          <w:sz w:val="28"/>
          <w:szCs w:val="28"/>
        </w:rPr>
        <w:t>)</w:t>
      </w:r>
      <w:r w:rsidRPr="00126F78">
        <w:rPr>
          <w:rFonts w:ascii="Times New Roman" w:hAnsi="Times New Roman" w:cs="Times New Roman"/>
          <w:sz w:val="28"/>
          <w:szCs w:val="28"/>
        </w:rPr>
        <w:t xml:space="preserve">. Описание типов данных, предусмотренных </w:t>
      </w:r>
      <w:proofErr w:type="gramStart"/>
      <w:r w:rsidRPr="00126F7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26F78">
        <w:rPr>
          <w:rFonts w:ascii="Times New Roman" w:hAnsi="Times New Roman" w:cs="Times New Roman"/>
          <w:sz w:val="28"/>
          <w:szCs w:val="28"/>
        </w:rPr>
        <w:t>данным</w:t>
      </w:r>
      <w:proofErr w:type="gramEnd"/>
      <w:r w:rsidRPr="00126F78">
        <w:rPr>
          <w:rFonts w:ascii="Times New Roman" w:hAnsi="Times New Roman" w:cs="Times New Roman"/>
          <w:sz w:val="28"/>
          <w:szCs w:val="28"/>
        </w:rPr>
        <w:t xml:space="preserve"> языке</w:t>
      </w:r>
      <w:r w:rsidR="002802A8">
        <w:rPr>
          <w:rFonts w:ascii="Times New Roman" w:hAnsi="Times New Roman" w:cs="Times New Roman"/>
          <w:sz w:val="28"/>
          <w:szCs w:val="28"/>
        </w:rPr>
        <w:t xml:space="preserve"> представлено в </w:t>
      </w:r>
      <w:r>
        <w:rPr>
          <w:rFonts w:ascii="Times New Roman" w:hAnsi="Times New Roman" w:cs="Times New Roman"/>
          <w:sz w:val="28"/>
          <w:szCs w:val="28"/>
        </w:rPr>
        <w:t>таблице 1.2.</w:t>
      </w:r>
    </w:p>
    <w:p w:rsidR="001F74A8" w:rsidRPr="000B4186" w:rsidRDefault="00590327" w:rsidP="00E71A9C">
      <w:pPr>
        <w:pStyle w:val="a4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F3A82">
        <w:rPr>
          <w:rFonts w:ascii="Times New Roman" w:hAnsi="Times New Roman" w:cs="Times New Roman"/>
          <w:sz w:val="28"/>
          <w:szCs w:val="28"/>
        </w:rPr>
        <w:t xml:space="preserve">Типы данных языка </w:t>
      </w:r>
      <w:r w:rsidR="000B4186">
        <w:rPr>
          <w:rFonts w:ascii="Times New Roman" w:hAnsi="Times New Roman" w:cs="Times New Roman"/>
          <w:sz w:val="28"/>
          <w:lang w:val="en-US"/>
        </w:rPr>
        <w:t>KIP</w:t>
      </w:r>
      <w:r w:rsidR="000B4186">
        <w:rPr>
          <w:rFonts w:ascii="Times New Roman" w:hAnsi="Times New Roman" w:cs="Times New Roman"/>
          <w:sz w:val="28"/>
        </w:rPr>
        <w:t>-202</w:t>
      </w:r>
      <w:r w:rsidR="000B4186" w:rsidRPr="00A27D78">
        <w:rPr>
          <w:rFonts w:ascii="Times New Roman" w:hAnsi="Times New Roman" w:cs="Times New Roman"/>
          <w:sz w:val="28"/>
        </w:rPr>
        <w:t>4</w:t>
      </w:r>
    </w:p>
    <w:tbl>
      <w:tblPr>
        <w:tblStyle w:val="a3"/>
        <w:tblW w:w="9952" w:type="dxa"/>
        <w:tblInd w:w="108" w:type="dxa"/>
        <w:tblLook w:val="04A0" w:firstRow="1" w:lastRow="0" w:firstColumn="1" w:lastColumn="0" w:noHBand="0" w:noVBand="1"/>
      </w:tblPr>
      <w:tblGrid>
        <w:gridCol w:w="2139"/>
        <w:gridCol w:w="7813"/>
      </w:tblGrid>
      <w:tr w:rsidR="00590327" w:rsidRPr="00126F78" w:rsidTr="00E71A9C">
        <w:trPr>
          <w:trHeight w:val="342"/>
        </w:trPr>
        <w:tc>
          <w:tcPr>
            <w:tcW w:w="2026" w:type="dxa"/>
            <w:tcBorders>
              <w:bottom w:val="single" w:sz="4" w:space="0" w:color="auto"/>
            </w:tcBorders>
            <w:vAlign w:val="center"/>
          </w:tcPr>
          <w:p w:rsidR="00590327" w:rsidRPr="00126F78" w:rsidRDefault="00590327" w:rsidP="00995A15">
            <w:pPr>
              <w:pStyle w:val="a4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7926" w:type="dxa"/>
          </w:tcPr>
          <w:p w:rsidR="00590327" w:rsidRPr="00126F78" w:rsidRDefault="00590327" w:rsidP="005B073F">
            <w:pPr>
              <w:pStyle w:val="a4"/>
              <w:shd w:val="clear" w:color="auto" w:fill="FFFFFF" w:themeFill="background1"/>
              <w:ind w:right="5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 типа данных</w:t>
            </w:r>
          </w:p>
        </w:tc>
      </w:tr>
      <w:tr w:rsidR="00590327" w:rsidRPr="00126F78" w:rsidTr="00E71A9C">
        <w:trPr>
          <w:trHeight w:val="2377"/>
        </w:trPr>
        <w:tc>
          <w:tcPr>
            <w:tcW w:w="2026" w:type="dxa"/>
            <w:tcBorders>
              <w:top w:val="single" w:sz="4" w:space="0" w:color="auto"/>
            </w:tcBorders>
            <w:vAlign w:val="center"/>
          </w:tcPr>
          <w:p w:rsidR="00590327" w:rsidRPr="00994D15" w:rsidRDefault="00590327" w:rsidP="00343B42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Целочисленный тип данных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  <w:p w:rsidR="00590327" w:rsidRPr="00126F78" w:rsidRDefault="00590327" w:rsidP="00343B42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26" w:type="dxa"/>
          </w:tcPr>
          <w:p w:rsidR="00590327" w:rsidRDefault="00590327" w:rsidP="00995A15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Фундаментальный тип данных.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для работы с 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лочисленными положительными значениями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памяти зан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мает 4 байта.</w:t>
            </w:r>
          </w:p>
          <w:p w:rsidR="008F09C5" w:rsidRPr="00435D26" w:rsidRDefault="008F09C5" w:rsidP="00995A15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инициализации значением больше максимальн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го, инициализируется максимальным.</w:t>
            </w:r>
            <w:r w:rsidR="003A448C">
              <w:rPr>
                <w:rFonts w:ascii="Times New Roman" w:hAnsi="Times New Roman" w:cs="Times New Roman"/>
                <w:sz w:val="28"/>
                <w:szCs w:val="28"/>
              </w:rPr>
              <w:t xml:space="preserve"> При попытке инициал</w:t>
            </w:r>
            <w:r w:rsidR="003A448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A448C">
              <w:rPr>
                <w:rFonts w:ascii="Times New Roman" w:hAnsi="Times New Roman" w:cs="Times New Roman"/>
                <w:sz w:val="28"/>
                <w:szCs w:val="28"/>
              </w:rPr>
              <w:t>зации значением меньше минимального, инициализируется значением</w:t>
            </w:r>
            <w:r w:rsidR="003A448C" w:rsidRPr="003A448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3A448C">
              <w:rPr>
                <w:rFonts w:ascii="Times New Roman" w:hAnsi="Times New Roman" w:cs="Times New Roman"/>
                <w:sz w:val="28"/>
                <w:szCs w:val="28"/>
              </w:rPr>
              <w:t xml:space="preserve"> которое равно разнице между максимальным и и</w:t>
            </w:r>
            <w:r w:rsidR="003A448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A448C">
              <w:rPr>
                <w:rFonts w:ascii="Times New Roman" w:hAnsi="Times New Roman" w:cs="Times New Roman"/>
                <w:sz w:val="28"/>
                <w:szCs w:val="28"/>
              </w:rPr>
              <w:t>ходным значением.</w:t>
            </w:r>
          </w:p>
          <w:p w:rsidR="00590327" w:rsidRPr="00126F78" w:rsidRDefault="00590327" w:rsidP="00995A15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Максимальное значение: </w:t>
            </w:r>
            <w:r w:rsidR="00E71A9C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D4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71A9C">
              <w:rPr>
                <w:rFonts w:ascii="Times New Roman" w:hAnsi="Times New Roman" w:cs="Times New Roman"/>
                <w:sz w:val="28"/>
                <w:szCs w:val="28"/>
              </w:rPr>
              <w:t>Минимальное значение: -256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90327" w:rsidRPr="00126F78" w:rsidRDefault="00590327" w:rsidP="00995A15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Инициализация по умолчанию: значение 0.</w:t>
            </w:r>
          </w:p>
        </w:tc>
      </w:tr>
      <w:tr w:rsidR="00590327" w:rsidRPr="00605371" w:rsidTr="00E71A9C">
        <w:trPr>
          <w:trHeight w:val="1360"/>
        </w:trPr>
        <w:tc>
          <w:tcPr>
            <w:tcW w:w="2026" w:type="dxa"/>
            <w:vAlign w:val="center"/>
          </w:tcPr>
          <w:p w:rsidR="00590327" w:rsidRPr="003A448C" w:rsidRDefault="00590327" w:rsidP="00343B42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Строковый тип данных </w:t>
            </w:r>
            <w:r w:rsidR="008554C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string</w:t>
            </w:r>
          </w:p>
        </w:tc>
        <w:tc>
          <w:tcPr>
            <w:tcW w:w="7926" w:type="dxa"/>
          </w:tcPr>
          <w:p w:rsidR="00787BA2" w:rsidRPr="004D7A6F" w:rsidRDefault="00590327" w:rsidP="004D7A6F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Фундаментальный тип данных.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для работы с набором символов, каждый символ в памяти занимает 1 байт. Инициализация по умолчанию: символ конца строки </w:t>
            </w:r>
            <w:r w:rsidRPr="00C94A4A">
              <w:rPr>
                <w:rFonts w:ascii="Times New Roman" w:hAnsi="Times New Roman" w:cs="Times New Roman"/>
                <w:sz w:val="28"/>
                <w:szCs w:val="28"/>
              </w:rPr>
              <w:t>“\0”.</w:t>
            </w:r>
            <w:r w:rsidR="004D7A6F">
              <w:rPr>
                <w:rFonts w:ascii="Times New Roman" w:hAnsi="Times New Roman" w:cs="Times New Roman"/>
                <w:sz w:val="28"/>
                <w:szCs w:val="28"/>
              </w:rPr>
              <w:t xml:space="preserve"> Максимальное количество символов – 255.</w:t>
            </w:r>
          </w:p>
        </w:tc>
      </w:tr>
      <w:tr w:rsidR="00787BA2" w:rsidRPr="00605371" w:rsidTr="00E71A9C">
        <w:trPr>
          <w:trHeight w:val="1360"/>
        </w:trPr>
        <w:tc>
          <w:tcPr>
            <w:tcW w:w="2026" w:type="dxa"/>
            <w:vAlign w:val="center"/>
          </w:tcPr>
          <w:p w:rsidR="00787BA2" w:rsidRPr="00A825D4" w:rsidRDefault="00B00738" w:rsidP="00343B42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Символьный тип данных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char</w:t>
            </w:r>
          </w:p>
        </w:tc>
        <w:tc>
          <w:tcPr>
            <w:tcW w:w="7926" w:type="dxa"/>
          </w:tcPr>
          <w:p w:rsidR="001F74A8" w:rsidRPr="001F74A8" w:rsidRDefault="00B00738" w:rsidP="00787BA2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202124"/>
                <w:sz w:val="28"/>
                <w:shd w:val="clear" w:color="auto" w:fill="FFFFFF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Фундаментальный тип данных.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для работы с символом, который в памяти занимает 1 байт. Инициализация по умолчанию: символ конца строки </w:t>
            </w:r>
            <w:r w:rsidRPr="00C94A4A">
              <w:rPr>
                <w:rFonts w:ascii="Times New Roman" w:hAnsi="Times New Roman" w:cs="Times New Roman"/>
                <w:sz w:val="28"/>
                <w:szCs w:val="28"/>
              </w:rPr>
              <w:t>“\0”.</w:t>
            </w:r>
          </w:p>
        </w:tc>
      </w:tr>
      <w:tr w:rsidR="00166C5F" w:rsidRPr="00605371" w:rsidTr="00E71A9C">
        <w:trPr>
          <w:trHeight w:val="1360"/>
        </w:trPr>
        <w:tc>
          <w:tcPr>
            <w:tcW w:w="2026" w:type="dxa"/>
            <w:vAlign w:val="center"/>
          </w:tcPr>
          <w:p w:rsidR="00166C5F" w:rsidRPr="00166C5F" w:rsidRDefault="00166C5F" w:rsidP="00343B42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Логический тип данных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  <w:proofErr w:type="spellEnd"/>
          </w:p>
        </w:tc>
        <w:tc>
          <w:tcPr>
            <w:tcW w:w="7926" w:type="dxa"/>
          </w:tcPr>
          <w:p w:rsidR="00166C5F" w:rsidRPr="00166C5F" w:rsidRDefault="00166C5F" w:rsidP="00787BA2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Без явно указанной инициал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зации переменной, присваивается 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  <w:r w:rsidRPr="00166C5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Принимается два значения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true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false.</w:t>
            </w:r>
          </w:p>
        </w:tc>
      </w:tr>
    </w:tbl>
    <w:p w:rsidR="00A825D4" w:rsidRPr="004D7A6F" w:rsidRDefault="00A825D4" w:rsidP="004D7A6F">
      <w:pPr>
        <w:pStyle w:val="33"/>
        <w:spacing w:after="280"/>
        <w:ind w:firstLine="708"/>
        <w:jc w:val="both"/>
      </w:pPr>
      <w:r>
        <w:t>Пользовательские</w:t>
      </w:r>
      <w:r w:rsidR="004D7A6F">
        <w:t xml:space="preserve"> типы данных не поддерживаются.</w:t>
      </w:r>
    </w:p>
    <w:p w:rsidR="000473DA" w:rsidRPr="00126F78" w:rsidRDefault="00A825D4" w:rsidP="00787BA2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4" w:name="_Toc469840242"/>
      <w:bookmarkStart w:id="25" w:name="_Toc469841121"/>
      <w:bookmarkStart w:id="26" w:name="_Toc469842885"/>
      <w:bookmarkStart w:id="27" w:name="_Toc122449907"/>
      <w:r>
        <w:rPr>
          <w:rFonts w:ascii="Times New Roman" w:hAnsi="Times New Roman" w:cs="Times New Roman"/>
          <w:b/>
          <w:color w:val="auto"/>
          <w:sz w:val="28"/>
        </w:rPr>
        <w:t>П</w:t>
      </w:r>
      <w:r w:rsidR="000473DA" w:rsidRPr="00126F78">
        <w:rPr>
          <w:rFonts w:ascii="Times New Roman" w:hAnsi="Times New Roman" w:cs="Times New Roman"/>
          <w:b/>
          <w:color w:val="auto"/>
          <w:sz w:val="28"/>
        </w:rPr>
        <w:t>реобразование типов данных</w:t>
      </w:r>
      <w:bookmarkEnd w:id="24"/>
      <w:bookmarkEnd w:id="25"/>
      <w:bookmarkEnd w:id="26"/>
      <w:bookmarkEnd w:id="27"/>
    </w:p>
    <w:p w:rsidR="000473DA" w:rsidRPr="0030313F" w:rsidRDefault="000473DA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Преобразование типов данных не поддерживается.</w:t>
      </w:r>
      <w:r w:rsidR="009227CC">
        <w:rPr>
          <w:rFonts w:ascii="Times New Roman" w:hAnsi="Times New Roman" w:cs="Times New Roman"/>
          <w:sz w:val="28"/>
          <w:szCs w:val="28"/>
        </w:rPr>
        <w:t xml:space="preserve"> Однако</w:t>
      </w:r>
      <w:r w:rsidR="0030313F">
        <w:rPr>
          <w:rFonts w:ascii="Times New Roman" w:hAnsi="Times New Roman" w:cs="Times New Roman"/>
          <w:sz w:val="28"/>
          <w:szCs w:val="28"/>
        </w:rPr>
        <w:t xml:space="preserve"> в стандартной библиоте</w:t>
      </w:r>
      <w:r w:rsidR="009227CC">
        <w:rPr>
          <w:rFonts w:ascii="Times New Roman" w:hAnsi="Times New Roman" w:cs="Times New Roman"/>
          <w:sz w:val="28"/>
          <w:szCs w:val="28"/>
        </w:rPr>
        <w:t xml:space="preserve">ке есть функция </w:t>
      </w:r>
      <w:r w:rsidR="0030313F">
        <w:rPr>
          <w:rFonts w:ascii="Times New Roman" w:hAnsi="Times New Roman" w:cs="Times New Roman"/>
          <w:sz w:val="28"/>
          <w:szCs w:val="28"/>
        </w:rPr>
        <w:t xml:space="preserve">преобразования типа </w:t>
      </w:r>
      <w:r w:rsidR="004D7A6F">
        <w:rPr>
          <w:rFonts w:ascii="Times New Roman" w:hAnsi="Times New Roman" w:cs="Times New Roman"/>
          <w:sz w:val="28"/>
          <w:szCs w:val="28"/>
          <w:lang w:val="en-GB"/>
        </w:rPr>
        <w:t>string</w:t>
      </w:r>
      <w:r w:rsidR="0030313F" w:rsidRPr="0030313F">
        <w:rPr>
          <w:rFonts w:ascii="Times New Roman" w:hAnsi="Times New Roman" w:cs="Times New Roman"/>
          <w:sz w:val="28"/>
          <w:szCs w:val="28"/>
        </w:rPr>
        <w:t xml:space="preserve"> </w:t>
      </w:r>
      <w:r w:rsidR="0030313F">
        <w:rPr>
          <w:rFonts w:ascii="Times New Roman" w:hAnsi="Times New Roman" w:cs="Times New Roman"/>
          <w:sz w:val="28"/>
          <w:szCs w:val="28"/>
        </w:rPr>
        <w:t xml:space="preserve">в тип </w:t>
      </w:r>
      <w:proofErr w:type="spellStart"/>
      <w:r w:rsidR="004D7A6F">
        <w:rPr>
          <w:rFonts w:ascii="Times New Roman" w:hAnsi="Times New Roman" w:cs="Times New Roman"/>
          <w:sz w:val="28"/>
          <w:szCs w:val="28"/>
          <w:lang w:val="en-GB"/>
        </w:rPr>
        <w:t>int</w:t>
      </w:r>
      <w:proofErr w:type="spellEnd"/>
      <w:r w:rsidR="0030313F">
        <w:rPr>
          <w:rFonts w:ascii="Times New Roman" w:hAnsi="Times New Roman" w:cs="Times New Roman"/>
          <w:sz w:val="28"/>
          <w:szCs w:val="28"/>
        </w:rPr>
        <w:t>.</w:t>
      </w:r>
    </w:p>
    <w:p w:rsidR="000473DA" w:rsidRPr="00F676C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8" w:name="_Toc469840243"/>
      <w:bookmarkStart w:id="29" w:name="_Toc469841122"/>
      <w:bookmarkStart w:id="30" w:name="_Toc469842886"/>
      <w:bookmarkStart w:id="31" w:name="_Toc122449908"/>
      <w:r w:rsidRPr="00F676C8">
        <w:rPr>
          <w:rFonts w:ascii="Times New Roman" w:hAnsi="Times New Roman" w:cs="Times New Roman"/>
          <w:b/>
          <w:color w:val="auto"/>
          <w:sz w:val="28"/>
        </w:rPr>
        <w:t>Идентификаторы</w:t>
      </w:r>
      <w:bookmarkEnd w:id="28"/>
      <w:bookmarkEnd w:id="29"/>
      <w:bookmarkEnd w:id="30"/>
      <w:bookmarkEnd w:id="31"/>
      <w:r w:rsidRPr="00F676C8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9227CC" w:rsidRDefault="000473DA" w:rsidP="009227CC">
      <w:pPr>
        <w:pStyle w:val="13"/>
        <w:spacing w:before="0"/>
        <w:ind w:firstLine="708"/>
        <w:jc w:val="both"/>
      </w:pPr>
      <w:r>
        <w:rPr>
          <w:rFonts w:cs="Times New Roman"/>
          <w:szCs w:val="28"/>
        </w:rPr>
        <w:t xml:space="preserve">  </w:t>
      </w:r>
      <w:r w:rsidR="009227CC">
        <w:rPr>
          <w:rFonts w:cs="Times New Roman"/>
          <w:szCs w:val="28"/>
        </w:rPr>
        <w:t>Общее количество идентификаторов ограниченно максимальным размером таблицы идентификаторов (4096). Идентификаторы могут содержать только си</w:t>
      </w:r>
      <w:r w:rsidR="009227CC">
        <w:rPr>
          <w:rFonts w:cs="Times New Roman"/>
          <w:szCs w:val="28"/>
        </w:rPr>
        <w:t>м</w:t>
      </w:r>
      <w:r w:rsidR="009227CC">
        <w:rPr>
          <w:rFonts w:cs="Times New Roman"/>
          <w:szCs w:val="28"/>
        </w:rPr>
        <w:t>волы нижнего регистра. Максимальная длина идентификатора равна 10 символам. Идентификаторы, объявленные внутри функционального блока, получают пр</w:t>
      </w:r>
      <w:r w:rsidR="009227CC">
        <w:rPr>
          <w:rFonts w:cs="Times New Roman"/>
          <w:szCs w:val="28"/>
        </w:rPr>
        <w:t>е</w:t>
      </w:r>
      <w:r w:rsidR="009227CC">
        <w:rPr>
          <w:rFonts w:cs="Times New Roman"/>
          <w:szCs w:val="28"/>
        </w:rPr>
        <w:t>фикс, идентичный имени функции, внутри которой они объявлены. Данные прав</w:t>
      </w:r>
      <w:r w:rsidR="009227CC">
        <w:rPr>
          <w:rFonts w:cs="Times New Roman"/>
          <w:szCs w:val="28"/>
        </w:rPr>
        <w:t>и</w:t>
      </w:r>
      <w:r w:rsidR="009227CC">
        <w:rPr>
          <w:rFonts w:cs="Times New Roman"/>
          <w:szCs w:val="28"/>
        </w:rPr>
        <w:lastRenderedPageBreak/>
        <w:t>ла действуют для всех идентификаторов. Зарезервированные идентификаторы не предусмотрены. Идентификаторы не должны совпадать с ключевыми словами. Т</w:t>
      </w:r>
      <w:r w:rsidR="009227CC">
        <w:rPr>
          <w:rFonts w:cs="Times New Roman"/>
          <w:szCs w:val="28"/>
        </w:rPr>
        <w:t>и</w:t>
      </w:r>
      <w:r w:rsidR="009227CC">
        <w:rPr>
          <w:rFonts w:cs="Times New Roman"/>
          <w:szCs w:val="28"/>
        </w:rPr>
        <w:t xml:space="preserve">пы идентификаторов: имя переменной, имя функции, параметр функции. </w:t>
      </w:r>
      <w:r w:rsidR="009227CC">
        <w:t>Имя идентификатора составляется следующим образом:</w:t>
      </w:r>
    </w:p>
    <w:p w:rsidR="009227CC" w:rsidRDefault="009227CC" w:rsidP="009227CC">
      <w:pPr>
        <w:pStyle w:val="13"/>
        <w:numPr>
          <w:ilvl w:val="0"/>
          <w:numId w:val="21"/>
        </w:numPr>
        <w:suppressAutoHyphens/>
        <w:spacing w:before="0"/>
        <w:ind w:left="1134"/>
        <w:jc w:val="both"/>
      </w:pPr>
      <w:r>
        <w:t>Состоит из символов латинского алфавита нижнего регистра;</w:t>
      </w:r>
    </w:p>
    <w:p w:rsidR="000473DA" w:rsidRPr="009227CC" w:rsidRDefault="009227CC" w:rsidP="009227CC">
      <w:pPr>
        <w:pStyle w:val="13"/>
        <w:numPr>
          <w:ilvl w:val="0"/>
          <w:numId w:val="21"/>
        </w:numPr>
        <w:suppressAutoHyphens/>
        <w:spacing w:before="0"/>
        <w:ind w:left="1134"/>
        <w:jc w:val="both"/>
      </w:pPr>
      <w:r>
        <w:t>Максимальная длина идентификатора равна 10 и не должна превышать это значение. При превышении максимального значения выбрасывается ошибка.</w:t>
      </w:r>
    </w:p>
    <w:p w:rsidR="000473DA" w:rsidRPr="00F676C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2" w:name="_Toc469840244"/>
      <w:bookmarkStart w:id="33" w:name="_Toc469841123"/>
      <w:bookmarkStart w:id="34" w:name="_Toc469842887"/>
      <w:bookmarkStart w:id="35" w:name="_Toc122449909"/>
      <w:r w:rsidRPr="00F676C8">
        <w:rPr>
          <w:rFonts w:ascii="Times New Roman" w:hAnsi="Times New Roman" w:cs="Times New Roman"/>
          <w:b/>
          <w:color w:val="auto"/>
          <w:sz w:val="28"/>
        </w:rPr>
        <w:t>Литералы</w:t>
      </w:r>
      <w:bookmarkEnd w:id="32"/>
      <w:bookmarkEnd w:id="33"/>
      <w:bookmarkEnd w:id="34"/>
      <w:bookmarkEnd w:id="35"/>
    </w:p>
    <w:p w:rsidR="000473DA" w:rsidRPr="00995A15" w:rsidRDefault="000473DA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литералов осуществляется инициализация переменных. </w:t>
      </w:r>
      <w:r w:rsidRPr="00126F78">
        <w:rPr>
          <w:rFonts w:ascii="Times New Roman" w:hAnsi="Times New Roman" w:cs="Times New Roman"/>
          <w:sz w:val="28"/>
          <w:szCs w:val="28"/>
        </w:rPr>
        <w:t xml:space="preserve">В языке существует </w:t>
      </w:r>
      <w:r w:rsidR="00BC6DD5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типа литералов</w:t>
      </w:r>
      <w:r w:rsidR="00BC6DD5">
        <w:rPr>
          <w:rFonts w:ascii="Times New Roman" w:hAnsi="Times New Roman" w:cs="Times New Roman"/>
          <w:sz w:val="28"/>
          <w:szCs w:val="28"/>
        </w:rPr>
        <w:t>: целые, строковые, символьные и логические</w:t>
      </w:r>
      <w:r w:rsidRPr="00126F78">
        <w:rPr>
          <w:rFonts w:ascii="Times New Roman" w:hAnsi="Times New Roman" w:cs="Times New Roman"/>
          <w:sz w:val="28"/>
          <w:szCs w:val="28"/>
        </w:rPr>
        <w:t>. Краткое описание литера</w:t>
      </w:r>
      <w:r>
        <w:rPr>
          <w:rFonts w:ascii="Times New Roman" w:hAnsi="Times New Roman" w:cs="Times New Roman"/>
          <w:sz w:val="28"/>
          <w:szCs w:val="28"/>
        </w:rPr>
        <w:t xml:space="preserve">лов языка </w:t>
      </w:r>
      <w:r w:rsidR="000B4186">
        <w:rPr>
          <w:rFonts w:ascii="Times New Roman" w:hAnsi="Times New Roman" w:cs="Times New Roman"/>
          <w:sz w:val="28"/>
          <w:lang w:val="en-US"/>
        </w:rPr>
        <w:t>KIP</w:t>
      </w:r>
      <w:r w:rsidR="000B4186">
        <w:rPr>
          <w:rFonts w:ascii="Times New Roman" w:hAnsi="Times New Roman" w:cs="Times New Roman"/>
          <w:sz w:val="28"/>
        </w:rPr>
        <w:t>-202</w:t>
      </w:r>
      <w:r w:rsidR="000B4186" w:rsidRPr="00A27D78">
        <w:rPr>
          <w:rFonts w:ascii="Times New Roman" w:hAnsi="Times New Roman" w:cs="Times New Roman"/>
          <w:sz w:val="28"/>
        </w:rPr>
        <w:t>4</w:t>
      </w:r>
      <w:r w:rsidR="000B4186" w:rsidRPr="001345B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в таблице 1.3.</w:t>
      </w:r>
    </w:p>
    <w:p w:rsidR="00590327" w:rsidRDefault="00590327" w:rsidP="003855A5">
      <w:pPr>
        <w:pStyle w:val="a4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 w:rsidRPr="00C226AA">
        <w:rPr>
          <w:rFonts w:ascii="Times New Roman" w:hAnsi="Times New Roman" w:cs="Times New Roman"/>
          <w:sz w:val="28"/>
          <w:szCs w:val="28"/>
        </w:rPr>
        <w:t>Таблица 1.3 – Описание литералов</w:t>
      </w:r>
    </w:p>
    <w:tbl>
      <w:tblPr>
        <w:tblStyle w:val="a3"/>
        <w:tblW w:w="10025" w:type="dxa"/>
        <w:tblInd w:w="108" w:type="dxa"/>
        <w:tblLook w:val="04A0" w:firstRow="1" w:lastRow="0" w:firstColumn="1" w:lastColumn="0" w:noHBand="0" w:noVBand="1"/>
      </w:tblPr>
      <w:tblGrid>
        <w:gridCol w:w="3812"/>
        <w:gridCol w:w="6213"/>
      </w:tblGrid>
      <w:tr w:rsidR="003855A5" w:rsidTr="003855A5">
        <w:tc>
          <w:tcPr>
            <w:tcW w:w="3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Литералы</w:t>
            </w:r>
          </w:p>
        </w:tc>
        <w:tc>
          <w:tcPr>
            <w:tcW w:w="6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3855A5" w:rsidTr="003855A5">
        <w:tc>
          <w:tcPr>
            <w:tcW w:w="3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Целочисленные литералы в десятичном представлении </w:t>
            </w:r>
          </w:p>
        </w:tc>
        <w:tc>
          <w:tcPr>
            <w:tcW w:w="6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Последовательность цифр 0…9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со знаком ми</w:t>
            </w:r>
            <w:r w:rsidR="00A65242">
              <w:rPr>
                <w:rFonts w:ascii="Times New Roman" w:hAnsi="Times New Roman" w:cs="Times New Roman"/>
                <w:sz w:val="28"/>
                <w:szCs w:val="28"/>
              </w:rPr>
              <w:t>нус(</w:t>
            </w:r>
            <w:r w:rsidR="00A65242" w:rsidRPr="00A65242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A6524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855A5" w:rsidTr="003855A5">
        <w:tc>
          <w:tcPr>
            <w:tcW w:w="3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Символьные литералы</w:t>
            </w:r>
          </w:p>
        </w:tc>
        <w:tc>
          <w:tcPr>
            <w:tcW w:w="6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9F767A" w:rsidP="009F767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Один символ </w:t>
            </w:r>
            <w:r w:rsidR="003855A5">
              <w:rPr>
                <w:rFonts w:ascii="Times New Roman" w:hAnsi="Times New Roman" w:cs="Times New Roman"/>
                <w:sz w:val="28"/>
                <w:szCs w:val="28"/>
              </w:rPr>
              <w:t>алфавита языка, заключенных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одиночные</w:t>
            </w:r>
            <w:r w:rsidR="003855A5">
              <w:rPr>
                <w:rFonts w:ascii="Times New Roman" w:hAnsi="Times New Roman" w:cs="Times New Roman"/>
                <w:sz w:val="28"/>
                <w:szCs w:val="28"/>
              </w:rPr>
              <w:t xml:space="preserve"> кавычки</w:t>
            </w:r>
          </w:p>
        </w:tc>
      </w:tr>
      <w:tr w:rsidR="003855A5" w:rsidTr="003855A5">
        <w:tc>
          <w:tcPr>
            <w:tcW w:w="3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Строковые литералы </w:t>
            </w:r>
          </w:p>
        </w:tc>
        <w:tc>
          <w:tcPr>
            <w:tcW w:w="6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 w:rsidP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Набор символов алфавита языка, заключенных в двойные кавычки</w:t>
            </w:r>
          </w:p>
        </w:tc>
      </w:tr>
      <w:tr w:rsidR="003855A5" w:rsidTr="003855A5">
        <w:tc>
          <w:tcPr>
            <w:tcW w:w="3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Логические литералы</w:t>
            </w:r>
          </w:p>
        </w:tc>
        <w:tc>
          <w:tcPr>
            <w:tcW w:w="6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5A5" w:rsidRDefault="003855A5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true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</w:tbl>
    <w:p w:rsidR="00590327" w:rsidRPr="00E25F94" w:rsidRDefault="00E2026F" w:rsidP="00EC08E1">
      <w:pPr>
        <w:pStyle w:val="a4"/>
        <w:shd w:val="clear" w:color="auto" w:fill="FFFFFF" w:themeFill="background1"/>
        <w:spacing w:before="280" w:after="280" w:line="235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25F94">
        <w:rPr>
          <w:rFonts w:ascii="Times New Roman" w:hAnsi="Times New Roman" w:cs="Times New Roman"/>
          <w:spacing w:val="-4"/>
          <w:sz w:val="28"/>
          <w:szCs w:val="28"/>
        </w:rPr>
        <w:t>Литералы являются константами и при генерации кода объявляются один раз.</w:t>
      </w:r>
    </w:p>
    <w:p w:rsidR="000473DA" w:rsidRPr="00126F78" w:rsidRDefault="000473DA" w:rsidP="00C840AA">
      <w:pPr>
        <w:pStyle w:val="2"/>
        <w:numPr>
          <w:ilvl w:val="1"/>
          <w:numId w:val="1"/>
        </w:numPr>
        <w:spacing w:before="360" w:after="240" w:line="235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6" w:name="_Toc469840245"/>
      <w:bookmarkStart w:id="37" w:name="_Toc469841124"/>
      <w:bookmarkStart w:id="38" w:name="_Toc469842888"/>
      <w:bookmarkStart w:id="39" w:name="_Toc122449910"/>
      <w:r w:rsidRPr="00126F78">
        <w:rPr>
          <w:rFonts w:ascii="Times New Roman" w:hAnsi="Times New Roman" w:cs="Times New Roman"/>
          <w:b/>
          <w:color w:val="auto"/>
          <w:sz w:val="28"/>
        </w:rPr>
        <w:t>Об</w:t>
      </w:r>
      <w:bookmarkEnd w:id="36"/>
      <w:bookmarkEnd w:id="37"/>
      <w:bookmarkEnd w:id="38"/>
      <w:bookmarkEnd w:id="39"/>
      <w:r w:rsidR="00A96DBB">
        <w:rPr>
          <w:rFonts w:ascii="Times New Roman" w:hAnsi="Times New Roman" w:cs="Times New Roman"/>
          <w:b/>
          <w:color w:val="auto"/>
          <w:sz w:val="28"/>
        </w:rPr>
        <w:t>ъявление данных</w:t>
      </w:r>
    </w:p>
    <w:p w:rsidR="00A65242" w:rsidRDefault="00A65242" w:rsidP="00A6524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</w:rPr>
        <w:t xml:space="preserve">объявления переменной используется ключевое слово </w:t>
      </w:r>
      <w:r>
        <w:rPr>
          <w:rFonts w:ascii="Times New Roman" w:hAnsi="Times New Roman" w:cs="Times New Roman"/>
          <w:sz w:val="28"/>
          <w:lang w:val="en-US"/>
        </w:rPr>
        <w:t>new</w:t>
      </w:r>
      <w:r>
        <w:rPr>
          <w:rFonts w:ascii="Times New Roman" w:hAnsi="Times New Roman" w:cs="Times New Roman"/>
          <w:sz w:val="28"/>
        </w:rPr>
        <w:t>, после кот</w:t>
      </w: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рого указывается тип данных и имя идентификатора. Допускается иници</w:t>
      </w:r>
      <w:r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лизация при объявлении.</w:t>
      </w:r>
    </w:p>
    <w:p w:rsidR="00A65242" w:rsidRDefault="00A65242" w:rsidP="00A65242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 объявления числового типа с инициализацией: </w:t>
      </w:r>
    </w:p>
    <w:p w:rsidR="00A65242" w:rsidRPr="003F306B" w:rsidRDefault="00A65242" w:rsidP="00A65242">
      <w:pPr>
        <w:spacing w:after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new</w:t>
      </w:r>
      <w:proofErr w:type="gramEnd"/>
      <w:r w:rsidRPr="003F306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3F306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num</w:t>
      </w:r>
      <w:r w:rsidRPr="003F306B">
        <w:rPr>
          <w:rFonts w:ascii="Times New Roman" w:hAnsi="Times New Roman" w:cs="Times New Roman"/>
          <w:sz w:val="28"/>
          <w:lang w:val="en-US"/>
        </w:rPr>
        <w:t>10 = 100</w:t>
      </w:r>
    </w:p>
    <w:p w:rsidR="00A65242" w:rsidRPr="003F306B" w:rsidRDefault="00A65242" w:rsidP="00A65242">
      <w:pPr>
        <w:spacing w:after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new</w:t>
      </w:r>
      <w:proofErr w:type="gramEnd"/>
      <w:r w:rsidRPr="003F306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3F306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num</w:t>
      </w:r>
      <w:r w:rsidRPr="003F306B">
        <w:rPr>
          <w:rFonts w:ascii="Times New Roman" w:hAnsi="Times New Roman" w:cs="Times New Roman"/>
          <w:sz w:val="28"/>
          <w:lang w:val="en-US"/>
        </w:rPr>
        <w:t xml:space="preserve">8 = </w:t>
      </w:r>
      <w:r w:rsidR="009439B4">
        <w:rPr>
          <w:rFonts w:ascii="Times New Roman" w:hAnsi="Times New Roman" w:cs="Times New Roman"/>
          <w:sz w:val="28"/>
          <w:lang w:val="en-US"/>
        </w:rPr>
        <w:t>~</w:t>
      </w:r>
      <w:r w:rsidRPr="003F306B">
        <w:rPr>
          <w:rFonts w:ascii="Times New Roman" w:hAnsi="Times New Roman" w:cs="Times New Roman"/>
          <w:sz w:val="28"/>
          <w:lang w:val="en-US"/>
        </w:rPr>
        <w:t>2</w:t>
      </w:r>
    </w:p>
    <w:p w:rsidR="00A65242" w:rsidRDefault="00A65242" w:rsidP="00A65242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 объявления переменной строкового типа с инициализацией: </w:t>
      </w:r>
    </w:p>
    <w:p w:rsidR="00A65242" w:rsidRDefault="00A65242" w:rsidP="00A65242">
      <w:pPr>
        <w:spacing w:after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new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strhello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“</w:t>
      </w:r>
      <w:r>
        <w:rPr>
          <w:rFonts w:ascii="Times New Roman" w:hAnsi="Times New Roman" w:cs="Times New Roman"/>
          <w:sz w:val="28"/>
        </w:rPr>
        <w:t>Привет</w:t>
      </w:r>
      <w:r>
        <w:rPr>
          <w:rFonts w:ascii="Times New Roman" w:hAnsi="Times New Roman" w:cs="Times New Roman"/>
          <w:sz w:val="28"/>
          <w:lang w:val="en-US"/>
        </w:rPr>
        <w:t>”</w:t>
      </w:r>
    </w:p>
    <w:p w:rsidR="00A65242" w:rsidRDefault="00000D5C" w:rsidP="00A65242">
      <w:pPr>
        <w:spacing w:after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new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string = “</w:t>
      </w:r>
      <w:proofErr w:type="spellStart"/>
      <w:r>
        <w:rPr>
          <w:rFonts w:ascii="Times New Roman" w:hAnsi="Times New Roman" w:cs="Times New Roman"/>
          <w:sz w:val="28"/>
          <w:lang w:val="en-US"/>
        </w:rPr>
        <w:t>HelloWord</w:t>
      </w:r>
      <w:proofErr w:type="spellEnd"/>
      <w:r w:rsidR="00A65242">
        <w:rPr>
          <w:rFonts w:ascii="Times New Roman" w:hAnsi="Times New Roman" w:cs="Times New Roman"/>
          <w:sz w:val="28"/>
          <w:lang w:val="en-US"/>
        </w:rPr>
        <w:t>”</w:t>
      </w:r>
    </w:p>
    <w:p w:rsidR="00A65242" w:rsidRDefault="00A65242" w:rsidP="00A65242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 объявления переменной логического типа с инициализацией: </w:t>
      </w:r>
    </w:p>
    <w:p w:rsidR="00A65242" w:rsidRDefault="00A65242" w:rsidP="00A65242">
      <w:pPr>
        <w:spacing w:after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new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booltrue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true</w:t>
      </w:r>
    </w:p>
    <w:p w:rsidR="00A65242" w:rsidRDefault="00A65242" w:rsidP="00A65242">
      <w:pPr>
        <w:spacing w:after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new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boolfalse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false</w:t>
      </w:r>
    </w:p>
    <w:p w:rsidR="00CD3455" w:rsidRDefault="00CD3455" w:rsidP="00CD3455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объявления переменной символьного типа с инициализацией:</w:t>
      </w:r>
    </w:p>
    <w:p w:rsidR="00CD3455" w:rsidRPr="003F306B" w:rsidRDefault="00CD3455" w:rsidP="00CD345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new</w:t>
      </w:r>
      <w:proofErr w:type="gramEnd"/>
      <w:r w:rsidRPr="003F306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char</w:t>
      </w:r>
      <w:r w:rsidRPr="003F306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symbol</w:t>
      </w:r>
      <w:r w:rsidRPr="003F306B">
        <w:rPr>
          <w:rFonts w:ascii="Times New Roman" w:hAnsi="Times New Roman" w:cs="Times New Roman"/>
          <w:sz w:val="28"/>
        </w:rPr>
        <w:t xml:space="preserve"> = ‘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F306B">
        <w:rPr>
          <w:rFonts w:ascii="Times New Roman" w:hAnsi="Times New Roman" w:cs="Times New Roman"/>
          <w:sz w:val="28"/>
        </w:rPr>
        <w:t>’</w:t>
      </w:r>
    </w:p>
    <w:p w:rsidR="00590327" w:rsidRPr="00126F78" w:rsidRDefault="00A65242" w:rsidP="00A65242">
      <w:pPr>
        <w:pStyle w:val="a4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объявления функций используется ключевое слово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hAnsi="Times New Roman" w:cs="Times New Roman"/>
          <w:sz w:val="28"/>
          <w:szCs w:val="28"/>
        </w:rPr>
        <w:t>, перед которым указывается тип функции. Далее обязателен список параметров и тело функции. Все функции должны возвращать значение.</w:t>
      </w:r>
    </w:p>
    <w:p w:rsidR="000473DA" w:rsidRPr="00F676C8" w:rsidRDefault="000473DA" w:rsidP="00C840AA">
      <w:pPr>
        <w:pStyle w:val="2"/>
        <w:numPr>
          <w:ilvl w:val="1"/>
          <w:numId w:val="1"/>
        </w:numPr>
        <w:spacing w:before="360" w:after="240" w:line="235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0" w:name="_Toc469840246"/>
      <w:bookmarkStart w:id="41" w:name="_Toc469841125"/>
      <w:bookmarkStart w:id="42" w:name="_Toc469842889"/>
      <w:bookmarkStart w:id="43" w:name="_Toc122449911"/>
      <w:r w:rsidRPr="00126F78">
        <w:rPr>
          <w:rFonts w:ascii="Times New Roman" w:hAnsi="Times New Roman" w:cs="Times New Roman"/>
          <w:b/>
          <w:color w:val="auto"/>
          <w:sz w:val="28"/>
        </w:rPr>
        <w:t>Инициализация данных</w:t>
      </w:r>
      <w:bookmarkEnd w:id="40"/>
      <w:bookmarkEnd w:id="41"/>
      <w:bookmarkEnd w:id="42"/>
      <w:bookmarkEnd w:id="43"/>
      <w:r w:rsidRPr="005A269C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0473DA" w:rsidRDefault="000473DA" w:rsidP="00C840AA">
      <w:pPr>
        <w:pStyle w:val="a4"/>
        <w:shd w:val="clear" w:color="auto" w:fill="FFFFFF" w:themeFill="background1"/>
        <w:spacing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объявлении переменной не допускается инициализация</w:t>
      </w:r>
      <w:r w:rsidR="0090628D">
        <w:rPr>
          <w:rFonts w:ascii="Times New Roman" w:hAnsi="Times New Roman" w:cs="Times New Roman"/>
          <w:sz w:val="28"/>
          <w:szCs w:val="28"/>
        </w:rPr>
        <w:t>. О</w:t>
      </w:r>
      <w:r w:rsidRPr="00126F78">
        <w:rPr>
          <w:rFonts w:ascii="Times New Roman" w:hAnsi="Times New Roman" w:cs="Times New Roman"/>
          <w:sz w:val="28"/>
          <w:szCs w:val="28"/>
        </w:rPr>
        <w:t xml:space="preserve">писание </w:t>
      </w:r>
      <w:r>
        <w:rPr>
          <w:rFonts w:ascii="Times New Roman" w:hAnsi="Times New Roman" w:cs="Times New Roman"/>
          <w:sz w:val="28"/>
          <w:szCs w:val="28"/>
        </w:rPr>
        <w:t>сп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собов инициализации переменных языка </w:t>
      </w:r>
      <w:r w:rsidR="000B4186">
        <w:rPr>
          <w:rFonts w:ascii="Times New Roman" w:hAnsi="Times New Roman" w:cs="Times New Roman"/>
          <w:sz w:val="28"/>
          <w:lang w:val="en-US"/>
        </w:rPr>
        <w:t>KIP</w:t>
      </w:r>
      <w:r w:rsidR="000B4186">
        <w:rPr>
          <w:rFonts w:ascii="Times New Roman" w:hAnsi="Times New Roman" w:cs="Times New Roman"/>
          <w:sz w:val="28"/>
        </w:rPr>
        <w:t>-202</w:t>
      </w:r>
      <w:r w:rsidR="000B4186" w:rsidRPr="00A27D78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1.4.</w:t>
      </w:r>
    </w:p>
    <w:p w:rsidR="00E2026F" w:rsidRPr="0074184A" w:rsidRDefault="00E2026F" w:rsidP="004A5933">
      <w:pPr>
        <w:spacing w:before="240" w:after="0" w:line="240" w:lineRule="auto"/>
        <w:rPr>
          <w:rFonts w:ascii="Times New Roman" w:hAnsi="Times New Roman" w:cs="Times New Roman"/>
          <w:sz w:val="28"/>
        </w:rPr>
      </w:pPr>
      <w:r w:rsidRPr="0074184A">
        <w:rPr>
          <w:rFonts w:ascii="Times New Roman" w:hAnsi="Times New Roman" w:cs="Times New Roman"/>
          <w:sz w:val="28"/>
        </w:rPr>
        <w:t>Таблица 1.4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Способы инициализации переменных</w:t>
      </w:r>
    </w:p>
    <w:tbl>
      <w:tblPr>
        <w:tblStyle w:val="4"/>
        <w:tblW w:w="10025" w:type="dxa"/>
        <w:tblInd w:w="108" w:type="dxa"/>
        <w:tblLook w:val="04A0" w:firstRow="1" w:lastRow="0" w:firstColumn="1" w:lastColumn="0" w:noHBand="0" w:noVBand="1"/>
      </w:tblPr>
      <w:tblGrid>
        <w:gridCol w:w="5012"/>
        <w:gridCol w:w="5013"/>
      </w:tblGrid>
      <w:tr w:rsidR="004A5933" w:rsidTr="004A5933"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933" w:rsidRDefault="004A59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Вид инициализации</w:t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933" w:rsidRDefault="004A59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Примечание</w:t>
            </w:r>
          </w:p>
        </w:tc>
      </w:tr>
      <w:tr w:rsidR="004A5933" w:rsidTr="004A5933">
        <w:trPr>
          <w:trHeight w:val="58"/>
        </w:trPr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933" w:rsidRDefault="004A59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new 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тип данных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 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;</w:t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5933" w:rsidRPr="004A5933" w:rsidRDefault="004A59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Автоматическая инициализация переменной.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– инициализируется нулем,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– пустой строкой,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char</w:t>
            </w:r>
            <w:r w:rsidRPr="004A593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– пустой строкой</w:t>
            </w:r>
            <w:r w:rsidRPr="004A593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bool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false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4A5933" w:rsidTr="004A5933">
        <w:trPr>
          <w:trHeight w:val="58"/>
        </w:trPr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933" w:rsidRPr="004A5933" w:rsidRDefault="004A59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new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&lt;тип данных&gt; &lt;идентификатор&gt; = &lt;значение&gt;;</w:t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933" w:rsidRDefault="004A59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Инициализация переменной с присваиванием значения.</w:t>
            </w:r>
          </w:p>
        </w:tc>
      </w:tr>
    </w:tbl>
    <w:p w:rsidR="000473DA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4" w:name="_Toc469840247"/>
      <w:bookmarkStart w:id="45" w:name="_Toc469841126"/>
      <w:bookmarkStart w:id="46" w:name="_Toc469842890"/>
      <w:bookmarkStart w:id="47" w:name="_Toc122449912"/>
      <w:r w:rsidRPr="00126F78">
        <w:rPr>
          <w:rFonts w:ascii="Times New Roman" w:hAnsi="Times New Roman" w:cs="Times New Roman"/>
          <w:b/>
          <w:color w:val="auto"/>
          <w:sz w:val="28"/>
        </w:rPr>
        <w:t>Инструкции языка</w:t>
      </w:r>
      <w:bookmarkEnd w:id="44"/>
      <w:bookmarkEnd w:id="45"/>
      <w:bookmarkEnd w:id="46"/>
      <w:bookmarkEnd w:id="47"/>
    </w:p>
    <w:p w:rsidR="000473DA" w:rsidRDefault="000473DA" w:rsidP="00C840AA">
      <w:pPr>
        <w:pStyle w:val="a4"/>
        <w:shd w:val="clear" w:color="auto" w:fill="FFFFFF" w:themeFill="background1"/>
        <w:spacing w:line="235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Все возможные инструкции языка программирования </w:t>
      </w:r>
      <w:r w:rsidR="000B4186">
        <w:rPr>
          <w:rFonts w:ascii="Times New Roman" w:hAnsi="Times New Roman" w:cs="Times New Roman"/>
          <w:sz w:val="28"/>
          <w:lang w:val="en-US"/>
        </w:rPr>
        <w:t>KIP</w:t>
      </w:r>
      <w:r w:rsidR="000B4186">
        <w:rPr>
          <w:rFonts w:ascii="Times New Roman" w:hAnsi="Times New Roman" w:cs="Times New Roman"/>
          <w:sz w:val="28"/>
        </w:rPr>
        <w:t>-202</w:t>
      </w:r>
      <w:r w:rsidR="000B4186" w:rsidRPr="00A27D78">
        <w:rPr>
          <w:rFonts w:ascii="Times New Roman" w:hAnsi="Times New Roman" w:cs="Times New Roman"/>
          <w:sz w:val="28"/>
        </w:rPr>
        <w:t>4</w:t>
      </w:r>
      <w:r w:rsidR="00A377D1" w:rsidRPr="00A377D1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ны в общем виде в таблице 1.5.</w:t>
      </w:r>
    </w:p>
    <w:p w:rsidR="00E2026F" w:rsidRPr="00126F78" w:rsidRDefault="00E2026F" w:rsidP="006D27E0">
      <w:pPr>
        <w:pStyle w:val="a4"/>
        <w:shd w:val="clear" w:color="auto" w:fill="FFFFFF" w:themeFill="background1"/>
        <w:spacing w:before="240" w:line="235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Инструкции языка программирования </w:t>
      </w:r>
      <w:r w:rsidR="000B4186">
        <w:rPr>
          <w:rFonts w:ascii="Times New Roman" w:hAnsi="Times New Roman" w:cs="Times New Roman"/>
          <w:sz w:val="28"/>
          <w:lang w:val="en-US"/>
        </w:rPr>
        <w:t>KIP</w:t>
      </w:r>
      <w:r w:rsidR="000B4186">
        <w:rPr>
          <w:rFonts w:ascii="Times New Roman" w:hAnsi="Times New Roman" w:cs="Times New Roman"/>
          <w:sz w:val="28"/>
        </w:rPr>
        <w:t>-202</w:t>
      </w:r>
      <w:r w:rsidR="000B4186" w:rsidRPr="00A27D78">
        <w:rPr>
          <w:rFonts w:ascii="Times New Roman" w:hAnsi="Times New Roman" w:cs="Times New Roman"/>
          <w:sz w:val="28"/>
        </w:rPr>
        <w:t>4</w:t>
      </w:r>
    </w:p>
    <w:tbl>
      <w:tblPr>
        <w:tblStyle w:val="a3"/>
        <w:tblW w:w="9952" w:type="dxa"/>
        <w:tblInd w:w="108" w:type="dxa"/>
        <w:tblLook w:val="04A0" w:firstRow="1" w:lastRow="0" w:firstColumn="1" w:lastColumn="0" w:noHBand="0" w:noVBand="1"/>
      </w:tblPr>
      <w:tblGrid>
        <w:gridCol w:w="3148"/>
        <w:gridCol w:w="6804"/>
      </w:tblGrid>
      <w:tr w:rsidR="00E2026F" w:rsidRPr="00126F78" w:rsidTr="006D27E0">
        <w:tc>
          <w:tcPr>
            <w:tcW w:w="3148" w:type="dxa"/>
            <w:vAlign w:val="center"/>
          </w:tcPr>
          <w:p w:rsidR="00E2026F" w:rsidRPr="00126F78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</w:tc>
        <w:tc>
          <w:tcPr>
            <w:tcW w:w="6804" w:type="dxa"/>
          </w:tcPr>
          <w:p w:rsidR="00E2026F" w:rsidRPr="003746B2" w:rsidRDefault="00E2026F" w:rsidP="00DE356B">
            <w:pPr>
              <w:pStyle w:val="a4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</w:p>
        </w:tc>
      </w:tr>
      <w:tr w:rsidR="00E2026F" w:rsidRPr="00126F78" w:rsidTr="006D27E0">
        <w:tc>
          <w:tcPr>
            <w:tcW w:w="3148" w:type="dxa"/>
            <w:vAlign w:val="center"/>
          </w:tcPr>
          <w:p w:rsidR="00E2026F" w:rsidRPr="00126F78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переме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ной</w:t>
            </w:r>
          </w:p>
        </w:tc>
        <w:tc>
          <w:tcPr>
            <w:tcW w:w="6804" w:type="dxa"/>
          </w:tcPr>
          <w:p w:rsidR="002B0759" w:rsidRDefault="002B0759" w:rsidP="002B075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new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&lt;тип данных&gt; &lt;идентификатор&gt;;</w:t>
            </w:r>
          </w:p>
          <w:p w:rsidR="00E2026F" w:rsidRPr="00126F78" w:rsidRDefault="002B0759" w:rsidP="002B0759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new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&lt;тип данных&gt; &lt;идентификатор&gt; = &lt;выражение&gt;;</w:t>
            </w:r>
          </w:p>
        </w:tc>
      </w:tr>
      <w:tr w:rsidR="00E2026F" w:rsidRPr="00126F78" w:rsidTr="006D27E0">
        <w:tc>
          <w:tcPr>
            <w:tcW w:w="3148" w:type="dxa"/>
            <w:vAlign w:val="center"/>
          </w:tcPr>
          <w:p w:rsidR="00E2026F" w:rsidRPr="00AA7E69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 функции</w:t>
            </w:r>
          </w:p>
        </w:tc>
        <w:tc>
          <w:tcPr>
            <w:tcW w:w="6804" w:type="dxa"/>
          </w:tcPr>
          <w:p w:rsidR="00E2026F" w:rsidRPr="002B0759" w:rsidRDefault="002B0759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&lt;тип данных&gt;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func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&lt;идентификатор&gt; ([&lt;тип данных&gt; &lt;идентификатор&gt;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][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, &lt;тип данных&gt; &lt;идентифик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тор&gt;]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)  {…}</w:t>
            </w:r>
          </w:p>
        </w:tc>
      </w:tr>
      <w:tr w:rsidR="00E2026F" w:rsidRPr="00126F78" w:rsidTr="006D27E0">
        <w:tc>
          <w:tcPr>
            <w:tcW w:w="3148" w:type="dxa"/>
            <w:vAlign w:val="center"/>
          </w:tcPr>
          <w:p w:rsidR="00E2026F" w:rsidRPr="00126F78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Присваивание</w:t>
            </w:r>
          </w:p>
        </w:tc>
        <w:tc>
          <w:tcPr>
            <w:tcW w:w="6804" w:type="dxa"/>
          </w:tcPr>
          <w:p w:rsidR="00E2026F" w:rsidRPr="00126F78" w:rsidRDefault="002B0759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=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выражение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&gt;;</w:t>
            </w:r>
          </w:p>
        </w:tc>
      </w:tr>
      <w:tr w:rsidR="00E2026F" w:rsidRPr="00126F78" w:rsidTr="006D27E0">
        <w:tc>
          <w:tcPr>
            <w:tcW w:w="3148" w:type="dxa"/>
            <w:vAlign w:val="center"/>
          </w:tcPr>
          <w:p w:rsidR="00E2026F" w:rsidRPr="00126F78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внешней функции</w:t>
            </w:r>
          </w:p>
        </w:tc>
        <w:tc>
          <w:tcPr>
            <w:tcW w:w="6804" w:type="dxa"/>
          </w:tcPr>
          <w:p w:rsidR="00E2026F" w:rsidRPr="00E2026F" w:rsidRDefault="00B00738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extern</w:t>
            </w:r>
            <w:r w:rsidR="00E2026F" w:rsidRPr="008F04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2026F" w:rsidRPr="0072226B">
              <w:rPr>
                <w:rFonts w:ascii="Times New Roman" w:hAnsi="Times New Roman" w:cs="Times New Roman"/>
                <w:sz w:val="28"/>
                <w:szCs w:val="28"/>
              </w:rPr>
              <w:t>&lt;тип данных&gt;</w:t>
            </w:r>
            <w:r w:rsidR="00E202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2026F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func</w:t>
            </w:r>
            <w:proofErr w:type="spellEnd"/>
            <w:r w:rsidR="00E2026F" w:rsidRPr="008F04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2026F" w:rsidRPr="0072226B">
              <w:rPr>
                <w:rFonts w:ascii="Times New Roman" w:hAnsi="Times New Roman" w:cs="Times New Roman"/>
                <w:sz w:val="28"/>
                <w:szCs w:val="28"/>
              </w:rPr>
              <w:t>&lt;идентификатор&gt; (&lt;</w:t>
            </w:r>
            <w:r w:rsidR="00E2026F">
              <w:rPr>
                <w:rFonts w:ascii="Times New Roman" w:hAnsi="Times New Roman" w:cs="Times New Roman"/>
                <w:sz w:val="28"/>
                <w:szCs w:val="28"/>
              </w:rPr>
              <w:t>тип данных&gt; &lt;идентификатор&gt;, …)</w:t>
            </w:r>
            <w:r w:rsidR="00E2026F" w:rsidRPr="00E2026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E2026F" w:rsidRPr="00126F78" w:rsidTr="006D27E0">
        <w:tc>
          <w:tcPr>
            <w:tcW w:w="3148" w:type="dxa"/>
            <w:vAlign w:val="center"/>
          </w:tcPr>
          <w:p w:rsidR="00E2026F" w:rsidRPr="00126F78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Блок инструкций</w:t>
            </w:r>
          </w:p>
        </w:tc>
        <w:tc>
          <w:tcPr>
            <w:tcW w:w="6804" w:type="dxa"/>
          </w:tcPr>
          <w:p w:rsidR="00E2026F" w:rsidRPr="00376249" w:rsidRDefault="00B01A38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main</w:t>
            </w:r>
          </w:p>
          <w:p w:rsidR="00E2026F" w:rsidRPr="00126F78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:rsidR="00E2026F" w:rsidRPr="00126F78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:rsidR="00E2026F" w:rsidRPr="000806C5" w:rsidRDefault="00E2026F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6D27E0" w:rsidRPr="00126F78" w:rsidTr="006D27E0">
        <w:tc>
          <w:tcPr>
            <w:tcW w:w="3148" w:type="dxa"/>
            <w:vAlign w:val="center"/>
          </w:tcPr>
          <w:p w:rsidR="006D27E0" w:rsidRPr="006D27E0" w:rsidRDefault="006D27E0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6D27E0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  <w:shd w:val="clear" w:color="auto" w:fill="FFFFFF"/>
              </w:rPr>
              <w:t>Возврат из подпрогра</w:t>
            </w:r>
            <w:r w:rsidRPr="006D27E0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  <w:shd w:val="clear" w:color="auto" w:fill="FFFFFF"/>
              </w:rPr>
              <w:t>м</w:t>
            </w:r>
            <w:r w:rsidRPr="006D27E0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  <w:shd w:val="clear" w:color="auto" w:fill="FFFFFF"/>
              </w:rPr>
              <w:t>мы</w:t>
            </w:r>
          </w:p>
        </w:tc>
        <w:tc>
          <w:tcPr>
            <w:tcW w:w="6804" w:type="dxa"/>
          </w:tcPr>
          <w:p w:rsidR="006D27E0" w:rsidRDefault="006D27E0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ret 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литерал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&gt;|&lt;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&gt;;</w:t>
            </w:r>
          </w:p>
        </w:tc>
      </w:tr>
      <w:tr w:rsidR="006D27E0" w:rsidRPr="00126F78" w:rsidTr="006D27E0">
        <w:tc>
          <w:tcPr>
            <w:tcW w:w="3148" w:type="dxa"/>
            <w:vAlign w:val="center"/>
          </w:tcPr>
          <w:p w:rsidR="006D27E0" w:rsidRPr="006D27E0" w:rsidRDefault="006D27E0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Вывод данных</w:t>
            </w:r>
          </w:p>
        </w:tc>
        <w:tc>
          <w:tcPr>
            <w:tcW w:w="6804" w:type="dxa"/>
          </w:tcPr>
          <w:p w:rsidR="006D27E0" w:rsidRDefault="006D27E0" w:rsidP="006D27E0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print 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&gt;|&lt;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литерал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&gt;;</w:t>
            </w:r>
          </w:p>
        </w:tc>
      </w:tr>
      <w:tr w:rsidR="006D27E0" w:rsidRPr="00126F78" w:rsidTr="006D27E0">
        <w:tc>
          <w:tcPr>
            <w:tcW w:w="3148" w:type="dxa"/>
            <w:vAlign w:val="center"/>
          </w:tcPr>
          <w:p w:rsidR="006D27E0" w:rsidRDefault="006D27E0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Цикл</w:t>
            </w:r>
          </w:p>
        </w:tc>
        <w:tc>
          <w:tcPr>
            <w:tcW w:w="6804" w:type="dxa"/>
          </w:tcPr>
          <w:p w:rsidR="006D27E0" w:rsidRDefault="006D27E0" w:rsidP="006D27E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cycle (&lt;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&gt;|&lt;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литерал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&gt;)</w:t>
            </w:r>
          </w:p>
          <w:p w:rsidR="006D27E0" w:rsidRDefault="006D27E0" w:rsidP="006D27E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{</w:t>
            </w:r>
          </w:p>
          <w:p w:rsidR="006D27E0" w:rsidRDefault="006D27E0" w:rsidP="006D27E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…</w:t>
            </w:r>
          </w:p>
          <w:p w:rsidR="006D27E0" w:rsidRDefault="006D27E0" w:rsidP="006D27E0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}</w:t>
            </w:r>
          </w:p>
        </w:tc>
      </w:tr>
      <w:tr w:rsidR="003746B2" w:rsidRPr="00126F78" w:rsidTr="006D27E0">
        <w:tc>
          <w:tcPr>
            <w:tcW w:w="3148" w:type="dxa"/>
            <w:vAlign w:val="center"/>
          </w:tcPr>
          <w:p w:rsidR="003746B2" w:rsidRPr="003746B2" w:rsidRDefault="003746B2" w:rsidP="00C840AA">
            <w:pPr>
              <w:pStyle w:val="a4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6804" w:type="dxa"/>
          </w:tcPr>
          <w:p w:rsidR="003746B2" w:rsidRPr="003746B2" w:rsidRDefault="003746B2" w:rsidP="006D27E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#&lt;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любой текст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&gt;</w:t>
            </w:r>
          </w:p>
        </w:tc>
      </w:tr>
    </w:tbl>
    <w:p w:rsidR="000473DA" w:rsidRPr="00126F78" w:rsidRDefault="000473DA" w:rsidP="002528B3">
      <w:pPr>
        <w:pStyle w:val="a4"/>
        <w:numPr>
          <w:ilvl w:val="1"/>
          <w:numId w:val="1"/>
        </w:numPr>
        <w:shd w:val="clear" w:color="auto" w:fill="FFFFFF" w:themeFill="background1"/>
        <w:spacing w:before="360" w:after="240" w:line="235" w:lineRule="auto"/>
        <w:ind w:left="0" w:firstLine="709"/>
        <w:rPr>
          <w:rFonts w:ascii="Times New Roman" w:hAnsi="Times New Roman" w:cs="Times New Roman"/>
          <w:b/>
          <w:sz w:val="28"/>
        </w:rPr>
      </w:pPr>
      <w:bookmarkStart w:id="48" w:name="_Toc469840248"/>
      <w:bookmarkStart w:id="49" w:name="_Toc469841127"/>
      <w:bookmarkStart w:id="50" w:name="_Toc469842891"/>
      <w:r w:rsidRPr="00126F78">
        <w:rPr>
          <w:rFonts w:ascii="Times New Roman" w:hAnsi="Times New Roman" w:cs="Times New Roman"/>
          <w:b/>
          <w:sz w:val="28"/>
        </w:rPr>
        <w:lastRenderedPageBreak/>
        <w:t>Операции языка</w:t>
      </w:r>
      <w:bookmarkEnd w:id="48"/>
      <w:bookmarkEnd w:id="49"/>
      <w:bookmarkEnd w:id="50"/>
    </w:p>
    <w:p w:rsidR="00E2026F" w:rsidRPr="00DB509C" w:rsidRDefault="00DB509C" w:rsidP="00DB509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Приоритетность </w:t>
      </w:r>
      <w:r>
        <w:rPr>
          <w:rFonts w:ascii="Times New Roman" w:hAnsi="Times New Roman" w:cs="Times New Roman"/>
          <w:sz w:val="28"/>
        </w:rPr>
        <w:t>операции умножения выше приоритета операций вычитания и сложения. Для установки наивысшего приоритета используются круглые скобки. К строкам нельзя применять арифметические операции.</w:t>
      </w:r>
      <w:r>
        <w:rPr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Язык программирования </w:t>
      </w:r>
      <w:r w:rsidR="000670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KIP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</w:t>
      </w:r>
      <w:r w:rsidR="00067001" w:rsidRPr="000670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может выполнять арифметические и сдвиговые операции, представле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ные в таблице 1.6.</w:t>
      </w:r>
    </w:p>
    <w:p w:rsidR="005019F1" w:rsidRDefault="005019F1" w:rsidP="005019F1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Таблица 1.6 – Операции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их приоритеты</w:t>
      </w:r>
    </w:p>
    <w:tbl>
      <w:tblPr>
        <w:tblStyle w:val="a3"/>
        <w:tblW w:w="10026" w:type="dxa"/>
        <w:tblInd w:w="108" w:type="dxa"/>
        <w:tblLook w:val="04A0" w:firstRow="1" w:lastRow="0" w:firstColumn="1" w:lastColumn="0" w:noHBand="0" w:noVBand="1"/>
      </w:tblPr>
      <w:tblGrid>
        <w:gridCol w:w="5014"/>
        <w:gridCol w:w="5012"/>
      </w:tblGrid>
      <w:tr w:rsidR="005019F1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9F1" w:rsidRDefault="005019F1">
            <w:pPr>
              <w:suppressAutoHyphens/>
              <w:spacing w:after="0" w:line="25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Операция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9F1" w:rsidRDefault="005019F1">
            <w:pPr>
              <w:suppressAutoHyphens/>
              <w:spacing w:after="0" w:line="25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Приоритет операции</w:t>
            </w:r>
          </w:p>
        </w:tc>
      </w:tr>
      <w:tr w:rsidR="005019F1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9F1" w:rsidRDefault="005019F1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(</w:t>
            </w:r>
          </w:p>
          <w:p w:rsidR="005019F1" w:rsidRDefault="005019F1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9F1" w:rsidRDefault="005019F1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</w:p>
        </w:tc>
      </w:tr>
      <w:tr w:rsidR="005019F1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9F1" w:rsidRDefault="005019F1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+</w:t>
            </w:r>
          </w:p>
          <w:p w:rsidR="005019F1" w:rsidRDefault="005019F1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9F1" w:rsidRDefault="005019F1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5019F1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9F1" w:rsidRDefault="005019F1" w:rsidP="005019F1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left</w:t>
            </w:r>
          </w:p>
          <w:p w:rsidR="005019F1" w:rsidRDefault="005019F1" w:rsidP="005019F1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right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9F1" w:rsidRDefault="005019F1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</w:t>
            </w:r>
          </w:p>
        </w:tc>
      </w:tr>
      <w:tr w:rsidR="005019F1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9F1" w:rsidRDefault="005019F1" w:rsidP="005019F1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*</w:t>
            </w:r>
          </w:p>
          <w:p w:rsidR="005019F1" w:rsidRDefault="005019F1" w:rsidP="005019F1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/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9F1" w:rsidRDefault="005019F1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3</w:t>
            </w:r>
          </w:p>
        </w:tc>
      </w:tr>
    </w:tbl>
    <w:p w:rsidR="00FD2DFB" w:rsidRPr="00E2026F" w:rsidRDefault="000473DA" w:rsidP="002528B3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1" w:name="_Toc469840249"/>
      <w:bookmarkStart w:id="52" w:name="_Toc469841128"/>
      <w:bookmarkStart w:id="53" w:name="_Toc469842892"/>
      <w:bookmarkStart w:id="54" w:name="_Toc122449913"/>
      <w:r w:rsidRPr="00126F78">
        <w:rPr>
          <w:rFonts w:ascii="Times New Roman" w:hAnsi="Times New Roman" w:cs="Times New Roman"/>
          <w:b/>
          <w:color w:val="auto"/>
          <w:sz w:val="28"/>
        </w:rPr>
        <w:t>Выражения и их вычисления</w:t>
      </w:r>
      <w:bookmarkEnd w:id="51"/>
      <w:bookmarkEnd w:id="52"/>
      <w:bookmarkEnd w:id="53"/>
      <w:bookmarkEnd w:id="54"/>
    </w:p>
    <w:p w:rsidR="000473DA" w:rsidRPr="00126F78" w:rsidRDefault="000473DA" w:rsidP="000473DA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Круглые скобки </w:t>
      </w:r>
      <w:r w:rsidR="00DB509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 выражении используются для изменения приоритетов оп</w:t>
      </w:r>
      <w:r w:rsidR="00DB509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="00DB509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раций. Не допускается запись двух подряд арифметических операций. Также кру</w:t>
      </w:r>
      <w:r w:rsidR="00DB509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</w:t>
      </w:r>
      <w:r w:rsidR="00DB509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лые скобки могут использоваться для передачи параметров функций. Фигурные скобки содержат блоки кода функций и циклов.</w:t>
      </w:r>
    </w:p>
    <w:p w:rsidR="000473DA" w:rsidRPr="00FE5A99" w:rsidRDefault="000473DA" w:rsidP="00C840AA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5" w:name="_Toc469840250"/>
      <w:bookmarkStart w:id="56" w:name="_Toc469841129"/>
      <w:bookmarkStart w:id="57" w:name="_Toc469842893"/>
      <w:bookmarkStart w:id="58" w:name="_Toc122449914"/>
      <w:r w:rsidRPr="00FE5A99">
        <w:rPr>
          <w:rFonts w:ascii="Times New Roman" w:hAnsi="Times New Roman" w:cs="Times New Roman"/>
          <w:b/>
          <w:color w:val="auto"/>
          <w:sz w:val="28"/>
        </w:rPr>
        <w:t>Программные конструкции языка</w:t>
      </w:r>
      <w:bookmarkEnd w:id="55"/>
      <w:bookmarkEnd w:id="56"/>
      <w:bookmarkEnd w:id="57"/>
      <w:bookmarkEnd w:id="58"/>
    </w:p>
    <w:p w:rsidR="00D076ED" w:rsidRPr="003F306B" w:rsidRDefault="000473DA" w:rsidP="00D076ED">
      <w:pPr>
        <w:pStyle w:val="a4"/>
        <w:shd w:val="clear" w:color="auto" w:fill="FFFFFF" w:themeFill="background1"/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A99">
        <w:rPr>
          <w:rFonts w:ascii="Times New Roman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 w:rsidR="000B4186" w:rsidRPr="00FE5A99">
        <w:rPr>
          <w:rFonts w:ascii="Times New Roman" w:hAnsi="Times New Roman" w:cs="Times New Roman"/>
          <w:sz w:val="28"/>
          <w:lang w:val="en-US"/>
        </w:rPr>
        <w:t>KIP</w:t>
      </w:r>
      <w:r w:rsidR="000B4186" w:rsidRPr="00FE5A99">
        <w:rPr>
          <w:rFonts w:ascii="Times New Roman" w:hAnsi="Times New Roman" w:cs="Times New Roman"/>
          <w:sz w:val="28"/>
        </w:rPr>
        <w:t xml:space="preserve">-2024 </w:t>
      </w:r>
      <w:r w:rsidR="00D076ED" w:rsidRPr="00FE5A99">
        <w:rPr>
          <w:rFonts w:ascii="Times New Roman" w:hAnsi="Times New Roman" w:cs="Times New Roman"/>
          <w:sz w:val="28"/>
          <w:szCs w:val="28"/>
        </w:rPr>
        <w:t>представлены в таблице 1.7.</w:t>
      </w:r>
      <w:r w:rsidR="00D076ED" w:rsidRPr="00D076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5A99" w:rsidRPr="00FE5A99" w:rsidRDefault="00FE5A99" w:rsidP="00FE5A99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Таблица 1.7 – Программные конструкции</w:t>
      </w:r>
    </w:p>
    <w:tbl>
      <w:tblPr>
        <w:tblStyle w:val="a3"/>
        <w:tblW w:w="9952" w:type="dxa"/>
        <w:tblInd w:w="108" w:type="dxa"/>
        <w:tblLook w:val="04A0" w:firstRow="1" w:lastRow="0" w:firstColumn="1" w:lastColumn="0" w:noHBand="0" w:noVBand="1"/>
      </w:tblPr>
      <w:tblGrid>
        <w:gridCol w:w="2268"/>
        <w:gridCol w:w="7684"/>
      </w:tblGrid>
      <w:tr w:rsidR="003976B2" w:rsidRPr="00126F78" w:rsidTr="00FE5A99">
        <w:tc>
          <w:tcPr>
            <w:tcW w:w="2268" w:type="dxa"/>
            <w:vAlign w:val="center"/>
          </w:tcPr>
          <w:p w:rsidR="003976B2" w:rsidRPr="00126F78" w:rsidRDefault="003976B2" w:rsidP="00D076ED">
            <w:pPr>
              <w:pStyle w:val="a4"/>
              <w:shd w:val="clear" w:color="auto" w:fill="FFFFFF" w:themeFill="background1"/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Конструкция</w:t>
            </w:r>
          </w:p>
        </w:tc>
        <w:tc>
          <w:tcPr>
            <w:tcW w:w="7684" w:type="dxa"/>
          </w:tcPr>
          <w:p w:rsidR="003976B2" w:rsidRPr="00D076ED" w:rsidRDefault="003976B2" w:rsidP="00D076ED">
            <w:pPr>
              <w:pStyle w:val="a4"/>
              <w:shd w:val="clear" w:color="auto" w:fill="FFFFFF" w:themeFill="background1"/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на языке </w:t>
            </w:r>
            <w:r w:rsidR="000B4186">
              <w:rPr>
                <w:rFonts w:ascii="Times New Roman" w:hAnsi="Times New Roman" w:cs="Times New Roman"/>
                <w:sz w:val="28"/>
                <w:lang w:val="en-US"/>
              </w:rPr>
              <w:t>KIP</w:t>
            </w:r>
            <w:r w:rsidR="000B4186">
              <w:rPr>
                <w:rFonts w:ascii="Times New Roman" w:hAnsi="Times New Roman" w:cs="Times New Roman"/>
                <w:sz w:val="28"/>
              </w:rPr>
              <w:t>-202</w:t>
            </w:r>
            <w:r w:rsidR="000B4186" w:rsidRPr="00A27D78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3976B2" w:rsidRPr="00126F78" w:rsidTr="00FE5A99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3976B2" w:rsidRPr="00126F78" w:rsidRDefault="00FE5A99" w:rsidP="00995A15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Главная фун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ция (точка входа в приложение)</w:t>
            </w:r>
          </w:p>
        </w:tc>
        <w:tc>
          <w:tcPr>
            <w:tcW w:w="7684" w:type="dxa"/>
          </w:tcPr>
          <w:p w:rsidR="00FE5A99" w:rsidRDefault="00FE5A99" w:rsidP="00FE5A9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main</w:t>
            </w:r>
          </w:p>
          <w:p w:rsidR="003976B2" w:rsidRPr="00D076ED" w:rsidRDefault="00FE5A99" w:rsidP="00FE5A99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{…}</w:t>
            </w:r>
          </w:p>
        </w:tc>
      </w:tr>
      <w:tr w:rsidR="003976B2" w:rsidRPr="00126F78" w:rsidTr="00FE5A99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3976B2" w:rsidRPr="00126F78" w:rsidRDefault="003976B2" w:rsidP="00995A15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7684" w:type="dxa"/>
          </w:tcPr>
          <w:p w:rsidR="00FE5A99" w:rsidRDefault="00FE5A99" w:rsidP="00FE5A9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&lt;тип данных&gt;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func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&lt;идентификатор&gt; ([&lt;тип данных&gt; &lt;иде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тификатор&gt;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][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, &lt;тип данных&gt; &lt;идентификатор&gt;]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)</w:t>
            </w:r>
          </w:p>
          <w:p w:rsidR="00FE5A99" w:rsidRDefault="00FE5A99" w:rsidP="00FE5A9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{</w:t>
            </w:r>
          </w:p>
          <w:p w:rsidR="00FE5A99" w:rsidRDefault="00FE5A99" w:rsidP="00FE5A9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…</w:t>
            </w:r>
          </w:p>
          <w:p w:rsidR="00FE5A99" w:rsidRDefault="00FE5A99" w:rsidP="00FE5A9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ret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&lt;литерал&gt;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|&lt;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идентификатор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&gt;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;</w:t>
            </w:r>
          </w:p>
          <w:p w:rsidR="003976B2" w:rsidRPr="00E76C64" w:rsidRDefault="00FE5A99" w:rsidP="00FE5A99">
            <w:pPr>
              <w:pStyle w:val="a7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</w:tc>
      </w:tr>
      <w:tr w:rsidR="003976B2" w:rsidRPr="00126F78" w:rsidTr="00FE5A99"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976B2" w:rsidRPr="00126F78" w:rsidRDefault="003976B2" w:rsidP="00995A15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Цикл</w:t>
            </w:r>
          </w:p>
        </w:tc>
        <w:tc>
          <w:tcPr>
            <w:tcW w:w="7684" w:type="dxa"/>
          </w:tcPr>
          <w:p w:rsidR="003976B2" w:rsidRPr="006E0225" w:rsidRDefault="00FE5A99" w:rsidP="00E76C64">
            <w:pPr>
              <w:pStyle w:val="a7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while(a){ …}</w:t>
            </w:r>
            <w:r w:rsidR="00E76C64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;</w:t>
            </w:r>
          </w:p>
        </w:tc>
      </w:tr>
    </w:tbl>
    <w:p w:rsidR="00D076ED" w:rsidRPr="001345BA" w:rsidRDefault="00D076ED" w:rsidP="00D076ED">
      <w:pPr>
        <w:pStyle w:val="13"/>
        <w:spacing w:before="240"/>
        <w:ind w:firstLine="708"/>
        <w:jc w:val="center"/>
        <w:rPr>
          <w:rFonts w:cs="Times New Roman"/>
          <w:color w:val="FF0000"/>
        </w:rPr>
      </w:pPr>
    </w:p>
    <w:p w:rsidR="00EC08E1" w:rsidRDefault="00EC08E1" w:rsidP="00D076ED">
      <w:pPr>
        <w:pStyle w:val="13"/>
        <w:spacing w:before="280" w:after="280"/>
        <w:ind w:firstLine="708"/>
        <w:jc w:val="both"/>
      </w:pPr>
      <w:r>
        <w:t>Программные конструкции языка</w:t>
      </w:r>
      <w:r w:rsidRPr="00F2663F">
        <w:t xml:space="preserve"> </w:t>
      </w:r>
      <w:r w:rsidR="000B4186">
        <w:rPr>
          <w:rFonts w:cs="Times New Roman"/>
          <w:lang w:val="en-US"/>
        </w:rPr>
        <w:t>KIP</w:t>
      </w:r>
      <w:r w:rsidR="000B4186">
        <w:rPr>
          <w:rFonts w:cs="Times New Roman"/>
        </w:rPr>
        <w:t>-202</w:t>
      </w:r>
      <w:r w:rsidR="000B4186" w:rsidRPr="00A27D78">
        <w:rPr>
          <w:rFonts w:cs="Times New Roman"/>
        </w:rPr>
        <w:t>4</w:t>
      </w:r>
      <w:r w:rsidRPr="00F2663F">
        <w:t xml:space="preserve"> </w:t>
      </w:r>
      <w:r>
        <w:t>представляют собой базовый функционал для выполнения различных операций, что делает возможным решать задачи различного уровня.</w:t>
      </w:r>
    </w:p>
    <w:p w:rsidR="000473DA" w:rsidRPr="00047B2E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9" w:name="_Toc469840251"/>
      <w:bookmarkStart w:id="60" w:name="_Toc469841130"/>
      <w:bookmarkStart w:id="61" w:name="_Toc469842894"/>
      <w:bookmarkStart w:id="62" w:name="_Toc122449915"/>
      <w:r w:rsidRPr="00126F78">
        <w:rPr>
          <w:rFonts w:ascii="Times New Roman" w:hAnsi="Times New Roman" w:cs="Times New Roman"/>
          <w:b/>
          <w:color w:val="auto"/>
          <w:sz w:val="28"/>
        </w:rPr>
        <w:t>Область видимости</w:t>
      </w:r>
      <w:bookmarkEnd w:id="59"/>
      <w:bookmarkEnd w:id="60"/>
      <w:bookmarkEnd w:id="61"/>
      <w:bookmarkEnd w:id="62"/>
    </w:p>
    <w:p w:rsidR="000473DA" w:rsidRPr="00801C7C" w:rsidRDefault="00801C7C" w:rsidP="00801C7C">
      <w:pPr>
        <w:pStyle w:val="13"/>
        <w:spacing w:before="280" w:after="280"/>
        <w:ind w:firstLine="708"/>
        <w:jc w:val="both"/>
        <w:rPr>
          <w:lang w:val="en-US"/>
        </w:rPr>
      </w:pPr>
      <w:r>
        <w:t xml:space="preserve">В </w:t>
      </w:r>
      <w:r>
        <w:rPr>
          <w:rFonts w:cs="Times New Roman"/>
          <w:color w:val="000000" w:themeColor="text1"/>
          <w:szCs w:val="28"/>
          <w:shd w:val="clear" w:color="auto" w:fill="FFFFFF"/>
        </w:rPr>
        <w:t xml:space="preserve">языке программирования </w:t>
      </w:r>
      <w:r>
        <w:rPr>
          <w:rFonts w:cs="Times New Roman"/>
          <w:color w:val="000000" w:themeColor="text1"/>
          <w:szCs w:val="28"/>
          <w:shd w:val="clear" w:color="auto" w:fill="FFFFFF"/>
          <w:lang w:val="en-US"/>
        </w:rPr>
        <w:t>KIP</w:t>
      </w:r>
      <w:r>
        <w:rPr>
          <w:rFonts w:cs="Times New Roman"/>
          <w:color w:val="000000" w:themeColor="text1"/>
          <w:szCs w:val="28"/>
          <w:shd w:val="clear" w:color="auto" w:fill="FFFFFF"/>
        </w:rPr>
        <w:t>-202</w:t>
      </w:r>
      <w:r w:rsidRPr="00801C7C">
        <w:rPr>
          <w:rFonts w:cs="Times New Roman"/>
          <w:color w:val="000000" w:themeColor="text1"/>
          <w:szCs w:val="28"/>
          <w:shd w:val="clear" w:color="auto" w:fill="FFFFFF"/>
        </w:rPr>
        <w:t>4</w:t>
      </w:r>
      <w:r>
        <w:rPr>
          <w:rFonts w:cs="Times New Roman"/>
          <w:color w:val="000000" w:themeColor="text1"/>
          <w:szCs w:val="28"/>
          <w:shd w:val="clear" w:color="auto" w:fill="FFFFFF"/>
        </w:rPr>
        <w:t xml:space="preserve"> переменные обязаны находиться вну</w:t>
      </w:r>
      <w:r>
        <w:rPr>
          <w:rFonts w:cs="Times New Roman"/>
          <w:color w:val="000000" w:themeColor="text1"/>
          <w:szCs w:val="28"/>
          <w:shd w:val="clear" w:color="auto" w:fill="FFFFFF"/>
        </w:rPr>
        <w:t>т</w:t>
      </w:r>
      <w:r>
        <w:rPr>
          <w:rFonts w:cs="Times New Roman"/>
          <w:color w:val="000000" w:themeColor="text1"/>
          <w:szCs w:val="28"/>
          <w:shd w:val="clear" w:color="auto" w:fill="FFFFFF"/>
        </w:rPr>
        <w:t>ри программного блока функций. Внутри разных областей видимости разрешено объявление переменных с одинаковыми именами. Все переменные, параметры или функции внутри области видимости получают префикс, который отображается в таблице идентификаторов. Объявление глобальных переменных и пользовател</w:t>
      </w:r>
      <w:r>
        <w:rPr>
          <w:rFonts w:cs="Times New Roman"/>
          <w:color w:val="000000" w:themeColor="text1"/>
          <w:szCs w:val="28"/>
          <w:shd w:val="clear" w:color="auto" w:fill="FFFFFF"/>
        </w:rPr>
        <w:t>ь</w:t>
      </w:r>
      <w:r>
        <w:rPr>
          <w:rFonts w:cs="Times New Roman"/>
          <w:color w:val="000000" w:themeColor="text1"/>
          <w:szCs w:val="28"/>
          <w:shd w:val="clear" w:color="auto" w:fill="FFFFFF"/>
        </w:rPr>
        <w:t>ских областей не предусмотрено.</w:t>
      </w:r>
    </w:p>
    <w:p w:rsidR="000473DA" w:rsidRDefault="00E01CE6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3" w:name="_Toc469840252"/>
      <w:bookmarkStart w:id="64" w:name="_Toc469841131"/>
      <w:bookmarkStart w:id="65" w:name="_Toc469842895"/>
      <w:bookmarkStart w:id="66" w:name="_Toc122449916"/>
      <w:r>
        <w:rPr>
          <w:rFonts w:ascii="Times New Roman" w:hAnsi="Times New Roman" w:cs="Times New Roman"/>
          <w:b/>
          <w:color w:val="auto"/>
          <w:sz w:val="28"/>
        </w:rPr>
        <w:t>Семантические про</w:t>
      </w:r>
      <w:r w:rsidR="000473DA" w:rsidRPr="00126F78">
        <w:rPr>
          <w:rFonts w:ascii="Times New Roman" w:hAnsi="Times New Roman" w:cs="Times New Roman"/>
          <w:b/>
          <w:color w:val="auto"/>
          <w:sz w:val="28"/>
        </w:rPr>
        <w:t>верки</w:t>
      </w:r>
      <w:bookmarkEnd w:id="63"/>
      <w:bookmarkEnd w:id="64"/>
      <w:bookmarkEnd w:id="65"/>
      <w:bookmarkEnd w:id="66"/>
    </w:p>
    <w:p w:rsidR="006C260A" w:rsidRDefault="00F45E6B" w:rsidP="006C26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E6B">
        <w:rPr>
          <w:rFonts w:ascii="Times New Roman" w:hAnsi="Times New Roman" w:cs="Times New Roman"/>
          <w:sz w:val="28"/>
          <w:szCs w:val="28"/>
        </w:rPr>
        <w:t xml:space="preserve">Назначение семантического анализа </w:t>
      </w:r>
      <w:r w:rsidRPr="00F45E6B">
        <w:rPr>
          <w:rFonts w:ascii="Times New Roman" w:hAnsi="Times New Roman" w:cs="Times New Roman"/>
          <w:sz w:val="28"/>
          <w:szCs w:val="28"/>
          <w:lang w:eastAsia="ru-RU"/>
        </w:rPr>
        <w:t xml:space="preserve">– проверка смысловой правильности конструкций языка программирования. </w:t>
      </w:r>
      <w:r w:rsidR="000473DA" w:rsidRPr="00F45E6B">
        <w:rPr>
          <w:rFonts w:ascii="Times New Roman" w:hAnsi="Times New Roman" w:cs="Times New Roman"/>
          <w:sz w:val="28"/>
          <w:szCs w:val="28"/>
        </w:rPr>
        <w:t>Таблица с перечнем семантических пров</w:t>
      </w:r>
      <w:r w:rsidR="000473DA" w:rsidRPr="00F45E6B">
        <w:rPr>
          <w:rFonts w:ascii="Times New Roman" w:hAnsi="Times New Roman" w:cs="Times New Roman"/>
          <w:sz w:val="28"/>
          <w:szCs w:val="28"/>
        </w:rPr>
        <w:t>е</w:t>
      </w:r>
      <w:r w:rsidR="000473DA" w:rsidRPr="00F45E6B">
        <w:rPr>
          <w:rFonts w:ascii="Times New Roman" w:hAnsi="Times New Roman" w:cs="Times New Roman"/>
          <w:sz w:val="28"/>
          <w:szCs w:val="28"/>
        </w:rPr>
        <w:t>рок, предусмотренных языком, приведена в таблице 1.8.</w:t>
      </w:r>
    </w:p>
    <w:p w:rsidR="006C260A" w:rsidRPr="003F306B" w:rsidRDefault="006C260A" w:rsidP="00A53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976B2" w:rsidRPr="006C260A" w:rsidRDefault="006C260A" w:rsidP="006C26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1.8 – Семантические проверки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8827"/>
      </w:tblGrid>
      <w:tr w:rsidR="003976B2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976B2" w:rsidRPr="00E43B89" w:rsidRDefault="003976B2" w:rsidP="00995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976B2" w:rsidRPr="00E43B89" w:rsidRDefault="003976B2" w:rsidP="00995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Правило</w:t>
            </w:r>
          </w:p>
        </w:tc>
      </w:tr>
      <w:tr w:rsidR="003976B2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976B2" w:rsidRPr="00E43B89" w:rsidRDefault="003976B2" w:rsidP="00995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976B2" w:rsidRPr="006C260A" w:rsidRDefault="006C260A" w:rsidP="00995A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Наличие функции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</w:p>
        </w:tc>
      </w:tr>
      <w:tr w:rsidR="00EC4FC6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E43B89" w:rsidRDefault="00EC4FC6" w:rsidP="00EC4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274CF7" w:rsidRDefault="006C260A" w:rsidP="00EC4F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Единственность точки входа</w:t>
            </w:r>
          </w:p>
        </w:tc>
      </w:tr>
      <w:tr w:rsidR="00EC4FC6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E43B89" w:rsidRDefault="00EC4FC6" w:rsidP="00EC4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E43B89" w:rsidRDefault="006C260A" w:rsidP="00EC4F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</w:t>
            </w:r>
            <w:r w:rsidR="00966B63">
              <w:rPr>
                <w:rFonts w:ascii="Times New Roman" w:hAnsi="Times New Roman" w:cs="Times New Roman"/>
                <w:sz w:val="28"/>
                <w:szCs w:val="28"/>
              </w:rPr>
              <w:t>определение идентификаторов</w:t>
            </w:r>
          </w:p>
        </w:tc>
      </w:tr>
      <w:tr w:rsidR="00EC4FC6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E43B89" w:rsidRDefault="00EC4FC6" w:rsidP="00EC4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3B7795" w:rsidRDefault="00966B63" w:rsidP="00EC4F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сигнатуры функции</w:t>
            </w:r>
          </w:p>
        </w:tc>
      </w:tr>
      <w:tr w:rsidR="00EC4FC6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E43B89" w:rsidRDefault="00EC4FC6" w:rsidP="00EC4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E43B89" w:rsidRDefault="00966B63" w:rsidP="00EC4F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необъявленного идентификатора</w:t>
            </w:r>
          </w:p>
        </w:tc>
      </w:tr>
      <w:tr w:rsidR="00EC4FC6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Default="00EC4FC6" w:rsidP="00EC4FC6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Default="00966B63" w:rsidP="00EC4F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параметров функции</w:t>
            </w:r>
          </w:p>
        </w:tc>
      </w:tr>
      <w:tr w:rsidR="00EC4FC6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605371" w:rsidRDefault="00EC4FC6" w:rsidP="00EC4FC6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605371" w:rsidRDefault="00966B63" w:rsidP="00EC4F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Совместимость типов</w:t>
            </w:r>
          </w:p>
        </w:tc>
      </w:tr>
      <w:tr w:rsidR="00EC4FC6" w:rsidRPr="00E43B89" w:rsidTr="006C260A">
        <w:trPr>
          <w:trHeight w:val="1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Default="00EC4FC6" w:rsidP="00EC4FC6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4FC6" w:rsidRPr="00133464" w:rsidRDefault="00966B63" w:rsidP="00EC4F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Правильность составленного оператора цикла</w:t>
            </w:r>
          </w:p>
        </w:tc>
      </w:tr>
    </w:tbl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7" w:name="_Toc469840253"/>
      <w:bookmarkStart w:id="68" w:name="_Toc469841132"/>
      <w:bookmarkStart w:id="69" w:name="_Toc469842896"/>
      <w:bookmarkStart w:id="70" w:name="_Toc122449917"/>
      <w:r w:rsidRPr="00126F78">
        <w:rPr>
          <w:rFonts w:ascii="Times New Roman" w:hAnsi="Times New Roman" w:cs="Times New Roman"/>
          <w:b/>
          <w:color w:val="auto"/>
          <w:sz w:val="28"/>
        </w:rPr>
        <w:t>Распределение оперативной памяти на этапе выполнения</w:t>
      </w:r>
      <w:bookmarkEnd w:id="67"/>
      <w:bookmarkEnd w:id="68"/>
      <w:bookmarkEnd w:id="69"/>
      <w:bookmarkEnd w:id="70"/>
    </w:p>
    <w:p w:rsidR="00966B63" w:rsidRDefault="00966B63" w:rsidP="00966B63">
      <w:pPr>
        <w:pStyle w:val="a4"/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71" w:name="_Toc469840254"/>
      <w:bookmarkStart w:id="72" w:name="_Toc469841133"/>
      <w:bookmarkStart w:id="73" w:name="_Toc469842897"/>
      <w:r>
        <w:rPr>
          <w:rFonts w:ascii="Times New Roman" w:hAnsi="Times New Roman" w:cs="Times New Roman"/>
          <w:sz w:val="28"/>
          <w:szCs w:val="28"/>
        </w:rPr>
        <w:t>Транслированный код использует две области памяти. В сегмент констант заносятся все литералы. В сегмент данных заносятся переменные и параметры функций. Локальная область видимости в исходном коде определяется за счет и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пользования правил именования идентификаторов и регулируется их префиксами, что и обуславливает их локальность на уровне исходного кода, несмотря на то, что в </w:t>
      </w:r>
      <w:proofErr w:type="gramStart"/>
      <w:r>
        <w:rPr>
          <w:rFonts w:ascii="Times New Roman" w:hAnsi="Times New Roman" w:cs="Times New Roman"/>
          <w:sz w:val="28"/>
          <w:szCs w:val="28"/>
        </w:rPr>
        <w:t>оттранслированным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язык ассемблера коде переменные имеют глобальную о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ласть видимости. </w:t>
      </w:r>
    </w:p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4" w:name="_Toc122449918"/>
      <w:r w:rsidRPr="00126F78">
        <w:rPr>
          <w:rFonts w:ascii="Times New Roman" w:hAnsi="Times New Roman" w:cs="Times New Roman"/>
          <w:b/>
          <w:color w:val="auto"/>
          <w:sz w:val="28"/>
        </w:rPr>
        <w:t>Стандартная библиотека и её состав</w:t>
      </w:r>
      <w:bookmarkEnd w:id="71"/>
      <w:bookmarkEnd w:id="72"/>
      <w:bookmarkEnd w:id="73"/>
      <w:bookmarkEnd w:id="74"/>
    </w:p>
    <w:p w:rsidR="00966B63" w:rsidRPr="00BD65D8" w:rsidRDefault="00966B63" w:rsidP="00966B63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BD65D8">
        <w:rPr>
          <w:rFonts w:ascii="Times New Roman" w:hAnsi="Times New Roman" w:cs="Times New Roman"/>
          <w:spacing w:val="-4"/>
          <w:sz w:val="28"/>
          <w:szCs w:val="28"/>
        </w:rPr>
        <w:t xml:space="preserve">В языке </w:t>
      </w:r>
      <w:r w:rsidR="005E0F65" w:rsidRPr="00BD65D8">
        <w:rPr>
          <w:rFonts w:ascii="Times New Roman" w:hAnsi="Times New Roman" w:cs="Times New Roman"/>
          <w:spacing w:val="-4"/>
          <w:sz w:val="28"/>
          <w:szCs w:val="28"/>
          <w:lang w:val="en-US"/>
        </w:rPr>
        <w:t>KIP</w:t>
      </w:r>
      <w:r w:rsidR="005E0F65" w:rsidRPr="00BD65D8">
        <w:rPr>
          <w:rFonts w:ascii="Times New Roman" w:hAnsi="Times New Roman" w:cs="Times New Roman"/>
          <w:spacing w:val="-4"/>
          <w:sz w:val="28"/>
          <w:szCs w:val="28"/>
        </w:rPr>
        <w:t>-2024</w:t>
      </w:r>
      <w:r w:rsidRPr="00BD65D8">
        <w:rPr>
          <w:rFonts w:ascii="Times New Roman" w:hAnsi="Times New Roman" w:cs="Times New Roman"/>
          <w:spacing w:val="-4"/>
          <w:sz w:val="28"/>
          <w:szCs w:val="28"/>
        </w:rPr>
        <w:t xml:space="preserve"> присутствует стандартная библиотека, которая подключается автоматически при трансляции исходного кода в язык ассемблера. </w:t>
      </w:r>
      <w:r w:rsidRPr="00BD65D8">
        <w:rPr>
          <w:rFonts w:ascii="Times New Roman" w:hAnsi="Times New Roman" w:cs="Times New Roman"/>
          <w:spacing w:val="-4"/>
          <w:sz w:val="28"/>
          <w:szCs w:val="28"/>
          <w:lang w:val="be-BY"/>
        </w:rPr>
        <w:t xml:space="preserve">Все стандартные </w:t>
      </w:r>
      <w:r w:rsidRPr="00BD65D8"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библиотеки реализованы на языке </w:t>
      </w:r>
      <w:r w:rsidRPr="00BD65D8">
        <w:rPr>
          <w:rFonts w:ascii="Times New Roman" w:hAnsi="Times New Roman" w:cs="Times New Roman"/>
          <w:spacing w:val="-4"/>
          <w:sz w:val="28"/>
          <w:szCs w:val="28"/>
          <w:lang w:val="en-US"/>
        </w:rPr>
        <w:t>C</w:t>
      </w:r>
      <w:r w:rsidRPr="00BD65D8">
        <w:rPr>
          <w:rFonts w:ascii="Times New Roman" w:hAnsi="Times New Roman" w:cs="Times New Roman"/>
          <w:spacing w:val="-4"/>
          <w:sz w:val="28"/>
          <w:szCs w:val="28"/>
        </w:rPr>
        <w:t xml:space="preserve">++. Стандартные библиотеки подключены по умолчанию в программу. </w:t>
      </w:r>
      <w:r w:rsidRPr="00BD65D8">
        <w:rPr>
          <w:rFonts w:ascii="Times New Roman" w:hAnsi="Times New Roman" w:cs="Times New Roman"/>
          <w:spacing w:val="-4"/>
          <w:sz w:val="28"/>
        </w:rPr>
        <w:t>Вызовы стандартных функций доступны там же, где и в</w:t>
      </w:r>
      <w:r w:rsidRPr="00BD65D8">
        <w:rPr>
          <w:rFonts w:ascii="Times New Roman" w:hAnsi="Times New Roman" w:cs="Times New Roman"/>
          <w:spacing w:val="-4"/>
          <w:sz w:val="28"/>
        </w:rPr>
        <w:t>ы</w:t>
      </w:r>
      <w:r w:rsidRPr="00BD65D8">
        <w:rPr>
          <w:rFonts w:ascii="Times New Roman" w:hAnsi="Times New Roman" w:cs="Times New Roman"/>
          <w:spacing w:val="-4"/>
          <w:sz w:val="28"/>
        </w:rPr>
        <w:t>зов пользовательских функций. Также в стандартной библиотеке реализованы фун</w:t>
      </w:r>
      <w:r w:rsidRPr="00BD65D8">
        <w:rPr>
          <w:rFonts w:ascii="Times New Roman" w:hAnsi="Times New Roman" w:cs="Times New Roman"/>
          <w:spacing w:val="-4"/>
          <w:sz w:val="28"/>
        </w:rPr>
        <w:t>к</w:t>
      </w:r>
      <w:r w:rsidRPr="00BD65D8">
        <w:rPr>
          <w:rFonts w:ascii="Times New Roman" w:hAnsi="Times New Roman" w:cs="Times New Roman"/>
          <w:spacing w:val="-4"/>
          <w:sz w:val="28"/>
        </w:rPr>
        <w:t xml:space="preserve">ции для манипулирования выводом, недоступные конечному пользователю. </w:t>
      </w:r>
      <w:r w:rsidRPr="00BD65D8">
        <w:rPr>
          <w:rFonts w:ascii="Times New Roman" w:hAnsi="Times New Roman" w:cs="Times New Roman"/>
          <w:spacing w:val="-4"/>
          <w:sz w:val="28"/>
          <w:szCs w:val="28"/>
        </w:rPr>
        <w:t>Соде</w:t>
      </w:r>
      <w:r w:rsidRPr="00BD65D8">
        <w:rPr>
          <w:rFonts w:ascii="Times New Roman" w:hAnsi="Times New Roman" w:cs="Times New Roman"/>
          <w:spacing w:val="-4"/>
          <w:sz w:val="28"/>
          <w:szCs w:val="28"/>
        </w:rPr>
        <w:t>р</w:t>
      </w:r>
      <w:r w:rsidRPr="00BD65D8">
        <w:rPr>
          <w:rFonts w:ascii="Times New Roman" w:hAnsi="Times New Roman" w:cs="Times New Roman"/>
          <w:spacing w:val="-4"/>
          <w:sz w:val="28"/>
          <w:szCs w:val="28"/>
        </w:rPr>
        <w:t>жимое библиотеки и описание функций представлено в таб</w:t>
      </w:r>
      <w:r w:rsidR="003366D0" w:rsidRPr="00BD65D8">
        <w:rPr>
          <w:rFonts w:ascii="Times New Roman" w:hAnsi="Times New Roman" w:cs="Times New Roman"/>
          <w:spacing w:val="-4"/>
          <w:sz w:val="28"/>
          <w:szCs w:val="28"/>
        </w:rPr>
        <w:t>лице 1.</w:t>
      </w:r>
      <w:r w:rsidR="003366D0" w:rsidRPr="003F306B">
        <w:rPr>
          <w:rFonts w:ascii="Times New Roman" w:hAnsi="Times New Roman" w:cs="Times New Roman"/>
          <w:spacing w:val="-4"/>
          <w:sz w:val="28"/>
          <w:szCs w:val="28"/>
        </w:rPr>
        <w:t>9</w:t>
      </w:r>
      <w:r w:rsidRPr="00BD65D8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</w:p>
    <w:p w:rsidR="00092868" w:rsidRPr="001345BA" w:rsidRDefault="00092868" w:rsidP="00904E49">
      <w:pPr>
        <w:pStyle w:val="a4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Pr="00AB42FB">
        <w:rPr>
          <w:rFonts w:ascii="Times New Roman" w:hAnsi="Times New Roman" w:cs="Times New Roman"/>
          <w:sz w:val="28"/>
          <w:szCs w:val="28"/>
        </w:rPr>
        <w:t>9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>Состав стандартной библиотеки</w:t>
      </w:r>
    </w:p>
    <w:tbl>
      <w:tblPr>
        <w:tblW w:w="10065" w:type="dxa"/>
        <w:tblInd w:w="109" w:type="dxa"/>
        <w:tblLook w:val="04A0" w:firstRow="1" w:lastRow="0" w:firstColumn="1" w:lastColumn="0" w:noHBand="0" w:noVBand="1"/>
      </w:tblPr>
      <w:tblGrid>
        <w:gridCol w:w="3119"/>
        <w:gridCol w:w="6946"/>
      </w:tblGrid>
      <w:tr w:rsidR="003366D0" w:rsidTr="00BD65D8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66D0" w:rsidRDefault="003366D0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66D0" w:rsidRDefault="003366D0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366D0" w:rsidTr="003366D0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D0" w:rsidRPr="003366D0" w:rsidRDefault="003366D0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Atom(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6D0" w:rsidRDefault="003366D0" w:rsidP="003366D0">
            <w:pPr>
              <w:spacing w:after="0"/>
              <w:rPr>
                <w:rFonts w:ascii="Times New Roman" w:hAnsi="Times New Roman" w:cs="Times New Roman"/>
                <w:sz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</w:rPr>
              <w:t>Входной параметр: строка.</w:t>
            </w:r>
          </w:p>
          <w:p w:rsidR="003366D0" w:rsidRDefault="003366D0" w:rsidP="003366D0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 xml:space="preserve">Выходной параметр: </w:t>
            </w:r>
            <w:r>
              <w:rPr>
                <w:rFonts w:ascii="Times New Roman" w:hAnsi="Times New Roman" w:cs="Times New Roman"/>
                <w:sz w:val="28"/>
              </w:rPr>
              <w:t>число.</w:t>
            </w:r>
          </w:p>
          <w:p w:rsidR="003366D0" w:rsidRDefault="003366D0" w:rsidP="00427413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Целочисленная функция,  </w:t>
            </w:r>
            <w:r w:rsidR="00427413">
              <w:rPr>
                <w:rFonts w:ascii="Times New Roman" w:hAnsi="Times New Roman" w:cs="Times New Roman"/>
                <w:sz w:val="28"/>
              </w:rPr>
              <w:t>преобразование из строки в число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FF52CA" w:rsidTr="003366D0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52CA" w:rsidRDefault="00FF52CA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52CA" w:rsidRDefault="00FF52CA" w:rsidP="00FF52CA">
            <w:pPr>
              <w:spacing w:after="0"/>
              <w:rPr>
                <w:rFonts w:ascii="Times New Roman" w:hAnsi="Times New Roman" w:cs="Times New Roman"/>
                <w:sz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</w:rPr>
              <w:t>Входной параметр: строка.</w:t>
            </w:r>
          </w:p>
          <w:p w:rsidR="00FF52CA" w:rsidRDefault="00FF52CA" w:rsidP="00FF52CA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 xml:space="preserve">Выходной параметр: </w:t>
            </w:r>
            <w:r>
              <w:rPr>
                <w:rFonts w:ascii="Times New Roman" w:hAnsi="Times New Roman" w:cs="Times New Roman"/>
                <w:sz w:val="28"/>
              </w:rPr>
              <w:t>число.</w:t>
            </w:r>
          </w:p>
          <w:p w:rsidR="00FF52CA" w:rsidRDefault="00FF52CA" w:rsidP="00FF52CA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Целочисленная функция,  возвращает длину строки.</w:t>
            </w:r>
          </w:p>
        </w:tc>
      </w:tr>
      <w:tr w:rsidR="003366D0" w:rsidTr="003366D0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66D0" w:rsidRDefault="003366D0">
            <w:pPr>
              <w:suppressAutoHyphens/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66D0" w:rsidRDefault="003366D0">
            <w:pPr>
              <w:spacing w:after="0"/>
              <w:rPr>
                <w:rFonts w:ascii="Times New Roman" w:hAnsi="Times New Roman" w:cs="Times New Roman"/>
                <w:sz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</w:rPr>
              <w:t>Входной параметр: ничего.</w:t>
            </w:r>
          </w:p>
          <w:p w:rsidR="003366D0" w:rsidRDefault="003366D0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 xml:space="preserve">Выходной параметр: </w:t>
            </w:r>
            <w:r>
              <w:rPr>
                <w:rFonts w:ascii="Times New Roman" w:hAnsi="Times New Roman" w:cs="Times New Roman"/>
                <w:sz w:val="28"/>
              </w:rPr>
              <w:t>текущее время системы.</w:t>
            </w:r>
          </w:p>
          <w:p w:rsidR="003366D0" w:rsidRDefault="003366D0">
            <w:pPr>
              <w:suppressAutoHyphens/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Строковая функция, возвращает 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текущее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 xml:space="preserve"> дату системы.</w:t>
            </w:r>
          </w:p>
        </w:tc>
      </w:tr>
      <w:tr w:rsidR="003366D0" w:rsidTr="003366D0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66D0" w:rsidRDefault="003366D0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Time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66D0" w:rsidRDefault="003366D0">
            <w:pPr>
              <w:spacing w:after="0"/>
              <w:rPr>
                <w:rFonts w:ascii="Times New Roman" w:hAnsi="Times New Roman" w:cs="Times New Roman"/>
                <w:sz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</w:rPr>
              <w:t>Входной параметр: ничего.</w:t>
            </w:r>
          </w:p>
          <w:p w:rsidR="003366D0" w:rsidRDefault="003366D0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be-BY"/>
              </w:rPr>
              <w:t xml:space="preserve">Выходной параметр: </w:t>
            </w:r>
            <w:r>
              <w:rPr>
                <w:rFonts w:ascii="Times New Roman" w:hAnsi="Times New Roman" w:cs="Times New Roman"/>
                <w:sz w:val="28"/>
              </w:rPr>
              <w:t>текущее время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3366D0" w:rsidRDefault="003366D0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Строковая функция, возвращает</w:t>
            </w:r>
            <w:r>
              <w:rPr>
                <w:rFonts w:ascii="Times New Roman" w:hAnsi="Times New Roman" w:cs="Times New Roman"/>
                <w:sz w:val="28"/>
              </w:rPr>
              <w:t xml:space="preserve"> текущее время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5" w:name="_Toc469840255"/>
      <w:bookmarkStart w:id="76" w:name="_Toc469841134"/>
      <w:bookmarkStart w:id="77" w:name="_Toc469842898"/>
      <w:bookmarkStart w:id="78" w:name="_Toc122449919"/>
      <w:r w:rsidRPr="00126F78">
        <w:rPr>
          <w:rFonts w:ascii="Times New Roman" w:hAnsi="Times New Roman" w:cs="Times New Roman"/>
          <w:b/>
          <w:color w:val="auto"/>
          <w:sz w:val="28"/>
        </w:rPr>
        <w:t>Ввод и вывод данных</w:t>
      </w:r>
      <w:bookmarkEnd w:id="75"/>
      <w:bookmarkEnd w:id="76"/>
      <w:bookmarkEnd w:id="77"/>
      <w:bookmarkEnd w:id="78"/>
    </w:p>
    <w:p w:rsidR="00C505CE" w:rsidRDefault="00C505CE" w:rsidP="00C505CE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данных осуществляется с помощью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>
        <w:rPr>
          <w:rFonts w:ascii="Times New Roman" w:hAnsi="Times New Roman" w:cs="Times New Roman"/>
          <w:sz w:val="28"/>
          <w:szCs w:val="28"/>
        </w:rPr>
        <w:t>. Допускается и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пользование оператора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литералами и идентификаторами.</w:t>
      </w:r>
    </w:p>
    <w:p w:rsidR="00C505CE" w:rsidRDefault="00C505CE" w:rsidP="00C505CE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языке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KIP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</w:t>
      </w:r>
      <w:r w:rsidRPr="00954D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ввод данных не поддерживается.</w:t>
      </w:r>
    </w:p>
    <w:p w:rsidR="000473DA" w:rsidRPr="00A4005A" w:rsidRDefault="00C505CE" w:rsidP="00C505CE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Функции, управляющие вводом/выводом данных, реализованы на языке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++ и вызываются из транслированного кода, конечному пользователю недоступны. Пользовательская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>
        <w:rPr>
          <w:rFonts w:ascii="Times New Roman" w:hAnsi="Times New Roman" w:cs="Times New Roman"/>
          <w:sz w:val="28"/>
          <w:szCs w:val="28"/>
        </w:rPr>
        <w:t xml:space="preserve"> в транслированном коде будут заменена вызовом нужных библиотечных функций. Библиотека, содержащая нужные процедуры, подключается на этапе генерации кода автоматически.</w:t>
      </w:r>
    </w:p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9" w:name="_Toc469840256"/>
      <w:bookmarkStart w:id="80" w:name="_Toc469841135"/>
      <w:bookmarkStart w:id="81" w:name="_Toc469842899"/>
      <w:bookmarkStart w:id="82" w:name="_Toc122449920"/>
      <w:r w:rsidRPr="00126F78">
        <w:rPr>
          <w:rFonts w:ascii="Times New Roman" w:hAnsi="Times New Roman" w:cs="Times New Roman"/>
          <w:b/>
          <w:color w:val="auto"/>
          <w:sz w:val="28"/>
        </w:rPr>
        <w:t>Точка входа</w:t>
      </w:r>
      <w:bookmarkEnd w:id="79"/>
      <w:bookmarkEnd w:id="80"/>
      <w:bookmarkEnd w:id="81"/>
      <w:bookmarkEnd w:id="82"/>
    </w:p>
    <w:p w:rsidR="000473DA" w:rsidRPr="00126F78" w:rsidRDefault="000473DA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D076ED">
        <w:rPr>
          <w:rFonts w:ascii="Times New Roman" w:hAnsi="Times New Roman" w:cs="Times New Roman"/>
          <w:sz w:val="28"/>
          <w:lang w:val="en-US"/>
        </w:rPr>
        <w:t>KIP</w:t>
      </w:r>
      <w:r w:rsidR="00D076ED">
        <w:rPr>
          <w:rFonts w:ascii="Times New Roman" w:hAnsi="Times New Roman" w:cs="Times New Roman"/>
          <w:sz w:val="28"/>
        </w:rPr>
        <w:t>-202</w:t>
      </w:r>
      <w:r w:rsidR="00D076ED" w:rsidRPr="00A27D78">
        <w:rPr>
          <w:rFonts w:ascii="Times New Roman" w:hAnsi="Times New Roman" w:cs="Times New Roman"/>
          <w:sz w:val="28"/>
        </w:rPr>
        <w:t>4</w:t>
      </w:r>
      <w:r w:rsidR="00D076ED" w:rsidRPr="00D076E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каждая программа должна содержать главную функцию</w:t>
      </w:r>
      <w:r w:rsidR="00D75292" w:rsidRPr="00D75292">
        <w:rPr>
          <w:rFonts w:ascii="Times New Roman" w:hAnsi="Times New Roman" w:cs="Times New Roman"/>
          <w:sz w:val="28"/>
          <w:szCs w:val="28"/>
        </w:rPr>
        <w:t xml:space="preserve"> </w:t>
      </w:r>
      <w:r w:rsidR="00B01A38">
        <w:rPr>
          <w:rFonts w:ascii="Times New Roman" w:hAnsi="Times New Roman" w:cs="Times New Roman"/>
          <w:sz w:val="28"/>
          <w:szCs w:val="28"/>
          <w:lang w:val="en-GB"/>
        </w:rPr>
        <w:t>main</w:t>
      </w:r>
      <w:r>
        <w:rPr>
          <w:rFonts w:ascii="Times New Roman" w:hAnsi="Times New Roman" w:cs="Times New Roman"/>
          <w:sz w:val="28"/>
          <w:szCs w:val="28"/>
        </w:rPr>
        <w:t>, т. е. точку входа, с которой начнется последовательное выполнение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граммы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</w:p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3" w:name="_Toc469840257"/>
      <w:bookmarkStart w:id="84" w:name="_Toc469841136"/>
      <w:bookmarkStart w:id="85" w:name="_Toc469842900"/>
      <w:bookmarkStart w:id="86" w:name="_Toc122449921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Препроцессор</w:t>
      </w:r>
      <w:bookmarkEnd w:id="83"/>
      <w:bookmarkEnd w:id="84"/>
      <w:bookmarkEnd w:id="85"/>
      <w:bookmarkEnd w:id="86"/>
    </w:p>
    <w:p w:rsidR="000473DA" w:rsidRPr="00126F78" w:rsidRDefault="000473DA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Препроцессор в языке программирования </w:t>
      </w:r>
      <w:r w:rsidR="00D076ED">
        <w:rPr>
          <w:rFonts w:ascii="Times New Roman" w:hAnsi="Times New Roman" w:cs="Times New Roman"/>
          <w:sz w:val="28"/>
          <w:lang w:val="en-US"/>
        </w:rPr>
        <w:t>KIP</w:t>
      </w:r>
      <w:r w:rsidR="00D076ED">
        <w:rPr>
          <w:rFonts w:ascii="Times New Roman" w:hAnsi="Times New Roman" w:cs="Times New Roman"/>
          <w:sz w:val="28"/>
        </w:rPr>
        <w:t>-202</w:t>
      </w:r>
      <w:r w:rsidR="00D076ED" w:rsidRPr="00A27D78">
        <w:rPr>
          <w:rFonts w:ascii="Times New Roman" w:hAnsi="Times New Roman" w:cs="Times New Roman"/>
          <w:sz w:val="28"/>
        </w:rPr>
        <w:t>4</w:t>
      </w:r>
      <w:r w:rsidR="00D076ED" w:rsidRPr="00D076E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не </w:t>
      </w:r>
      <w:r w:rsidRPr="00126F78">
        <w:rPr>
          <w:rFonts w:ascii="Times New Roman" w:hAnsi="Times New Roman" w:cs="Times New Roman"/>
          <w:sz w:val="28"/>
          <w:szCs w:val="28"/>
        </w:rPr>
        <w:t>предусмотрен.</w:t>
      </w:r>
    </w:p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7" w:name="_Toc469840258"/>
      <w:bookmarkStart w:id="88" w:name="_Toc469841137"/>
      <w:bookmarkStart w:id="89" w:name="_Toc469842901"/>
      <w:bookmarkStart w:id="90" w:name="_Toc122449922"/>
      <w:r w:rsidRPr="00126F78">
        <w:rPr>
          <w:rFonts w:ascii="Times New Roman" w:hAnsi="Times New Roman" w:cs="Times New Roman"/>
          <w:b/>
          <w:color w:val="auto"/>
          <w:sz w:val="28"/>
        </w:rPr>
        <w:t>Соглашения о вызовах</w:t>
      </w:r>
      <w:bookmarkEnd w:id="87"/>
      <w:bookmarkEnd w:id="88"/>
      <w:bookmarkEnd w:id="89"/>
      <w:bookmarkEnd w:id="90"/>
    </w:p>
    <w:p w:rsidR="000473DA" w:rsidRDefault="000473DA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вызов функций происходит по соглашению о вызовах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>. Ос</w:t>
      </w:r>
      <w:r w:rsidRPr="00126F78">
        <w:rPr>
          <w:rFonts w:ascii="Times New Roman" w:hAnsi="Times New Roman" w:cs="Times New Roman"/>
          <w:sz w:val="28"/>
          <w:szCs w:val="28"/>
        </w:rPr>
        <w:t>о</w:t>
      </w:r>
      <w:r w:rsidRPr="00126F78">
        <w:rPr>
          <w:rFonts w:ascii="Times New Roman" w:hAnsi="Times New Roman" w:cs="Times New Roman"/>
          <w:sz w:val="28"/>
          <w:szCs w:val="28"/>
        </w:rPr>
        <w:t xml:space="preserve">бенности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>:</w:t>
      </w:r>
    </w:p>
    <w:p w:rsidR="000473DA" w:rsidRPr="00C9722E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все параметры функции передаются через стек;</w:t>
      </w:r>
    </w:p>
    <w:p w:rsidR="000473DA" w:rsidRDefault="000473DA" w:rsidP="000473DA">
      <w:pPr>
        <w:pStyle w:val="aa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память высвобождает вызываемый код;</w:t>
      </w:r>
    </w:p>
    <w:p w:rsidR="000473DA" w:rsidRPr="00F74CF8" w:rsidRDefault="000473DA" w:rsidP="000473DA">
      <w:pPr>
        <w:pStyle w:val="aa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занесение в стек</w:t>
      </w:r>
      <w:r>
        <w:rPr>
          <w:szCs w:val="28"/>
        </w:rPr>
        <w:t xml:space="preserve"> параметров идёт справа налево.</w:t>
      </w:r>
    </w:p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1" w:name="_Toc469840259"/>
      <w:bookmarkStart w:id="92" w:name="_Toc469841138"/>
      <w:bookmarkStart w:id="93" w:name="_Toc469842902"/>
      <w:bookmarkStart w:id="94" w:name="_Toc122449923"/>
      <w:r w:rsidRPr="00126F78">
        <w:rPr>
          <w:rFonts w:ascii="Times New Roman" w:hAnsi="Times New Roman" w:cs="Times New Roman"/>
          <w:b/>
          <w:color w:val="auto"/>
          <w:sz w:val="28"/>
        </w:rPr>
        <w:t>Объектный код</w:t>
      </w:r>
      <w:bookmarkEnd w:id="91"/>
      <w:bookmarkEnd w:id="92"/>
      <w:bookmarkEnd w:id="93"/>
      <w:bookmarkEnd w:id="94"/>
    </w:p>
    <w:p w:rsidR="000473DA" w:rsidRPr="00126F78" w:rsidRDefault="00462023" w:rsidP="000473DA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Язык программирования </w:t>
      </w:r>
      <w:r w:rsidR="00D076ED">
        <w:rPr>
          <w:rFonts w:ascii="Times New Roman" w:hAnsi="Times New Roman" w:cs="Times New Roman"/>
          <w:sz w:val="28"/>
          <w:lang w:val="en-US"/>
        </w:rPr>
        <w:t>KIP</w:t>
      </w:r>
      <w:r w:rsidR="00D076ED">
        <w:rPr>
          <w:rFonts w:ascii="Times New Roman" w:hAnsi="Times New Roman" w:cs="Times New Roman"/>
          <w:sz w:val="28"/>
        </w:rPr>
        <w:t>-202</w:t>
      </w:r>
      <w:r w:rsidR="00D076ED" w:rsidRPr="00A27D78">
        <w:rPr>
          <w:rFonts w:ascii="Times New Roman" w:hAnsi="Times New Roman" w:cs="Times New Roman"/>
          <w:sz w:val="28"/>
        </w:rPr>
        <w:t>4</w:t>
      </w:r>
      <w:r w:rsidR="00D076ED" w:rsidRPr="00D076ED">
        <w:rPr>
          <w:rFonts w:ascii="Times New Roman" w:hAnsi="Times New Roman" w:cs="Times New Roman"/>
          <w:sz w:val="28"/>
        </w:rPr>
        <w:t xml:space="preserve"> </w:t>
      </w:r>
      <w:r w:rsidR="000473DA" w:rsidRPr="00126F78">
        <w:rPr>
          <w:rFonts w:ascii="Times New Roman" w:hAnsi="Times New Roman" w:cs="Times New Roman"/>
          <w:sz w:val="28"/>
          <w:szCs w:val="28"/>
        </w:rPr>
        <w:t>транслируется в язык ассемблера</w:t>
      </w:r>
      <w:r w:rsidR="000473DA">
        <w:rPr>
          <w:rFonts w:ascii="Times New Roman" w:hAnsi="Times New Roman" w:cs="Times New Roman"/>
          <w:sz w:val="28"/>
          <w:szCs w:val="28"/>
        </w:rPr>
        <w:t>.</w:t>
      </w:r>
    </w:p>
    <w:p w:rsidR="000473DA" w:rsidRPr="00126F78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5" w:name="_Toc469840260"/>
      <w:bookmarkStart w:id="96" w:name="_Toc469841139"/>
      <w:bookmarkStart w:id="97" w:name="_Toc469842903"/>
      <w:bookmarkStart w:id="98" w:name="_Toc122449924"/>
      <w:r w:rsidRPr="00126F78">
        <w:rPr>
          <w:rFonts w:ascii="Times New Roman" w:hAnsi="Times New Roman" w:cs="Times New Roman"/>
          <w:b/>
          <w:color w:val="auto"/>
          <w:sz w:val="28"/>
        </w:rPr>
        <w:t>Классификация сообщений транслятора</w:t>
      </w:r>
      <w:bookmarkEnd w:id="95"/>
      <w:bookmarkEnd w:id="96"/>
      <w:bookmarkEnd w:id="97"/>
      <w:bookmarkEnd w:id="98"/>
    </w:p>
    <w:p w:rsidR="00AF7D01" w:rsidRDefault="000473DA" w:rsidP="00ED46F3">
      <w:pPr>
        <w:pStyle w:val="a4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случае возникновения ошибки в коде программы на языке </w:t>
      </w:r>
      <w:r w:rsidR="00D076ED">
        <w:rPr>
          <w:rFonts w:ascii="Times New Roman" w:hAnsi="Times New Roman" w:cs="Times New Roman"/>
          <w:sz w:val="28"/>
          <w:lang w:val="en-US"/>
        </w:rPr>
        <w:t>KIP</w:t>
      </w:r>
      <w:r w:rsidR="00D076ED">
        <w:rPr>
          <w:rFonts w:ascii="Times New Roman" w:hAnsi="Times New Roman" w:cs="Times New Roman"/>
          <w:sz w:val="28"/>
        </w:rPr>
        <w:t>-202</w:t>
      </w:r>
      <w:r w:rsidR="00D076ED" w:rsidRPr="00A27D78">
        <w:rPr>
          <w:rFonts w:ascii="Times New Roman" w:hAnsi="Times New Roman" w:cs="Times New Roman"/>
          <w:sz w:val="28"/>
        </w:rPr>
        <w:t>4</w:t>
      </w:r>
      <w:r w:rsidR="00D076ED" w:rsidRPr="00D076ED">
        <w:rPr>
          <w:rFonts w:ascii="Times New Roman" w:hAnsi="Times New Roman" w:cs="Times New Roman"/>
          <w:sz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и в</w:t>
      </w:r>
      <w:r w:rsidRPr="00126F78">
        <w:rPr>
          <w:rFonts w:ascii="Times New Roman" w:hAnsi="Times New Roman" w:cs="Times New Roman"/>
          <w:sz w:val="28"/>
          <w:szCs w:val="28"/>
        </w:rPr>
        <w:t>ы</w:t>
      </w:r>
      <w:r w:rsidRPr="00126F78">
        <w:rPr>
          <w:rFonts w:ascii="Times New Roman" w:hAnsi="Times New Roman" w:cs="Times New Roman"/>
          <w:sz w:val="28"/>
          <w:szCs w:val="28"/>
        </w:rPr>
        <w:t xml:space="preserve">явления её транслятором </w:t>
      </w:r>
      <w:r>
        <w:rPr>
          <w:rFonts w:ascii="Times New Roman" w:hAnsi="Times New Roman" w:cs="Times New Roman"/>
          <w:sz w:val="28"/>
          <w:szCs w:val="28"/>
        </w:rPr>
        <w:t>в текущий файл протокола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выводится сообщение.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20C6">
        <w:rPr>
          <w:rFonts w:ascii="Times New Roman" w:hAnsi="Times New Roman" w:cs="Times New Roman"/>
          <w:sz w:val="28"/>
          <w:szCs w:val="28"/>
        </w:rPr>
        <w:t>К</w:t>
      </w:r>
      <w:r w:rsidRPr="00E43B89">
        <w:rPr>
          <w:rFonts w:ascii="Times New Roman" w:hAnsi="Times New Roman" w:cs="Times New Roman"/>
          <w:sz w:val="28"/>
          <w:szCs w:val="28"/>
        </w:rPr>
        <w:t>ла</w:t>
      </w:r>
      <w:r w:rsidRPr="00E43B89">
        <w:rPr>
          <w:rFonts w:ascii="Times New Roman" w:hAnsi="Times New Roman" w:cs="Times New Roman"/>
          <w:sz w:val="28"/>
          <w:szCs w:val="28"/>
        </w:rPr>
        <w:t>с</w:t>
      </w:r>
      <w:r w:rsidRPr="00E43B89">
        <w:rPr>
          <w:rFonts w:ascii="Times New Roman" w:hAnsi="Times New Roman" w:cs="Times New Roman"/>
          <w:sz w:val="28"/>
          <w:szCs w:val="28"/>
        </w:rPr>
        <w:t>сификация с</w:t>
      </w:r>
      <w:r>
        <w:rPr>
          <w:rFonts w:ascii="Times New Roman" w:hAnsi="Times New Roman" w:cs="Times New Roman"/>
          <w:sz w:val="28"/>
          <w:szCs w:val="28"/>
        </w:rPr>
        <w:t>ообщений приведена в таблице 1.10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:rsidR="000B032B" w:rsidRDefault="000B032B" w:rsidP="000B032B">
      <w:pPr>
        <w:pStyle w:val="a4"/>
        <w:shd w:val="clear" w:color="auto" w:fill="FFFFFF" w:themeFill="background1"/>
        <w:spacing w:before="280"/>
        <w:rPr>
          <w:rFonts w:ascii="Times New Roman" w:hAnsi="Times New Roman" w:cs="Times New Roman"/>
          <w:sz w:val="28"/>
        </w:rPr>
      </w:pPr>
      <w:r w:rsidRPr="000B032B">
        <w:rPr>
          <w:rFonts w:ascii="Times New Roman" w:hAnsi="Times New Roman" w:cs="Times New Roman"/>
          <w:sz w:val="28"/>
        </w:rPr>
        <w:t>Таблица 1.10. – Классификация сообщений транслятора</w:t>
      </w:r>
    </w:p>
    <w:tbl>
      <w:tblPr>
        <w:tblStyle w:val="a3"/>
        <w:tblW w:w="10026" w:type="dxa"/>
        <w:tblInd w:w="108" w:type="dxa"/>
        <w:tblLook w:val="04A0" w:firstRow="1" w:lastRow="0" w:firstColumn="1" w:lastColumn="0" w:noHBand="0" w:noVBand="1"/>
      </w:tblPr>
      <w:tblGrid>
        <w:gridCol w:w="5014"/>
        <w:gridCol w:w="5012"/>
      </w:tblGrid>
      <w:tr w:rsidR="00616A1D" w:rsidTr="00616A1D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Интервал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Описание ошибок</w:t>
            </w:r>
          </w:p>
        </w:tc>
      </w:tr>
      <w:tr w:rsidR="00616A1D" w:rsidTr="00616A1D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0-99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Системные ошибки</w:t>
            </w:r>
          </w:p>
        </w:tc>
      </w:tr>
      <w:tr w:rsidR="00616A1D" w:rsidTr="00616A1D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100-119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Ошибки при работе с файлами</w:t>
            </w:r>
          </w:p>
        </w:tc>
      </w:tr>
      <w:tr w:rsidR="00616A1D" w:rsidTr="00616A1D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200-219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Ошибки лексического анализа</w:t>
            </w:r>
          </w:p>
        </w:tc>
      </w:tr>
      <w:tr w:rsidR="00616A1D" w:rsidTr="00616A1D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600-619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Ошибки синтаксического анализа</w:t>
            </w:r>
          </w:p>
        </w:tc>
      </w:tr>
      <w:tr w:rsidR="00616A1D" w:rsidTr="00616A1D"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300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-329</w:t>
            </w:r>
          </w:p>
        </w:tc>
        <w:tc>
          <w:tcPr>
            <w:tcW w:w="5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6A1D" w:rsidRDefault="00616A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Ошибки семантического анализа</w:t>
            </w:r>
          </w:p>
        </w:tc>
      </w:tr>
    </w:tbl>
    <w:p w:rsidR="000473DA" w:rsidRDefault="000473DA" w:rsidP="000473DA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9" w:name="_Toc469840261"/>
      <w:bookmarkStart w:id="100" w:name="_Toc469841140"/>
      <w:bookmarkStart w:id="101" w:name="_Toc469842904"/>
      <w:bookmarkStart w:id="102" w:name="_Toc122449925"/>
      <w:r w:rsidRPr="00126F78">
        <w:rPr>
          <w:rFonts w:ascii="Times New Roman" w:hAnsi="Times New Roman" w:cs="Times New Roman"/>
          <w:b/>
          <w:color w:val="auto"/>
          <w:sz w:val="28"/>
        </w:rPr>
        <w:t>Контрольный пример</w:t>
      </w:r>
      <w:bookmarkEnd w:id="99"/>
      <w:bookmarkEnd w:id="100"/>
      <w:bookmarkEnd w:id="101"/>
      <w:bookmarkEnd w:id="102"/>
    </w:p>
    <w:p w:rsidR="00814972" w:rsidRDefault="009C641B" w:rsidP="00C10F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контрольного примера представлен в Приложении А.</w:t>
      </w:r>
      <w:bookmarkStart w:id="103" w:name="_Toc469951058"/>
      <w:bookmarkStart w:id="104" w:name="_Toc500358568"/>
      <w:r w:rsidR="00525899">
        <w:rPr>
          <w:rFonts w:ascii="Times New Roman" w:hAnsi="Times New Roman" w:cs="Times New Roman"/>
          <w:sz w:val="28"/>
          <w:szCs w:val="28"/>
        </w:rPr>
        <w:br w:type="page"/>
      </w:r>
    </w:p>
    <w:p w:rsidR="000473DA" w:rsidRPr="006F147F" w:rsidRDefault="00411110" w:rsidP="00AE5EEB">
      <w:pPr>
        <w:pStyle w:val="1"/>
        <w:spacing w:before="0" w:after="240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05" w:name="_Toc122449926"/>
      <w:r>
        <w:rPr>
          <w:rFonts w:ascii="Times New Roman" w:hAnsi="Times New Roman" w:cs="Times New Roman"/>
          <w:b/>
          <w:color w:val="auto"/>
          <w:sz w:val="28"/>
        </w:rPr>
        <w:lastRenderedPageBreak/>
        <w:t>2</w:t>
      </w:r>
      <w:r w:rsidR="000473DA" w:rsidRPr="006F147F">
        <w:rPr>
          <w:rFonts w:ascii="Times New Roman" w:hAnsi="Times New Roman" w:cs="Times New Roman"/>
          <w:b/>
          <w:color w:val="auto"/>
          <w:sz w:val="28"/>
        </w:rPr>
        <w:t xml:space="preserve"> Структура транслятора</w:t>
      </w:r>
      <w:bookmarkEnd w:id="103"/>
      <w:bookmarkEnd w:id="104"/>
      <w:bookmarkEnd w:id="105"/>
    </w:p>
    <w:p w:rsidR="000473DA" w:rsidRPr="00E43B89" w:rsidRDefault="000473DA" w:rsidP="000278FB">
      <w:pPr>
        <w:pStyle w:val="2"/>
        <w:spacing w:before="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6" w:name="_Toc469951059"/>
      <w:bookmarkStart w:id="107" w:name="_Toc500358569"/>
      <w:bookmarkStart w:id="108" w:name="_Toc122449927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Компоненты транслятора, их назначение и принципы взаимоде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й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ствия</w:t>
      </w:r>
      <w:bookmarkEnd w:id="106"/>
      <w:bookmarkEnd w:id="107"/>
      <w:bookmarkEnd w:id="108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FD2DFB" w:rsidRPr="00110C6A" w:rsidRDefault="00110C6A" w:rsidP="00FD2DF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0"/>
          <w:sz w:val="28"/>
          <w:szCs w:val="28"/>
          <w:shd w:val="clear" w:color="auto" w:fill="FFFFFF"/>
        </w:rPr>
      </w:pPr>
      <w:r w:rsidRPr="00110C6A">
        <w:rPr>
          <w:rFonts w:ascii="Times New Roman" w:hAnsi="Times New Roman" w:cs="Times New Roman"/>
          <w:spacing w:val="-10"/>
          <w:sz w:val="28"/>
        </w:rPr>
        <w:t xml:space="preserve">В языке </w:t>
      </w:r>
      <w:r w:rsidR="009F1788">
        <w:rPr>
          <w:rFonts w:ascii="Times New Roman" w:hAnsi="Times New Roman" w:cs="Times New Roman"/>
          <w:spacing w:val="-10"/>
          <w:sz w:val="28"/>
          <w:lang w:val="en-US"/>
        </w:rPr>
        <w:t>KIP</w:t>
      </w:r>
      <w:r w:rsidR="009F1788">
        <w:rPr>
          <w:rFonts w:ascii="Times New Roman" w:hAnsi="Times New Roman" w:cs="Times New Roman"/>
          <w:spacing w:val="-10"/>
          <w:sz w:val="28"/>
        </w:rPr>
        <w:t>-202</w:t>
      </w:r>
      <w:r w:rsidR="009F1788" w:rsidRPr="009F1788">
        <w:rPr>
          <w:rFonts w:ascii="Times New Roman" w:hAnsi="Times New Roman" w:cs="Times New Roman"/>
          <w:spacing w:val="-10"/>
          <w:sz w:val="28"/>
        </w:rPr>
        <w:t>4</w:t>
      </w:r>
      <w:r w:rsidRPr="00110C6A">
        <w:rPr>
          <w:rFonts w:ascii="Times New Roman" w:hAnsi="Times New Roman" w:cs="Times New Roman"/>
          <w:spacing w:val="-10"/>
          <w:sz w:val="28"/>
        </w:rPr>
        <w:t xml:space="preserve"> исходный код транслируется в язык</w:t>
      </w:r>
      <w:r w:rsidRPr="00110C6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110C6A">
        <w:rPr>
          <w:rFonts w:ascii="Times New Roman" w:hAnsi="Times New Roman" w:cs="Times New Roman"/>
          <w:spacing w:val="-10"/>
          <w:sz w:val="28"/>
          <w:szCs w:val="28"/>
        </w:rPr>
        <w:t>Assembler</w:t>
      </w:r>
      <w:proofErr w:type="spellEnd"/>
      <w:r w:rsidRPr="00110C6A">
        <w:rPr>
          <w:rFonts w:ascii="Times New Roman" w:hAnsi="Times New Roman" w:cs="Times New Roman"/>
          <w:spacing w:val="-10"/>
          <w:sz w:val="28"/>
        </w:rPr>
        <w:t xml:space="preserve">. </w:t>
      </w:r>
      <w:r w:rsidRPr="00110C6A">
        <w:rPr>
          <w:rFonts w:ascii="Times New Roman" w:hAnsi="Times New Roman" w:cs="Times New Roman"/>
          <w:spacing w:val="-10"/>
          <w:sz w:val="28"/>
          <w:szCs w:val="28"/>
        </w:rPr>
        <w:t>Для того чтобы получить ассемблерный код, используется выходные данные работы лексического анал</w:t>
      </w:r>
      <w:r w:rsidRPr="00110C6A">
        <w:rPr>
          <w:rFonts w:ascii="Times New Roman" w:hAnsi="Times New Roman" w:cs="Times New Roman"/>
          <w:spacing w:val="-10"/>
          <w:sz w:val="28"/>
          <w:szCs w:val="28"/>
        </w:rPr>
        <w:t>и</w:t>
      </w:r>
      <w:r w:rsidRPr="00110C6A">
        <w:rPr>
          <w:rFonts w:ascii="Times New Roman" w:hAnsi="Times New Roman" w:cs="Times New Roman"/>
          <w:spacing w:val="-10"/>
          <w:sz w:val="28"/>
          <w:szCs w:val="28"/>
        </w:rPr>
        <w:t xml:space="preserve">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2.1. </w:t>
      </w:r>
      <w:r w:rsidRPr="00110C6A">
        <w:rPr>
          <w:rFonts w:ascii="Times New Roman" w:hAnsi="Times New Roman" w:cs="Times New Roman"/>
          <w:spacing w:val="-10"/>
          <w:sz w:val="28"/>
        </w:rPr>
        <w:t xml:space="preserve">Структура транслятора языка </w:t>
      </w:r>
      <w:r w:rsidR="009F1788">
        <w:rPr>
          <w:rFonts w:ascii="Times New Roman" w:hAnsi="Times New Roman" w:cs="Times New Roman"/>
          <w:spacing w:val="-10"/>
          <w:sz w:val="28"/>
          <w:lang w:val="en-US"/>
        </w:rPr>
        <w:t>KIP-2024</w:t>
      </w:r>
      <w:r w:rsidRPr="00110C6A">
        <w:rPr>
          <w:rFonts w:ascii="Times New Roman" w:hAnsi="Times New Roman" w:cs="Times New Roman"/>
          <w:spacing w:val="-10"/>
          <w:sz w:val="28"/>
        </w:rPr>
        <w:t xml:space="preserve">  приведена на рисунке </w:t>
      </w:r>
      <w:r w:rsidRPr="00110C6A">
        <w:rPr>
          <w:rFonts w:ascii="Times New Roman" w:hAnsi="Times New Roman" w:cs="Times New Roman"/>
          <w:spacing w:val="-10"/>
          <w:sz w:val="28"/>
          <w:lang w:val="en-US"/>
        </w:rPr>
        <w:t>2</w:t>
      </w:r>
      <w:r w:rsidRPr="00110C6A">
        <w:rPr>
          <w:rFonts w:ascii="Times New Roman" w:hAnsi="Times New Roman" w:cs="Times New Roman"/>
          <w:spacing w:val="-10"/>
          <w:sz w:val="28"/>
        </w:rPr>
        <w:t>.1</w:t>
      </w:r>
      <w:r w:rsidR="000473DA" w:rsidRPr="00110C6A">
        <w:rPr>
          <w:rFonts w:ascii="Times New Roman" w:hAnsi="Times New Roman" w:cs="Times New Roman"/>
          <w:color w:val="000000" w:themeColor="text1"/>
          <w:spacing w:val="-10"/>
          <w:sz w:val="28"/>
          <w:szCs w:val="28"/>
          <w:shd w:val="clear" w:color="auto" w:fill="FFFFFF"/>
        </w:rPr>
        <w:t>.</w:t>
      </w:r>
    </w:p>
    <w:p w:rsidR="000473DA" w:rsidRDefault="00C840AA" w:rsidP="00181394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object w:dxaOrig="16084" w:dyaOrig="6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242.5pt" o:ole="" o:bordertopcolor="this" o:borderleftcolor="this" o:borderbottomcolor="this" o:borderrightcolor="this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5" ShapeID="_x0000_i1025" DrawAspect="Content" ObjectID="_1795823598" r:id="rId10"/>
        </w:object>
      </w:r>
    </w:p>
    <w:p w:rsidR="000473DA" w:rsidRPr="00110C6A" w:rsidRDefault="000473DA" w:rsidP="00AF3F27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2.1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 транслятора</w:t>
      </w:r>
      <w:r w:rsidR="00110C6A" w:rsidRPr="00110C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110C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языка программирования </w:t>
      </w:r>
    </w:p>
    <w:p w:rsidR="00705AFA" w:rsidRDefault="00705AFA" w:rsidP="00705A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9" w:name="_Toc469951060"/>
      <w:bookmarkStart w:id="110" w:name="_Toc500358570"/>
      <w:bookmarkStart w:id="111" w:name="_Toc122449928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Лексический анализ – первая фаза трансляции. Назначением лексического анализатора является нахождение ошибок лексики языка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KIP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-2024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формиров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ние таблицы лексем и таблицы идентификаторов.</w:t>
      </w:r>
    </w:p>
    <w:p w:rsidR="00110C6A" w:rsidRDefault="00110C6A" w:rsidP="00FC498B">
      <w:pPr>
        <w:pStyle w:val="a4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Синтаксический анализатор – часть компилятора, выполняющая синтаксич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ский анализ, то есть проверку исходного кода на соответствие правилам граммат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:rsidR="00110C6A" w:rsidRDefault="00110C6A" w:rsidP="00FC498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Семантический анализатор – часть транслятора, выполняющая семантич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ский анализ, то есть проверку исходного кода на наличие ошибок, которые нево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:rsidR="00110C6A" w:rsidRDefault="00110C6A" w:rsidP="00FC498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рых генерируется файл с ассемблерным кодом.</w:t>
      </w:r>
    </w:p>
    <w:p w:rsidR="000473DA" w:rsidRPr="00E43B89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2.2 Перечень входных параметров транслятор</w:t>
      </w:r>
      <w:bookmarkEnd w:id="109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bookmarkEnd w:id="110"/>
      <w:bookmarkEnd w:id="111"/>
    </w:p>
    <w:p w:rsidR="006A46F5" w:rsidRDefault="006A46F5" w:rsidP="006A46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формирования файлов с результатами работы лексического, синтаксич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ского и семантического анализаторов используются входные параметры трансл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тора, которые приведены в таблице 2.1.</w:t>
      </w:r>
    </w:p>
    <w:p w:rsidR="00814972" w:rsidRPr="00166EBA" w:rsidRDefault="00814972" w:rsidP="00E810A8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>Таблица 2.1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C840AA">
        <w:rPr>
          <w:rFonts w:ascii="Times New Roman" w:hAnsi="Times New Roman" w:cs="Times New Roman"/>
          <w:sz w:val="28"/>
          <w:szCs w:val="24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A1C49">
        <w:rPr>
          <w:rFonts w:ascii="Times New Roman" w:hAnsi="Times New Roman" w:cs="Times New Roman"/>
          <w:sz w:val="28"/>
          <w:szCs w:val="24"/>
        </w:rPr>
        <w:t xml:space="preserve">Входные параметры транслятора языка </w:t>
      </w:r>
      <w:r w:rsidR="00166EBA">
        <w:rPr>
          <w:rFonts w:ascii="Times New Roman" w:hAnsi="Times New Roman" w:cs="Times New Roman"/>
          <w:sz w:val="28"/>
          <w:szCs w:val="24"/>
          <w:lang w:val="en-US"/>
        </w:rPr>
        <w:t>KIP</w:t>
      </w:r>
      <w:r w:rsidR="00166EBA">
        <w:rPr>
          <w:rFonts w:ascii="Times New Roman" w:hAnsi="Times New Roman" w:cs="Times New Roman"/>
          <w:sz w:val="28"/>
          <w:szCs w:val="24"/>
        </w:rPr>
        <w:t>-202</w:t>
      </w:r>
      <w:r w:rsidR="00166EBA" w:rsidRPr="00166EBA">
        <w:rPr>
          <w:rFonts w:ascii="Times New Roman" w:hAnsi="Times New Roman" w:cs="Times New Roman"/>
          <w:sz w:val="28"/>
          <w:szCs w:val="24"/>
        </w:rPr>
        <w:t>4</w:t>
      </w:r>
    </w:p>
    <w:tbl>
      <w:tblPr>
        <w:tblW w:w="10075" w:type="dxa"/>
        <w:tblInd w:w="98" w:type="dxa"/>
        <w:tblLook w:val="04A0" w:firstRow="1" w:lastRow="0" w:firstColumn="1" w:lastColumn="0" w:noHBand="0" w:noVBand="1"/>
      </w:tblPr>
      <w:tblGrid>
        <w:gridCol w:w="2873"/>
        <w:gridCol w:w="3686"/>
        <w:gridCol w:w="3516"/>
      </w:tblGrid>
      <w:tr w:rsidR="00E810A8" w:rsidTr="00E810A8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параметр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параметра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E810A8" w:rsidTr="00E810A8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-in:&lt;путь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-файлу&gt;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 с исходным кодом на языке </w:t>
            </w:r>
            <w:r w:rsidR="009F17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KIP</w:t>
            </w:r>
            <w:r w:rsidR="009F1788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 w:rsidR="009F1788" w:rsidRPr="009F178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, имеющий расширение .txt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предусмотрено</w:t>
            </w:r>
          </w:p>
        </w:tc>
      </w:tr>
      <w:tr w:rsidR="00E810A8" w:rsidTr="00E810A8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-log:&lt;путь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-файлу&gt;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журнала для вывода протоколов работы программы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по умолчанию: </w:t>
            </w:r>
          </w:p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&lt;имя in-файла&gt;.log</w:t>
            </w:r>
          </w:p>
        </w:tc>
      </w:tr>
      <w:tr w:rsidR="00E810A8" w:rsidTr="00E810A8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-out:&lt;путь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-файлу&gt;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программы сгенерированный на языке ассемблера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810A8" w:rsidRDefault="00E810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по умолчанию: </w:t>
            </w:r>
          </w:p>
          <w:p w:rsidR="00E810A8" w:rsidRDefault="00E810A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&lt;имя in-файла&gt;.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</w:t>
            </w:r>
          </w:p>
        </w:tc>
      </w:tr>
    </w:tbl>
    <w:p w:rsidR="000473DA" w:rsidRPr="00C60F41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2" w:name="_Toc469951061"/>
      <w:bookmarkStart w:id="113" w:name="_Toc500358571"/>
      <w:bookmarkStart w:id="114" w:name="_Toc122449929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2.3 Перечень протоколов, формируемых транслятором и их содержимое</w:t>
      </w:r>
      <w:bookmarkEnd w:id="112"/>
      <w:bookmarkEnd w:id="113"/>
      <w:bookmarkEnd w:id="114"/>
    </w:p>
    <w:p w:rsidR="00705AFA" w:rsidRDefault="00705AFA" w:rsidP="00705AFA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с перечнем протоколов, формируемых транслятором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KIP</w:t>
      </w:r>
      <w:r w:rsidRPr="00705A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-2024 и их назначением представлена в таблице 2.2.</w:t>
      </w:r>
    </w:p>
    <w:p w:rsidR="00814972" w:rsidRPr="009F1788" w:rsidRDefault="00814972" w:rsidP="006A46F5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2.2 </w:t>
      </w:r>
      <w:r w:rsidRPr="008A1C49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Протоколы, формируемые транслятором языка </w:t>
      </w:r>
      <w:r w:rsidR="009F1788">
        <w:rPr>
          <w:rFonts w:ascii="Times New Roman" w:hAnsi="Times New Roman" w:cs="Times New Roman"/>
          <w:sz w:val="28"/>
          <w:szCs w:val="24"/>
          <w:lang w:val="en-US"/>
        </w:rPr>
        <w:t>KIP</w:t>
      </w:r>
      <w:r w:rsidR="009F1788">
        <w:rPr>
          <w:rFonts w:ascii="Times New Roman" w:hAnsi="Times New Roman" w:cs="Times New Roman"/>
          <w:sz w:val="28"/>
          <w:szCs w:val="24"/>
        </w:rPr>
        <w:t>-202</w:t>
      </w:r>
      <w:r w:rsidR="009F1788" w:rsidRPr="009F1788">
        <w:rPr>
          <w:rFonts w:ascii="Times New Roman" w:hAnsi="Times New Roman" w:cs="Times New Roman"/>
          <w:sz w:val="28"/>
          <w:szCs w:val="24"/>
        </w:rPr>
        <w:t>4</w:t>
      </w:r>
    </w:p>
    <w:tbl>
      <w:tblPr>
        <w:tblW w:w="10075" w:type="dxa"/>
        <w:tblInd w:w="98" w:type="dxa"/>
        <w:tblLook w:val="04A0" w:firstRow="1" w:lastRow="0" w:firstColumn="1" w:lastColumn="0" w:noHBand="0" w:noVBand="1"/>
      </w:tblPr>
      <w:tblGrid>
        <w:gridCol w:w="2873"/>
        <w:gridCol w:w="7202"/>
      </w:tblGrid>
      <w:tr w:rsidR="009F1788" w:rsidTr="006A46F5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9F1788" w:rsidRDefault="009F178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9F1788" w:rsidRDefault="009F1788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выходного протокола</w:t>
            </w:r>
          </w:p>
        </w:tc>
      </w:tr>
      <w:tr w:rsidR="009E1CBF" w:rsidTr="006A46F5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1CBF" w:rsidRDefault="009E1CBF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журнала, заданный параметром "-log:"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1CBF" w:rsidRDefault="009E1CBF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таблицу лексем и таблицу идентификаторов, протокол работы синтаксического анализатора и дерево разбора, полученные на этапе лексического и синтаксического анализа, а также результат работы алгоритма преобразования выражений к польской записи.</w:t>
            </w:r>
          </w:p>
        </w:tc>
      </w:tr>
      <w:tr w:rsidR="009E1CBF" w:rsidTr="006A46F5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1CBF" w:rsidRDefault="009E1CBF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E1CBF" w:rsidRDefault="009E1CBF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выходного протокола</w:t>
            </w:r>
          </w:p>
        </w:tc>
      </w:tr>
      <w:tr w:rsidR="00705AFA" w:rsidTr="006A46F5"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05AFA" w:rsidRDefault="00705AFA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Выходной файл, c расширением "-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:"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05AFA" w:rsidRDefault="00705AFA">
            <w:pPr>
              <w:suppressAutoHyphens/>
              <w:spacing w:after="16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работы программы – файл, содержащий исходный код на языке ассемблера.</w:t>
            </w:r>
          </w:p>
        </w:tc>
      </w:tr>
    </w:tbl>
    <w:p w:rsidR="00705AFA" w:rsidRDefault="00705AFA" w:rsidP="00705AFA">
      <w:pPr>
        <w:spacing w:before="240" w:line="25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15" w:name="_Toc469951062"/>
      <w:bookmarkStart w:id="116" w:name="_Toc500358572"/>
      <w:r>
        <w:rPr>
          <w:rFonts w:ascii="Times New Roman" w:hAnsi="Times New Roman" w:cs="Times New Roman"/>
          <w:sz w:val="28"/>
          <w:szCs w:val="28"/>
        </w:rPr>
        <w:t>Данная таблица помогает ознакомиться с протоколами, которые сформир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вались в ходе работы нашего компилятора.</w:t>
      </w:r>
    </w:p>
    <w:p w:rsidR="000473DA" w:rsidRPr="006F147F" w:rsidRDefault="000473DA" w:rsidP="000E1F5A">
      <w:pPr>
        <w:pStyle w:val="1"/>
        <w:spacing w:before="0" w:after="240"/>
        <w:ind w:firstLine="708"/>
        <w:rPr>
          <w:rFonts w:ascii="Times New Roman" w:hAnsi="Times New Roman" w:cs="Times New Roman"/>
          <w:b/>
          <w:color w:val="auto"/>
          <w:sz w:val="28"/>
        </w:rPr>
      </w:pPr>
      <w:r>
        <w:br w:type="column"/>
      </w:r>
      <w:bookmarkStart w:id="117" w:name="_Toc122449930"/>
      <w:r w:rsidR="00AE5EEB">
        <w:rPr>
          <w:rFonts w:ascii="Times New Roman" w:hAnsi="Times New Roman" w:cs="Times New Roman"/>
          <w:b/>
          <w:color w:val="auto"/>
          <w:sz w:val="28"/>
        </w:rPr>
        <w:lastRenderedPageBreak/>
        <w:t>3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Разработка лексического анализатора</w:t>
      </w:r>
      <w:bookmarkStart w:id="118" w:name="_Toc469951063"/>
      <w:bookmarkEnd w:id="115"/>
      <w:bookmarkEnd w:id="116"/>
      <w:bookmarkEnd w:id="117"/>
    </w:p>
    <w:p w:rsidR="000473DA" w:rsidRPr="00923C6A" w:rsidRDefault="000473DA" w:rsidP="00AE5EEB">
      <w:pPr>
        <w:pStyle w:val="2"/>
        <w:spacing w:before="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9" w:name="_Toc500358573"/>
      <w:bookmarkStart w:id="120" w:name="_Toc122449931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Структура лексического анализатора</w:t>
      </w:r>
      <w:bookmarkEnd w:id="118"/>
      <w:bookmarkEnd w:id="119"/>
      <w:bookmarkEnd w:id="120"/>
    </w:p>
    <w:p w:rsidR="00F63940" w:rsidRDefault="00F63940" w:rsidP="00F63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Первая стадия работы компилятора называется лексическим анализом, а пр</w:t>
      </w: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грамма, её реализующая, – лексическим анализатором. На вход лексического ан</w:t>
      </w:r>
      <w:r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лизатора подаётся исходный код входного языка. Лексический анализатор выдел</w:t>
      </w:r>
      <w:r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>ет в этой последовательности конструкции языка и производит предварительный разбор текста, преобразующий единый массив текстовых символов в массив ток</w:t>
      </w:r>
      <w:r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>нов.</w:t>
      </w:r>
    </w:p>
    <w:p w:rsidR="00F63940" w:rsidRDefault="00F63940" w:rsidP="00F63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Примеры лексических единиц: идентификаторы, числа, символы операций, служебные слова и т.д. Лексический анализатор преобразует исходный текст, з</w:t>
      </w:r>
      <w:r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меняя лексические единицы их внутренним представлением – лексемами, для с</w:t>
      </w: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здания промежуточного представления исходной программы. Каждой лексеме с</w:t>
      </w: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поставляется ее тип и запись в таблице идентификаторов, в которой хранится д</w:t>
      </w: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полнительная информация. </w:t>
      </w:r>
    </w:p>
    <w:p w:rsidR="00F63940" w:rsidRDefault="00F63940" w:rsidP="00F63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 лексического анализатора:</w:t>
      </w:r>
    </w:p>
    <w:p w:rsidR="00F63940" w:rsidRDefault="00F63940" w:rsidP="00F63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− удаление «пустых» символов и комментариев. Для облегчения работы синтаксического анализатора</w:t>
      </w:r>
    </w:p>
    <w:p w:rsidR="00F63940" w:rsidRDefault="00F63940" w:rsidP="00F639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− распознавание идентификаторов и ключевых слов;</w:t>
      </w:r>
    </w:p>
    <w:p w:rsidR="00F63940" w:rsidRDefault="00F63940" w:rsidP="00F6394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− распознавание разделителей и знаков операций.</w:t>
      </w:r>
    </w:p>
    <w:p w:rsidR="00F63940" w:rsidRDefault="00F63940" w:rsidP="00F6394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Исходный код программы представлен в приложении А, структура лексич</w:t>
      </w:r>
      <w:r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>ского анализатора представлена на рисунке 3.1.</w:t>
      </w:r>
    </w:p>
    <w:p w:rsidR="00F63940" w:rsidRDefault="00F63940" w:rsidP="00904E49">
      <w:pPr>
        <w:spacing w:before="280" w:after="80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29A5541" wp14:editId="05C56E91">
            <wp:extent cx="4359275" cy="2232660"/>
            <wp:effectExtent l="19050" t="19050" r="22225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22326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63940" w:rsidRDefault="00F63940" w:rsidP="00F63940">
      <w:pPr>
        <w:spacing w:before="280" w:after="280"/>
        <w:jc w:val="center"/>
        <w:rPr>
          <w:rFonts w:ascii="Times New Roman" w:hAnsi="Times New Roman" w:cs="Times New Roman"/>
          <w:sz w:val="44"/>
        </w:rPr>
      </w:pPr>
      <w:bookmarkStart w:id="121" w:name="_32hioqz"/>
      <w:bookmarkEnd w:id="121"/>
      <w:r>
        <w:rPr>
          <w:rFonts w:ascii="Times New Roman" w:hAnsi="Times New Roman" w:cs="Times New Roman"/>
          <w:sz w:val="28"/>
        </w:rPr>
        <w:t>Рисунок 3.1 Структура лексического анализатора</w:t>
      </w:r>
    </w:p>
    <w:p w:rsidR="003B26BD" w:rsidRPr="00F2329B" w:rsidRDefault="003B26BD" w:rsidP="00C55A6C">
      <w:pPr>
        <w:spacing w:before="280" w:after="28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Результатом работы лексического анализатора являются заполненные табл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ца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лексем и таблица идентификаторов.</w:t>
      </w:r>
    </w:p>
    <w:p w:rsidR="000473DA" w:rsidRPr="00E43B89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2" w:name="_Toc469951064"/>
      <w:bookmarkStart w:id="123" w:name="_Toc500358574"/>
      <w:bookmarkStart w:id="124" w:name="_Toc122449932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3.2 Контроль входных символов</w:t>
      </w:r>
      <w:bookmarkEnd w:id="122"/>
      <w:bookmarkEnd w:id="123"/>
      <w:bookmarkEnd w:id="124"/>
    </w:p>
    <w:p w:rsidR="000473DA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Исходный код на языке программирования </w:t>
      </w:r>
      <w:r w:rsidR="00C23DA3">
        <w:rPr>
          <w:rFonts w:ascii="Times New Roman" w:hAnsi="Times New Roman" w:cs="Times New Roman"/>
          <w:sz w:val="28"/>
          <w:szCs w:val="28"/>
          <w:lang w:val="en-US"/>
        </w:rPr>
        <w:t>KIP</w:t>
      </w:r>
      <w:r w:rsidR="00C23DA3">
        <w:rPr>
          <w:rFonts w:ascii="Times New Roman" w:hAnsi="Times New Roman" w:cs="Times New Roman"/>
          <w:sz w:val="28"/>
          <w:szCs w:val="28"/>
        </w:rPr>
        <w:t>-202</w:t>
      </w:r>
      <w:r w:rsidR="00C23DA3" w:rsidRPr="00C23DA3">
        <w:rPr>
          <w:rFonts w:ascii="Times New Roman" w:hAnsi="Times New Roman" w:cs="Times New Roman"/>
          <w:sz w:val="28"/>
          <w:szCs w:val="28"/>
        </w:rPr>
        <w:t>4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прежде чем транслир</w:t>
      </w:r>
      <w:r w:rsidRPr="004D0DDD">
        <w:rPr>
          <w:rFonts w:ascii="Times New Roman" w:hAnsi="Times New Roman" w:cs="Times New Roman"/>
          <w:sz w:val="28"/>
          <w:szCs w:val="28"/>
        </w:rPr>
        <w:t>о</w:t>
      </w:r>
      <w:r w:rsidRPr="004D0DDD">
        <w:rPr>
          <w:rFonts w:ascii="Times New Roman" w:hAnsi="Times New Roman" w:cs="Times New Roman"/>
          <w:sz w:val="28"/>
          <w:szCs w:val="28"/>
        </w:rPr>
        <w:t>ваться проверяется на допустимость символов. То есть изначально из входного файла считывается по одному символу и проверяется является ли он разрешённым.</w:t>
      </w:r>
    </w:p>
    <w:p w:rsidR="000473DA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Таблица для контроля входных символов представлена</w:t>
      </w:r>
      <w:r w:rsidR="00923C6A">
        <w:rPr>
          <w:rFonts w:ascii="Times New Roman" w:hAnsi="Times New Roman" w:cs="Times New Roman"/>
          <w:sz w:val="28"/>
          <w:szCs w:val="28"/>
        </w:rPr>
        <w:t xml:space="preserve"> в при</w:t>
      </w:r>
      <w:r w:rsidR="009C641B">
        <w:rPr>
          <w:rFonts w:ascii="Times New Roman" w:hAnsi="Times New Roman" w:cs="Times New Roman"/>
          <w:sz w:val="28"/>
          <w:szCs w:val="28"/>
        </w:rPr>
        <w:t>ложении Б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73DA" w:rsidRPr="00E43B89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Принцип работы таблицы заключается в соответствии значения каждому элементу в шестнадцатеричной системе счисления значению в таблице</w:t>
      </w:r>
      <w:r w:rsidR="00A52348" w:rsidRPr="00A52348">
        <w:rPr>
          <w:rFonts w:ascii="Times New Roman" w:hAnsi="Times New Roman" w:cs="Times New Roman"/>
          <w:sz w:val="28"/>
          <w:szCs w:val="28"/>
        </w:rPr>
        <w:t xml:space="preserve"> </w:t>
      </w:r>
      <w:r w:rsidR="00A5234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52348" w:rsidRPr="00A52348">
        <w:rPr>
          <w:rFonts w:ascii="Times New Roman" w:hAnsi="Times New Roman" w:cs="Times New Roman"/>
          <w:sz w:val="28"/>
          <w:szCs w:val="28"/>
        </w:rPr>
        <w:t>-1251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:rsidR="000473DA" w:rsidRPr="00923C6A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Описание значения символов: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разрешённый </w:t>
      </w:r>
      <w:r w:rsidRPr="00E43B89">
        <w:rPr>
          <w:rFonts w:ascii="Times New Roman" w:hAnsi="Times New Roman" w:cs="Times New Roman"/>
          <w:sz w:val="28"/>
          <w:szCs w:val="28"/>
        </w:rPr>
        <w:t xml:space="preserve">символ,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 xml:space="preserve">– запрещённый символ, </w:t>
      </w:r>
      <w:r w:rsidR="00A5234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52348" w:rsidRPr="00A52348">
        <w:rPr>
          <w:rFonts w:ascii="Times New Roman" w:hAnsi="Times New Roman" w:cs="Times New Roman"/>
          <w:sz w:val="28"/>
          <w:szCs w:val="28"/>
        </w:rPr>
        <w:t xml:space="preserve"> </w:t>
      </w:r>
      <w:r w:rsidR="00A52348">
        <w:rPr>
          <w:rFonts w:ascii="Times New Roman" w:hAnsi="Times New Roman" w:cs="Times New Roman"/>
          <w:sz w:val="28"/>
          <w:szCs w:val="28"/>
        </w:rPr>
        <w:t>–</w:t>
      </w:r>
      <w:r w:rsidR="00A52348" w:rsidRPr="00A52348">
        <w:rPr>
          <w:rFonts w:ascii="Times New Roman" w:hAnsi="Times New Roman" w:cs="Times New Roman"/>
          <w:sz w:val="28"/>
          <w:szCs w:val="28"/>
        </w:rPr>
        <w:t xml:space="preserve"> </w:t>
      </w:r>
      <w:r w:rsidR="00A52348">
        <w:rPr>
          <w:rFonts w:ascii="Times New Roman" w:hAnsi="Times New Roman" w:cs="Times New Roman"/>
          <w:sz w:val="28"/>
          <w:szCs w:val="28"/>
        </w:rPr>
        <w:t>игнорируемый символ</w:t>
      </w:r>
      <w:r w:rsidR="00D4003C">
        <w:rPr>
          <w:rFonts w:ascii="Times New Roman" w:hAnsi="Times New Roman" w:cs="Times New Roman"/>
          <w:sz w:val="28"/>
          <w:szCs w:val="28"/>
        </w:rPr>
        <w:t>.</w:t>
      </w:r>
    </w:p>
    <w:p w:rsidR="000473DA" w:rsidRPr="00E43B89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5" w:name="_Toc469951065"/>
      <w:bookmarkStart w:id="126" w:name="_Toc500358575"/>
      <w:bookmarkStart w:id="127" w:name="_Toc12244993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3.3 Удаление избыточных символов</w:t>
      </w:r>
      <w:bookmarkEnd w:id="125"/>
      <w:bookmarkEnd w:id="126"/>
      <w:bookmarkEnd w:id="127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BA3DCC" w:rsidRDefault="00BA3DCC" w:rsidP="00BA3DCC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bookmarkStart w:id="128" w:name="_Toc500358576"/>
      <w:bookmarkStart w:id="129" w:name="_Toc122449934"/>
      <w:r>
        <w:rPr>
          <w:rFonts w:ascii="Times New Roman" w:hAnsi="Times New Roman" w:cs="Times New Roman"/>
          <w:sz w:val="28"/>
        </w:rPr>
        <w:t>Избыточным символом является символ пробела. Избыточный символ уд</w:t>
      </w:r>
      <w:r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ляется на этапе разбиения исходного кода на токены.</w:t>
      </w:r>
    </w:p>
    <w:p w:rsidR="00BA3DCC" w:rsidRDefault="00BA3DCC" w:rsidP="00BA3DC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 алгоритма удаления избыточного символа:</w:t>
      </w:r>
    </w:p>
    <w:p w:rsidR="00BA3DCC" w:rsidRDefault="00BA3DCC" w:rsidP="00BA3DC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− </w:t>
      </w:r>
      <w:r w:rsidR="005E7161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осимвольно считываем файл с исходным кодом программы;</w:t>
      </w:r>
    </w:p>
    <w:p w:rsidR="00BA3DCC" w:rsidRDefault="00BA3DCC" w:rsidP="00BA3DC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− </w:t>
      </w:r>
      <w:r w:rsidR="005E7161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>стреча пробела является своего рода встречей символа-сепаратора;</w:t>
      </w:r>
    </w:p>
    <w:p w:rsidR="00BA3DCC" w:rsidRDefault="00BA3DCC" w:rsidP="00BA3DC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− </w:t>
      </w:r>
      <w:r w:rsidR="005E7161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отличие от других символов-сепараторов не записываем в очередь лексем пробел.</w:t>
      </w:r>
    </w:p>
    <w:p w:rsidR="000473DA" w:rsidRPr="00E43B89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3.4 Перечень ключевых слов, сепараторов, символов операций и соо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ветствующих им лексем, регулярных выражений и конечных автоматов</w:t>
      </w:r>
      <w:bookmarkEnd w:id="128"/>
      <w:bookmarkEnd w:id="129"/>
    </w:p>
    <w:p w:rsidR="009733C1" w:rsidRDefault="009733C1" w:rsidP="009733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граммы. Соответствие токенов и лексем приведено в таблице 3.1.</w:t>
      </w:r>
    </w:p>
    <w:p w:rsidR="000473DA" w:rsidRPr="00B63801" w:rsidRDefault="000473DA" w:rsidP="00B065BC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B63801">
        <w:rPr>
          <w:rFonts w:ascii="Times New Roman" w:hAnsi="Times New Roman" w:cs="Times New Roman"/>
          <w:sz w:val="28"/>
          <w:szCs w:val="24"/>
        </w:rPr>
        <w:t>Таблица 3.1</w:t>
      </w:r>
      <w:r w:rsidR="00C840AA">
        <w:rPr>
          <w:rFonts w:ascii="Times New Roman" w:hAnsi="Times New Roman" w:cs="Times New Roman"/>
          <w:sz w:val="28"/>
          <w:szCs w:val="24"/>
        </w:rPr>
        <w:t xml:space="preserve"> –</w:t>
      </w:r>
      <w:r w:rsidRPr="00B63801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B63801">
        <w:rPr>
          <w:rFonts w:ascii="Times New Roman" w:hAnsi="Times New Roman" w:cs="Times New Roman"/>
          <w:sz w:val="28"/>
          <w:szCs w:val="24"/>
        </w:rPr>
        <w:t xml:space="preserve">Соответствие </w:t>
      </w:r>
      <w:r w:rsidR="00B065BC">
        <w:rPr>
          <w:rFonts w:ascii="Times New Roman" w:hAnsi="Times New Roman" w:cs="Times New Roman"/>
          <w:sz w:val="28"/>
          <w:szCs w:val="24"/>
        </w:rPr>
        <w:t>токенов и сепараторов с лексемами</w:t>
      </w:r>
    </w:p>
    <w:tbl>
      <w:tblPr>
        <w:tblW w:w="10075" w:type="dxa"/>
        <w:tblInd w:w="98" w:type="dxa"/>
        <w:tblLook w:val="04A0" w:firstRow="1" w:lastRow="0" w:firstColumn="1" w:lastColumn="0" w:noHBand="0" w:noVBand="1"/>
      </w:tblPr>
      <w:tblGrid>
        <w:gridCol w:w="2101"/>
        <w:gridCol w:w="1340"/>
        <w:gridCol w:w="6634"/>
      </w:tblGrid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Лексема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P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int, str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char, bool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Названия типов данных языка.</w:t>
            </w:r>
          </w:p>
        </w:tc>
      </w:tr>
      <w:tr w:rsidR="00B065BC" w:rsidTr="00B065BC">
        <w:trPr>
          <w:trHeight w:val="360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идентификатора – 10 символов.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 любого доступного типа.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func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 функции.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 из функции.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Главная функция.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 переменной.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cycle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Объявление цикла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print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Вывод в консоль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выражений.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065BC" w:rsidRDefault="00B065BC" w:rsidP="00042740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параметров функций.</w:t>
            </w:r>
          </w:p>
        </w:tc>
      </w:tr>
    </w:tbl>
    <w:p w:rsidR="00B065BC" w:rsidRPr="00B065BC" w:rsidRDefault="00B065BC" w:rsidP="006A060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10075" w:type="dxa"/>
        <w:tblInd w:w="98" w:type="dxa"/>
        <w:tblLook w:val="04A0" w:firstRow="1" w:lastRow="0" w:firstColumn="1" w:lastColumn="0" w:noHBand="0" w:noVBand="1"/>
      </w:tblPr>
      <w:tblGrid>
        <w:gridCol w:w="2101"/>
        <w:gridCol w:w="1340"/>
        <w:gridCol w:w="6634"/>
      </w:tblGrid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Передача параметров в функцию, приоритет операций.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Закрытие блока для передачи параметров, приоритет операций.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тела функции или цикла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Закрытие тела функции или цикла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Знак присваивания.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+, -, *, /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16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Знаки арифметических операций</w:t>
            </w:r>
          </w:p>
        </w:tc>
      </w:tr>
      <w:tr w:rsidR="00B065BC" w:rsidTr="00B065BC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left, right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B065BC" w:rsidRDefault="00B065BC">
            <w:pPr>
              <w:suppressAutoHyphens/>
              <w:spacing w:after="160"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Сдвиговые операции</w:t>
            </w:r>
          </w:p>
        </w:tc>
      </w:tr>
    </w:tbl>
    <w:p w:rsidR="00B065BC" w:rsidRDefault="00B065BC" w:rsidP="00B065BC">
      <w:pPr>
        <w:spacing w:before="24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6922">
        <w:rPr>
          <w:rFonts w:ascii="Times New Roman" w:hAnsi="Times New Roman" w:cs="Times New Roman"/>
          <w:sz w:val="28"/>
          <w:szCs w:val="28"/>
        </w:rPr>
        <w:t xml:space="preserve"> </w:t>
      </w:r>
      <w:bookmarkStart w:id="130" w:name="_Toc500358577"/>
      <w:bookmarkStart w:id="131" w:name="_Toc122449935"/>
      <w:r>
        <w:rPr>
          <w:rFonts w:ascii="Times New Roman" w:hAnsi="Times New Roman" w:cs="Times New Roman"/>
          <w:sz w:val="28"/>
          <w:szCs w:val="28"/>
        </w:rPr>
        <w:t>Пример реализации таблицы лексем представлен в приложении Б.</w:t>
      </w:r>
    </w:p>
    <w:p w:rsidR="000473DA" w:rsidRPr="00F676C8" w:rsidRDefault="000473DA" w:rsidP="00B065BC">
      <w:pPr>
        <w:spacing w:before="240" w:after="120"/>
        <w:ind w:firstLine="70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3.5 Основные структуры данных</w:t>
      </w:r>
      <w:bookmarkEnd w:id="130"/>
      <w:bookmarkEnd w:id="131"/>
    </w:p>
    <w:p w:rsidR="00B065BC" w:rsidRDefault="00B065BC" w:rsidP="006A0600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32" w:name="_Toc469951069"/>
      <w:bookmarkStart w:id="133" w:name="_Toc500358579"/>
      <w:r>
        <w:rPr>
          <w:rFonts w:ascii="Times New Roman" w:hAnsi="Times New Roman" w:cs="Times New Roman"/>
          <w:sz w:val="28"/>
          <w:szCs w:val="28"/>
        </w:rPr>
        <w:t>Основными структурами данных лексического анализатора являются табл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ца лексем и таблица идентификаторов. Таблица лексем содержит номер лексемы, лексему (</w:t>
      </w:r>
      <w:r>
        <w:rPr>
          <w:rFonts w:ascii="Times New Roman" w:hAnsi="Times New Roman" w:cs="Times New Roman"/>
          <w:sz w:val="28"/>
          <w:szCs w:val="28"/>
          <w:lang w:val="en-US"/>
        </w:rPr>
        <w:t>lexema</w:t>
      </w:r>
      <w:r>
        <w:rPr>
          <w:rFonts w:ascii="Times New Roman" w:hAnsi="Times New Roman" w:cs="Times New Roman"/>
          <w:sz w:val="28"/>
          <w:szCs w:val="28"/>
        </w:rPr>
        <w:t>), полученную при разборе, номер строки в исходном коде (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>
        <w:rPr>
          <w:rFonts w:ascii="Times New Roman" w:hAnsi="Times New Roman" w:cs="Times New Roman"/>
          <w:sz w:val="28"/>
          <w:szCs w:val="28"/>
        </w:rPr>
        <w:t>), номер в таблице идентификаторов, если лексема является идентификатором (</w:t>
      </w:r>
      <w:r>
        <w:rPr>
          <w:rFonts w:ascii="Times New Roman" w:hAnsi="Times New Roman" w:cs="Times New Roman"/>
          <w:sz w:val="28"/>
          <w:szCs w:val="28"/>
          <w:lang w:val="en-US"/>
        </w:rPr>
        <w:t>idxTI</w:t>
      </w:r>
      <w:r>
        <w:rPr>
          <w:rFonts w:ascii="Times New Roman" w:hAnsi="Times New Roman" w:cs="Times New Roman"/>
          <w:sz w:val="28"/>
          <w:szCs w:val="28"/>
        </w:rPr>
        <w:t>) и приоритет, если лексема является операцией. Таблица идентификаторов соде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жит имя идентификатора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), номер в таблице лексем (</w:t>
      </w:r>
      <w:r>
        <w:rPr>
          <w:rFonts w:ascii="Times New Roman" w:hAnsi="Times New Roman" w:cs="Times New Roman"/>
          <w:sz w:val="28"/>
          <w:szCs w:val="28"/>
          <w:lang w:val="en-US"/>
        </w:rPr>
        <w:t>idxfirstLE</w:t>
      </w:r>
      <w:r>
        <w:rPr>
          <w:rFonts w:ascii="Times New Roman" w:hAnsi="Times New Roman" w:cs="Times New Roman"/>
          <w:sz w:val="28"/>
          <w:szCs w:val="28"/>
        </w:rPr>
        <w:t>), тип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datatype</w:t>
      </w:r>
      <w:r>
        <w:rPr>
          <w:rFonts w:ascii="Times New Roman" w:hAnsi="Times New Roman" w:cs="Times New Roman"/>
          <w:sz w:val="28"/>
          <w:szCs w:val="28"/>
        </w:rPr>
        <w:t>), тип идентификатора (</w:t>
      </w:r>
      <w:r>
        <w:rPr>
          <w:rFonts w:ascii="Times New Roman" w:hAnsi="Times New Roman" w:cs="Times New Roman"/>
          <w:sz w:val="28"/>
          <w:szCs w:val="28"/>
          <w:lang w:val="en-US"/>
        </w:rPr>
        <w:t>idtype</w:t>
      </w:r>
      <w:r>
        <w:rPr>
          <w:rFonts w:ascii="Times New Roman" w:hAnsi="Times New Roman" w:cs="Times New Roman"/>
          <w:sz w:val="28"/>
          <w:szCs w:val="28"/>
        </w:rPr>
        <w:t>) и значение (или параметры функций) (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B06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со структурой представлен в приложении Б.</w:t>
      </w:r>
    </w:p>
    <w:p w:rsidR="000473DA" w:rsidRPr="00025837" w:rsidRDefault="00F22CF5" w:rsidP="00025837">
      <w:pPr>
        <w:pStyle w:val="2"/>
        <w:spacing w:before="360" w:after="240"/>
        <w:ind w:firstLine="708"/>
        <w:rPr>
          <w:rFonts w:ascii="Times New Roman" w:hAnsi="Times New Roman" w:cs="Times New Roman"/>
          <w:b/>
          <w:sz w:val="28"/>
        </w:rPr>
      </w:pPr>
      <w:bookmarkStart w:id="134" w:name="_Toc122449936"/>
      <w:r w:rsidRPr="00025837">
        <w:rPr>
          <w:rFonts w:ascii="Times New Roman" w:hAnsi="Times New Roman" w:cs="Times New Roman"/>
          <w:b/>
          <w:color w:val="auto"/>
          <w:sz w:val="28"/>
        </w:rPr>
        <w:t>3.6</w:t>
      </w:r>
      <w:r w:rsidR="000473DA" w:rsidRPr="00025837">
        <w:rPr>
          <w:rFonts w:ascii="Times New Roman" w:hAnsi="Times New Roman" w:cs="Times New Roman"/>
          <w:b/>
          <w:color w:val="auto"/>
          <w:sz w:val="28"/>
        </w:rPr>
        <w:t xml:space="preserve"> Структура и перечень сообщений лексического анализатора</w:t>
      </w:r>
      <w:bookmarkEnd w:id="132"/>
      <w:bookmarkEnd w:id="133"/>
      <w:bookmarkEnd w:id="134"/>
    </w:p>
    <w:p w:rsidR="00752777" w:rsidRPr="00752777" w:rsidRDefault="00752777" w:rsidP="00752777">
      <w:pPr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752777">
        <w:rPr>
          <w:rFonts w:ascii="Times New Roman" w:hAnsi="Times New Roman" w:cs="Times New Roman"/>
          <w:spacing w:val="-6"/>
          <w:sz w:val="28"/>
          <w:szCs w:val="28"/>
        </w:rPr>
        <w:t>Для обработки ошибок лексический анализатор использует таблицу с сообщен</w:t>
      </w:r>
      <w:r w:rsidRPr="00752777">
        <w:rPr>
          <w:rFonts w:ascii="Times New Roman" w:hAnsi="Times New Roman" w:cs="Times New Roman"/>
          <w:spacing w:val="-6"/>
          <w:sz w:val="28"/>
          <w:szCs w:val="28"/>
        </w:rPr>
        <w:t>и</w:t>
      </w:r>
      <w:r w:rsidRPr="00752777">
        <w:rPr>
          <w:rFonts w:ascii="Times New Roman" w:hAnsi="Times New Roman" w:cs="Times New Roman"/>
          <w:spacing w:val="-6"/>
          <w:sz w:val="28"/>
          <w:szCs w:val="28"/>
        </w:rPr>
        <w:t>ями. Структура сообщений содержит информацию о номере сообщения, номер строки и позицию, где было вызвано сообщение в исходном коде, информацию об ошибке. При возникновении сообщения, лексический анализатор игнорирует найденную оши</w:t>
      </w:r>
      <w:r w:rsidRPr="00752777">
        <w:rPr>
          <w:rFonts w:ascii="Times New Roman" w:hAnsi="Times New Roman" w:cs="Times New Roman"/>
          <w:spacing w:val="-6"/>
          <w:sz w:val="28"/>
          <w:szCs w:val="28"/>
        </w:rPr>
        <w:t>б</w:t>
      </w:r>
      <w:r w:rsidRPr="00752777">
        <w:rPr>
          <w:rFonts w:ascii="Times New Roman" w:hAnsi="Times New Roman" w:cs="Times New Roman"/>
          <w:spacing w:val="-6"/>
          <w:sz w:val="28"/>
          <w:szCs w:val="28"/>
        </w:rPr>
        <w:t>ку и продолжает работу с исходным кодом, при условии, что найденных ошибок не больше трех. Перечень сообщений представлен на рисунке 3.2.</w:t>
      </w:r>
    </w:p>
    <w:p w:rsidR="00AF7D01" w:rsidRPr="00041907" w:rsidRDefault="00752777" w:rsidP="00995A15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FFFE92" wp14:editId="7DF07412">
            <wp:extent cx="5712737" cy="993760"/>
            <wp:effectExtent l="19050" t="19050" r="21590" b="165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2737" cy="993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73DA" w:rsidRDefault="000473DA" w:rsidP="001F343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923C6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Перечень ошибок лексического анализатора</w:t>
      </w:r>
    </w:p>
    <w:p w:rsidR="00752777" w:rsidRDefault="00752777" w:rsidP="00752777">
      <w:pPr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Однако это не весь перечень ошибок, а лишь маленький кусочек.</w:t>
      </w:r>
    </w:p>
    <w:p w:rsidR="00F22CF5" w:rsidRPr="00E43B89" w:rsidRDefault="001F343E" w:rsidP="00F22CF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5" w:name="_Toc469951068"/>
      <w:bookmarkStart w:id="136" w:name="_Toc500358578"/>
      <w:bookmarkStart w:id="137" w:name="_Toc12244993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3.7</w:t>
      </w:r>
      <w:r w:rsidR="00F22CF5"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Принцип обработки ошибо</w:t>
      </w:r>
      <w:bookmarkEnd w:id="135"/>
      <w:r w:rsidR="00F22CF5"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36"/>
      <w:bookmarkEnd w:id="137"/>
    </w:p>
    <w:p w:rsidR="00F22CF5" w:rsidRPr="00F22CF5" w:rsidRDefault="00CF3FA7" w:rsidP="00F22CF5">
      <w:pPr>
        <w:pStyle w:val="ad"/>
        <w:spacing w:before="0" w:beforeAutospacing="0" w:after="0" w:afterAutospacing="0"/>
        <w:ind w:firstLine="709"/>
        <w:jc w:val="both"/>
        <w:rPr>
          <w:sz w:val="20"/>
        </w:rPr>
      </w:pPr>
      <w:r>
        <w:rPr>
          <w:rFonts w:eastAsia="Calibri"/>
          <w:color w:val="000000"/>
          <w:kern w:val="24"/>
          <w:sz w:val="28"/>
          <w:szCs w:val="36"/>
        </w:rPr>
        <w:t xml:space="preserve">Ошибки, </w:t>
      </w:r>
      <w:r>
        <w:rPr>
          <w:sz w:val="28"/>
          <w:szCs w:val="28"/>
        </w:rPr>
        <w:t>возникающие в процессе трансляции программы, фиксируются в протокол, заданный входным параметрами. В случае возникновения ошибок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исходит их протоколирование с номером ошибки и диагностическим сообщением. Если в процессе анализа находятся более трёх ошибок, то анализ останавливается.</w:t>
      </w:r>
    </w:p>
    <w:p w:rsidR="000473DA" w:rsidRPr="00E43B89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8" w:name="_Toc469951070"/>
      <w:bookmarkStart w:id="139" w:name="_Toc500358580"/>
      <w:bookmarkStart w:id="140" w:name="_Toc122449938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3.8 Параметры лексического анализатора</w:t>
      </w:r>
      <w:bookmarkEnd w:id="138"/>
      <w:bookmarkEnd w:id="139"/>
      <w:bookmarkEnd w:id="140"/>
    </w:p>
    <w:p w:rsidR="001C1845" w:rsidRDefault="001C1845" w:rsidP="001C1845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1" w:name="_Toc469951071"/>
      <w:bookmarkStart w:id="142" w:name="_Toc500358581"/>
      <w:bookmarkStart w:id="143" w:name="_Toc122449939"/>
      <w:r>
        <w:rPr>
          <w:rFonts w:ascii="Times New Roman" w:hAnsi="Times New Roman" w:cs="Times New Roman"/>
          <w:sz w:val="28"/>
          <w:szCs w:val="28"/>
        </w:rPr>
        <w:t>Входным параметром лексического анал</w:t>
      </w:r>
      <w:r w:rsidR="00CF3FA7">
        <w:rPr>
          <w:rFonts w:ascii="Times New Roman" w:hAnsi="Times New Roman" w:cs="Times New Roman"/>
          <w:sz w:val="28"/>
          <w:szCs w:val="28"/>
        </w:rPr>
        <w:t xml:space="preserve">изатора является исходный текст </w:t>
      </w:r>
      <w:r>
        <w:rPr>
          <w:rFonts w:ascii="Times New Roman" w:hAnsi="Times New Roman" w:cs="Times New Roman"/>
          <w:sz w:val="28"/>
          <w:szCs w:val="28"/>
        </w:rPr>
        <w:t xml:space="preserve">программы, написанный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KIP</w:t>
      </w:r>
      <w:r>
        <w:rPr>
          <w:rFonts w:ascii="Times New Roman" w:hAnsi="Times New Roman" w:cs="Times New Roman"/>
          <w:sz w:val="28"/>
          <w:szCs w:val="28"/>
        </w:rPr>
        <w:t>-2024, а также файл протокола.</w:t>
      </w:r>
    </w:p>
    <w:p w:rsidR="000473DA" w:rsidRPr="00E43B89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1"/>
      <w:bookmarkEnd w:id="142"/>
      <w:bookmarkEnd w:id="143"/>
    </w:p>
    <w:p w:rsidR="005E7161" w:rsidRDefault="005E7161" w:rsidP="005E7161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 лексического анализа:</w:t>
      </w:r>
    </w:p>
    <w:p w:rsidR="005E7161" w:rsidRDefault="005E7161" w:rsidP="005E7161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− </w:t>
      </w:r>
      <w:r w:rsidR="00774FC2">
        <w:rPr>
          <w:rFonts w:ascii="Times New Roman" w:hAnsi="Times New Roman" w:cs="Times New Roman"/>
          <w:sz w:val="28"/>
        </w:rPr>
        <w:t>проверяет входной поток символов программы на исходном языке на доп</w:t>
      </w:r>
      <w:r w:rsidR="00774FC2">
        <w:rPr>
          <w:rFonts w:ascii="Times New Roman" w:hAnsi="Times New Roman" w:cs="Times New Roman"/>
          <w:sz w:val="28"/>
        </w:rPr>
        <w:t>у</w:t>
      </w:r>
      <w:r w:rsidR="00774FC2">
        <w:rPr>
          <w:rFonts w:ascii="Times New Roman" w:hAnsi="Times New Roman" w:cs="Times New Roman"/>
          <w:sz w:val="28"/>
        </w:rPr>
        <w:t>стимость, удаляет лишние пробелы и добавляет сепаратор для вычисления номера строки для каждой лексемы</w:t>
      </w:r>
      <w:r>
        <w:rPr>
          <w:rFonts w:ascii="Times New Roman" w:hAnsi="Times New Roman" w:cs="Times New Roman"/>
          <w:sz w:val="28"/>
        </w:rPr>
        <w:t>;</w:t>
      </w:r>
    </w:p>
    <w:p w:rsidR="005E7161" w:rsidRDefault="005E7161" w:rsidP="005E7161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−</w:t>
      </w:r>
      <w:r w:rsidR="00774FC2">
        <w:rPr>
          <w:rFonts w:ascii="Times New Roman" w:hAnsi="Times New Roman" w:cs="Times New Roman"/>
          <w:sz w:val="28"/>
        </w:rPr>
        <w:t xml:space="preserve"> для выделенной части входного потока выполняется функция распознав</w:t>
      </w:r>
      <w:r w:rsidR="00774FC2">
        <w:rPr>
          <w:rFonts w:ascii="Times New Roman" w:hAnsi="Times New Roman" w:cs="Times New Roman"/>
          <w:sz w:val="28"/>
        </w:rPr>
        <w:t>а</w:t>
      </w:r>
      <w:r w:rsidR="00774FC2">
        <w:rPr>
          <w:rFonts w:ascii="Times New Roman" w:hAnsi="Times New Roman" w:cs="Times New Roman"/>
          <w:sz w:val="28"/>
        </w:rPr>
        <w:t>ния лексемы</w:t>
      </w:r>
      <w:r>
        <w:rPr>
          <w:rFonts w:ascii="Times New Roman" w:hAnsi="Times New Roman" w:cs="Times New Roman"/>
          <w:sz w:val="28"/>
        </w:rPr>
        <w:t>;</w:t>
      </w:r>
    </w:p>
    <w:p w:rsidR="005E7161" w:rsidRPr="003F306B" w:rsidRDefault="005E7161" w:rsidP="005E7161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−</w:t>
      </w:r>
      <w:r w:rsidR="00774FC2">
        <w:rPr>
          <w:rFonts w:ascii="Times New Roman" w:hAnsi="Times New Roman" w:cs="Times New Roman"/>
          <w:sz w:val="28"/>
        </w:rPr>
        <w:t xml:space="preserve"> при успешном распознавании</w:t>
      </w:r>
      <w:r w:rsidR="003F306B">
        <w:rPr>
          <w:rFonts w:ascii="Times New Roman" w:hAnsi="Times New Roman" w:cs="Times New Roman"/>
          <w:sz w:val="28"/>
        </w:rPr>
        <w:t xml:space="preserve"> информация о выделенной лексеме</w:t>
      </w:r>
      <w:r w:rsidR="00774FC2">
        <w:rPr>
          <w:rFonts w:ascii="Times New Roman" w:hAnsi="Times New Roman" w:cs="Times New Roman"/>
          <w:sz w:val="28"/>
        </w:rPr>
        <w:t xml:space="preserve"> заноси</w:t>
      </w:r>
      <w:r w:rsidR="00774FC2">
        <w:rPr>
          <w:rFonts w:ascii="Times New Roman" w:hAnsi="Times New Roman" w:cs="Times New Roman"/>
          <w:sz w:val="28"/>
        </w:rPr>
        <w:t>т</w:t>
      </w:r>
      <w:r w:rsidR="00774FC2">
        <w:rPr>
          <w:rFonts w:ascii="Times New Roman" w:hAnsi="Times New Roman" w:cs="Times New Roman"/>
          <w:sz w:val="28"/>
        </w:rPr>
        <w:t>ся в таблицу лексем и таблицу идентификаторов, и алгоритм возвращается к пе</w:t>
      </w:r>
      <w:r w:rsidR="00774FC2">
        <w:rPr>
          <w:rFonts w:ascii="Times New Roman" w:hAnsi="Times New Roman" w:cs="Times New Roman"/>
          <w:sz w:val="28"/>
        </w:rPr>
        <w:t>р</w:t>
      </w:r>
      <w:r w:rsidR="00774FC2">
        <w:rPr>
          <w:rFonts w:ascii="Times New Roman" w:hAnsi="Times New Roman" w:cs="Times New Roman"/>
          <w:sz w:val="28"/>
        </w:rPr>
        <w:t>вому этапу</w:t>
      </w:r>
      <w:r w:rsidR="00774FC2" w:rsidRPr="00774FC2">
        <w:rPr>
          <w:rFonts w:ascii="Times New Roman" w:hAnsi="Times New Roman" w:cs="Times New Roman"/>
          <w:sz w:val="28"/>
        </w:rPr>
        <w:t>:</w:t>
      </w:r>
    </w:p>
    <w:p w:rsidR="00774FC2" w:rsidRPr="003F306B" w:rsidRDefault="00774FC2" w:rsidP="005E7161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−</w:t>
      </w:r>
      <w:r w:rsidRPr="003F306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формирует протокол работы</w:t>
      </w:r>
      <w:r w:rsidRPr="003F306B">
        <w:rPr>
          <w:rFonts w:ascii="Times New Roman" w:hAnsi="Times New Roman" w:cs="Times New Roman"/>
          <w:sz w:val="28"/>
        </w:rPr>
        <w:t>:</w:t>
      </w:r>
    </w:p>
    <w:p w:rsidR="000473DA" w:rsidRPr="00774FC2" w:rsidRDefault="00774FC2" w:rsidP="00774FC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−</w:t>
      </w:r>
      <w:r w:rsidRPr="00774FC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 неуспешном распознавании выдается сообщение об ошибке.</w:t>
      </w:r>
    </w:p>
    <w:p w:rsidR="000473DA" w:rsidRPr="00F676C8" w:rsidRDefault="000473DA" w:rsidP="000473DA">
      <w:pPr>
        <w:pStyle w:val="2"/>
        <w:spacing w:before="360" w:after="240" w:line="240" w:lineRule="auto"/>
        <w:ind w:firstLine="709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144" w:name="_Toc469951072"/>
      <w:bookmarkStart w:id="145" w:name="_Toc500358582"/>
      <w:bookmarkStart w:id="146" w:name="_Toc122449940"/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3.10 Контрольный пример</w:t>
      </w:r>
      <w:bookmarkEnd w:id="144"/>
      <w:bookmarkEnd w:id="145"/>
      <w:bookmarkEnd w:id="146"/>
    </w:p>
    <w:p w:rsidR="00774FC2" w:rsidRPr="00774FC2" w:rsidRDefault="00774FC2" w:rsidP="00774FC2">
      <w:pPr>
        <w:ind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774FC2">
        <w:rPr>
          <w:rFonts w:ascii="Times New Roman" w:hAnsi="Times New Roman" w:cs="Times New Roman"/>
          <w:spacing w:val="-6"/>
          <w:sz w:val="28"/>
          <w:szCs w:val="28"/>
        </w:rPr>
        <w:t>Результат работы лексического анализатора в виде таблиц лексем и идентифик</w:t>
      </w:r>
      <w:r w:rsidRPr="00774FC2">
        <w:rPr>
          <w:rFonts w:ascii="Times New Roman" w:hAnsi="Times New Roman" w:cs="Times New Roman"/>
          <w:spacing w:val="-6"/>
          <w:sz w:val="28"/>
          <w:szCs w:val="28"/>
        </w:rPr>
        <w:t>а</w:t>
      </w:r>
      <w:r w:rsidRPr="00774FC2">
        <w:rPr>
          <w:rFonts w:ascii="Times New Roman" w:hAnsi="Times New Roman" w:cs="Times New Roman"/>
          <w:spacing w:val="-6"/>
          <w:sz w:val="28"/>
          <w:szCs w:val="28"/>
        </w:rPr>
        <w:t>торов, соответствующих контрольному примеру, представлен в приложении Б.</w:t>
      </w:r>
    </w:p>
    <w:p w:rsidR="003B26BD" w:rsidRPr="001B2785" w:rsidRDefault="00525899" w:rsidP="001B278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473DA" w:rsidRPr="00383D83" w:rsidRDefault="00B82070" w:rsidP="007C175A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7" w:name="_Toc500358583"/>
      <w:bookmarkStart w:id="148" w:name="_Toc12244994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="000473DA"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синтаксического анализатора</w:t>
      </w:r>
      <w:bookmarkEnd w:id="147"/>
      <w:bookmarkEnd w:id="148"/>
    </w:p>
    <w:p w:rsidR="000473DA" w:rsidRDefault="000473DA" w:rsidP="007C175A">
      <w:pPr>
        <w:pStyle w:val="2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9" w:name="_3tbugp1"/>
      <w:bookmarkStart w:id="150" w:name="_Toc500358584"/>
      <w:bookmarkStart w:id="151" w:name="_Toc122449942"/>
      <w:bookmarkEnd w:id="149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50"/>
      <w:bookmarkEnd w:id="151"/>
    </w:p>
    <w:p w:rsidR="000473DA" w:rsidRDefault="00FC2985" w:rsidP="00FC29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Синтаксический анализатор: часть компилятора, выполняющая синтаксич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ский анализ, то есть исходный код проверяется на соответствие правилам 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427B0">
        <w:rPr>
          <w:rFonts w:ascii="Times New Roman" w:hAnsi="Times New Roman" w:cs="Times New Roman"/>
          <w:sz w:val="28"/>
          <w:szCs w:val="28"/>
        </w:rPr>
        <w:t xml:space="preserve">тики. </w:t>
      </w:r>
      <w:r>
        <w:rPr>
          <w:rFonts w:ascii="Times New Roman" w:hAnsi="Times New Roman" w:cs="Times New Roman"/>
          <w:sz w:val="28"/>
          <w:szCs w:val="28"/>
        </w:rPr>
        <w:t>Описание структуры синтаксического анализатора языка представлено на рисунке 4.1.</w:t>
      </w:r>
    </w:p>
    <w:p w:rsidR="000473DA" w:rsidRDefault="000473DA" w:rsidP="00995A15">
      <w:pPr>
        <w:pStyle w:val="aa"/>
        <w:spacing w:before="280" w:after="240" w:line="240" w:lineRule="auto"/>
        <w:ind w:left="0"/>
        <w:jc w:val="center"/>
        <w:rPr>
          <w:szCs w:val="28"/>
        </w:rPr>
      </w:pPr>
      <w:r>
        <w:rPr>
          <w:szCs w:val="28"/>
        </w:rPr>
        <w:object w:dxaOrig="8430" w:dyaOrig="3435">
          <v:shape id="_x0000_i1026" type="#_x0000_t75" style="width:421.5pt;height:174pt" o:ole="" o:bordertopcolor="this" o:borderleftcolor="this" o:borderbottomcolor="this" o:borderrightcolor="this">
            <v:imagedata r:id="rId13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1" ShapeID="_x0000_i1026" DrawAspect="Content" ObjectID="_1795823599" r:id="rId14"/>
        </w:object>
      </w:r>
    </w:p>
    <w:p w:rsidR="000473DA" w:rsidRPr="00FC2985" w:rsidRDefault="000473DA" w:rsidP="003859A1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Структура синтаксического анализатора</w:t>
      </w:r>
      <w:r w:rsidRPr="005238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697D" w:rsidRPr="0033697D" w:rsidRDefault="0033697D" w:rsidP="0033697D">
      <w:pPr>
        <w:pStyle w:val="13"/>
        <w:jc w:val="both"/>
      </w:pPr>
      <w:r>
        <w:t>Входной информацией для синтаксического анализа является таблица ле</w:t>
      </w:r>
      <w:r w:rsidR="000427B0">
        <w:t>ксем и таблица идентификаторов, а в</w:t>
      </w:r>
      <w:r>
        <w:t>ыходной информацией – дерево разбора.</w:t>
      </w:r>
    </w:p>
    <w:p w:rsidR="000473DA" w:rsidRDefault="006E7D53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2" w:name="_Toc500358585"/>
      <w:bookmarkStart w:id="153" w:name="_Toc122449943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Контекстно-</w:t>
      </w:r>
      <w:r w:rsidR="000473DA">
        <w:rPr>
          <w:rFonts w:ascii="Times New Roman" w:hAnsi="Times New Roman" w:cs="Times New Roman"/>
          <w:b/>
          <w:color w:val="auto"/>
          <w:sz w:val="28"/>
          <w:szCs w:val="28"/>
        </w:rPr>
        <w:t>свободная грамматика, описывающая синтаксис языка</w:t>
      </w:r>
      <w:bookmarkEnd w:id="152"/>
      <w:bookmarkEnd w:id="153"/>
    </w:p>
    <w:p w:rsidR="00D12202" w:rsidRDefault="00D12202" w:rsidP="00D12202">
      <w:pPr>
        <w:pStyle w:val="a4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54" w:name="_Toc469951076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 синтаксическом анализаторе транслятора языка </w:t>
      </w:r>
      <w:r w:rsidR="00067001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KIP</w:t>
      </w:r>
      <w:r w:rsidR="00067001">
        <w:rPr>
          <w:rFonts w:ascii="Times New Roman" w:eastAsia="Calibri" w:hAnsi="Times New Roman" w:cs="Times New Roman"/>
          <w:color w:val="000000"/>
          <w:sz w:val="28"/>
          <w:szCs w:val="28"/>
        </w:rPr>
        <w:t>-202</w:t>
      </w:r>
      <w:r w:rsidR="00067001" w:rsidRPr="00067001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используется контекстно-свободная грамматика </w:t>
      </w:r>
      <m:oMath>
        <m:r>
          <w:rPr>
            <w:rFonts w:ascii="Cambria Math" w:hAnsi="Cambria Math"/>
          </w:rPr>
          <m:t>G=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T,N,P,S</m:t>
            </m: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, где</w:t>
      </w:r>
    </w:p>
    <w:p w:rsidR="00D12202" w:rsidRDefault="00D12202" w:rsidP="00D1220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:rsidR="00D12202" w:rsidRDefault="00D12202" w:rsidP="00D12202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:rsidR="00D12202" w:rsidRDefault="00D12202" w:rsidP="00D12202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 – множество правил языка (второй столбец таблицы 4.1), </w:t>
      </w:r>
    </w:p>
    <w:p w:rsidR="00D12202" w:rsidRDefault="00D12202" w:rsidP="00D12202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нетерминалом. </w:t>
      </w:r>
    </w:p>
    <w:p w:rsidR="00D12202" w:rsidRDefault="00D12202" w:rsidP="00D1220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Эта грамматика имеет нормальную форму Грейбах, т.к. она не левореку</w:t>
      </w:r>
      <w:r>
        <w:rPr>
          <w:rFonts w:ascii="Times New Roman" w:eastAsia="Calibri" w:hAnsi="Times New Roman" w:cs="Times New Roman"/>
          <w:sz w:val="28"/>
          <w:szCs w:val="28"/>
        </w:rPr>
        <w:t>р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сивная (не содержит леворекурсивных правил) и правила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:rsidR="00D12202" w:rsidRDefault="00D12202" w:rsidP="00D12202">
      <w:pPr>
        <w:numPr>
          <w:ilvl w:val="0"/>
          <w:numId w:val="20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A→aα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/>
          </w:rPr>
          <m:t>a∈T,α∈(T∪N)∪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;</w:t>
      </w:r>
      <w:r w:rsidRPr="00F30F2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</w:rPr>
        <w:t xml:space="preserve">или </w:t>
      </w:r>
      <m:oMath>
        <m:r>
          <w:rPr>
            <w:rFonts w:ascii="Cambria Math" w:hAnsi="Cambria Math"/>
          </w:rPr>
          <m:t>α∈(T∪N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/>
        </m:sSup>
      </m:oMath>
      <w:r w:rsidRPr="00F30F27">
        <w:rPr>
          <w:rFonts w:eastAsia="Calibri" w:cs="Times New Roman"/>
        </w:rPr>
        <w:t>,</w:t>
      </w:r>
      <w:r>
        <w:rPr>
          <w:rFonts w:eastAsia="Calibri" w:cs="Times New Roman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или</w:t>
      </w:r>
      <w:r>
        <w:rPr>
          <w:rFonts w:eastAsia="Calibri" w:cs="Times New Roman"/>
        </w:rPr>
        <w:t xml:space="preserve"> </w:t>
      </w:r>
      <m:oMath>
        <m:r>
          <w:rPr>
            <w:rFonts w:ascii="Cambria Math" w:hAnsi="Cambria Math"/>
          </w:rPr>
          <m:t>α∈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/>
        </m:sSup>
      </m:oMath>
      <w:r>
        <w:rPr>
          <w:rFonts w:ascii="Times New Roman" w:eastAsia="Calibri" w:hAnsi="Times New Roman" w:cs="Times New Roman"/>
          <w:sz w:val="28"/>
        </w:rPr>
        <w:t>)</w:t>
      </w:r>
      <w:r>
        <w:rPr>
          <w:rFonts w:eastAsia="Calibri" w:cs="Times New Roman"/>
        </w:rPr>
        <w:t xml:space="preserve"> </w:t>
      </w:r>
    </w:p>
    <w:p w:rsidR="00D12202" w:rsidRDefault="00D12202" w:rsidP="00D12202">
      <w:pPr>
        <w:numPr>
          <w:ilvl w:val="0"/>
          <w:numId w:val="20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S→λ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/>
          </w:rPr>
          <m:t>S∈N</m:t>
        </m:r>
      </m:oMath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— 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при этом если такое правило существует, то нетерминал </w:t>
      </w:r>
      <m:oMath>
        <m:r>
          <w:rPr>
            <w:rFonts w:ascii="Cambria Math" w:hAnsi="Cambria Math"/>
          </w:rPr>
          <m:t>S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не встречается в правой части правил. </w:t>
      </w:r>
    </w:p>
    <w:p w:rsidR="00D12202" w:rsidRDefault="00D12202" w:rsidP="00D12202">
      <w:pPr>
        <w:pStyle w:val="a4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Правила языка </w:t>
      </w:r>
      <w:r w:rsidR="006308DA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KIP</w:t>
      </w:r>
      <w:r w:rsidR="006308DA">
        <w:rPr>
          <w:rFonts w:ascii="Times New Roman" w:eastAsia="Calibri" w:hAnsi="Times New Roman" w:cs="Times New Roman"/>
          <w:color w:val="000000"/>
          <w:sz w:val="28"/>
          <w:szCs w:val="28"/>
        </w:rPr>
        <w:t>-202</w:t>
      </w:r>
      <w:r w:rsidR="006308DA" w:rsidRPr="006308DA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представлены в приложении Г.</w:t>
      </w:r>
    </w:p>
    <w:p w:rsidR="00D12202" w:rsidRDefault="00D12202" w:rsidP="00D122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TS – терминальные символы, которыми являются сепараторы, знаки арифм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тических операций и некоторые строчные буквы. </w:t>
      </w:r>
    </w:p>
    <w:p w:rsidR="000473DA" w:rsidRPr="00D12202" w:rsidRDefault="00D12202" w:rsidP="00D122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7888">
        <w:rPr>
          <w:rFonts w:ascii="Times New Roman" w:hAnsi="Times New Roman" w:cs="Times New Roman"/>
          <w:sz w:val="28"/>
          <w:szCs w:val="28"/>
        </w:rPr>
        <w:lastRenderedPageBreak/>
        <w:t xml:space="preserve">NS – нетерминальные символы, представленные несколькими заглавными буквами латинского алфавита. </w:t>
      </w:r>
      <w:r w:rsidRPr="00A9788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нетерминальных символов содержится в таблице 4.1.</w:t>
      </w:r>
    </w:p>
    <w:p w:rsidR="00995A15" w:rsidRPr="00D12202" w:rsidRDefault="00995A15" w:rsidP="00CB0377">
      <w:pPr>
        <w:spacing w:before="240"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Таблица 4.1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 –</w:t>
      </w:r>
      <w:r w:rsidR="00D12202">
        <w:rPr>
          <w:rFonts w:ascii="Times New Roman" w:eastAsia="Calibri" w:hAnsi="Times New Roman" w:cs="Times New Roman"/>
          <w:iCs/>
          <w:sz w:val="28"/>
          <w:szCs w:val="18"/>
        </w:rPr>
        <w:t xml:space="preserve"> Описание нетерминальных символов</w:t>
      </w:r>
    </w:p>
    <w:tbl>
      <w:tblPr>
        <w:tblStyle w:val="22"/>
        <w:tblW w:w="9952" w:type="dxa"/>
        <w:tblInd w:w="108" w:type="dxa"/>
        <w:tblLook w:val="04A0" w:firstRow="1" w:lastRow="0" w:firstColumn="1" w:lastColumn="0" w:noHBand="0" w:noVBand="1"/>
      </w:tblPr>
      <w:tblGrid>
        <w:gridCol w:w="1671"/>
        <w:gridCol w:w="2263"/>
        <w:gridCol w:w="6018"/>
      </w:tblGrid>
      <w:tr w:rsidR="00995A15" w:rsidRPr="003C348C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A15" w:rsidRPr="003C348C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Нетерминал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A15" w:rsidRPr="003C348C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Цепочки правил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A15" w:rsidRPr="003C348C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Описание</w:t>
            </w:r>
          </w:p>
        </w:tc>
      </w:tr>
      <w:tr w:rsidR="00995A15" w:rsidRPr="003C348C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A15" w:rsidRPr="003C348C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m{NrE;};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m{rE;};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dtfi(F){NrE;};S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dtfi(F){rE;};S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dtfi(){NrE;};S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dtfi(){rE;};S</w:t>
            </w:r>
          </w:p>
          <w:p w:rsidR="00995A15" w:rsidRPr="00371DD2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m{rE;};S</w:t>
            </w:r>
          </w:p>
          <w:p w:rsidR="00995A15" w:rsidRPr="00371DD2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A15" w:rsidRPr="00063262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Порождает</w:t>
            </w:r>
            <w:r w:rsidRPr="003C348C">
              <w:rPr>
                <w:rFonts w:eastAsia="Calibri"/>
                <w:sz w:val="28"/>
                <w:szCs w:val="28"/>
              </w:rPr>
              <w:t xml:space="preserve"> правила, описываю</w:t>
            </w:r>
            <w:r>
              <w:rPr>
                <w:rFonts w:eastAsia="Calibri"/>
                <w:sz w:val="28"/>
                <w:szCs w:val="28"/>
              </w:rPr>
              <w:t>щее общую структуру программы</w:t>
            </w:r>
          </w:p>
        </w:tc>
      </w:tr>
      <w:tr w:rsidR="00995A15" w:rsidRPr="0006326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A15" w:rsidRPr="003C348C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dti;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rE;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ivE;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etfi(F);</w:t>
            </w:r>
          </w:p>
          <w:p w:rsidR="00314C59" w:rsidRDefault="00314C59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o(B)[N]N</w:t>
            </w:r>
          </w:p>
          <w:p w:rsidR="00314C59" w:rsidRDefault="00314C59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o(B)[N]</w:t>
            </w:r>
          </w:p>
          <w:p w:rsidR="00995A15" w:rsidRPr="00097A08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dti;</w:t>
            </w:r>
            <w:r w:rsidRPr="00923C6A">
              <w:rPr>
                <w:rFonts w:eastAsia="Calibri"/>
                <w:sz w:val="28"/>
                <w:szCs w:val="28"/>
                <w:lang w:val="en-GB"/>
              </w:rPr>
              <w:t>N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ivE;N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etfi(F);N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pi;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pl;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pi;N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pl;N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u(B)[N];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u(B)[N];N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e</w:t>
            </w:r>
            <w:r w:rsidRPr="00371DD2">
              <w:rPr>
                <w:rFonts w:eastAsia="Calibri"/>
                <w:sz w:val="28"/>
                <w:szCs w:val="28"/>
                <w:lang w:val="en-GB"/>
              </w:rPr>
              <w:t>tfi();N</w:t>
            </w:r>
          </w:p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e</w:t>
            </w:r>
            <w:r w:rsidRPr="00371DD2">
              <w:rPr>
                <w:rFonts w:eastAsia="Calibri"/>
                <w:sz w:val="28"/>
                <w:szCs w:val="28"/>
                <w:lang w:val="en-GB"/>
              </w:rPr>
              <w:t>tfi();</w:t>
            </w:r>
          </w:p>
          <w:p w:rsidR="00995A15" w:rsidRPr="00060D50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5A15" w:rsidRPr="00063262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 xml:space="preserve">Порождает правила, описывающие </w:t>
            </w:r>
            <w:r>
              <w:rPr>
                <w:rFonts w:eastAsia="Calibri"/>
                <w:sz w:val="28"/>
                <w:szCs w:val="28"/>
              </w:rPr>
              <w:t>констру</w:t>
            </w:r>
            <w:r>
              <w:rPr>
                <w:rFonts w:eastAsia="Calibri"/>
                <w:sz w:val="28"/>
                <w:szCs w:val="28"/>
              </w:rPr>
              <w:t>к</w:t>
            </w:r>
            <w:r>
              <w:rPr>
                <w:rFonts w:eastAsia="Calibri"/>
                <w:sz w:val="28"/>
                <w:szCs w:val="28"/>
              </w:rPr>
              <w:t>ции</w:t>
            </w:r>
            <w:r w:rsidRPr="003C348C">
              <w:rPr>
                <w:rFonts w:eastAsia="Calibri"/>
                <w:sz w:val="28"/>
                <w:szCs w:val="28"/>
              </w:rPr>
              <w:t xml:space="preserve"> языка</w:t>
            </w:r>
          </w:p>
        </w:tc>
      </w:tr>
      <w:tr w:rsidR="001B2785" w:rsidRPr="0006326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785" w:rsidRPr="003C348C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i </w:t>
            </w:r>
          </w:p>
          <w:p w:rsidR="001B2785" w:rsidRPr="008A61DF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l</w:t>
            </w:r>
          </w:p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</w:t>
            </w:r>
          </w:p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</w:t>
            </w:r>
          </w:p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iM</w:t>
            </w:r>
          </w:p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lM</w:t>
            </w:r>
          </w:p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</w:t>
            </w:r>
          </w:p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</w:t>
            </w:r>
          </w:p>
          <w:p w:rsidR="001B2785" w:rsidRPr="00995A1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i()</w:t>
            </w:r>
          </w:p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i(M)</w:t>
            </w:r>
          </w:p>
          <w:p w:rsidR="001B2785" w:rsidRPr="00083557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l(M)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785" w:rsidRDefault="001B2785" w:rsidP="001B278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 правила, описывающие выражения</w:t>
            </w:r>
          </w:p>
        </w:tc>
      </w:tr>
    </w:tbl>
    <w:p w:rsidR="00382396" w:rsidRPr="00382396" w:rsidRDefault="00382396" w:rsidP="00CB037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38239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4.1</w:t>
      </w:r>
    </w:p>
    <w:tbl>
      <w:tblPr>
        <w:tblStyle w:val="22"/>
        <w:tblW w:w="9952" w:type="dxa"/>
        <w:tblInd w:w="108" w:type="dxa"/>
        <w:tblLook w:val="04A0" w:firstRow="1" w:lastRow="0" w:firstColumn="1" w:lastColumn="0" w:noHBand="0" w:noVBand="1"/>
      </w:tblPr>
      <w:tblGrid>
        <w:gridCol w:w="1671"/>
        <w:gridCol w:w="2251"/>
        <w:gridCol w:w="6030"/>
      </w:tblGrid>
      <w:tr w:rsidR="00E40BD2" w:rsidRPr="00E40BD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BD2" w:rsidRPr="003C348C" w:rsidRDefault="00E40BD2" w:rsidP="00E40BD2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Нетерминал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BD2" w:rsidRPr="003C348C" w:rsidRDefault="00E40BD2" w:rsidP="00E40BD2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Цепочки правил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BD2" w:rsidRPr="003C348C" w:rsidRDefault="00E40BD2" w:rsidP="00E40BD2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Описание</w:t>
            </w:r>
          </w:p>
        </w:tc>
      </w:tr>
      <w:tr w:rsidR="00CF18B1" w:rsidRPr="00E40BD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</w:p>
          <w:p w:rsidR="00CF18B1" w:rsidRPr="00CF18B1" w:rsidRDefault="00CF18B1" w:rsidP="00CF18B1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(E)M</w:t>
            </w:r>
          </w:p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i(W)M</w:t>
            </w:r>
          </w:p>
          <w:p w:rsidR="00CF18B1" w:rsidRPr="003C348C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 правила, описывающие выражения</w:t>
            </w:r>
          </w:p>
        </w:tc>
      </w:tr>
      <w:tr w:rsidR="00CF18B1" w:rsidRPr="00E40BD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B1" w:rsidRPr="001B278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Pr="001B278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ti</w:t>
            </w:r>
          </w:p>
          <w:p w:rsidR="00CF18B1" w:rsidRPr="001B278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ti</w:t>
            </w:r>
            <w:r w:rsidRPr="001B2785">
              <w:rPr>
                <w:rFonts w:eastAsia="Calibri"/>
                <w:sz w:val="28"/>
                <w:szCs w:val="28"/>
              </w:rPr>
              <w:t>,</w:t>
            </w:r>
            <w:r>
              <w:rPr>
                <w:rFonts w:eastAsia="Calibri"/>
                <w:sz w:val="28"/>
                <w:szCs w:val="28"/>
                <w:lang w:val="en-US"/>
              </w:rPr>
              <w:t>F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Pr="00063262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</w:t>
            </w:r>
            <w:r>
              <w:rPr>
                <w:rFonts w:eastAsia="Calibri"/>
                <w:sz w:val="28"/>
                <w:szCs w:val="28"/>
              </w:rPr>
              <w:t xml:space="preserve"> правила, описывающие</w:t>
            </w:r>
            <w:r w:rsidRPr="003C348C">
              <w:rPr>
                <w:rFonts w:eastAsia="Calibri"/>
                <w:sz w:val="28"/>
                <w:szCs w:val="28"/>
              </w:rPr>
              <w:t xml:space="preserve"> параметры </w:t>
            </w:r>
            <w:r>
              <w:rPr>
                <w:rFonts w:eastAsia="Calibri"/>
                <w:sz w:val="28"/>
                <w:szCs w:val="28"/>
              </w:rPr>
              <w:t xml:space="preserve">локальной </w:t>
            </w:r>
            <w:r w:rsidRPr="003C348C">
              <w:rPr>
                <w:rFonts w:eastAsia="Calibri"/>
                <w:sz w:val="28"/>
                <w:szCs w:val="28"/>
              </w:rPr>
              <w:t>функции</w:t>
            </w:r>
            <w:r>
              <w:rPr>
                <w:rFonts w:eastAsia="Calibri"/>
                <w:sz w:val="28"/>
                <w:szCs w:val="28"/>
              </w:rPr>
              <w:t xml:space="preserve"> при её объявлении</w:t>
            </w:r>
          </w:p>
        </w:tc>
      </w:tr>
      <w:tr w:rsidR="00CF18B1" w:rsidRPr="00E40BD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B1" w:rsidRPr="001B278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Pr="001B278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</w:p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l</w:t>
            </w:r>
          </w:p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i,W</w:t>
            </w:r>
          </w:p>
          <w:p w:rsidR="00CF18B1" w:rsidRPr="003C348C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l,W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Pr="00802FB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</w:t>
            </w:r>
            <w:r>
              <w:rPr>
                <w:rFonts w:eastAsia="Calibri"/>
                <w:sz w:val="28"/>
                <w:szCs w:val="28"/>
              </w:rPr>
              <w:t xml:space="preserve"> правила, описывающие принима</w:t>
            </w:r>
            <w:r>
              <w:rPr>
                <w:rFonts w:eastAsia="Calibri"/>
                <w:sz w:val="28"/>
                <w:szCs w:val="28"/>
              </w:rPr>
              <w:t>е</w:t>
            </w:r>
            <w:r>
              <w:rPr>
                <w:rFonts w:eastAsia="Calibri"/>
                <w:sz w:val="28"/>
                <w:szCs w:val="28"/>
              </w:rPr>
              <w:t>мые параметры функции</w:t>
            </w:r>
          </w:p>
        </w:tc>
      </w:tr>
      <w:tr w:rsidR="00CF18B1" w:rsidRPr="00E40BD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B1" w:rsidRPr="003C348C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ibi</w:t>
            </w:r>
          </w:p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ibl</w:t>
            </w:r>
          </w:p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lbi</w:t>
            </w:r>
          </w:p>
          <w:p w:rsidR="00CF18B1" w:rsidRPr="00097A08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lbl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Pr="00097A08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</w:t>
            </w:r>
            <w:r>
              <w:rPr>
                <w:rFonts w:eastAsia="Calibri"/>
                <w:sz w:val="28"/>
                <w:szCs w:val="28"/>
              </w:rPr>
              <w:t xml:space="preserve"> правила, описывающие условное выражение в оп</w:t>
            </w:r>
            <w:r w:rsidRPr="00097A08">
              <w:rPr>
                <w:rFonts w:eastAsia="Calibri"/>
                <w:sz w:val="28"/>
                <w:szCs w:val="28"/>
              </w:rPr>
              <w:t>е</w:t>
            </w:r>
            <w:r>
              <w:rPr>
                <w:rFonts w:eastAsia="Calibri"/>
                <w:sz w:val="28"/>
                <w:szCs w:val="28"/>
              </w:rPr>
              <w:t>р</w:t>
            </w:r>
            <w:r w:rsidRPr="00097A08">
              <w:rPr>
                <w:rFonts w:eastAsia="Calibri"/>
                <w:sz w:val="28"/>
                <w:szCs w:val="28"/>
              </w:rPr>
              <w:t>аторе</w:t>
            </w:r>
            <w:r>
              <w:rPr>
                <w:rFonts w:eastAsia="Calibri"/>
                <w:sz w:val="28"/>
                <w:szCs w:val="28"/>
              </w:rPr>
              <w:t xml:space="preserve"> цикла</w:t>
            </w:r>
          </w:p>
        </w:tc>
      </w:tr>
      <w:tr w:rsidR="00CF18B1" w:rsidRPr="00E40BD2" w:rsidTr="00CB0377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B1" w:rsidRPr="003C348C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097A08">
              <w:rPr>
                <w:rFonts w:eastAsia="Calibri"/>
                <w:sz w:val="28"/>
                <w:szCs w:val="28"/>
                <w:lang w:val="en-GB"/>
              </w:rPr>
              <w:t>v</w:t>
            </w:r>
            <w:r>
              <w:rPr>
                <w:rFonts w:eastAsia="Calibri"/>
                <w:sz w:val="28"/>
                <w:szCs w:val="28"/>
                <w:lang w:val="en-US"/>
              </w:rPr>
              <w:t>E</w:t>
            </w:r>
          </w:p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v(E)</w:t>
            </w:r>
          </w:p>
          <w:p w:rsidR="00CF18B1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v(E)M</w:t>
            </w:r>
          </w:p>
          <w:p w:rsidR="00CF18B1" w:rsidRPr="00802FB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097A08">
              <w:rPr>
                <w:rFonts w:eastAsia="Calibri"/>
                <w:sz w:val="28"/>
                <w:szCs w:val="28"/>
                <w:lang w:val="en-GB"/>
              </w:rPr>
              <w:t>v</w:t>
            </w:r>
            <w:r>
              <w:rPr>
                <w:rFonts w:eastAsia="Calibri"/>
                <w:sz w:val="28"/>
                <w:szCs w:val="28"/>
                <w:lang w:val="en-US"/>
              </w:rPr>
              <w:t>EM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B1" w:rsidRPr="00802FB5" w:rsidRDefault="00CF18B1" w:rsidP="00CF18B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</w:t>
            </w:r>
            <w:r>
              <w:rPr>
                <w:rFonts w:eastAsia="Calibri"/>
                <w:sz w:val="28"/>
                <w:szCs w:val="28"/>
              </w:rPr>
              <w:t xml:space="preserve"> правила, описывающие знаки ари</w:t>
            </w:r>
            <w:r>
              <w:rPr>
                <w:rFonts w:eastAsia="Calibri"/>
                <w:sz w:val="28"/>
                <w:szCs w:val="28"/>
              </w:rPr>
              <w:t>ф</w:t>
            </w:r>
            <w:r>
              <w:rPr>
                <w:rFonts w:eastAsia="Calibri"/>
                <w:sz w:val="28"/>
                <w:szCs w:val="28"/>
              </w:rPr>
              <w:t>метических операций</w:t>
            </w:r>
          </w:p>
        </w:tc>
      </w:tr>
    </w:tbl>
    <w:p w:rsidR="00995A15" w:rsidRPr="00995A15" w:rsidRDefault="001B2785" w:rsidP="00D41A9F">
      <w:pPr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E40BD2">
        <w:rPr>
          <w:rFonts w:ascii="Times New Roman" w:hAnsi="Times New Roman" w:cs="Times New Roman"/>
          <w:sz w:val="28"/>
        </w:rPr>
        <w:tab/>
      </w:r>
      <w:r w:rsidR="00995A15">
        <w:rPr>
          <w:rFonts w:ascii="Times New Roman" w:hAnsi="Times New Roman" w:cs="Times New Roman"/>
          <w:sz w:val="28"/>
          <w:szCs w:val="28"/>
        </w:rPr>
        <w:t>Протокол и ошибки работы синтаксического анализатора выводятся в лог</w:t>
      </w:r>
      <w:r w:rsidR="004F0182">
        <w:rPr>
          <w:rFonts w:ascii="Times New Roman" w:hAnsi="Times New Roman" w:cs="Times New Roman"/>
          <w:sz w:val="28"/>
          <w:szCs w:val="28"/>
        </w:rPr>
        <w:t xml:space="preserve"> </w:t>
      </w:r>
      <w:r w:rsidR="00995A15">
        <w:rPr>
          <w:rFonts w:ascii="Times New Roman" w:hAnsi="Times New Roman" w:cs="Times New Roman"/>
          <w:sz w:val="28"/>
          <w:szCs w:val="28"/>
        </w:rPr>
        <w:t>журнал.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500358586"/>
      <w:bookmarkStart w:id="156" w:name="_Toc122449944"/>
      <w:r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54"/>
      <w:bookmarkEnd w:id="155"/>
      <w:bookmarkEnd w:id="156"/>
    </w:p>
    <w:p w:rsidR="000473DA" w:rsidRDefault="000473DA" w:rsidP="000473D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 w:rsidR="0058093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Q,V,Z,δ,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,F</m:t>
            </m:r>
          </m:e>
        </m:d>
      </m:oMath>
      <w:r w:rsidR="005809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описание которой представлено в таблице 4.2. </w:t>
      </w:r>
      <w:r w:rsidRPr="00E87E5A">
        <w:rPr>
          <w:rFonts w:ascii="Times New Roman" w:eastAsia="Calibri" w:hAnsi="Times New Roman" w:cs="Times New Roman"/>
          <w:sz w:val="28"/>
          <w:szCs w:val="28"/>
        </w:rPr>
        <w:t>Структура да</w:t>
      </w:r>
      <w:r w:rsidRPr="00E87E5A">
        <w:rPr>
          <w:rFonts w:ascii="Times New Roman" w:eastAsia="Calibri" w:hAnsi="Times New Roman" w:cs="Times New Roman"/>
          <w:sz w:val="28"/>
          <w:szCs w:val="28"/>
        </w:rPr>
        <w:t>н</w:t>
      </w:r>
      <w:r w:rsidRPr="00E87E5A">
        <w:rPr>
          <w:rFonts w:ascii="Times New Roman" w:eastAsia="Calibri" w:hAnsi="Times New Roman" w:cs="Times New Roman"/>
          <w:sz w:val="28"/>
          <w:szCs w:val="28"/>
        </w:rPr>
        <w:t>ного автомата показана в приложе</w:t>
      </w:r>
      <w:r w:rsidR="006308DA">
        <w:rPr>
          <w:rFonts w:ascii="Times New Roman" w:eastAsia="Calibri" w:hAnsi="Times New Roman" w:cs="Times New Roman"/>
          <w:sz w:val="28"/>
          <w:szCs w:val="28"/>
        </w:rPr>
        <w:t>нии 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995A15" w:rsidRDefault="00995A15" w:rsidP="00E7642B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</w:t>
      </w:r>
      <w:r w:rsidRPr="008D3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компонентов магазинного автомата</w:t>
      </w:r>
    </w:p>
    <w:tbl>
      <w:tblPr>
        <w:tblW w:w="995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3"/>
        <w:gridCol w:w="2415"/>
        <w:gridCol w:w="5954"/>
      </w:tblGrid>
      <w:tr w:rsidR="00995A15" w:rsidTr="006308DA"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E10CD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E10CD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E10CD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95A15" w:rsidTr="006308DA">
        <w:trPr>
          <w:trHeight w:val="106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5056719F" wp14:editId="1F51B19D">
                  <wp:extent cx="182880" cy="27432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стояний автомата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995A15" w:rsidTr="006308DA">
        <w:trPr>
          <w:trHeight w:val="100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5FCB70CD" wp14:editId="1AB34EC1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входных символов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Алфавит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является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995A15" w:rsidTr="006308DA">
        <w:trPr>
          <w:trHeight w:val="108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CF8E593" wp14:editId="738C2BA4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спец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альных магази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ных символов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5A15" w:rsidRDefault="00995A15" w:rsidP="00995A1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магазинных символов содержит 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товый символ и маркер дна стека</w:t>
            </w:r>
          </w:p>
        </w:tc>
      </w:tr>
    </w:tbl>
    <w:p w:rsidR="00127545" w:rsidRPr="00127545" w:rsidRDefault="00127545" w:rsidP="00E7642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12754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4.2</w:t>
      </w:r>
    </w:p>
    <w:tbl>
      <w:tblPr>
        <w:tblW w:w="995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3"/>
        <w:gridCol w:w="2415"/>
        <w:gridCol w:w="5954"/>
      </w:tblGrid>
      <w:tr w:rsidR="00127545" w:rsidRPr="00127545" w:rsidTr="006308DA">
        <w:trPr>
          <w:trHeight w:val="308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545" w:rsidRDefault="00127545" w:rsidP="0012754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545" w:rsidRDefault="00127545" w:rsidP="0012754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545" w:rsidRDefault="00127545" w:rsidP="0012754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27545" w:rsidTr="006308DA">
        <w:trPr>
          <w:trHeight w:val="108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545" w:rsidRDefault="00127545" w:rsidP="0012754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015B4AA3" wp14:editId="264AFC19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545" w:rsidRDefault="00127545" w:rsidP="0012754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перех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дов автомата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545" w:rsidRDefault="00127545" w:rsidP="00127545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представляет из себя множество 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вил грамматики, описанных в таблице 4.1.</w:t>
            </w:r>
          </w:p>
        </w:tc>
      </w:tr>
      <w:tr w:rsidR="00AA3487" w:rsidTr="006308DA">
        <w:trPr>
          <w:trHeight w:val="108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032F164B" wp14:editId="4076FC22">
                  <wp:extent cx="182880" cy="274320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яние автомата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Состояние, которое приобретает автомат в начале своей работы. Представляется в виде стартового правила грамматики (нетерминал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ный символ А)</w:t>
            </w:r>
          </w:p>
        </w:tc>
      </w:tr>
      <w:tr w:rsidR="00AA3487" w:rsidTr="006308DA">
        <w:trPr>
          <w:trHeight w:val="108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3189C8C7" wp14:editId="0DE84A3F">
                  <wp:extent cx="182880" cy="274320"/>
                  <wp:effectExtent l="0" t="0" r="762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яние магазина 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томата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 маркера дна стека ($)</w:t>
            </w:r>
          </w:p>
        </w:tc>
      </w:tr>
      <w:tr w:rsidR="00AA3487" w:rsidTr="006308DA">
        <w:trPr>
          <w:trHeight w:val="1080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79C50D4" wp14:editId="22D5CB2E">
                  <wp:extent cx="182880" cy="182880"/>
                  <wp:effectExtent l="0" t="0" r="762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нечных состояний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487" w:rsidRDefault="00AA3487" w:rsidP="00AA348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Конечные состояние заставляют автомат 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7" w:name="_Toc500358587"/>
      <w:bookmarkStart w:id="158" w:name="_Toc122449945"/>
      <w:r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57"/>
      <w:bookmarkEnd w:id="158"/>
    </w:p>
    <w:p w:rsidR="0023272E" w:rsidRDefault="0023272E" w:rsidP="0023272E">
      <w:pPr>
        <w:ind w:firstLine="708"/>
        <w:jc w:val="both"/>
        <w:rPr>
          <w:rFonts w:ascii="Times New Roman" w:hAnsi="Times New Roman" w:cs="Times New Roman"/>
          <w:sz w:val="28"/>
        </w:rPr>
      </w:pPr>
      <w:bookmarkStart w:id="159" w:name="_Toc500358588"/>
      <w:bookmarkStart w:id="160" w:name="_Toc122449946"/>
      <w:r>
        <w:rPr>
          <w:rFonts w:ascii="Times New Roman" w:hAnsi="Times New Roman" w:cs="Times New Roman"/>
          <w:sz w:val="28"/>
        </w:rPr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Грейбах, описывающей синтаксические правила языка </w:t>
      </w:r>
      <w:r w:rsidR="00444A34">
        <w:rPr>
          <w:rFonts w:ascii="Times New Roman" w:hAnsi="Times New Roman" w:cs="Times New Roman"/>
          <w:sz w:val="28"/>
          <w:lang w:val="en-US"/>
        </w:rPr>
        <w:t>KIP</w:t>
      </w:r>
      <w:r w:rsidR="00444A34">
        <w:rPr>
          <w:rFonts w:ascii="Times New Roman" w:hAnsi="Times New Roman" w:cs="Times New Roman"/>
          <w:sz w:val="28"/>
        </w:rPr>
        <w:t>-202</w:t>
      </w:r>
      <w:r w:rsidR="00444A34" w:rsidRPr="00444A34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 Данные структуры в приложении В.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59"/>
      <w:bookmarkEnd w:id="160"/>
    </w:p>
    <w:p w:rsidR="000473DA" w:rsidRPr="00995A15" w:rsidRDefault="000473DA" w:rsidP="000473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bookmarkStart w:id="161" w:name="_Toc500358589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Принцип работы автомата следующий</w:t>
      </w:r>
      <w:r w:rsidR="008A61DF" w:rsidRPr="00995A15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:</w:t>
      </w:r>
    </w:p>
    <w:p w:rsidR="000473DA" w:rsidRPr="00BE3F8E" w:rsidRDefault="00451378" w:rsidP="000473DA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магазин записывается стартовый символ; </w:t>
      </w:r>
    </w:p>
    <w:p w:rsidR="000473DA" w:rsidRPr="00BE3F8E" w:rsidRDefault="00451378" w:rsidP="000473DA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н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а основе полученных ранее таблиц формируется входная лента;</w:t>
      </w:r>
    </w:p>
    <w:p w:rsidR="000473DA" w:rsidRPr="00BE3F8E" w:rsidRDefault="00451378" w:rsidP="000473DA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з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апускается автомат;</w:t>
      </w:r>
    </w:p>
    <w:p w:rsidR="000473DA" w:rsidRPr="00BE3F8E" w:rsidRDefault="00451378" w:rsidP="000473DA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ыбирается цепочка, соответствующая нетерминальному символу, зап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и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сывается в магазин в обратном порядке;</w:t>
      </w:r>
    </w:p>
    <w:p w:rsidR="000473DA" w:rsidRPr="00BE3F8E" w:rsidRDefault="00451378" w:rsidP="000473DA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сли терминалы в стеке и в ленте совпадают, то данный терминал удал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я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ется из ленты и стека. Иначе возвращаемся в предыдущее сохраненное состояние и выбираем другую цепочку нетерминала; </w:t>
      </w:r>
    </w:p>
    <w:p w:rsidR="000473DA" w:rsidRPr="00BE3F8E" w:rsidRDefault="00451378" w:rsidP="000473DA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сли в магазине встретился нетерминал, переходим к пункту 4;</w:t>
      </w:r>
    </w:p>
    <w:p w:rsidR="000473DA" w:rsidRPr="00BE3F8E" w:rsidRDefault="00451378" w:rsidP="000473DA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сли наш символ достиг дна стека, и лента в этот момент пуста, то си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н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таксический анализ выполнен успешно</w:t>
      </w:r>
      <w:r w:rsidR="000473DA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и формируется дерево разбора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. Иначе ген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е</w:t>
      </w:r>
      <w:r w:rsidR="000473DA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рируется исключение.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2" w:name="_Toc12244994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4.6 Структура и перечень сообщений синтаксического анализатора</w:t>
      </w:r>
      <w:bookmarkEnd w:id="161"/>
      <w:bookmarkEnd w:id="162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0473DA" w:rsidRPr="006A0600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6A0600">
        <w:rPr>
          <w:rFonts w:ascii="Times New Roman" w:hAnsi="Times New Roman" w:cs="Times New Roman"/>
          <w:spacing w:val="-6"/>
          <w:sz w:val="28"/>
          <w:szCs w:val="28"/>
        </w:rPr>
        <w:t>Перечень сообщений синтаксического анализатора представлен на рисунке 4.1.</w:t>
      </w:r>
      <w:r w:rsidR="00097A08" w:rsidRPr="006A06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</w:p>
    <w:p w:rsidR="000473DA" w:rsidRDefault="00AA703C" w:rsidP="00314C59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A1D76A" wp14:editId="35A5BC04">
            <wp:extent cx="6152515" cy="1565910"/>
            <wp:effectExtent l="19050" t="19050" r="19685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5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73DA" w:rsidRDefault="000473DA" w:rsidP="00A34CF7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Перечень сообщений синтаксического анализатора</w:t>
      </w:r>
    </w:p>
    <w:p w:rsidR="00821821" w:rsidRDefault="00821821" w:rsidP="00821821">
      <w:pPr>
        <w:spacing w:before="280" w:after="28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163" w:name="_Toc500358590"/>
      <w:bookmarkStart w:id="164" w:name="_Toc122449948"/>
      <w:r>
        <w:rPr>
          <w:rFonts w:ascii="Times New Roman" w:hAnsi="Times New Roman" w:cs="Times New Roman"/>
          <w:sz w:val="28"/>
          <w:szCs w:val="28"/>
        </w:rPr>
        <w:t>Однако это не весь перечень ошибок, а лишь маленький кусочек.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4.7 Параметры синтаксического анализатора и режимы его работы</w:t>
      </w:r>
      <w:bookmarkEnd w:id="163"/>
      <w:bookmarkEnd w:id="164"/>
    </w:p>
    <w:p w:rsidR="00041EF1" w:rsidRDefault="00041EF1" w:rsidP="00041EF1">
      <w:pPr>
        <w:ind w:firstLine="708"/>
        <w:rPr>
          <w:rFonts w:ascii="Times New Roman" w:hAnsi="Times New Roman" w:cs="Times New Roman"/>
          <w:sz w:val="28"/>
        </w:rPr>
      </w:pPr>
      <w:bookmarkStart w:id="165" w:name="_Toc500358591"/>
      <w:bookmarkStart w:id="166" w:name="_Toc122449949"/>
      <w:r>
        <w:rPr>
          <w:rFonts w:ascii="Times New Roman" w:hAnsi="Times New Roman" w:cs="Times New Roman"/>
          <w:sz w:val="28"/>
        </w:rPr>
        <w:t>Входной информацией для синтаксического анализатора является таблица лексем и идентификаторов. Кроме того используется описание грамматики в фо</w:t>
      </w:r>
      <w:r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ме Грейбах. Результаты работы лексического разбора, а именно дерево разбора и протокол работы автомата с магазинной памятью выводятся в журнал работы пр</w:t>
      </w: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граммы.</w:t>
      </w:r>
    </w:p>
    <w:p w:rsidR="000473DA" w:rsidRPr="00356873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65"/>
      <w:bookmarkEnd w:id="166"/>
    </w:p>
    <w:p w:rsidR="00041EF1" w:rsidRDefault="00041EF1" w:rsidP="00041E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7" w:name="_Toc500358592"/>
      <w:bookmarkStart w:id="168" w:name="_Toc122449950"/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:rsidR="00041EF1" w:rsidRDefault="00041EF1" w:rsidP="00041EF1">
      <w:pPr>
        <w:pStyle w:val="aa"/>
        <w:numPr>
          <w:ilvl w:val="0"/>
          <w:numId w:val="24"/>
        </w:numPr>
        <w:tabs>
          <w:tab w:val="clear" w:pos="720"/>
        </w:tabs>
        <w:suppressAutoHyphens/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:rsidR="00041EF1" w:rsidRDefault="00041EF1" w:rsidP="00041EF1">
      <w:pPr>
        <w:pStyle w:val="aa"/>
        <w:numPr>
          <w:ilvl w:val="0"/>
          <w:numId w:val="24"/>
        </w:numPr>
        <w:tabs>
          <w:tab w:val="clear" w:pos="720"/>
        </w:tabs>
        <w:suppressAutoHyphens/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:rsidR="00041EF1" w:rsidRDefault="00041EF1" w:rsidP="00041EF1">
      <w:pPr>
        <w:pStyle w:val="aa"/>
        <w:numPr>
          <w:ilvl w:val="0"/>
          <w:numId w:val="24"/>
        </w:numPr>
        <w:tabs>
          <w:tab w:val="clear" w:pos="720"/>
        </w:tabs>
        <w:suppressAutoHyphens/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Все ошибки записываются в общую структуру ошибок.</w:t>
      </w:r>
    </w:p>
    <w:p w:rsidR="00041EF1" w:rsidRDefault="00041EF1" w:rsidP="00041EF1">
      <w:pPr>
        <w:pStyle w:val="aa"/>
        <w:numPr>
          <w:ilvl w:val="0"/>
          <w:numId w:val="24"/>
        </w:numPr>
        <w:tabs>
          <w:tab w:val="clear" w:pos="720"/>
        </w:tabs>
        <w:suppressAutoHyphens/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 случае нахождения ошибки, после всей процедуры трассировки в протокол будет выведено диагностическое сообщение.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67"/>
      <w:bookmarkEnd w:id="168"/>
    </w:p>
    <w:p w:rsidR="00041EF1" w:rsidRDefault="00041EF1" w:rsidP="00041E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9" w:name="_Toc500358593"/>
      <w:r>
        <w:rPr>
          <w:rFonts w:ascii="Times New Roman" w:hAnsi="Times New Roman" w:cs="Times New Roman"/>
          <w:sz w:val="28"/>
          <w:szCs w:val="28"/>
        </w:rPr>
        <w:t>Пример разбора синтаксическим анализатором исходного кода предоставлен в приложении Г в виде фрагмента трассировки и дерева разбора исходного кода.</w:t>
      </w:r>
    </w:p>
    <w:p w:rsidR="000473DA" w:rsidRPr="006F147F" w:rsidRDefault="000473DA" w:rsidP="001861DE">
      <w:pPr>
        <w:pStyle w:val="1"/>
        <w:spacing w:before="0" w:after="240"/>
        <w:ind w:firstLine="709"/>
        <w:rPr>
          <w:rFonts w:ascii="Times New Roman" w:hAnsi="Times New Roman" w:cs="Times New Roman"/>
          <w:b/>
          <w:color w:val="auto"/>
          <w:sz w:val="28"/>
        </w:rPr>
      </w:pPr>
      <w:r>
        <w:br w:type="column"/>
      </w:r>
      <w:bookmarkStart w:id="170" w:name="_Toc122449951"/>
      <w:r w:rsidR="00575E3D">
        <w:rPr>
          <w:rFonts w:ascii="Times New Roman" w:hAnsi="Times New Roman" w:cs="Times New Roman"/>
          <w:b/>
          <w:color w:val="auto"/>
          <w:sz w:val="28"/>
        </w:rPr>
        <w:lastRenderedPageBreak/>
        <w:t>5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Разработка семантического анализатора</w:t>
      </w:r>
      <w:bookmarkEnd w:id="169"/>
      <w:bookmarkEnd w:id="170"/>
    </w:p>
    <w:p w:rsidR="000473DA" w:rsidRDefault="000473DA" w:rsidP="001861DE">
      <w:pPr>
        <w:pStyle w:val="2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1" w:name="_4k668n3"/>
      <w:bookmarkStart w:id="172" w:name="_Toc500358594"/>
      <w:bookmarkStart w:id="173" w:name="_Toc122449952"/>
      <w:bookmarkEnd w:id="171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172"/>
      <w:bookmarkEnd w:id="17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E5080D" w:rsidRDefault="00E5080D" w:rsidP="00E5080D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Семантический анализатор принимает на свой вход результаты работ лекс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ческого и синтаксического анализаторов, то есть таблицы лексем, идентификат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ров и результат работы синтаксического анализатора, то есть дерево разбора, и п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следовательно ищет необходимые ошибки. Некоторые проверки (такие как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ского анализатора представлена на рисунке 5.1.</w:t>
      </w:r>
    </w:p>
    <w:p w:rsidR="000473DA" w:rsidRPr="004D0DDD" w:rsidRDefault="000473DA" w:rsidP="000473DA">
      <w:pPr>
        <w:pStyle w:val="a4"/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:rsidR="000473DA" w:rsidRPr="008A61DF" w:rsidRDefault="00E5080D" w:rsidP="008A61DF">
      <w:pPr>
        <w:pStyle w:val="a4"/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object w:dxaOrig="6297" w:dyaOrig="5163">
          <v:shape id="_x0000_i1027" type="#_x0000_t75" style="width:251.5pt;height:206.5pt" o:ole="" o:bordertopcolor="this" o:borderleftcolor="this" o:borderbottomcolor="this" o:borderrightcolor="this">
            <v:imagedata r:id="rId23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5" ShapeID="_x0000_i1027" DrawAspect="Content" ObjectID="_1795823600" r:id="rId24"/>
        </w:object>
      </w:r>
    </w:p>
    <w:p w:rsidR="000473DA" w:rsidRDefault="000473DA" w:rsidP="00CF5F66">
      <w:pPr>
        <w:pStyle w:val="a4"/>
        <w:shd w:val="clear" w:color="auto" w:fill="FFFFFF" w:themeFill="background1"/>
        <w:spacing w:before="28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</w:t>
      </w:r>
      <w:r w:rsidR="0052589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45F3">
        <w:rPr>
          <w:rFonts w:ascii="Times New Roman" w:hAnsi="Times New Roman" w:cs="Times New Roman"/>
          <w:sz w:val="28"/>
          <w:szCs w:val="28"/>
        </w:rPr>
        <w:t>С</w:t>
      </w:r>
      <w:r w:rsidRPr="00E60345">
        <w:rPr>
          <w:rFonts w:ascii="Times New Roman" w:hAnsi="Times New Roman" w:cs="Times New Roman"/>
          <w:sz w:val="28"/>
          <w:szCs w:val="28"/>
        </w:rPr>
        <w:t>тру</w:t>
      </w:r>
      <w:r w:rsidR="00451378">
        <w:rPr>
          <w:rFonts w:ascii="Times New Roman" w:hAnsi="Times New Roman" w:cs="Times New Roman"/>
          <w:sz w:val="28"/>
          <w:szCs w:val="28"/>
        </w:rPr>
        <w:t>ктура семантического анализатор</w:t>
      </w:r>
      <w:r w:rsidR="008E45F3">
        <w:rPr>
          <w:rFonts w:ascii="Times New Roman" w:hAnsi="Times New Roman" w:cs="Times New Roman"/>
          <w:sz w:val="28"/>
          <w:szCs w:val="28"/>
        </w:rPr>
        <w:t>а</w:t>
      </w:r>
    </w:p>
    <w:p w:rsidR="008A61DF" w:rsidRPr="006A0600" w:rsidRDefault="008A61DF" w:rsidP="008A61DF">
      <w:pPr>
        <w:pStyle w:val="a4"/>
        <w:shd w:val="clear" w:color="auto" w:fill="FFFFFF" w:themeFill="background1"/>
        <w:spacing w:before="240" w:after="280"/>
        <w:ind w:firstLine="709"/>
        <w:rPr>
          <w:rFonts w:ascii="Times New Roman" w:hAnsi="Times New Roman" w:cs="Times New Roman"/>
          <w:sz w:val="28"/>
          <w:szCs w:val="28"/>
        </w:rPr>
      </w:pPr>
      <w:r w:rsidRPr="006A0600">
        <w:rPr>
          <w:rFonts w:ascii="Times New Roman" w:hAnsi="Times New Roman" w:cs="Times New Roman"/>
          <w:sz w:val="28"/>
          <w:szCs w:val="28"/>
        </w:rPr>
        <w:t>Функции семантического анализатора частично реализованы в лексическом анализаторе.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4" w:name="_Toc469951085"/>
      <w:bookmarkStart w:id="175" w:name="_Toc500358595"/>
      <w:bookmarkStart w:id="176" w:name="_Toc122449953"/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4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5"/>
      <w:bookmarkEnd w:id="176"/>
    </w:p>
    <w:p w:rsidR="00E5080D" w:rsidRDefault="00E5080D" w:rsidP="00E5080D">
      <w:pPr>
        <w:pStyle w:val="a4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77" w:name="_Toc500358596"/>
      <w:bookmarkStart w:id="178" w:name="_Toc122449954"/>
      <w:r>
        <w:rPr>
          <w:rFonts w:ascii="Times New Roman" w:hAnsi="Times New Roman"/>
          <w:sz w:val="28"/>
          <w:szCs w:val="28"/>
        </w:rPr>
        <w:t>Семантический анализатор проверяет правильность составления програм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ных конструкций. При обнаружении ошибки будет выведен код ошибки, а так же информация о данной ошибке. Информация об ошибках выводится в консоль, а так же в протокол работы.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77"/>
      <w:bookmarkEnd w:id="178"/>
    </w:p>
    <w:p w:rsidR="000473DA" w:rsidRPr="00E5080D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80D"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рисунке 5.2.</w:t>
      </w:r>
    </w:p>
    <w:p w:rsidR="000473DA" w:rsidRDefault="00E5080D" w:rsidP="004F0182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BE00ABA" wp14:editId="2CDAA475">
            <wp:extent cx="5168348" cy="1160891"/>
            <wp:effectExtent l="19050" t="19050" r="13335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848" cy="1160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73DA" w:rsidRDefault="000473DA" w:rsidP="004F018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Перечень сообщений семантического анализатора</w:t>
      </w:r>
    </w:p>
    <w:p w:rsidR="00E5080D" w:rsidRDefault="00E5080D" w:rsidP="00E5080D">
      <w:pPr>
        <w:spacing w:before="280" w:after="28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179" w:name="_Toc500358597"/>
      <w:bookmarkStart w:id="180" w:name="_Toc122449955"/>
      <w:r>
        <w:rPr>
          <w:rFonts w:ascii="Times New Roman" w:hAnsi="Times New Roman" w:cs="Times New Roman"/>
          <w:sz w:val="28"/>
          <w:szCs w:val="28"/>
        </w:rPr>
        <w:t>Однако это не весь перечень ошибок, а лишь маленький кусочек.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179"/>
      <w:bookmarkEnd w:id="180"/>
    </w:p>
    <w:p w:rsidR="000473DA" w:rsidRDefault="000473DA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При обнаружении хотя бы одной ошибки транслятор </w:t>
      </w:r>
      <w:r w:rsidR="00DC7028">
        <w:rPr>
          <w:rFonts w:ascii="Times New Roman" w:hAnsi="Times New Roman" w:cs="Times New Roman"/>
          <w:sz w:val="28"/>
          <w:szCs w:val="28"/>
        </w:rPr>
        <w:t>з</w:t>
      </w:r>
      <w:r w:rsidR="00923C6A">
        <w:rPr>
          <w:rFonts w:ascii="Times New Roman" w:hAnsi="Times New Roman" w:cs="Times New Roman"/>
          <w:sz w:val="28"/>
          <w:szCs w:val="28"/>
        </w:rPr>
        <w:t>авершит свою работу c</w:t>
      </w:r>
    </w:p>
    <w:p w:rsidR="00923C6A" w:rsidRPr="00923C6A" w:rsidRDefault="00923C6A" w:rsidP="00923C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Записью информации об ошибке в лог файл.</w:t>
      </w:r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1" w:name="_Toc500358598"/>
      <w:bookmarkStart w:id="182" w:name="_Toc469951088"/>
      <w:bookmarkStart w:id="183" w:name="_Toc122449956"/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1"/>
      <w:bookmarkEnd w:id="182"/>
      <w:bookmarkEnd w:id="183"/>
    </w:p>
    <w:p w:rsidR="004C2848" w:rsidRDefault="004C2848" w:rsidP="004C2848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примеров некоторых ошибок в исходном коде и диагностич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ских сообщений об ошибках приведено в таблице 5.1.</w:t>
      </w:r>
    </w:p>
    <w:p w:rsidR="004C2848" w:rsidRDefault="004C2848" w:rsidP="007C0E68">
      <w:pPr>
        <w:widowControl w:val="0"/>
        <w:spacing w:before="240" w:after="0" w:line="240" w:lineRule="auto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Таблица 5.1 – Примеры диагностики ошибок</w:t>
      </w:r>
    </w:p>
    <w:tbl>
      <w:tblPr>
        <w:tblW w:w="10065" w:type="dxa"/>
        <w:tblInd w:w="108" w:type="dxa"/>
        <w:tblLook w:val="0400" w:firstRow="0" w:lastRow="0" w:firstColumn="0" w:lastColumn="0" w:noHBand="0" w:noVBand="1"/>
      </w:tblPr>
      <w:tblGrid>
        <w:gridCol w:w="4672"/>
        <w:gridCol w:w="5393"/>
      </w:tblGrid>
      <w:tr w:rsidR="004C2848" w:rsidTr="0004274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Исходный код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 сообщения</w:t>
            </w:r>
          </w:p>
        </w:tc>
      </w:tr>
      <w:tr w:rsidR="004C2848" w:rsidTr="0004274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{</w:t>
            </w:r>
          </w:p>
          <w:p w:rsidR="004C2848" w:rsidRDefault="00C9403C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new </w:t>
            </w:r>
            <w:proofErr w:type="spellStart"/>
            <w:r w:rsidR="004C28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  <w:proofErr w:type="spellEnd"/>
            <w:r w:rsidR="004C28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x;</w:t>
            </w:r>
          </w:p>
          <w:p w:rsidR="004C2848" w:rsidRDefault="00C9403C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new </w:t>
            </w:r>
            <w:proofErr w:type="spellStart"/>
            <w:r w:rsidR="004C28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  <w:proofErr w:type="spellEnd"/>
            <w:r w:rsidR="004C28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y;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 = 10;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x = y - 50;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302: [Семантическая ошибка] Не имеется точки входа в main</w:t>
            </w:r>
          </w:p>
        </w:tc>
      </w:tr>
      <w:tr w:rsidR="004C2848" w:rsidTr="0004274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{</w:t>
            </w:r>
          </w:p>
          <w:p w:rsidR="004C2848" w:rsidRDefault="00C9403C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new </w:t>
            </w:r>
            <w:proofErr w:type="spellStart"/>
            <w:r w:rsidR="004C28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  <w:proofErr w:type="spellEnd"/>
            <w:r w:rsidR="004C28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x;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new str string;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 = x;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312: [Семантическая ошибка] Несоответсвие типов данных</w:t>
            </w:r>
          </w:p>
          <w:p w:rsidR="004C2848" w:rsidRDefault="004C2848" w:rsidP="00042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 5 позиция -1</w:t>
            </w:r>
          </w:p>
        </w:tc>
      </w:tr>
    </w:tbl>
    <w:p w:rsidR="004C2848" w:rsidRDefault="004C2848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73DA" w:rsidRPr="004C2848" w:rsidRDefault="004C2848" w:rsidP="0004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4" w:name="_Toc500358599"/>
      <w:r>
        <w:rPr>
          <w:rFonts w:ascii="Times New Roman" w:hAnsi="Times New Roman" w:cs="Times New Roman"/>
          <w:sz w:val="28"/>
          <w:szCs w:val="28"/>
        </w:rPr>
        <w:t>И эта всего лишь малая часть от общего.</w:t>
      </w:r>
    </w:p>
    <w:p w:rsidR="000473DA" w:rsidRPr="00622B01" w:rsidRDefault="000473DA" w:rsidP="007C175A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7C175A">
        <w:rPr>
          <w:rFonts w:ascii="Times New Roman" w:hAnsi="Times New Roman" w:cs="Times New Roman"/>
          <w:b/>
          <w:sz w:val="28"/>
        </w:rPr>
        <w:lastRenderedPageBreak/>
        <w:t>6</w:t>
      </w:r>
      <w:r w:rsidRPr="00622B01">
        <w:rPr>
          <w:rFonts w:ascii="Times New Roman" w:hAnsi="Times New Roman" w:cs="Times New Roman"/>
          <w:b/>
          <w:sz w:val="28"/>
        </w:rPr>
        <w:t xml:space="preserve"> Преобразование выражений</w:t>
      </w:r>
      <w:bookmarkEnd w:id="184"/>
    </w:p>
    <w:p w:rsidR="000473DA" w:rsidRDefault="000473DA" w:rsidP="007C175A">
      <w:pPr>
        <w:pStyle w:val="2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5" w:name="_sqyw64"/>
      <w:bookmarkStart w:id="186" w:name="_Toc500358600"/>
      <w:bookmarkStart w:id="187" w:name="_Toc122449957"/>
      <w:bookmarkEnd w:id="185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86"/>
      <w:bookmarkEnd w:id="187"/>
    </w:p>
    <w:p w:rsidR="007C0E68" w:rsidRDefault="007C0E68" w:rsidP="007C0E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KIP</w:t>
      </w:r>
      <w:r>
        <w:rPr>
          <w:rFonts w:ascii="Times New Roman" w:hAnsi="Times New Roman" w:cs="Times New Roman"/>
          <w:sz w:val="28"/>
          <w:szCs w:val="28"/>
        </w:rPr>
        <w:t>-202</w:t>
      </w:r>
      <w:r w:rsidRPr="007C0E6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*, /, сдвиговые операции, как д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</w:rPr>
        <w:t xml:space="preserve"> и (), а также вызовы функций как операнды арифметических выражений. </w:t>
      </w:r>
    </w:p>
    <w:p w:rsidR="007C0E68" w:rsidRDefault="007C0E68" w:rsidP="007C0E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:rsidR="007C0E68" w:rsidRPr="00D9303F" w:rsidRDefault="007C0E68" w:rsidP="00D9303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 w:rsidR="00D9303F">
        <w:rPr>
          <w:rFonts w:ascii="Times New Roman" w:hAnsi="Times New Roman" w:cs="Times New Roman"/>
          <w:sz w:val="28"/>
          <w:szCs w:val="28"/>
          <w:lang w:val="en-US"/>
        </w:rPr>
        <w:t>KIP</w:t>
      </w:r>
      <w:r w:rsidR="00D9303F">
        <w:rPr>
          <w:rFonts w:ascii="Times New Roman" w:hAnsi="Times New Roman" w:cs="Times New Roman"/>
          <w:sz w:val="28"/>
          <w:szCs w:val="28"/>
        </w:rPr>
        <w:t>-202</w:t>
      </w:r>
      <w:r w:rsidR="00D9303F" w:rsidRPr="00D9303F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31"/>
        <w:tblW w:w="9917" w:type="dxa"/>
        <w:tblInd w:w="109" w:type="dxa"/>
        <w:tblLook w:val="04A0" w:firstRow="1" w:lastRow="0" w:firstColumn="1" w:lastColumn="0" w:noHBand="0" w:noVBand="1"/>
      </w:tblPr>
      <w:tblGrid>
        <w:gridCol w:w="2658"/>
        <w:gridCol w:w="7259"/>
      </w:tblGrid>
      <w:tr w:rsidR="007C0E68" w:rsidTr="00042740">
        <w:tc>
          <w:tcPr>
            <w:tcW w:w="2658" w:type="dxa"/>
          </w:tcPr>
          <w:p w:rsidR="007C0E68" w:rsidRDefault="007C0E68" w:rsidP="00042740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258" w:type="dxa"/>
          </w:tcPr>
          <w:p w:rsidR="007C0E68" w:rsidRDefault="007C0E68" w:rsidP="00042740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Операция</w:t>
            </w:r>
          </w:p>
        </w:tc>
      </w:tr>
      <w:tr w:rsidR="007C0E68" w:rsidTr="00042740">
        <w:tc>
          <w:tcPr>
            <w:tcW w:w="2658" w:type="dxa"/>
          </w:tcPr>
          <w:p w:rsidR="007C0E68" w:rsidRDefault="007C0E68" w:rsidP="00042740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58" w:type="dxa"/>
          </w:tcPr>
          <w:p w:rsidR="007C0E68" w:rsidRDefault="007C0E68" w:rsidP="00042740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+ -</w:t>
            </w:r>
          </w:p>
        </w:tc>
      </w:tr>
      <w:tr w:rsidR="007C0E68" w:rsidTr="00042740">
        <w:trPr>
          <w:trHeight w:val="170"/>
        </w:trPr>
        <w:tc>
          <w:tcPr>
            <w:tcW w:w="2658" w:type="dxa"/>
          </w:tcPr>
          <w:p w:rsidR="007C0E68" w:rsidRDefault="007C0E68" w:rsidP="00042740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258" w:type="dxa"/>
          </w:tcPr>
          <w:p w:rsidR="007C0E68" w:rsidRDefault="007C0E68" w:rsidP="00042740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left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right</w:t>
            </w:r>
          </w:p>
        </w:tc>
      </w:tr>
      <w:tr w:rsidR="007C0E68" w:rsidTr="00042740">
        <w:trPr>
          <w:trHeight w:val="70"/>
        </w:trPr>
        <w:tc>
          <w:tcPr>
            <w:tcW w:w="2658" w:type="dxa"/>
          </w:tcPr>
          <w:p w:rsidR="007C0E68" w:rsidRDefault="007C0E68" w:rsidP="00042740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58" w:type="dxa"/>
          </w:tcPr>
          <w:p w:rsidR="007C0E68" w:rsidRDefault="007C0E68" w:rsidP="00042740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* /</w:t>
            </w:r>
          </w:p>
        </w:tc>
      </w:tr>
    </w:tbl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8" w:name="_3cqmetx"/>
      <w:bookmarkStart w:id="189" w:name="_Toc500358601"/>
      <w:bookmarkStart w:id="190" w:name="_Toc122449958"/>
      <w:bookmarkEnd w:id="188"/>
      <w:r>
        <w:rPr>
          <w:rFonts w:ascii="Times New Roman" w:hAnsi="Times New Roman" w:cs="Times New Roman"/>
          <w:b/>
          <w:color w:val="auto"/>
          <w:sz w:val="28"/>
          <w:szCs w:val="28"/>
        </w:rPr>
        <w:t>6.2 Польская запись</w:t>
      </w:r>
      <w:bookmarkEnd w:id="189"/>
      <w:bookmarkEnd w:id="190"/>
    </w:p>
    <w:p w:rsidR="00D151D0" w:rsidRPr="00F63F2E" w:rsidRDefault="00D151D0" w:rsidP="00042740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bookmarkStart w:id="191" w:name="_Toc500358602"/>
      <w:r w:rsidRPr="00F63F2E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 xml:space="preserve">Все выражения языка </w:t>
      </w:r>
      <w:r w:rsidRPr="00F63F2E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en-US" w:eastAsia="ru-RU"/>
        </w:rPr>
        <w:t>KIP</w:t>
      </w:r>
      <w:r w:rsidRPr="00F63F2E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-2024 преобразовываются к обратной польской записи.</w:t>
      </w:r>
    </w:p>
    <w:p w:rsidR="00D151D0" w:rsidRDefault="00D151D0" w:rsidP="00042740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Польская запись - это альтернативный способ записи арифметических выр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Алгоритм построения польской записи: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before="200"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исходная строка: выражение;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результирующая строка: польская запись;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стек: пустой;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исходная строка просматривается слева направо;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операнды переносятся в результирующую строку;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операция записывается в стек, если стек пуст;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операция выталкивает все операции с большим или равным приоритетом в результирующую строку;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отрывающая скобка помещается в стек;</w:t>
      </w:r>
    </w:p>
    <w:p w:rsidR="00D151D0" w:rsidRPr="00670036" w:rsidRDefault="00D151D0" w:rsidP="00D151D0">
      <w:pPr>
        <w:widowControl w:val="0"/>
        <w:numPr>
          <w:ilvl w:val="0"/>
          <w:numId w:val="25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0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закрывающая скобка выталкивает все операции;</w:t>
      </w:r>
    </w:p>
    <w:p w:rsidR="00D151D0" w:rsidRDefault="00D151D0" w:rsidP="00A25296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6.2 – Пример преобразования выражения в обратную польскую запись</w:t>
      </w:r>
    </w:p>
    <w:tbl>
      <w:tblPr>
        <w:tblW w:w="995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8"/>
        <w:gridCol w:w="3543"/>
        <w:gridCol w:w="3261"/>
      </w:tblGrid>
      <w:tr w:rsidR="004F0182" w:rsidTr="001D00DD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4F0182" w:rsidP="00E76C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2B8">
              <w:rPr>
                <w:rFonts w:ascii="Times New Roman" w:hAnsi="Times New Roman" w:cs="Times New Roman"/>
                <w:sz w:val="28"/>
                <w:szCs w:val="28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4F0182" w:rsidP="00E76C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2B8">
              <w:rPr>
                <w:rFonts w:ascii="Times New Roman" w:hAnsi="Times New Roman" w:cs="Times New Roman"/>
                <w:sz w:val="28"/>
                <w:szCs w:val="28"/>
              </w:rPr>
              <w:t>Результирующая строка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4F0182" w:rsidP="00E76C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12B8"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4F0182" w:rsidTr="001D00DD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1D00DD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y+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(y)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182" w:rsidRPr="006B12B8" w:rsidRDefault="004F0182" w:rsidP="00E76C6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182" w:rsidRPr="006B12B8" w:rsidRDefault="004F0182" w:rsidP="00E76C6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182" w:rsidTr="001D00DD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1D00DD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+fi(y)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182" w:rsidRPr="00712293" w:rsidRDefault="001D00DD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4F0182" w:rsidP="00E76C6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182" w:rsidTr="001D00DD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1D00DD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fi(y)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4A66D0" w:rsidRDefault="001D00DD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712293" w:rsidRDefault="004F0182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+</w:t>
            </w:r>
          </w:p>
        </w:tc>
      </w:tr>
      <w:tr w:rsidR="004F0182" w:rsidTr="001D00DD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6B12B8" w:rsidRDefault="001D00DD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(y)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712293" w:rsidRDefault="001D00DD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F0182" w:rsidRPr="00712293" w:rsidRDefault="004F0182" w:rsidP="001D00D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+</w:t>
            </w:r>
          </w:p>
        </w:tc>
      </w:tr>
      <w:tr w:rsidR="00A25296" w:rsidTr="00042740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5296" w:rsidRDefault="00A25296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y)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5296" w:rsidRDefault="00A25296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y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5296" w:rsidRDefault="00A25296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+</w:t>
            </w:r>
          </w:p>
        </w:tc>
      </w:tr>
      <w:tr w:rsidR="00F63F2E" w:rsidTr="00042740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F2E" w:rsidRPr="009C57C5" w:rsidRDefault="00F63F2E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  <w:r w:rsidRPr="009C57C5">
              <w:rPr>
                <w:rFonts w:eastAsia="Calibri"/>
                <w:szCs w:val="28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F2E" w:rsidRPr="009C57C5" w:rsidRDefault="00F63F2E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US"/>
              </w:rPr>
              <w:t>yy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F2E" w:rsidRPr="009C57C5" w:rsidRDefault="00F63F2E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  <w:r w:rsidRPr="009C57C5">
              <w:rPr>
                <w:rFonts w:eastAsia="Calibri"/>
                <w:szCs w:val="28"/>
              </w:rPr>
              <w:t>+</w:t>
            </w:r>
          </w:p>
        </w:tc>
      </w:tr>
    </w:tbl>
    <w:p w:rsidR="001D00DD" w:rsidRPr="009C57C5" w:rsidRDefault="001D00DD" w:rsidP="001D00DD">
      <w:pPr>
        <w:spacing w:before="240" w:after="0"/>
        <w:rPr>
          <w:rFonts w:ascii="Times New Roman" w:hAnsi="Times New Roman" w:cs="Times New Roman"/>
        </w:rPr>
      </w:pPr>
      <w:r w:rsidRPr="009C57C5">
        <w:rPr>
          <w:rFonts w:ascii="Times New Roman" w:hAnsi="Times New Roman" w:cs="Times New Roman"/>
          <w:sz w:val="28"/>
        </w:rPr>
        <w:lastRenderedPageBreak/>
        <w:t>Продолжение таблицы 6.2</w:t>
      </w:r>
    </w:p>
    <w:tbl>
      <w:tblPr>
        <w:tblStyle w:val="a3"/>
        <w:tblW w:w="9917" w:type="dxa"/>
        <w:tblInd w:w="108" w:type="dxa"/>
        <w:tblLook w:val="04A0" w:firstRow="1" w:lastRow="0" w:firstColumn="1" w:lastColumn="0" w:noHBand="0" w:noVBand="1"/>
      </w:tblPr>
      <w:tblGrid>
        <w:gridCol w:w="3233"/>
        <w:gridCol w:w="3342"/>
        <w:gridCol w:w="3342"/>
      </w:tblGrid>
      <w:tr w:rsidR="001D00DD" w:rsidRPr="009C57C5" w:rsidTr="001D00DD">
        <w:tc>
          <w:tcPr>
            <w:tcW w:w="3233" w:type="dxa"/>
            <w:vAlign w:val="center"/>
          </w:tcPr>
          <w:p w:rsidR="001D00DD" w:rsidRDefault="001D00DD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Исходная строка</w:t>
            </w:r>
          </w:p>
        </w:tc>
        <w:tc>
          <w:tcPr>
            <w:tcW w:w="3342" w:type="dxa"/>
            <w:vAlign w:val="center"/>
          </w:tcPr>
          <w:p w:rsidR="001D00DD" w:rsidRDefault="001D00DD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Результирующая строка</w:t>
            </w:r>
          </w:p>
        </w:tc>
        <w:tc>
          <w:tcPr>
            <w:tcW w:w="3342" w:type="dxa"/>
            <w:vAlign w:val="center"/>
          </w:tcPr>
          <w:p w:rsidR="001D00DD" w:rsidRDefault="001D00DD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Стек</w:t>
            </w:r>
          </w:p>
        </w:tc>
      </w:tr>
      <w:tr w:rsidR="001D00DD" w:rsidTr="001D00DD">
        <w:tc>
          <w:tcPr>
            <w:tcW w:w="3233" w:type="dxa"/>
            <w:vAlign w:val="center"/>
          </w:tcPr>
          <w:p w:rsidR="001D00DD" w:rsidRPr="009C57C5" w:rsidRDefault="001D00DD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3342" w:type="dxa"/>
            <w:vAlign w:val="center"/>
          </w:tcPr>
          <w:p w:rsidR="001D00DD" w:rsidRDefault="001D00DD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yy</w:t>
            </w:r>
            <w:r w:rsidRPr="009C57C5">
              <w:rPr>
                <w:rFonts w:eastAsia="Calibri"/>
                <w:szCs w:val="28"/>
              </w:rPr>
              <w:t>@1+</w:t>
            </w:r>
          </w:p>
        </w:tc>
        <w:tc>
          <w:tcPr>
            <w:tcW w:w="3342" w:type="dxa"/>
            <w:vAlign w:val="center"/>
          </w:tcPr>
          <w:p w:rsidR="001D00DD" w:rsidRPr="009C57C5" w:rsidRDefault="001D00DD" w:rsidP="00042740">
            <w:pPr>
              <w:pStyle w:val="aa"/>
              <w:spacing w:after="0"/>
              <w:ind w:left="0"/>
              <w:jc w:val="center"/>
              <w:rPr>
                <w:rFonts w:eastAsia="Calibri"/>
                <w:szCs w:val="28"/>
              </w:rPr>
            </w:pPr>
          </w:p>
        </w:tc>
      </w:tr>
    </w:tbl>
    <w:p w:rsidR="004F0182" w:rsidRPr="004F0182" w:rsidRDefault="004F0182" w:rsidP="001D00DD">
      <w:pPr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результат успешного разбора, мы получаем пустой стек и заполненную результирующую строку.</w:t>
      </w:r>
    </w:p>
    <w:p w:rsidR="000473DA" w:rsidRPr="00F676C8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2" w:name="_Toc122449959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191"/>
      <w:bookmarkEnd w:id="192"/>
    </w:p>
    <w:p w:rsidR="00F63F2E" w:rsidRDefault="00F63F2E" w:rsidP="00F63F2E">
      <w:pPr>
        <w:pStyle w:val="aa"/>
        <w:spacing w:after="0" w:line="240" w:lineRule="auto"/>
        <w:ind w:left="0" w:firstLine="709"/>
        <w:rPr>
          <w:rFonts w:eastAsia="Calibri"/>
          <w:szCs w:val="28"/>
        </w:rPr>
      </w:pPr>
      <w:bookmarkStart w:id="193" w:name="_Toc500358603"/>
      <w:bookmarkStart w:id="194" w:name="_Toc122449960"/>
      <w:r>
        <w:rPr>
          <w:rFonts w:eastAsia="Calibri"/>
          <w:szCs w:val="28"/>
        </w:rPr>
        <w:t xml:space="preserve">Программная реализация функции перевода в обратную польскую инверсию содержится в функции </w:t>
      </w:r>
      <w:r>
        <w:rPr>
          <w:rFonts w:eastAsia="Calibri"/>
          <w:szCs w:val="28"/>
          <w:lang w:val="en-US"/>
        </w:rPr>
        <w:t>StartPolish</w:t>
      </w:r>
      <w:r>
        <w:rPr>
          <w:rFonts w:eastAsia="Calibri"/>
          <w:szCs w:val="28"/>
        </w:rPr>
        <w:t xml:space="preserve">, которая принимает параметром таблицу лексем. Она содержит цикл, который при нахождении символа присваивания (=) вызывает функцию </w:t>
      </w:r>
      <w:r>
        <w:rPr>
          <w:rFonts w:eastAsia="Calibri"/>
          <w:szCs w:val="28"/>
          <w:lang w:val="en-US"/>
        </w:rPr>
        <w:t>PolishNotation</w:t>
      </w:r>
      <w:r>
        <w:rPr>
          <w:rFonts w:eastAsia="Calibri"/>
          <w:szCs w:val="28"/>
        </w:rPr>
        <w:t xml:space="preserve"> и преобразует последующее выражение до конца строки. </w:t>
      </w:r>
    </w:p>
    <w:p w:rsidR="00F63F2E" w:rsidRDefault="00F63F2E" w:rsidP="00F63F2E">
      <w:pPr>
        <w:pStyle w:val="aa"/>
        <w:spacing w:after="0" w:line="240" w:lineRule="auto"/>
        <w:ind w:left="0"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После завершение функции </w:t>
      </w:r>
      <w:r>
        <w:rPr>
          <w:rFonts w:eastAsia="Calibri"/>
          <w:szCs w:val="28"/>
          <w:lang w:val="en-US"/>
        </w:rPr>
        <w:t>StartPolish</w:t>
      </w:r>
      <w:r>
        <w:rPr>
          <w:rFonts w:eastAsia="Calibri"/>
          <w:szCs w:val="28"/>
        </w:rPr>
        <w:t xml:space="preserve"> происходит синхронизация индексов таблицы идентификаторов с таблицей лексем, так как лексемы меняют свое пол</w:t>
      </w:r>
      <w:r>
        <w:rPr>
          <w:rFonts w:eastAsia="Calibri"/>
          <w:szCs w:val="28"/>
        </w:rPr>
        <w:t>о</w:t>
      </w:r>
      <w:r>
        <w:rPr>
          <w:rFonts w:eastAsia="Calibri"/>
          <w:szCs w:val="28"/>
        </w:rPr>
        <w:t>жение.</w:t>
      </w:r>
    </w:p>
    <w:p w:rsidR="000473DA" w:rsidRPr="00F676C8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193"/>
      <w:bookmarkEnd w:id="194"/>
    </w:p>
    <w:p w:rsidR="00F63F2E" w:rsidRDefault="00F63F2E" w:rsidP="00F63F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5" w:name="_Toc469840293"/>
      <w:bookmarkStart w:id="196" w:name="_Toc469841172"/>
      <w:bookmarkStart w:id="197" w:name="_Toc469842936"/>
      <w:bookmarkStart w:id="198" w:name="_Toc500358604"/>
      <w:r>
        <w:rPr>
          <w:rFonts w:ascii="Times New Roman" w:hAnsi="Times New Roman" w:cs="Times New Roman"/>
          <w:sz w:val="28"/>
          <w:szCs w:val="28"/>
        </w:rPr>
        <w:t>Пример преобразования выражения к польской записи представлен в табл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це 6.2. Преобразование выражений в формат польской записи необходимо для п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строения более простых алгоритмов их вычисления.</w:t>
      </w:r>
    </w:p>
    <w:p w:rsidR="000473DA" w:rsidRPr="006F147F" w:rsidRDefault="000473DA" w:rsidP="000473DA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r>
        <w:br w:type="column"/>
      </w:r>
      <w:bookmarkStart w:id="199" w:name="_Toc122449961"/>
      <w:r w:rsidR="005502AF">
        <w:rPr>
          <w:rFonts w:ascii="Times New Roman" w:hAnsi="Times New Roman" w:cs="Times New Roman"/>
          <w:b/>
          <w:color w:val="auto"/>
          <w:sz w:val="28"/>
        </w:rPr>
        <w:lastRenderedPageBreak/>
        <w:t>7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Генерация кода</w:t>
      </w:r>
      <w:bookmarkEnd w:id="195"/>
      <w:bookmarkEnd w:id="196"/>
      <w:bookmarkEnd w:id="197"/>
      <w:bookmarkEnd w:id="198"/>
      <w:bookmarkEnd w:id="199"/>
    </w:p>
    <w:p w:rsidR="000473DA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0" w:name="_Toc122449962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0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F63F2E" w:rsidRDefault="00F63F2E" w:rsidP="00F63F2E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Генерация объектного кода — это перевод компилятором внутреннего пре</w:t>
      </w:r>
      <w:r>
        <w:rPr>
          <w:rFonts w:ascii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hAnsi="Times New Roman" w:cs="Times New Roman"/>
          <w:color w:val="000000"/>
          <w:sz w:val="28"/>
          <w:szCs w:val="28"/>
        </w:rPr>
        <w:t>ставления исходной программы в цепочку символов выходного языка.</w:t>
      </w:r>
      <w:r>
        <w:rPr>
          <w:rFonts w:ascii="Times New Roman" w:hAnsi="Times New Roman" w:cs="Times New Roman"/>
          <w:sz w:val="28"/>
          <w:szCs w:val="28"/>
        </w:rPr>
        <w:t xml:space="preserve"> На вход г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нератора подаются таблицы лексем и идентификаторов, на основе которых ген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рируется файл с ассемблерным кодом.</w:t>
      </w:r>
    </w:p>
    <w:p w:rsidR="000473DA" w:rsidRPr="00E43B89" w:rsidRDefault="000473DA" w:rsidP="004F0182">
      <w:pPr>
        <w:tabs>
          <w:tab w:val="left" w:pos="3933"/>
        </w:tabs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41D607" wp14:editId="5FBC746D">
            <wp:extent cx="5000000" cy="2066667"/>
            <wp:effectExtent l="19050" t="19050" r="10160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фы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066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3F2E" w:rsidRPr="00F63F2E" w:rsidRDefault="000473DA" w:rsidP="00F63F2E">
      <w:pPr>
        <w:tabs>
          <w:tab w:val="left" w:pos="3933"/>
        </w:tabs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</w:t>
      </w:r>
      <w:r w:rsidR="00525899">
        <w:rPr>
          <w:rFonts w:ascii="Times New Roman" w:hAnsi="Times New Roman" w:cs="Times New Roman"/>
          <w:sz w:val="28"/>
          <w:szCs w:val="28"/>
        </w:rPr>
        <w:t>1 –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E43B89">
        <w:rPr>
          <w:rFonts w:ascii="Times New Roman" w:hAnsi="Times New Roman" w:cs="Times New Roman"/>
          <w:sz w:val="28"/>
          <w:szCs w:val="28"/>
        </w:rPr>
        <w:t>тр</w:t>
      </w:r>
      <w:r>
        <w:rPr>
          <w:rFonts w:ascii="Times New Roman" w:hAnsi="Times New Roman" w:cs="Times New Roman"/>
          <w:sz w:val="28"/>
          <w:szCs w:val="28"/>
        </w:rPr>
        <w:t>уктура генератора кода</w:t>
      </w:r>
    </w:p>
    <w:p w:rsidR="00F63F2E" w:rsidRPr="00F63F2E" w:rsidRDefault="00F63F2E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1" w:name="_Toc500358605"/>
      <w:bookmarkStart w:id="202" w:name="_Toc122449963"/>
      <w:r>
        <w:rPr>
          <w:rFonts w:ascii="Times New Roman" w:hAnsi="Times New Roman" w:cs="Times New Roman"/>
          <w:color w:val="auto"/>
          <w:sz w:val="28"/>
          <w:szCs w:val="28"/>
        </w:rPr>
        <w:t>Это финальный этап нашего транслятора.</w:t>
      </w:r>
    </w:p>
    <w:p w:rsidR="000473DA" w:rsidRPr="00E43B89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7.2 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Представление типов данных в оперативной памяти</w:t>
      </w:r>
      <w:bookmarkEnd w:id="201"/>
      <w:bookmarkEnd w:id="202"/>
    </w:p>
    <w:p w:rsidR="00DC4B11" w:rsidRDefault="00DC4B11" w:rsidP="00DC4B11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 xml:space="preserve">Элементы таблицы идентификаторов расположены сегментах .data и .const языка ассемблера.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Соответствия между типами данных идентификаторов на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KIP</w:t>
      </w:r>
      <w:r w:rsidR="001A4EC1">
        <w:rPr>
          <w:rFonts w:ascii="Times New Roman" w:eastAsia="Times New Roman" w:hAnsi="Times New Roman" w:cs="Times New Roman"/>
          <w:sz w:val="28"/>
          <w:szCs w:val="28"/>
          <w:lang w:eastAsia="ru-RU"/>
        </w:rPr>
        <w:t>-2024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 языке ассемблера приведены в таблице 7.1.</w:t>
      </w:r>
    </w:p>
    <w:p w:rsidR="00DC4B11" w:rsidRDefault="00DC4B11" w:rsidP="00DC4B11">
      <w:pPr>
        <w:widowControl w:val="0"/>
        <w:spacing w:before="240" w:after="0" w:line="240" w:lineRule="auto"/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Таблица 7.1 – Соответствия типов идентификаторов языка и языка ассемблера </w:t>
      </w:r>
    </w:p>
    <w:tbl>
      <w:tblPr>
        <w:tblW w:w="10065" w:type="dxa"/>
        <w:tblInd w:w="108" w:type="dxa"/>
        <w:tblLook w:val="0400" w:firstRow="0" w:lastRow="0" w:firstColumn="0" w:lastColumn="0" w:noHBand="0" w:noVBand="1"/>
      </w:tblPr>
      <w:tblGrid>
        <w:gridCol w:w="3090"/>
        <w:gridCol w:w="2834"/>
        <w:gridCol w:w="4141"/>
      </w:tblGrid>
      <w:tr w:rsidR="00DC4B11" w:rsidTr="00042740"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Pr="006026E9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Тип идентификатора на языке </w:t>
            </w:r>
            <w:r w:rsidR="006026E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KIP</w:t>
            </w:r>
            <w:r w:rsidR="006026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-202</w:t>
            </w:r>
            <w:r w:rsidR="006026E9" w:rsidRPr="006026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идентификатора на языке ассемблера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DC4B11" w:rsidTr="00042740"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dword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DC4B11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Хранит целочисленный тип данных.</w:t>
            </w:r>
          </w:p>
        </w:tc>
      </w:tr>
      <w:tr w:rsidR="00DC4B11" w:rsidTr="00042740"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bool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dword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Хранит целочисленный тип данных без знака.</w:t>
            </w:r>
          </w:p>
        </w:tc>
      </w:tr>
      <w:tr w:rsidR="00DC4B11" w:rsidTr="00042740"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str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byte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Каждый символ строки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хранится в поле размером 1 байт.</w:t>
            </w:r>
          </w:p>
        </w:tc>
      </w:tr>
      <w:tr w:rsidR="00DC4B11" w:rsidTr="00042740"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char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byte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B11" w:rsidRPr="00DC4B11" w:rsidRDefault="00DC4B11" w:rsidP="0004274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</w:t>
            </w:r>
            <w:r w:rsidRPr="00DC4B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хранится в поле размером 1 байт</w:t>
            </w:r>
          </w:p>
        </w:tc>
      </w:tr>
    </w:tbl>
    <w:p w:rsidR="00AD7938" w:rsidRPr="005E60B6" w:rsidRDefault="00B72963" w:rsidP="00B7296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579DD" w:rsidRPr="00E43B89" w:rsidRDefault="000579DD" w:rsidP="000579DD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3" w:name="_Toc12244996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7.3 </w:t>
      </w:r>
      <w:r w:rsidR="00C41ED1">
        <w:rPr>
          <w:rFonts w:ascii="Times New Roman" w:hAnsi="Times New Roman" w:cs="Times New Roman"/>
          <w:b/>
          <w:color w:val="auto"/>
          <w:sz w:val="28"/>
          <w:szCs w:val="28"/>
        </w:rPr>
        <w:t>Статическая библиотека</w:t>
      </w:r>
      <w:bookmarkEnd w:id="203"/>
    </w:p>
    <w:p w:rsidR="00AD7938" w:rsidRPr="005E60B6" w:rsidRDefault="00AD7938" w:rsidP="00AD7938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Статическая библиотека реализована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++. Её реализация находится в проекте </w:t>
      </w:r>
      <w:r>
        <w:rPr>
          <w:rFonts w:ascii="Times New Roman" w:hAnsi="Times New Roman" w:cs="Times New Roman"/>
          <w:sz w:val="28"/>
          <w:szCs w:val="28"/>
          <w:lang w:val="en-US"/>
        </w:rPr>
        <w:t>StaticLibrary</w:t>
      </w:r>
      <w:r>
        <w:rPr>
          <w:rFonts w:ascii="Times New Roman" w:hAnsi="Times New Roman" w:cs="Times New Roman"/>
          <w:sz w:val="28"/>
          <w:szCs w:val="28"/>
        </w:rPr>
        <w:t>, в свойствах которого был выбран пункт «статическая библиотека .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AD7938" w:rsidRPr="00AD7938" w:rsidRDefault="00AD7938" w:rsidP="00AD793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KIP</w:t>
      </w:r>
      <w:r>
        <w:rPr>
          <w:rFonts w:ascii="Times New Roman" w:hAnsi="Times New Roman" w:cs="Times New Roman"/>
          <w:sz w:val="28"/>
          <w:szCs w:val="28"/>
        </w:rPr>
        <w:t>-202</w:t>
      </w:r>
      <w:r w:rsidRPr="00AD793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библиотеки подключаются по умолч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нию. Подключение библиотеки в языке ассемблера происходит с помощью дире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тивы </w:t>
      </w:r>
      <w:r>
        <w:rPr>
          <w:rFonts w:ascii="Times New Roman" w:hAnsi="Times New Roman" w:cs="Times New Roman"/>
          <w:sz w:val="28"/>
          <w:szCs w:val="28"/>
          <w:lang w:val="en-US"/>
        </w:rPr>
        <w:t>includelib</w:t>
      </w:r>
      <w:r>
        <w:rPr>
          <w:rFonts w:ascii="Times New Roman" w:hAnsi="Times New Roman" w:cs="Times New Roman"/>
          <w:sz w:val="28"/>
          <w:szCs w:val="28"/>
        </w:rPr>
        <w:t xml:space="preserve"> на этапе генерации кода. Далее с помощью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EXTRN</w:t>
      </w:r>
      <w:r>
        <w:rPr>
          <w:rFonts w:ascii="Times New Roman" w:hAnsi="Times New Roman" w:cs="Times New Roman"/>
          <w:sz w:val="28"/>
          <w:szCs w:val="28"/>
        </w:rPr>
        <w:t xml:space="preserve"> об</w:t>
      </w:r>
      <w:r>
        <w:rPr>
          <w:rFonts w:ascii="Times New Roman" w:hAnsi="Times New Roman" w:cs="Times New Roman"/>
          <w:sz w:val="28"/>
          <w:szCs w:val="28"/>
        </w:rPr>
        <w:t>ъ</w:t>
      </w:r>
      <w:r>
        <w:rPr>
          <w:rFonts w:ascii="Times New Roman" w:hAnsi="Times New Roman" w:cs="Times New Roman"/>
          <w:sz w:val="28"/>
          <w:szCs w:val="28"/>
        </w:rPr>
        <w:t>являются имена функций из библиотеки. Оператор EXTRN выполняет две фун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ции. Во-первых, он сообщает ассемблеру, что указанное символическое имя явл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ется внешним для текущего ассемблирования. Вторая функция оператора EXTRN указывает ассемблеру тип соответствующего символического имени. </w:t>
      </w:r>
      <w:r>
        <w:rPr>
          <w:rFonts w:ascii="Times New Roman" w:hAnsi="Times New Roman" w:cs="Times New Roman"/>
          <w:sz w:val="28"/>
          <w:szCs w:val="28"/>
          <w:lang w:val="be-BY"/>
        </w:rPr>
        <w:t>А</w:t>
      </w:r>
      <w:r>
        <w:rPr>
          <w:rFonts w:ascii="Times New Roman" w:hAnsi="Times New Roman" w:cs="Times New Roman"/>
          <w:sz w:val="28"/>
          <w:szCs w:val="28"/>
        </w:rPr>
        <w:t>ссемблир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вание является очень формальной процедурой, то ассемблер должен знать, что представляет из себя каждый символ. Это позволяет ему генерировать правильные команды.</w:t>
      </w:r>
      <w:r w:rsidRPr="00AD79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Вышеописанное проиллюстрировано на </w:t>
      </w:r>
      <w:r w:rsidRPr="003B29D4">
        <w:rPr>
          <w:rFonts w:ascii="Times New Roman" w:hAnsi="Times New Roman" w:cs="Times New Roman"/>
          <w:sz w:val="28"/>
          <w:szCs w:val="28"/>
        </w:rPr>
        <w:t>листинге 7.1.</w:t>
      </w:r>
    </w:p>
    <w:tbl>
      <w:tblPr>
        <w:tblStyle w:val="a3"/>
        <w:tblW w:w="10025" w:type="dxa"/>
        <w:tblInd w:w="108" w:type="dxa"/>
        <w:tblLook w:val="04A0" w:firstRow="1" w:lastRow="0" w:firstColumn="1" w:lastColumn="0" w:noHBand="0" w:noVBand="1"/>
      </w:tblPr>
      <w:tblGrid>
        <w:gridCol w:w="10025"/>
      </w:tblGrid>
      <w:tr w:rsidR="00AD7938" w:rsidRPr="003B29D4" w:rsidTr="00042740">
        <w:tc>
          <w:tcPr>
            <w:tcW w:w="10025" w:type="dxa"/>
          </w:tcPr>
          <w:p w:rsidR="00AD7938" w:rsidRPr="00AD7938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.586</w:t>
            </w:r>
            <w:r w:rsidRPr="005E60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.model flat, stdcall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includelib libucrt.lib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includelib kernel32.lib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includelib ../Debug/StaticLib</w:t>
            </w:r>
            <w:r w:rsidR="009C4B5D">
              <w:rPr>
                <w:rFonts w:ascii="Courier New" w:hAnsi="Courier New" w:cs="Courier New"/>
                <w:sz w:val="24"/>
                <w:szCs w:val="19"/>
                <w:lang w:val="en-US"/>
              </w:rPr>
              <w:t>rary</w:t>
            </w: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.lib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ExitProcess PROTO :DWORD</w:t>
            </w:r>
          </w:p>
          <w:p w:rsidR="00AD7938" w:rsidRDefault="00AD7938" w:rsidP="00AD7938">
            <w:pPr>
              <w:spacing w:after="0" w:line="240" w:lineRule="auto"/>
              <w:rPr>
                <w:rFonts w:ascii="Courier New" w:hAnsi="Courier New" w:cs="Courier New"/>
                <w:sz w:val="24"/>
                <w:szCs w:val="19"/>
                <w:lang w:val="en-US"/>
              </w:rPr>
            </w:pPr>
          </w:p>
          <w:p w:rsidR="009C4B5D" w:rsidRDefault="009C4B5D" w:rsidP="00AD7938">
            <w:pPr>
              <w:spacing w:after="0" w:line="240" w:lineRule="auto"/>
              <w:rPr>
                <w:rFonts w:ascii="Courier New" w:hAnsi="Courier New" w:cs="Courier New"/>
                <w:sz w:val="24"/>
                <w:szCs w:val="19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19"/>
                <w:lang w:val="en-US"/>
              </w:rPr>
              <w:t>Atom PROTO : DWORD</w:t>
            </w:r>
          </w:p>
          <w:p w:rsidR="009C4B5D" w:rsidRPr="003B29D4" w:rsidRDefault="009C4B5D" w:rsidP="00AD7938">
            <w:pPr>
              <w:spacing w:after="0" w:line="240" w:lineRule="auto"/>
              <w:rPr>
                <w:rFonts w:ascii="Courier New" w:hAnsi="Courier New" w:cs="Courier New"/>
                <w:sz w:val="24"/>
                <w:szCs w:val="19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19"/>
                <w:lang w:val="en-US"/>
              </w:rPr>
              <w:t>Leng PROTO : DWORD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OutputInt PROTO : DWORD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OutputStr PROTO : DWORD</w:t>
            </w:r>
          </w:p>
          <w:p w:rsidR="00AD7938" w:rsidRPr="003B29D4" w:rsidRDefault="00AD7938" w:rsidP="00AD7938">
            <w:pPr>
              <w:spacing w:after="0" w:line="240" w:lineRule="auto"/>
              <w:rPr>
                <w:rFonts w:ascii="Courier New" w:hAnsi="Courier New" w:cs="Courier New"/>
                <w:lang w:val="en-US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EXTRN Date: proc</w:t>
            </w:r>
          </w:p>
          <w:p w:rsidR="00AD7938" w:rsidRPr="003B29D4" w:rsidRDefault="00AD7938" w:rsidP="00AD7938">
            <w:pPr>
              <w:pStyle w:val="a4"/>
              <w:rPr>
                <w:rFonts w:ascii="Courier New" w:hAnsi="Courier New" w:cs="Courier New"/>
              </w:rPr>
            </w:pPr>
            <w:r w:rsidRPr="003B29D4">
              <w:rPr>
                <w:rFonts w:ascii="Courier New" w:hAnsi="Courier New" w:cs="Courier New"/>
                <w:sz w:val="24"/>
                <w:szCs w:val="19"/>
                <w:lang w:val="en-US"/>
              </w:rPr>
              <w:t>EXTRN Time: proc</w:t>
            </w:r>
          </w:p>
        </w:tc>
      </w:tr>
    </w:tbl>
    <w:p w:rsidR="00AD7938" w:rsidRDefault="00AD7938" w:rsidP="00AD7938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29D4">
        <w:rPr>
          <w:rFonts w:ascii="Times New Roman" w:hAnsi="Times New Roman" w:cs="Times New Roman"/>
          <w:sz w:val="28"/>
          <w:szCs w:val="28"/>
        </w:rPr>
        <w:t>Листинг 7.1 Фрагмент функции генерации кода</w:t>
      </w:r>
    </w:p>
    <w:p w:rsidR="000579DD" w:rsidRPr="009C4B5D" w:rsidRDefault="009C4B5D" w:rsidP="009C4B5D">
      <w:pPr>
        <w:spacing w:before="280" w:after="280"/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Вверху представлены прототипы функций.</w:t>
      </w:r>
    </w:p>
    <w:p w:rsidR="000473DA" w:rsidRPr="00E43B89" w:rsidRDefault="000579DD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4" w:name="_Toc122449965"/>
      <w:r>
        <w:rPr>
          <w:rFonts w:ascii="Times New Roman" w:hAnsi="Times New Roman" w:cs="Times New Roman"/>
          <w:b/>
          <w:color w:val="auto"/>
          <w:sz w:val="28"/>
          <w:szCs w:val="28"/>
        </w:rPr>
        <w:t>7.</w:t>
      </w:r>
      <w:r w:rsidRPr="000579DD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0473D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Алгоритм работы генератора кода</w:t>
      </w:r>
      <w:bookmarkEnd w:id="204"/>
    </w:p>
    <w:p w:rsidR="00042740" w:rsidRDefault="00042740" w:rsidP="0004274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языке </w:t>
      </w:r>
      <w:r>
        <w:rPr>
          <w:rFonts w:ascii="Times New Roman" w:hAnsi="Times New Roman" w:cs="Times New Roman"/>
          <w:sz w:val="28"/>
          <w:lang w:val="en-US"/>
        </w:rPr>
        <w:t>KIP</w:t>
      </w:r>
      <w:r>
        <w:rPr>
          <w:rFonts w:ascii="Times New Roman" w:hAnsi="Times New Roman" w:cs="Times New Roman"/>
          <w:sz w:val="28"/>
        </w:rPr>
        <w:t>-202</w:t>
      </w:r>
      <w:r w:rsidRPr="00042740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генерация кода строится на основе таблиц лексем и иде</w:t>
      </w:r>
      <w:r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 xml:space="preserve">тификаторов. </w:t>
      </w:r>
      <w:r>
        <w:rPr>
          <w:rFonts w:ascii="Times New Roman" w:hAnsi="Times New Roman" w:cs="Times New Roman"/>
          <w:sz w:val="28"/>
          <w:highlight w:val="white"/>
        </w:rPr>
        <w:t>Общая схема работы генератора кода представлена на рисунке</w:t>
      </w:r>
      <w:r>
        <w:rPr>
          <w:rFonts w:ascii="Times New Roman" w:hAnsi="Times New Roman" w:cs="Times New Roman"/>
          <w:sz w:val="28"/>
        </w:rPr>
        <w:t xml:space="preserve"> 7.2.</w:t>
      </w:r>
    </w:p>
    <w:p w:rsidR="00042740" w:rsidRPr="00042740" w:rsidRDefault="00042740" w:rsidP="00042740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BC0F423" wp14:editId="6462C3BF">
            <wp:extent cx="6165410" cy="1901227"/>
            <wp:effectExtent l="19050" t="19050" r="26035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4865" cy="1901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2740" w:rsidRPr="00B16349" w:rsidRDefault="00042740" w:rsidP="00042740">
      <w:pPr>
        <w:pStyle w:val="a4"/>
        <w:shd w:val="clear" w:color="auto" w:fill="FFFFFF" w:themeFill="background1"/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bookmarkStart w:id="205" w:name="_Toc122449966"/>
      <w:r>
        <w:rPr>
          <w:rFonts w:ascii="Times New Roman" w:hAnsi="Times New Roman" w:cs="Times New Roman"/>
          <w:sz w:val="28"/>
          <w:szCs w:val="28"/>
        </w:rPr>
        <w:t xml:space="preserve">Листинг 7.5 – </w:t>
      </w:r>
      <w:r w:rsidRPr="00B16349">
        <w:rPr>
          <w:rFonts w:ascii="Times New Roman" w:hAnsi="Times New Roman" w:cs="Times New Roman"/>
          <w:sz w:val="28"/>
          <w:szCs w:val="28"/>
        </w:rPr>
        <w:t>Пример заполнения поля .</w:t>
      </w:r>
      <w:r>
        <w:rPr>
          <w:rFonts w:ascii="Times New Roman" w:hAnsi="Times New Roman" w:cs="Times New Roman"/>
          <w:sz w:val="28"/>
          <w:szCs w:val="28"/>
          <w:lang w:val="en-GB"/>
        </w:rPr>
        <w:t>code</w:t>
      </w:r>
    </w:p>
    <w:p w:rsidR="00042740" w:rsidRPr="00042740" w:rsidRDefault="00042740" w:rsidP="000579DD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Полный код можно посмотреть в приложении Д.</w:t>
      </w:r>
    </w:p>
    <w:p w:rsidR="000579DD" w:rsidRPr="00E43B89" w:rsidRDefault="000579DD" w:rsidP="000579DD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7.</w:t>
      </w:r>
      <w:r w:rsidRPr="006D5113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End w:id="205"/>
      <w:r w:rsidR="00042740">
        <w:rPr>
          <w:rFonts w:ascii="Times New Roman" w:hAnsi="Times New Roman" w:cs="Times New Roman"/>
          <w:b/>
          <w:color w:val="auto"/>
          <w:sz w:val="28"/>
          <w:szCs w:val="28"/>
        </w:rPr>
        <w:t>Входные параметры генерации кода</w:t>
      </w:r>
    </w:p>
    <w:p w:rsidR="00042740" w:rsidRPr="003B29D4" w:rsidRDefault="00042740" w:rsidP="00042740">
      <w:pPr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206" w:name="_Toc469840298"/>
      <w:bookmarkStart w:id="207" w:name="_Toc469841177"/>
      <w:bookmarkStart w:id="208" w:name="_Toc469842941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вход генератору кода поступают таблицы лексем и идентификаторов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ходного код программы на языке </w:t>
      </w:r>
      <w:r w:rsidR="0006700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 w:eastAsia="ru-RU"/>
        </w:rPr>
        <w:t>KIP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t>-202</w:t>
      </w:r>
      <w:r w:rsidR="00067001" w:rsidRPr="0006700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Результаты работы генератора кода выводятся в файл с расширением 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out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42740" w:rsidRPr="00E43B89" w:rsidRDefault="00042740" w:rsidP="00042740">
      <w:pPr>
        <w:pStyle w:val="2"/>
        <w:spacing w:before="360" w:after="240" w:line="24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7.6 Контрольный пример</w:t>
      </w:r>
    </w:p>
    <w:p w:rsidR="00580A25" w:rsidRPr="00580A25" w:rsidRDefault="00042740" w:rsidP="00580A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генерации ассемблерного кода на основе контрольного примера из прилож</w:t>
      </w:r>
      <w:r w:rsidR="00580A25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ения А приведен в приложении Д.</w:t>
      </w:r>
    </w:p>
    <w:p w:rsidR="000473DA" w:rsidRDefault="000473DA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2740" w:rsidRDefault="00042740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2740" w:rsidRDefault="00042740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2740" w:rsidRDefault="00042740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2740" w:rsidRDefault="00042740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2740" w:rsidRDefault="00042740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2740" w:rsidRDefault="00042740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580A25" w:rsidRDefault="00580A25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2740" w:rsidRDefault="00042740" w:rsidP="000473DA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</w:p>
    <w:p w:rsidR="000473DA" w:rsidRPr="00383D83" w:rsidRDefault="00573D95" w:rsidP="00AB1312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9" w:name="_Toc12244996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</w:t>
      </w:r>
      <w:r w:rsidR="000473DA"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Тестирование транслятора</w:t>
      </w:r>
      <w:bookmarkEnd w:id="206"/>
      <w:bookmarkEnd w:id="207"/>
      <w:bookmarkEnd w:id="208"/>
      <w:bookmarkEnd w:id="209"/>
    </w:p>
    <w:p w:rsidR="000473DA" w:rsidRPr="00F676C8" w:rsidRDefault="000473DA" w:rsidP="00AB1312">
      <w:pPr>
        <w:pStyle w:val="2"/>
        <w:spacing w:before="0" w:after="24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0" w:name="_Toc469735226"/>
      <w:bookmarkStart w:id="211" w:name="_Toc122449968"/>
      <w:bookmarkStart w:id="212" w:name="_Toc469684728"/>
      <w:bookmarkStart w:id="213" w:name="_Toc469697773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8.1 Тестирование фазы проверки на допустимость символов</w:t>
      </w:r>
      <w:bookmarkEnd w:id="210"/>
      <w:bookmarkEnd w:id="211"/>
    </w:p>
    <w:bookmarkEnd w:id="212"/>
    <w:bookmarkEnd w:id="213"/>
    <w:p w:rsidR="009B0DC1" w:rsidRDefault="009B0DC1" w:rsidP="009B0D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языке программирования </w:t>
      </w:r>
      <w:r w:rsidR="009B17B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KIP</w:t>
      </w:r>
      <w:r w:rsidR="009B17BC">
        <w:rPr>
          <w:rFonts w:ascii="Times New Roman" w:hAnsi="Times New Roman" w:cs="Times New Roman"/>
          <w:sz w:val="28"/>
          <w:szCs w:val="28"/>
          <w:shd w:val="clear" w:color="auto" w:fill="FFFFFF"/>
        </w:rPr>
        <w:t>-202</w:t>
      </w:r>
      <w:r w:rsidR="009B17BC" w:rsidRPr="009B17BC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разрешается использовать запр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щенные входным алфавитом символы. Результат использования запрещенного символа показан в таблице 8.1.</w:t>
      </w:r>
    </w:p>
    <w:p w:rsidR="009B0DC1" w:rsidRDefault="009B0DC1" w:rsidP="009B17BC">
      <w:pPr>
        <w:pStyle w:val="ac"/>
        <w:spacing w:before="240" w:after="0"/>
        <w:rPr>
          <w:rFonts w:cs="Times New Roman"/>
          <w:i w:val="0"/>
          <w:color w:val="auto"/>
          <w:sz w:val="28"/>
          <w:szCs w:val="28"/>
        </w:rPr>
      </w:pPr>
      <w:r>
        <w:rPr>
          <w:rStyle w:val="pl-pds"/>
          <w:rFonts w:cs="Times New Roman"/>
          <w:i w:val="0"/>
          <w:color w:val="000000"/>
          <w:sz w:val="28"/>
          <w:szCs w:val="28"/>
          <w:shd w:val="clear" w:color="auto" w:fill="FFFFFF"/>
        </w:rPr>
        <w:t>Т</w:t>
      </w:r>
      <w:r>
        <w:rPr>
          <w:rFonts w:cs="Times New Roman"/>
          <w:i w:val="0"/>
          <w:color w:val="auto"/>
          <w:sz w:val="28"/>
          <w:szCs w:val="28"/>
        </w:rPr>
        <w:t xml:space="preserve">аблица 8.1 </w:t>
      </w:r>
      <w:r>
        <w:rPr>
          <w:rFonts w:cs="Times New Roman"/>
          <w:i w:val="0"/>
          <w:sz w:val="28"/>
          <w:szCs w:val="24"/>
        </w:rPr>
        <w:t>–</w:t>
      </w:r>
      <w:r>
        <w:rPr>
          <w:rFonts w:cs="Times New Roman"/>
          <w:sz w:val="28"/>
          <w:szCs w:val="24"/>
        </w:rPr>
        <w:t xml:space="preserve"> </w:t>
      </w:r>
      <w:r>
        <w:rPr>
          <w:rStyle w:val="pl-pds"/>
          <w:rFonts w:cs="Times New Roman"/>
          <w:i w:val="0"/>
          <w:color w:val="000000"/>
          <w:sz w:val="28"/>
          <w:szCs w:val="28"/>
          <w:shd w:val="clear" w:color="auto" w:fill="FFFFFF"/>
        </w:rPr>
        <w:t xml:space="preserve">Тестирование </w:t>
      </w:r>
      <w:r>
        <w:rPr>
          <w:rStyle w:val="pl-pds"/>
          <w:rFonts w:cs="Times New Roman"/>
          <w:i w:val="0"/>
          <w:color w:val="000000"/>
          <w:sz w:val="28"/>
          <w:szCs w:val="28"/>
          <w:shd w:val="clear" w:color="auto" w:fill="FFFFFF"/>
          <w:lang w:val="be-BY"/>
        </w:rPr>
        <w:t xml:space="preserve">фазы </w:t>
      </w:r>
      <w:r>
        <w:rPr>
          <w:rStyle w:val="pl-pds"/>
          <w:rFonts w:cs="Times New Roman"/>
          <w:i w:val="0"/>
          <w:color w:val="000000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a3"/>
        <w:tblW w:w="10025" w:type="dxa"/>
        <w:tblInd w:w="108" w:type="dxa"/>
        <w:tblLook w:val="04A0" w:firstRow="1" w:lastRow="0" w:firstColumn="1" w:lastColumn="0" w:noHBand="0" w:noVBand="1"/>
      </w:tblPr>
      <w:tblGrid>
        <w:gridCol w:w="3538"/>
        <w:gridCol w:w="6487"/>
      </w:tblGrid>
      <w:tr w:rsidR="009B0DC1" w:rsidTr="006C0968">
        <w:tc>
          <w:tcPr>
            <w:tcW w:w="3538" w:type="dxa"/>
            <w:vAlign w:val="center"/>
          </w:tcPr>
          <w:p w:rsidR="009B0DC1" w:rsidRDefault="009B0DC1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Исходный код</w:t>
            </w:r>
          </w:p>
        </w:tc>
        <w:tc>
          <w:tcPr>
            <w:tcW w:w="6487" w:type="dxa"/>
            <w:vAlign w:val="center"/>
          </w:tcPr>
          <w:p w:rsidR="009B0DC1" w:rsidRDefault="009B0DC1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Диагностическое сообщение</w:t>
            </w:r>
          </w:p>
        </w:tc>
      </w:tr>
      <w:tr w:rsidR="009B0DC1" w:rsidTr="006C0968">
        <w:tc>
          <w:tcPr>
            <w:tcW w:w="3538" w:type="dxa"/>
          </w:tcPr>
          <w:p w:rsidR="009B0DC1" w:rsidRDefault="009B0DC1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int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func ёfelev{ret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1;}</w:t>
            </w:r>
          </w:p>
        </w:tc>
        <w:tc>
          <w:tcPr>
            <w:tcW w:w="6487" w:type="dxa"/>
          </w:tcPr>
          <w:p w:rsidR="00C45BC9" w:rsidRPr="00C45BC9" w:rsidRDefault="009B0DC1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Ошибка 111: [Лексическая ошибка] Недопустимый символ в исходном файле (-in)</w:t>
            </w:r>
          </w:p>
          <w:p w:rsidR="009B0DC1" w:rsidRDefault="009B0DC1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Строка 1 позиция 9</w:t>
            </w:r>
          </w:p>
        </w:tc>
      </w:tr>
    </w:tbl>
    <w:p w:rsidR="00E0076F" w:rsidRPr="00E0076F" w:rsidRDefault="00E0076F" w:rsidP="001965DA">
      <w:pPr>
        <w:spacing w:before="240" w:after="28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Запрещённые си</w:t>
      </w:r>
      <w:r w:rsidR="00E078DD">
        <w:rPr>
          <w:rFonts w:ascii="Times New Roman" w:hAnsi="Times New Roman" w:cs="Times New Roman"/>
          <w:sz w:val="28"/>
          <w:szCs w:val="28"/>
          <w:shd w:val="clear" w:color="auto" w:fill="FFFFFF"/>
        </w:rPr>
        <w:t>мволы можно посмотреть в п</w:t>
      </w:r>
      <w:r w:rsidR="00544CFE">
        <w:rPr>
          <w:rFonts w:ascii="Times New Roman" w:hAnsi="Times New Roman" w:cs="Times New Roman"/>
          <w:sz w:val="28"/>
          <w:szCs w:val="28"/>
          <w:shd w:val="clear" w:color="auto" w:fill="FFFFFF"/>
        </w:rPr>
        <w:t>риложении Б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B1312" w:rsidRPr="00F676C8" w:rsidRDefault="00AB1312" w:rsidP="00EE3DB8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4" w:name="_Toc122449969"/>
      <w:r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8.2</w:t>
      </w:r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 лексического анализатора</w:t>
      </w:r>
      <w:bookmarkEnd w:id="214"/>
    </w:p>
    <w:p w:rsidR="009B17BC" w:rsidRDefault="009B17BC" w:rsidP="009B17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этапе лексического анализа могут возникнуть ошибки, описанные в пун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 3.7. Результаты тестирования лексического анализатора показаны в таблице 8.2.</w:t>
      </w:r>
    </w:p>
    <w:p w:rsidR="009B17BC" w:rsidRDefault="009B17BC" w:rsidP="009B17BC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аблица 8.2 </w:t>
      </w:r>
      <w:r>
        <w:rPr>
          <w:rFonts w:ascii="Times New Roman" w:hAnsi="Times New Roman" w:cs="Times New Roman"/>
          <w:sz w:val="28"/>
          <w:szCs w:val="24"/>
        </w:rPr>
        <w:t xml:space="preserve">– </w:t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a3"/>
        <w:tblW w:w="10025" w:type="dxa"/>
        <w:tblInd w:w="108" w:type="dxa"/>
        <w:tblLook w:val="04A0" w:firstRow="1" w:lastRow="0" w:firstColumn="1" w:lastColumn="0" w:noHBand="0" w:noVBand="1"/>
      </w:tblPr>
      <w:tblGrid>
        <w:gridCol w:w="3538"/>
        <w:gridCol w:w="6487"/>
      </w:tblGrid>
      <w:tr w:rsidR="009B17BC" w:rsidTr="006C0968">
        <w:tc>
          <w:tcPr>
            <w:tcW w:w="3538" w:type="dxa"/>
            <w:vAlign w:val="center"/>
          </w:tcPr>
          <w:p w:rsidR="009B17BC" w:rsidRDefault="009B17BC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Исходный код</w:t>
            </w:r>
          </w:p>
        </w:tc>
        <w:tc>
          <w:tcPr>
            <w:tcW w:w="6487" w:type="dxa"/>
            <w:vAlign w:val="center"/>
          </w:tcPr>
          <w:p w:rsidR="009B17BC" w:rsidRDefault="009B17BC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Диагностическое сообщение</w:t>
            </w:r>
          </w:p>
        </w:tc>
      </w:tr>
      <w:tr w:rsidR="009B17BC" w:rsidTr="006C0968">
        <w:tc>
          <w:tcPr>
            <w:tcW w:w="3538" w:type="dxa"/>
          </w:tcPr>
          <w:p w:rsidR="009B17BC" w:rsidRDefault="009B17BC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main </w:t>
            </w:r>
          </w:p>
          <w:p w:rsidR="009B17BC" w:rsidRDefault="009B17BC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{</w:t>
            </w:r>
          </w:p>
          <w:p w:rsidR="009B17BC" w:rsidRDefault="009B17BC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  new int $lol$;</w:t>
            </w:r>
          </w:p>
          <w:p w:rsidR="009B17BC" w:rsidRDefault="009B17BC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}</w:t>
            </w:r>
          </w:p>
        </w:tc>
        <w:tc>
          <w:tcPr>
            <w:tcW w:w="6487" w:type="dxa"/>
          </w:tcPr>
          <w:p w:rsidR="009B17BC" w:rsidRDefault="009B17BC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Ошибка 205: [Лексическая ошибка ] Неизвестная последовательность символов</w:t>
            </w:r>
          </w:p>
          <w:p w:rsidR="009B17BC" w:rsidRDefault="009B17BC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Строка 3 позиция 12</w:t>
            </w:r>
          </w:p>
        </w:tc>
      </w:tr>
    </w:tbl>
    <w:p w:rsidR="00E0076F" w:rsidRPr="001B2785" w:rsidRDefault="00E0076F" w:rsidP="001B2785">
      <w:pPr>
        <w:pStyle w:val="aa"/>
        <w:spacing w:before="240" w:after="280" w:line="240" w:lineRule="auto"/>
        <w:ind w:left="0"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Ошибка лексического анализатора приводит к прекращению выполнения программы и записи соответствующей ошибки в лог журнал.</w:t>
      </w:r>
    </w:p>
    <w:p w:rsidR="000473DA" w:rsidRPr="00F676C8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5" w:name="_Toc469735228"/>
      <w:bookmarkStart w:id="216" w:name="_Toc122449970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8.3 Тестирование синтаксического анализатора</w:t>
      </w:r>
      <w:bookmarkEnd w:id="215"/>
      <w:bookmarkEnd w:id="216"/>
    </w:p>
    <w:p w:rsidR="00E0076F" w:rsidRPr="00C45BC9" w:rsidRDefault="000473DA" w:rsidP="00E0076F">
      <w:pPr>
        <w:pStyle w:val="aa"/>
        <w:spacing w:before="240" w:after="280" w:line="240" w:lineRule="auto"/>
        <w:ind w:left="0" w:firstLine="709"/>
        <w:rPr>
          <w:spacing w:val="-6"/>
          <w:szCs w:val="28"/>
          <w:shd w:val="clear" w:color="auto" w:fill="FFFFFF"/>
        </w:rPr>
      </w:pPr>
      <w:r w:rsidRPr="00C45BC9">
        <w:rPr>
          <w:spacing w:val="-6"/>
          <w:szCs w:val="28"/>
        </w:rPr>
        <w:t>На этапе синтаксического анализа могут возникнуть ошибки, описанные в пун</w:t>
      </w:r>
      <w:r w:rsidRPr="00C45BC9">
        <w:rPr>
          <w:spacing w:val="-6"/>
          <w:szCs w:val="28"/>
        </w:rPr>
        <w:t>к</w:t>
      </w:r>
      <w:r w:rsidRPr="00C45BC9">
        <w:rPr>
          <w:spacing w:val="-6"/>
          <w:szCs w:val="28"/>
        </w:rPr>
        <w:t xml:space="preserve">те 4.6. </w:t>
      </w:r>
      <w:r w:rsidRPr="00C45BC9">
        <w:rPr>
          <w:spacing w:val="-6"/>
          <w:szCs w:val="28"/>
          <w:shd w:val="clear" w:color="auto" w:fill="FFFFFF"/>
        </w:rPr>
        <w:t xml:space="preserve">Результаты тестирования синтаксического анализатора показаны в таблице 8.3. </w:t>
      </w:r>
    </w:p>
    <w:p w:rsidR="00E0076F" w:rsidRPr="006C789F" w:rsidRDefault="00E0076F" w:rsidP="00E7642B">
      <w:pPr>
        <w:pStyle w:val="ac"/>
        <w:spacing w:before="240" w:after="0"/>
        <w:rPr>
          <w:rFonts w:cs="Times New Roman"/>
          <w:i w:val="0"/>
          <w:color w:val="auto"/>
          <w:sz w:val="28"/>
          <w:szCs w:val="28"/>
        </w:rPr>
      </w:pPr>
      <w:r w:rsidRPr="006C789F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</w:t>
      </w:r>
      <w:r>
        <w:rPr>
          <w:rFonts w:cs="Times New Roman"/>
          <w:i w:val="0"/>
          <w:color w:val="auto"/>
          <w:sz w:val="28"/>
          <w:szCs w:val="28"/>
        </w:rPr>
        <w:t>аблица 8.3</w:t>
      </w:r>
      <w:r w:rsidRPr="00B93F75">
        <w:rPr>
          <w:rFonts w:cs="Times New Roman"/>
          <w:i w:val="0"/>
          <w:color w:val="auto"/>
          <w:sz w:val="28"/>
          <w:szCs w:val="28"/>
        </w:rPr>
        <w:t xml:space="preserve"> </w:t>
      </w:r>
      <w:r w:rsidRPr="00B93F75">
        <w:rPr>
          <w:rFonts w:cs="Times New Roman"/>
          <w:i w:val="0"/>
          <w:sz w:val="28"/>
          <w:szCs w:val="24"/>
        </w:rPr>
        <w:t>–</w:t>
      </w:r>
      <w:r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 xml:space="preserve"> </w:t>
      </w:r>
      <w:r w:rsidRPr="006C789F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Тестирование синтаксического анализатора</w:t>
      </w:r>
    </w:p>
    <w:tbl>
      <w:tblPr>
        <w:tblStyle w:val="a3"/>
        <w:tblW w:w="10025" w:type="dxa"/>
        <w:tblInd w:w="108" w:type="dxa"/>
        <w:tblLook w:val="04A0" w:firstRow="1" w:lastRow="0" w:firstColumn="1" w:lastColumn="0" w:noHBand="0" w:noVBand="1"/>
      </w:tblPr>
      <w:tblGrid>
        <w:gridCol w:w="3538"/>
        <w:gridCol w:w="6487"/>
      </w:tblGrid>
      <w:tr w:rsidR="00C45BC9" w:rsidTr="00C45BC9">
        <w:tc>
          <w:tcPr>
            <w:tcW w:w="3538" w:type="dxa"/>
            <w:vAlign w:val="center"/>
          </w:tcPr>
          <w:p w:rsidR="00C45BC9" w:rsidRDefault="00C45BC9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Исходный код</w:t>
            </w:r>
          </w:p>
        </w:tc>
        <w:tc>
          <w:tcPr>
            <w:tcW w:w="6487" w:type="dxa"/>
            <w:vAlign w:val="center"/>
          </w:tcPr>
          <w:p w:rsidR="00C45BC9" w:rsidRDefault="00C45BC9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Диагностическое сообщение</w:t>
            </w:r>
          </w:p>
        </w:tc>
      </w:tr>
      <w:tr w:rsidR="00C45BC9" w:rsidTr="00C45BC9">
        <w:trPr>
          <w:trHeight w:val="1818"/>
        </w:trPr>
        <w:tc>
          <w:tcPr>
            <w:tcW w:w="3538" w:type="dxa"/>
          </w:tcPr>
          <w:p w:rsidR="00C45BC9" w:rsidRDefault="00C45BC9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int func wr(str s, int x) </w:t>
            </w:r>
          </w:p>
          <w:p w:rsidR="00C45BC9" w:rsidRDefault="00C45BC9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{</w:t>
            </w:r>
          </w:p>
          <w:p w:rsidR="00C45BC9" w:rsidRDefault="00C45BC9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   ret x;</w:t>
            </w:r>
          </w:p>
          <w:p w:rsidR="00C45BC9" w:rsidRDefault="00C45BC9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}</w:t>
            </w:r>
          </w:p>
          <w:p w:rsidR="00C45BC9" w:rsidRPr="00C45BC9" w:rsidRDefault="00C45BC9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main </w:t>
            </w:r>
          </w:p>
        </w:tc>
        <w:tc>
          <w:tcPr>
            <w:tcW w:w="6487" w:type="dxa"/>
          </w:tcPr>
          <w:p w:rsidR="00C45BC9" w:rsidRDefault="00C45BC9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трока 8,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ab/>
              <w:t xml:space="preserve">Синтаксическая ошибка </w:t>
            </w:r>
            <w:r w:rsidRPr="00C45B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Ошибка в списке параметров при вызове функции</w:t>
            </w:r>
          </w:p>
        </w:tc>
      </w:tr>
    </w:tbl>
    <w:p w:rsidR="00C45BC9" w:rsidRPr="00C45BC9" w:rsidRDefault="00C45BC9" w:rsidP="00C45BC9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Style w:val="a3"/>
        <w:tblW w:w="10025" w:type="dxa"/>
        <w:tblInd w:w="108" w:type="dxa"/>
        <w:tblLook w:val="04A0" w:firstRow="1" w:lastRow="0" w:firstColumn="1" w:lastColumn="0" w:noHBand="0" w:noVBand="1"/>
      </w:tblPr>
      <w:tblGrid>
        <w:gridCol w:w="3538"/>
        <w:gridCol w:w="6487"/>
      </w:tblGrid>
      <w:tr w:rsidR="00C45BC9" w:rsidTr="006C0968">
        <w:tc>
          <w:tcPr>
            <w:tcW w:w="3538" w:type="dxa"/>
            <w:vAlign w:val="center"/>
          </w:tcPr>
          <w:p w:rsidR="00C45BC9" w:rsidRDefault="00C45BC9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Исходный код</w:t>
            </w:r>
          </w:p>
        </w:tc>
        <w:tc>
          <w:tcPr>
            <w:tcW w:w="6487" w:type="dxa"/>
            <w:vAlign w:val="center"/>
          </w:tcPr>
          <w:p w:rsidR="00C45BC9" w:rsidRDefault="00C45BC9" w:rsidP="006C09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Диагностическое сообщение</w:t>
            </w:r>
          </w:p>
        </w:tc>
      </w:tr>
      <w:tr w:rsidR="00C45BC9" w:rsidTr="00C45BC9">
        <w:trPr>
          <w:trHeight w:val="1357"/>
        </w:trPr>
        <w:tc>
          <w:tcPr>
            <w:tcW w:w="3538" w:type="dxa"/>
          </w:tcPr>
          <w:p w:rsidR="00C45BC9" w:rsidRDefault="00C45BC9" w:rsidP="00C45BC9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{</w:t>
            </w:r>
          </w:p>
          <w:p w:rsidR="00C45BC9" w:rsidRDefault="00C9403C" w:rsidP="00C45BC9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   new </w:t>
            </w:r>
            <w:bookmarkStart w:id="217" w:name="_GoBack"/>
            <w:bookmarkEnd w:id="217"/>
            <w:proofErr w:type="spellStart"/>
            <w:r w:rsidR="00C45B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="00C45B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  res = </w:t>
            </w:r>
            <w:proofErr w:type="spellStart"/>
            <w:r w:rsidR="00C45B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wr</w:t>
            </w:r>
            <w:proofErr w:type="spellEnd"/>
            <w:r w:rsidR="00C45B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(9, );</w:t>
            </w:r>
          </w:p>
          <w:p w:rsidR="00C45BC9" w:rsidRPr="00C45BC9" w:rsidRDefault="00C45BC9" w:rsidP="00C45BC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}</w:t>
            </w:r>
          </w:p>
        </w:tc>
        <w:tc>
          <w:tcPr>
            <w:tcW w:w="6487" w:type="dxa"/>
          </w:tcPr>
          <w:p w:rsidR="00C45BC9" w:rsidRDefault="00C45BC9" w:rsidP="006C0968">
            <w:pPr>
              <w:spacing w:after="0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</w:p>
        </w:tc>
      </w:tr>
    </w:tbl>
    <w:p w:rsidR="00E0076F" w:rsidRDefault="00C45BC9" w:rsidP="00C45BC9">
      <w:pPr>
        <w:pStyle w:val="aa"/>
        <w:spacing w:before="240" w:after="280" w:line="240" w:lineRule="auto"/>
        <w:ind w:left="0" w:firstLine="708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Тестирование некоторых ошибок показало, что синтаксический анализатор выполняет свои обязанности</w:t>
      </w:r>
      <w:r w:rsidR="00E0076F">
        <w:rPr>
          <w:szCs w:val="28"/>
          <w:shd w:val="clear" w:color="auto" w:fill="FFFFFF"/>
        </w:rPr>
        <w:t>.</w:t>
      </w:r>
    </w:p>
    <w:p w:rsidR="000473DA" w:rsidRPr="00F676C8" w:rsidRDefault="000473DA" w:rsidP="000473D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8" w:name="_Toc469735229"/>
      <w:bookmarkStart w:id="219" w:name="_Toc12244997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8.4 </w:t>
      </w: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 семантического анализатора</w:t>
      </w:r>
      <w:bookmarkEnd w:id="218"/>
      <w:bookmarkEnd w:id="219"/>
    </w:p>
    <w:p w:rsidR="000473DA" w:rsidRDefault="000473DA" w:rsidP="000473D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C789F">
        <w:rPr>
          <w:rFonts w:ascii="Times New Roman" w:hAnsi="Times New Roman" w:cs="Times New Roman"/>
          <w:sz w:val="28"/>
          <w:szCs w:val="28"/>
        </w:rPr>
        <w:t xml:space="preserve">Итоги тестирования семантического анализатора приведены </w:t>
      </w:r>
      <w:r w:rsidRPr="006C789F">
        <w:rPr>
          <w:rFonts w:ascii="Times New Roman" w:hAnsi="Times New Roman" w:cs="Times New Roman"/>
          <w:sz w:val="28"/>
          <w:szCs w:val="28"/>
          <w:shd w:val="clear" w:color="auto" w:fill="FFFFFF"/>
        </w:rPr>
        <w:t>в таблице 8.4.</w:t>
      </w:r>
    </w:p>
    <w:p w:rsidR="00E0076F" w:rsidRPr="006C789F" w:rsidRDefault="00E0076F" w:rsidP="00E7642B">
      <w:pPr>
        <w:pStyle w:val="ac"/>
        <w:spacing w:before="240" w:after="0"/>
        <w:rPr>
          <w:rFonts w:cs="Times New Roman"/>
          <w:i w:val="0"/>
          <w:color w:val="auto"/>
          <w:sz w:val="28"/>
          <w:szCs w:val="28"/>
        </w:rPr>
      </w:pPr>
      <w:r w:rsidRPr="006C789F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</w:t>
      </w:r>
      <w:r>
        <w:rPr>
          <w:rFonts w:cs="Times New Roman"/>
          <w:i w:val="0"/>
          <w:color w:val="auto"/>
          <w:sz w:val="28"/>
          <w:szCs w:val="28"/>
        </w:rPr>
        <w:t>аблица 8.4</w:t>
      </w:r>
      <w:r w:rsidRPr="00B93F75">
        <w:rPr>
          <w:rFonts w:cs="Times New Roman"/>
          <w:i w:val="0"/>
          <w:color w:val="auto"/>
          <w:sz w:val="28"/>
          <w:szCs w:val="28"/>
        </w:rPr>
        <w:t xml:space="preserve"> </w:t>
      </w:r>
      <w:r w:rsidRPr="00B93F75">
        <w:rPr>
          <w:rFonts w:cs="Times New Roman"/>
          <w:i w:val="0"/>
          <w:sz w:val="28"/>
          <w:szCs w:val="24"/>
        </w:rPr>
        <w:t>–</w:t>
      </w:r>
      <w:r>
        <w:rPr>
          <w:rFonts w:cs="Times New Roman"/>
          <w:sz w:val="28"/>
          <w:szCs w:val="24"/>
        </w:rPr>
        <w:t xml:space="preserve"> </w:t>
      </w:r>
      <w:r w:rsidRPr="006C789F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Тестирование семантического анализатора</w:t>
      </w:r>
    </w:p>
    <w:tbl>
      <w:tblPr>
        <w:tblStyle w:val="a3"/>
        <w:tblW w:w="9911" w:type="dxa"/>
        <w:tblInd w:w="108" w:type="dxa"/>
        <w:tblLook w:val="04A0" w:firstRow="1" w:lastRow="0" w:firstColumn="1" w:lastColumn="0" w:noHBand="0" w:noVBand="1"/>
      </w:tblPr>
      <w:tblGrid>
        <w:gridCol w:w="3247"/>
        <w:gridCol w:w="6664"/>
      </w:tblGrid>
      <w:tr w:rsidR="00E0076F" w:rsidRPr="006C789F" w:rsidTr="00E7642B">
        <w:trPr>
          <w:trHeight w:val="344"/>
        </w:trPr>
        <w:tc>
          <w:tcPr>
            <w:tcW w:w="3247" w:type="dxa"/>
          </w:tcPr>
          <w:p w:rsidR="00E0076F" w:rsidRPr="006C789F" w:rsidRDefault="00E0076F" w:rsidP="00E76C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664" w:type="dxa"/>
          </w:tcPr>
          <w:p w:rsidR="00E0076F" w:rsidRPr="006C789F" w:rsidRDefault="00E0076F" w:rsidP="00E76C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E0076F" w:rsidRPr="006C789F" w:rsidTr="00E7642B">
        <w:trPr>
          <w:trHeight w:val="1415"/>
        </w:trPr>
        <w:tc>
          <w:tcPr>
            <w:tcW w:w="3247" w:type="dxa"/>
          </w:tcPr>
          <w:p w:rsidR="00E0076F" w:rsidRPr="00FA6AF2" w:rsidRDefault="00B01A38" w:rsidP="00E76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  <w:r w:rsidR="00E0076F"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:rsidR="00E0076F" w:rsidRPr="00FA6AF2" w:rsidRDefault="00C45BC9" w:rsidP="00E76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 int</w:t>
            </w:r>
            <w:r w:rsidR="00E0076F"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</w:t>
            </w:r>
            <w:r w:rsidR="00E0076F"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E0076F" w:rsidRPr="00FA6AF2" w:rsidRDefault="00C45BC9" w:rsidP="00E76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 b</w:t>
            </w:r>
            <w:r w:rsidR="00E0076F"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E0076F" w:rsidRPr="00C45BC9" w:rsidRDefault="00E0076F" w:rsidP="00E76C6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664" w:type="dxa"/>
          </w:tcPr>
          <w:p w:rsidR="00E0076F" w:rsidRPr="00EE2802" w:rsidRDefault="00C45BC9" w:rsidP="00E76C64">
            <w:pPr>
              <w:spacing w:after="1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5BC9">
              <w:rPr>
                <w:rFonts w:ascii="Times New Roman" w:hAnsi="Times New Roman" w:cs="Times New Roman"/>
                <w:sz w:val="28"/>
                <w:szCs w:val="28"/>
              </w:rPr>
              <w:t>Ош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ибка 305: Семантическая ошибка</w:t>
            </w:r>
            <w:r w:rsidRPr="00C45BC9">
              <w:rPr>
                <w:rFonts w:ascii="Times New Roman" w:hAnsi="Times New Roman" w:cs="Times New Roman"/>
                <w:sz w:val="28"/>
                <w:szCs w:val="28"/>
              </w:rPr>
              <w:t>: Необъявле</w:t>
            </w:r>
            <w:r w:rsidRPr="00C45BC9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C45BC9">
              <w:rPr>
                <w:rFonts w:ascii="Times New Roman" w:hAnsi="Times New Roman" w:cs="Times New Roman"/>
                <w:sz w:val="28"/>
                <w:szCs w:val="28"/>
              </w:rPr>
              <w:t>ный идентификатор</w:t>
            </w:r>
          </w:p>
        </w:tc>
      </w:tr>
    </w:tbl>
    <w:p w:rsidR="00525899" w:rsidRPr="00C45BC9" w:rsidRDefault="00C45BC9" w:rsidP="00C45BC9">
      <w:pPr>
        <w:pStyle w:val="aa"/>
        <w:spacing w:before="240" w:after="280" w:line="240" w:lineRule="auto"/>
        <w:ind w:left="0" w:firstLine="708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 Тестирование некоторых ошибок показало, что семантический анализатор выполняет свои обязанности.</w:t>
      </w:r>
      <w:r w:rsidR="00525899" w:rsidRPr="00C45BC9">
        <w:rPr>
          <w:szCs w:val="28"/>
          <w:shd w:val="clear" w:color="auto" w:fill="FFFFFF"/>
        </w:rPr>
        <w:br w:type="page"/>
      </w:r>
    </w:p>
    <w:p w:rsidR="00AE21C4" w:rsidRPr="00BD5DE5" w:rsidRDefault="00AE21C4" w:rsidP="00AE21C4">
      <w:pPr>
        <w:pStyle w:val="1"/>
        <w:spacing w:before="360" w:after="240"/>
        <w:jc w:val="center"/>
        <w:rPr>
          <w:color w:val="000000" w:themeColor="text1"/>
          <w:sz w:val="24"/>
        </w:rPr>
      </w:pPr>
      <w:r w:rsidRPr="00BD5DE5">
        <w:rPr>
          <w:rFonts w:ascii="Times New Roman" w:hAnsi="Times New Roman" w:cs="Times New Roman"/>
          <w:b/>
          <w:color w:val="000000" w:themeColor="text1"/>
          <w:sz w:val="28"/>
          <w:szCs w:val="36"/>
        </w:rPr>
        <w:lastRenderedPageBreak/>
        <w:t>Заключение</w:t>
      </w:r>
    </w:p>
    <w:p w:rsidR="00AE21C4" w:rsidRDefault="00AE21C4" w:rsidP="00AE21C4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курсовой работы был разработан транслятор и генератор кода для языка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Pr="00AE21C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всеми необходимыми компонент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ми. Таким образом, были выполнены основные задачи данной курсовой работы: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Сформулирована спецификация языка </w:t>
      </w:r>
      <w:r>
        <w:rPr>
          <w:rFonts w:eastAsia="Times New Roman"/>
          <w:szCs w:val="28"/>
          <w:lang w:val="en-US" w:eastAsia="ru-RU"/>
        </w:rPr>
        <w:t>KIP-2024;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Разработаны конечные автоматы и важные алгоритмы на их основе для эффективной работы лексического анализатора;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Осуществлена программная реализация лексического анализатора, распознающего допустимые цепочки спроектированного языка;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Осуществлена программная реализация синтаксического анализатора;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Разработан семантический анализатор, осуществляющий проверку используемых инструкций на соответствие логическим правилам;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Разработан транслятор кода на язык ассемблера;</w:t>
      </w:r>
    </w:p>
    <w:p w:rsidR="00AE21C4" w:rsidRDefault="00AE21C4" w:rsidP="00AE21C4">
      <w:pPr>
        <w:pStyle w:val="aa"/>
        <w:widowControl w:val="0"/>
        <w:numPr>
          <w:ilvl w:val="0"/>
          <w:numId w:val="26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Проведено тестирование всех вышеперечисленных компонентов.</w:t>
      </w:r>
    </w:p>
    <w:p w:rsidR="00AE21C4" w:rsidRDefault="00AE21C4" w:rsidP="00AE21C4">
      <w:pPr>
        <w:widowControl w:val="0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Окончательная версия языка </w:t>
      </w:r>
      <w:r w:rsidR="00D43D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KIP</w:t>
      </w:r>
      <w:r w:rsidR="00D43D4C"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D43D4C" w:rsidRPr="00D43D4C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включает:</w:t>
      </w:r>
    </w:p>
    <w:p w:rsidR="00AE21C4" w:rsidRDefault="00D43D4C" w:rsidP="00AE21C4">
      <w:pPr>
        <w:pStyle w:val="aa"/>
        <w:widowControl w:val="0"/>
        <w:numPr>
          <w:ilvl w:val="0"/>
          <w:numId w:val="27"/>
        </w:numPr>
        <w:suppressAutoHyphens/>
        <w:spacing w:after="0" w:line="240" w:lineRule="auto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  <w:t>4</w:t>
      </w:r>
      <w:r w:rsidR="00AE21C4">
        <w:rPr>
          <w:rFonts w:eastAsia="Times New Roman"/>
          <w:szCs w:val="28"/>
          <w:lang w:val="en-US" w:eastAsia="ru-RU"/>
        </w:rPr>
        <w:t xml:space="preserve"> </w:t>
      </w:r>
      <w:r w:rsidR="00AE21C4">
        <w:rPr>
          <w:rFonts w:eastAsia="Times New Roman"/>
          <w:szCs w:val="28"/>
          <w:lang w:eastAsia="ru-RU"/>
        </w:rPr>
        <w:t>типа данных</w:t>
      </w:r>
      <w:r w:rsidR="00AE21C4">
        <w:rPr>
          <w:rFonts w:eastAsia="Times New Roman"/>
          <w:szCs w:val="28"/>
          <w:lang w:val="en-US" w:eastAsia="ru-RU"/>
        </w:rPr>
        <w:t>;</w:t>
      </w:r>
    </w:p>
    <w:p w:rsidR="00AE21C4" w:rsidRDefault="00AE21C4" w:rsidP="00AE21C4">
      <w:pPr>
        <w:pStyle w:val="aa"/>
        <w:widowControl w:val="0"/>
        <w:numPr>
          <w:ilvl w:val="0"/>
          <w:numId w:val="27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Поддержка операторов вывода и перевода строки;</w:t>
      </w:r>
    </w:p>
    <w:p w:rsidR="00AE21C4" w:rsidRDefault="00AE21C4" w:rsidP="00AE21C4">
      <w:pPr>
        <w:pStyle w:val="aa"/>
        <w:widowControl w:val="0"/>
        <w:numPr>
          <w:ilvl w:val="0"/>
          <w:numId w:val="27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Наличие 4 арифметических операторов для вычисления выражений</w:t>
      </w:r>
    </w:p>
    <w:p w:rsidR="00AE21C4" w:rsidRDefault="00AE21C4" w:rsidP="00AE21C4">
      <w:pPr>
        <w:pStyle w:val="aa"/>
        <w:widowControl w:val="0"/>
        <w:numPr>
          <w:ilvl w:val="0"/>
          <w:numId w:val="27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Наличие 2 сдвиговых операций</w:t>
      </w:r>
    </w:p>
    <w:p w:rsidR="00AE21C4" w:rsidRDefault="00AE21C4" w:rsidP="00AE21C4">
      <w:pPr>
        <w:pStyle w:val="aa"/>
        <w:widowControl w:val="0"/>
        <w:numPr>
          <w:ilvl w:val="0"/>
          <w:numId w:val="27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Поддержка функций и циклов;</w:t>
      </w:r>
    </w:p>
    <w:p w:rsidR="00AE21C4" w:rsidRDefault="00AE21C4" w:rsidP="00AE21C4">
      <w:pPr>
        <w:pStyle w:val="aa"/>
        <w:widowControl w:val="0"/>
        <w:numPr>
          <w:ilvl w:val="0"/>
          <w:numId w:val="27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Наличие библиотеки стандартных функций языка</w:t>
      </w:r>
    </w:p>
    <w:p w:rsidR="00AE21C4" w:rsidRDefault="00AE21C4" w:rsidP="00AE21C4">
      <w:pPr>
        <w:pStyle w:val="aa"/>
        <w:widowControl w:val="0"/>
        <w:numPr>
          <w:ilvl w:val="0"/>
          <w:numId w:val="27"/>
        </w:numPr>
        <w:suppressAutoHyphens/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Структурированная и классифицированная система для обработки ошибок пользователя.</w:t>
      </w:r>
    </w:p>
    <w:p w:rsidR="00AE21C4" w:rsidRDefault="00AE21C4" w:rsidP="00AE21C4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</w:t>
      </w:r>
    </w:p>
    <w:p w:rsidR="00E0076F" w:rsidRDefault="00E0076F" w:rsidP="00E0076F">
      <w:pPr>
        <w:spacing w:after="160" w:line="259" w:lineRule="auto"/>
      </w:pPr>
      <w:r>
        <w:br w:type="page"/>
      </w:r>
    </w:p>
    <w:p w:rsidR="00E10CDC" w:rsidRPr="00E10CDC" w:rsidRDefault="00E10CDC" w:rsidP="00E10CDC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0" w:name="_Toc122449973"/>
      <w:r w:rsidRPr="00E10CD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20"/>
    </w:p>
    <w:p w:rsidR="00D43D4C" w:rsidRDefault="00D43D4C" w:rsidP="00D43D4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Курс лекций по КПО Наркевич А.С.</w:t>
      </w:r>
    </w:p>
    <w:p w:rsidR="00D43D4C" w:rsidRDefault="00D43D4C" w:rsidP="00D43D4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Ахо, А. Компиляторы: принципы, технологии и инструменты / А. Ахо, Р. Сети, Дж. Ульман. – M.: Вильямс, 2003. – 768с.</w:t>
      </w:r>
    </w:p>
    <w:p w:rsidR="00D43D4C" w:rsidRDefault="00D43D4C" w:rsidP="00D43D4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Герберт, Ш. Справочник программиста по C/C++ / Шилдт Герберт.  - 3-е изд. – Москва : Вильямс, 2003. - 429 с.</w:t>
      </w:r>
    </w:p>
    <w:p w:rsidR="00D43D4C" w:rsidRDefault="00D43D4C" w:rsidP="00D43D4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Прата, С. Язык программирования С++. Лекции и упражнения / С. Прата. – М., 2006 — 1104 c.</w:t>
      </w:r>
    </w:p>
    <w:p w:rsidR="00D43D4C" w:rsidRPr="005E60B6" w:rsidRDefault="00D43D4C" w:rsidP="00D43D4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Страуструп, Б. Принципы и практика использования C++ / Б. Страуструп – 2009 – 1238 с</w:t>
      </w:r>
      <w:r w:rsidRPr="00D43D4C">
        <w:rPr>
          <w:rFonts w:ascii="Times New Roman" w:hAnsi="Times New Roman" w:cs="Times New Roman"/>
          <w:sz w:val="28"/>
          <w:szCs w:val="28"/>
        </w:rPr>
        <w:t>.</w:t>
      </w:r>
    </w:p>
    <w:p w:rsidR="00D43D4C" w:rsidRPr="00D43D4C" w:rsidRDefault="00D43D4C" w:rsidP="00D43D4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D43D4C">
        <w:rPr>
          <w:rFonts w:ascii="Times New Roman" w:hAnsi="Times New Roman" w:cs="Times New Roman"/>
          <w:sz w:val="28"/>
          <w:szCs w:val="28"/>
        </w:rPr>
        <w:t xml:space="preserve">. Ирвин К. Р. Язык ассемблера для процессоров </w:t>
      </w:r>
      <w:r w:rsidRPr="00D43D4C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D43D4C">
        <w:rPr>
          <w:rFonts w:ascii="Times New Roman" w:hAnsi="Times New Roman" w:cs="Times New Roman"/>
          <w:sz w:val="28"/>
          <w:szCs w:val="28"/>
        </w:rPr>
        <w:t xml:space="preserve"> / К. Р. Ирвин. – </w:t>
      </w:r>
      <w:r w:rsidRPr="00D43D4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43D4C">
        <w:rPr>
          <w:rFonts w:ascii="Times New Roman" w:hAnsi="Times New Roman" w:cs="Times New Roman"/>
          <w:sz w:val="28"/>
          <w:szCs w:val="28"/>
        </w:rPr>
        <w:t>.: Вильямс, 2005. – 912с.</w:t>
      </w:r>
    </w:p>
    <w:p w:rsidR="00544CFE" w:rsidRPr="00E078DD" w:rsidRDefault="00544CFE" w:rsidP="00D9612A">
      <w:pPr>
        <w:pStyle w:val="aa"/>
        <w:spacing w:after="160" w:line="259" w:lineRule="auto"/>
        <w:ind w:left="709" w:right="851"/>
        <w:rPr>
          <w:color w:val="000000" w:themeColor="text1"/>
          <w:szCs w:val="28"/>
        </w:rPr>
      </w:pPr>
    </w:p>
    <w:p w:rsidR="00E0076F" w:rsidRPr="00E078DD" w:rsidRDefault="00525899" w:rsidP="009C641B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078DD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5528F" w:rsidRDefault="001222D5" w:rsidP="003F1228">
      <w:pPr>
        <w:pStyle w:val="2"/>
        <w:spacing w:before="360" w:after="240" w:line="240" w:lineRule="auto"/>
        <w:jc w:val="center"/>
        <w:rPr>
          <w:rStyle w:val="pl-pds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21" w:name="_Toc122449974"/>
      <w:r w:rsidRPr="001222D5">
        <w:rPr>
          <w:rStyle w:val="pl-pds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</w:t>
      </w:r>
      <w:r>
        <w:rPr>
          <w:rStyle w:val="pl-pds"/>
          <w:rFonts w:ascii="Times New Roman" w:hAnsi="Times New Roman" w:cs="Times New Roman"/>
          <w:color w:val="000000" w:themeColor="text1"/>
          <w:sz w:val="28"/>
          <w:szCs w:val="28"/>
        </w:rPr>
        <w:t>РИЛОЖЕНИЕ</w:t>
      </w:r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222D5">
        <w:rPr>
          <w:rStyle w:val="pl-pds"/>
          <w:rFonts w:ascii="Times New Roman" w:hAnsi="Times New Roman" w:cs="Times New Roman"/>
          <w:color w:val="000000" w:themeColor="text1"/>
          <w:sz w:val="28"/>
          <w:szCs w:val="28"/>
        </w:rPr>
        <w:t>А</w:t>
      </w:r>
      <w:bookmarkEnd w:id="221"/>
    </w:p>
    <w:p w:rsidR="00BF3DD6" w:rsidRPr="006A14C5" w:rsidRDefault="007E40DB" w:rsidP="0078406D">
      <w:pPr>
        <w:jc w:val="center"/>
        <w:rPr>
          <w:lang w:val="en-US"/>
        </w:rPr>
      </w:pPr>
      <w:r w:rsidRPr="00FC27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B486FD" wp14:editId="79AB5247">
            <wp:extent cx="2600076" cy="7521934"/>
            <wp:effectExtent l="19050" t="19050" r="10160" b="222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2561" cy="75001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8406D" w:rsidRPr="005E60B6" w:rsidRDefault="0078406D" w:rsidP="0078406D">
      <w:pPr>
        <w:spacing w:before="280" w:after="280"/>
        <w:jc w:val="center"/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8406D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Рисунок 1 – Контрольный пример</w:t>
      </w:r>
    </w:p>
    <w:p w:rsidR="006B7F93" w:rsidRPr="00690016" w:rsidRDefault="00FC27B7" w:rsidP="00690016">
      <w:pPr>
        <w:spacing w:before="280" w:after="2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E60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Мой контрольный пример, в котором отображены все типы данных, функции и так далее.</w:t>
      </w:r>
      <w:r w:rsidR="000E6578" w:rsidRPr="00690016">
        <w:rPr>
          <w:noProof/>
          <w:lang w:eastAsia="ru-RU"/>
        </w:rPr>
        <w:t xml:space="preserve"> </w:t>
      </w:r>
    </w:p>
    <w:sectPr w:rsidR="006B7F93" w:rsidRPr="00690016" w:rsidSect="00921EAB">
      <w:headerReference w:type="default" r:id="rId29"/>
      <w:footerReference w:type="default" r:id="rId30"/>
      <w:footerReference w:type="first" r:id="rId31"/>
      <w:pgSz w:w="11906" w:h="16838"/>
      <w:pgMar w:top="1134" w:right="567" w:bottom="851" w:left="1304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864" w:rsidRDefault="00F75864">
      <w:pPr>
        <w:spacing w:after="0" w:line="240" w:lineRule="auto"/>
      </w:pPr>
      <w:r>
        <w:separator/>
      </w:r>
    </w:p>
  </w:endnote>
  <w:endnote w:type="continuationSeparator" w:id="0">
    <w:p w:rsidR="00F75864" w:rsidRDefault="00F75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740" w:rsidRDefault="00042740">
    <w:pPr>
      <w:pStyle w:val="a7"/>
      <w:jc w:val="right"/>
    </w:pPr>
  </w:p>
  <w:p w:rsidR="00042740" w:rsidRDefault="00042740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740" w:rsidRDefault="00042740">
    <w:pPr>
      <w:pStyle w:val="a7"/>
      <w:jc w:val="right"/>
    </w:pPr>
  </w:p>
  <w:p w:rsidR="00042740" w:rsidRDefault="0004274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864" w:rsidRDefault="00F75864">
      <w:pPr>
        <w:spacing w:after="0" w:line="240" w:lineRule="auto"/>
      </w:pPr>
      <w:r>
        <w:separator/>
      </w:r>
    </w:p>
  </w:footnote>
  <w:footnote w:type="continuationSeparator" w:id="0">
    <w:p w:rsidR="00F75864" w:rsidRDefault="00F75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7865386"/>
      <w:docPartObj>
        <w:docPartGallery w:val="Page Numbers (Top of Page)"/>
        <w:docPartUnique/>
      </w:docPartObj>
    </w:sdtPr>
    <w:sdtEndPr/>
    <w:sdtContent>
      <w:p w:rsidR="00042740" w:rsidRDefault="0004274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403C">
          <w:rPr>
            <w:noProof/>
          </w:rPr>
          <w:t>33</w:t>
        </w:r>
        <w:r>
          <w:fldChar w:fldCharType="end"/>
        </w:r>
      </w:p>
    </w:sdtContent>
  </w:sdt>
  <w:p w:rsidR="00042740" w:rsidRDefault="00042740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1407"/>
    <w:multiLevelType w:val="multilevel"/>
    <w:tmpl w:val="1F3211D6"/>
    <w:lvl w:ilvl="0">
      <w:start w:val="1"/>
      <w:numFmt w:val="bullet"/>
      <w:lvlText w:val=""/>
      <w:lvlJc w:val="left"/>
      <w:pPr>
        <w:tabs>
          <w:tab w:val="num" w:pos="-142"/>
        </w:tabs>
        <w:ind w:left="926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-142"/>
        </w:tabs>
        <w:ind w:left="1646" w:hanging="360"/>
      </w:pPr>
    </w:lvl>
    <w:lvl w:ilvl="2">
      <w:start w:val="1"/>
      <w:numFmt w:val="lowerRoman"/>
      <w:lvlText w:val="%3."/>
      <w:lvlJc w:val="right"/>
      <w:pPr>
        <w:tabs>
          <w:tab w:val="num" w:pos="-142"/>
        </w:tabs>
        <w:ind w:left="2366" w:hanging="180"/>
      </w:pPr>
    </w:lvl>
    <w:lvl w:ilvl="3">
      <w:start w:val="1"/>
      <w:numFmt w:val="decimal"/>
      <w:lvlText w:val="%4."/>
      <w:lvlJc w:val="left"/>
      <w:pPr>
        <w:tabs>
          <w:tab w:val="num" w:pos="-142"/>
        </w:tabs>
        <w:ind w:left="3086" w:hanging="360"/>
      </w:pPr>
    </w:lvl>
    <w:lvl w:ilvl="4">
      <w:start w:val="1"/>
      <w:numFmt w:val="lowerLetter"/>
      <w:lvlText w:val="%5."/>
      <w:lvlJc w:val="left"/>
      <w:pPr>
        <w:tabs>
          <w:tab w:val="num" w:pos="-142"/>
        </w:tabs>
        <w:ind w:left="3806" w:hanging="360"/>
      </w:pPr>
    </w:lvl>
    <w:lvl w:ilvl="5">
      <w:start w:val="1"/>
      <w:numFmt w:val="lowerRoman"/>
      <w:lvlText w:val="%6."/>
      <w:lvlJc w:val="right"/>
      <w:pPr>
        <w:tabs>
          <w:tab w:val="num" w:pos="-142"/>
        </w:tabs>
        <w:ind w:left="4526" w:hanging="180"/>
      </w:pPr>
    </w:lvl>
    <w:lvl w:ilvl="6">
      <w:start w:val="1"/>
      <w:numFmt w:val="decimal"/>
      <w:lvlText w:val="%7."/>
      <w:lvlJc w:val="left"/>
      <w:pPr>
        <w:tabs>
          <w:tab w:val="num" w:pos="-142"/>
        </w:tabs>
        <w:ind w:left="5246" w:hanging="360"/>
      </w:pPr>
    </w:lvl>
    <w:lvl w:ilvl="7">
      <w:start w:val="1"/>
      <w:numFmt w:val="lowerLetter"/>
      <w:lvlText w:val="%8."/>
      <w:lvlJc w:val="left"/>
      <w:pPr>
        <w:tabs>
          <w:tab w:val="num" w:pos="-142"/>
        </w:tabs>
        <w:ind w:left="5966" w:hanging="360"/>
      </w:pPr>
    </w:lvl>
    <w:lvl w:ilvl="8">
      <w:start w:val="1"/>
      <w:numFmt w:val="lowerRoman"/>
      <w:lvlText w:val="%9."/>
      <w:lvlJc w:val="right"/>
      <w:pPr>
        <w:tabs>
          <w:tab w:val="num" w:pos="-142"/>
        </w:tabs>
        <w:ind w:left="6686" w:hanging="180"/>
      </w:pPr>
    </w:lvl>
  </w:abstractNum>
  <w:abstractNum w:abstractNumId="1">
    <w:nsid w:val="0B962D89"/>
    <w:multiLevelType w:val="multilevel"/>
    <w:tmpl w:val="3D50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1438D8"/>
    <w:multiLevelType w:val="hybridMultilevel"/>
    <w:tmpl w:val="5AF28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8D6E8D"/>
    <w:multiLevelType w:val="multilevel"/>
    <w:tmpl w:val="1CF8D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>
    <w:nsid w:val="0F322945"/>
    <w:multiLevelType w:val="multilevel"/>
    <w:tmpl w:val="0BE8109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11550EB4"/>
    <w:multiLevelType w:val="multilevel"/>
    <w:tmpl w:val="6A2CB156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9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18900919"/>
    <w:multiLevelType w:val="hybridMultilevel"/>
    <w:tmpl w:val="73A87298"/>
    <w:lvl w:ilvl="0" w:tplc="5558781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A2002"/>
    <w:multiLevelType w:val="multilevel"/>
    <w:tmpl w:val="E286B5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>
    <w:nsid w:val="25574430"/>
    <w:multiLevelType w:val="hybridMultilevel"/>
    <w:tmpl w:val="580C1528"/>
    <w:lvl w:ilvl="0" w:tplc="A75E38C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5E3B93"/>
    <w:multiLevelType w:val="hybridMultilevel"/>
    <w:tmpl w:val="9D9C17C4"/>
    <w:lvl w:ilvl="0" w:tplc="1F7E964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0">
    <w:nsid w:val="2A0A782F"/>
    <w:multiLevelType w:val="hybridMultilevel"/>
    <w:tmpl w:val="38B6EE64"/>
    <w:lvl w:ilvl="0" w:tplc="28941A6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5B7B6B"/>
    <w:multiLevelType w:val="multilevel"/>
    <w:tmpl w:val="25A8F020"/>
    <w:lvl w:ilvl="0">
      <w:start w:val="6"/>
      <w:numFmt w:val="bullet"/>
      <w:lvlText w:val="-"/>
      <w:lvlJc w:val="left"/>
      <w:pPr>
        <w:tabs>
          <w:tab w:val="num" w:pos="0"/>
        </w:tabs>
        <w:ind w:left="792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2" w:hanging="360"/>
      </w:pPr>
      <w:rPr>
        <w:rFonts w:ascii="Wingdings" w:hAnsi="Wingdings" w:cs="Wingdings" w:hint="default"/>
      </w:rPr>
    </w:lvl>
  </w:abstractNum>
  <w:abstractNum w:abstractNumId="12">
    <w:nsid w:val="2D973863"/>
    <w:multiLevelType w:val="multilevel"/>
    <w:tmpl w:val="B6DEF45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>
    <w:nsid w:val="34F132EA"/>
    <w:multiLevelType w:val="multilevel"/>
    <w:tmpl w:val="F902745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4">
    <w:nsid w:val="37F020F0"/>
    <w:multiLevelType w:val="multilevel"/>
    <w:tmpl w:val="3DD6BE5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5">
    <w:nsid w:val="39152AE7"/>
    <w:multiLevelType w:val="multilevel"/>
    <w:tmpl w:val="1F3211D6"/>
    <w:lvl w:ilvl="0">
      <w:start w:val="1"/>
      <w:numFmt w:val="bullet"/>
      <w:lvlText w:val=""/>
      <w:lvlJc w:val="left"/>
      <w:pPr>
        <w:tabs>
          <w:tab w:val="num" w:pos="-142"/>
        </w:tabs>
        <w:ind w:left="926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-142"/>
        </w:tabs>
        <w:ind w:left="1646" w:hanging="360"/>
      </w:pPr>
    </w:lvl>
    <w:lvl w:ilvl="2">
      <w:start w:val="1"/>
      <w:numFmt w:val="lowerRoman"/>
      <w:lvlText w:val="%3."/>
      <w:lvlJc w:val="right"/>
      <w:pPr>
        <w:tabs>
          <w:tab w:val="num" w:pos="-142"/>
        </w:tabs>
        <w:ind w:left="2366" w:hanging="180"/>
      </w:pPr>
    </w:lvl>
    <w:lvl w:ilvl="3">
      <w:start w:val="1"/>
      <w:numFmt w:val="decimal"/>
      <w:lvlText w:val="%4."/>
      <w:lvlJc w:val="left"/>
      <w:pPr>
        <w:tabs>
          <w:tab w:val="num" w:pos="-142"/>
        </w:tabs>
        <w:ind w:left="3086" w:hanging="360"/>
      </w:pPr>
    </w:lvl>
    <w:lvl w:ilvl="4">
      <w:start w:val="1"/>
      <w:numFmt w:val="lowerLetter"/>
      <w:lvlText w:val="%5."/>
      <w:lvlJc w:val="left"/>
      <w:pPr>
        <w:tabs>
          <w:tab w:val="num" w:pos="-142"/>
        </w:tabs>
        <w:ind w:left="3806" w:hanging="360"/>
      </w:pPr>
    </w:lvl>
    <w:lvl w:ilvl="5">
      <w:start w:val="1"/>
      <w:numFmt w:val="lowerRoman"/>
      <w:lvlText w:val="%6."/>
      <w:lvlJc w:val="right"/>
      <w:pPr>
        <w:tabs>
          <w:tab w:val="num" w:pos="-142"/>
        </w:tabs>
        <w:ind w:left="4526" w:hanging="180"/>
      </w:pPr>
    </w:lvl>
    <w:lvl w:ilvl="6">
      <w:start w:val="1"/>
      <w:numFmt w:val="decimal"/>
      <w:lvlText w:val="%7."/>
      <w:lvlJc w:val="left"/>
      <w:pPr>
        <w:tabs>
          <w:tab w:val="num" w:pos="-142"/>
        </w:tabs>
        <w:ind w:left="5246" w:hanging="360"/>
      </w:pPr>
    </w:lvl>
    <w:lvl w:ilvl="7">
      <w:start w:val="1"/>
      <w:numFmt w:val="lowerLetter"/>
      <w:lvlText w:val="%8."/>
      <w:lvlJc w:val="left"/>
      <w:pPr>
        <w:tabs>
          <w:tab w:val="num" w:pos="-142"/>
        </w:tabs>
        <w:ind w:left="5966" w:hanging="360"/>
      </w:pPr>
    </w:lvl>
    <w:lvl w:ilvl="8">
      <w:start w:val="1"/>
      <w:numFmt w:val="lowerRoman"/>
      <w:lvlText w:val="%9."/>
      <w:lvlJc w:val="right"/>
      <w:pPr>
        <w:tabs>
          <w:tab w:val="num" w:pos="-142"/>
        </w:tabs>
        <w:ind w:left="6686" w:hanging="180"/>
      </w:pPr>
    </w:lvl>
  </w:abstractNum>
  <w:abstractNum w:abstractNumId="16">
    <w:nsid w:val="3C891339"/>
    <w:multiLevelType w:val="hybridMultilevel"/>
    <w:tmpl w:val="1932D26C"/>
    <w:lvl w:ilvl="0" w:tplc="27869178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3ECA0A80"/>
    <w:multiLevelType w:val="hybridMultilevel"/>
    <w:tmpl w:val="0B20104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43171C76"/>
    <w:multiLevelType w:val="multilevel"/>
    <w:tmpl w:val="833C04DE"/>
    <w:lvl w:ilvl="0">
      <w:start w:val="1"/>
      <w:numFmt w:val="bullet"/>
      <w:lvlText w:val="−"/>
      <w:lvlJc w:val="left"/>
      <w:pPr>
        <w:tabs>
          <w:tab w:val="num" w:pos="349"/>
        </w:tabs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349"/>
        </w:tabs>
        <w:ind w:left="1789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349"/>
        </w:tabs>
        <w:ind w:left="2509" w:hanging="36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349"/>
        </w:tabs>
        <w:ind w:left="3229" w:hanging="36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349"/>
        </w:tabs>
        <w:ind w:left="3949" w:hanging="36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349"/>
        </w:tabs>
        <w:ind w:left="4669" w:hanging="36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349"/>
        </w:tabs>
        <w:ind w:left="5389" w:hanging="36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349"/>
        </w:tabs>
        <w:ind w:left="6109" w:hanging="3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349"/>
        </w:tabs>
        <w:ind w:left="6829" w:hanging="360"/>
      </w:pPr>
      <w:rPr>
        <w:rFonts w:ascii="Arial" w:hAnsi="Arial" w:cs="Arial" w:hint="default"/>
      </w:rPr>
    </w:lvl>
  </w:abstractNum>
  <w:abstractNum w:abstractNumId="19">
    <w:nsid w:val="4D347C83"/>
    <w:multiLevelType w:val="hybridMultilevel"/>
    <w:tmpl w:val="1932D26C"/>
    <w:lvl w:ilvl="0" w:tplc="27869178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507B44AB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1080" w:hanging="360"/>
      </w:pPr>
    </w:lvl>
    <w:lvl w:ilvl="2">
      <w:start w:val="1"/>
      <w:numFmt w:val="lowerRoman"/>
      <w:lvlText w:val="%3)"/>
      <w:lvlJc w:val="left"/>
      <w:pPr>
        <w:tabs>
          <w:tab w:val="num" w:pos="360"/>
        </w:tabs>
        <w:ind w:left="1440" w:hanging="360"/>
      </w:pPr>
    </w:lvl>
    <w:lvl w:ilvl="3">
      <w:start w:val="1"/>
      <w:numFmt w:val="decimal"/>
      <w:lvlText w:val="(%4)"/>
      <w:lvlJc w:val="left"/>
      <w:pPr>
        <w:tabs>
          <w:tab w:val="num" w:pos="36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360"/>
        </w:tabs>
        <w:ind w:left="2160" w:hanging="360"/>
      </w:pPr>
    </w:lvl>
    <w:lvl w:ilvl="5">
      <w:start w:val="1"/>
      <w:numFmt w:val="lowerRoman"/>
      <w:lvlText w:val="(%6)"/>
      <w:lvlJc w:val="left"/>
      <w:pPr>
        <w:tabs>
          <w:tab w:val="num" w:pos="36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"/>
        </w:tabs>
        <w:ind w:left="3600" w:hanging="360"/>
      </w:pPr>
    </w:lvl>
  </w:abstractNum>
  <w:abstractNum w:abstractNumId="21">
    <w:nsid w:val="5F9E74BD"/>
    <w:multiLevelType w:val="multilevel"/>
    <w:tmpl w:val="710C638C"/>
    <w:lvl w:ilvl="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2">
    <w:nsid w:val="66D25A28"/>
    <w:multiLevelType w:val="hybridMultilevel"/>
    <w:tmpl w:val="1BD64B42"/>
    <w:lvl w:ilvl="0" w:tplc="08E6AC3C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6DB44F06"/>
    <w:multiLevelType w:val="multilevel"/>
    <w:tmpl w:val="D58880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>
    <w:nsid w:val="77B64691"/>
    <w:multiLevelType w:val="hybridMultilevel"/>
    <w:tmpl w:val="DF4E5B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>
    <w:nsid w:val="78E0004A"/>
    <w:multiLevelType w:val="multilevel"/>
    <w:tmpl w:val="3E9C349E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>
    <w:nsid w:val="7F023803"/>
    <w:multiLevelType w:val="hybridMultilevel"/>
    <w:tmpl w:val="5C3A970E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10"/>
  </w:num>
  <w:num w:numId="6">
    <w:abstractNumId w:val="21"/>
  </w:num>
  <w:num w:numId="7">
    <w:abstractNumId w:val="6"/>
  </w:num>
  <w:num w:numId="8">
    <w:abstractNumId w:val="24"/>
  </w:num>
  <w:num w:numId="9">
    <w:abstractNumId w:val="26"/>
  </w:num>
  <w:num w:numId="10">
    <w:abstractNumId w:val="23"/>
  </w:num>
  <w:num w:numId="11">
    <w:abstractNumId w:val="13"/>
  </w:num>
  <w:num w:numId="12">
    <w:abstractNumId w:val="25"/>
  </w:num>
  <w:num w:numId="13">
    <w:abstractNumId w:val="9"/>
  </w:num>
  <w:num w:numId="14">
    <w:abstractNumId w:val="14"/>
  </w:num>
  <w:num w:numId="15">
    <w:abstractNumId w:val="12"/>
  </w:num>
  <w:num w:numId="16">
    <w:abstractNumId w:val="22"/>
  </w:num>
  <w:num w:numId="17">
    <w:abstractNumId w:val="16"/>
  </w:num>
  <w:num w:numId="18">
    <w:abstractNumId w:val="17"/>
  </w:num>
  <w:num w:numId="19">
    <w:abstractNumId w:val="19"/>
  </w:num>
  <w:num w:numId="20">
    <w:abstractNumId w:val="4"/>
  </w:num>
  <w:num w:numId="21">
    <w:abstractNumId w:val="8"/>
  </w:num>
  <w:num w:numId="22">
    <w:abstractNumId w:val="1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8"/>
  </w:num>
  <w:num w:numId="26">
    <w:abstractNumId w:val="0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4E8"/>
    <w:rsid w:val="00000D5C"/>
    <w:rsid w:val="000038A7"/>
    <w:rsid w:val="00010014"/>
    <w:rsid w:val="000177E2"/>
    <w:rsid w:val="000200B5"/>
    <w:rsid w:val="00024872"/>
    <w:rsid w:val="00025837"/>
    <w:rsid w:val="000278FB"/>
    <w:rsid w:val="00034A27"/>
    <w:rsid w:val="00037FD5"/>
    <w:rsid w:val="00041EF1"/>
    <w:rsid w:val="00042740"/>
    <w:rsid w:val="000427B0"/>
    <w:rsid w:val="000473DA"/>
    <w:rsid w:val="00055619"/>
    <w:rsid w:val="000579DD"/>
    <w:rsid w:val="00060D50"/>
    <w:rsid w:val="0006115F"/>
    <w:rsid w:val="000620D5"/>
    <w:rsid w:val="00067001"/>
    <w:rsid w:val="00076E64"/>
    <w:rsid w:val="000806C5"/>
    <w:rsid w:val="000822DC"/>
    <w:rsid w:val="000902CE"/>
    <w:rsid w:val="00092868"/>
    <w:rsid w:val="000938A0"/>
    <w:rsid w:val="00097A08"/>
    <w:rsid w:val="000B032B"/>
    <w:rsid w:val="000B0EB8"/>
    <w:rsid w:val="000B2BB5"/>
    <w:rsid w:val="000B4186"/>
    <w:rsid w:val="000B6FB5"/>
    <w:rsid w:val="000C1028"/>
    <w:rsid w:val="000C3542"/>
    <w:rsid w:val="000C7A3C"/>
    <w:rsid w:val="000D0F1E"/>
    <w:rsid w:val="000D4089"/>
    <w:rsid w:val="000D74E8"/>
    <w:rsid w:val="000E1F5A"/>
    <w:rsid w:val="000E28A8"/>
    <w:rsid w:val="000E35AB"/>
    <w:rsid w:val="000E5C70"/>
    <w:rsid w:val="000E6578"/>
    <w:rsid w:val="00102C4C"/>
    <w:rsid w:val="00110C6A"/>
    <w:rsid w:val="00121791"/>
    <w:rsid w:val="00121A68"/>
    <w:rsid w:val="001222D5"/>
    <w:rsid w:val="00125180"/>
    <w:rsid w:val="00127545"/>
    <w:rsid w:val="0013081E"/>
    <w:rsid w:val="001320FF"/>
    <w:rsid w:val="00133464"/>
    <w:rsid w:val="001345BA"/>
    <w:rsid w:val="00134C93"/>
    <w:rsid w:val="0015380E"/>
    <w:rsid w:val="00166C5F"/>
    <w:rsid w:val="00166EBA"/>
    <w:rsid w:val="00181394"/>
    <w:rsid w:val="001861DE"/>
    <w:rsid w:val="00191D2F"/>
    <w:rsid w:val="001965DA"/>
    <w:rsid w:val="001967B4"/>
    <w:rsid w:val="001A4EC1"/>
    <w:rsid w:val="001B2785"/>
    <w:rsid w:val="001B7BB5"/>
    <w:rsid w:val="001C1845"/>
    <w:rsid w:val="001D00DD"/>
    <w:rsid w:val="001D03AD"/>
    <w:rsid w:val="001E07D3"/>
    <w:rsid w:val="001E6C40"/>
    <w:rsid w:val="001F343E"/>
    <w:rsid w:val="001F74A8"/>
    <w:rsid w:val="00200ECF"/>
    <w:rsid w:val="002063A1"/>
    <w:rsid w:val="0021675F"/>
    <w:rsid w:val="00223EDF"/>
    <w:rsid w:val="00226084"/>
    <w:rsid w:val="0022628E"/>
    <w:rsid w:val="002309A7"/>
    <w:rsid w:val="0023168D"/>
    <w:rsid w:val="0023272E"/>
    <w:rsid w:val="00240898"/>
    <w:rsid w:val="002450AC"/>
    <w:rsid w:val="00245F57"/>
    <w:rsid w:val="0024693B"/>
    <w:rsid w:val="002528B3"/>
    <w:rsid w:val="00254C66"/>
    <w:rsid w:val="00267609"/>
    <w:rsid w:val="00274CF7"/>
    <w:rsid w:val="002802A8"/>
    <w:rsid w:val="00284A69"/>
    <w:rsid w:val="002970BE"/>
    <w:rsid w:val="002A549C"/>
    <w:rsid w:val="002A6F06"/>
    <w:rsid w:val="002B0759"/>
    <w:rsid w:val="002C2E95"/>
    <w:rsid w:val="002C5DE3"/>
    <w:rsid w:val="002D23EF"/>
    <w:rsid w:val="002D655E"/>
    <w:rsid w:val="002D7A6E"/>
    <w:rsid w:val="002E20C6"/>
    <w:rsid w:val="002E2C67"/>
    <w:rsid w:val="002E42D4"/>
    <w:rsid w:val="002F021E"/>
    <w:rsid w:val="002F3111"/>
    <w:rsid w:val="002F691E"/>
    <w:rsid w:val="0030313F"/>
    <w:rsid w:val="0030499B"/>
    <w:rsid w:val="00311511"/>
    <w:rsid w:val="00314C59"/>
    <w:rsid w:val="00315C40"/>
    <w:rsid w:val="00316946"/>
    <w:rsid w:val="003366D0"/>
    <w:rsid w:val="0033697D"/>
    <w:rsid w:val="00341E71"/>
    <w:rsid w:val="00343B42"/>
    <w:rsid w:val="003442D4"/>
    <w:rsid w:val="00346555"/>
    <w:rsid w:val="00346A2C"/>
    <w:rsid w:val="003472F4"/>
    <w:rsid w:val="00364D8A"/>
    <w:rsid w:val="003666DB"/>
    <w:rsid w:val="00371DD2"/>
    <w:rsid w:val="003746B2"/>
    <w:rsid w:val="003758AA"/>
    <w:rsid w:val="00376249"/>
    <w:rsid w:val="0038137C"/>
    <w:rsid w:val="00382396"/>
    <w:rsid w:val="003855A5"/>
    <w:rsid w:val="003859A1"/>
    <w:rsid w:val="00387706"/>
    <w:rsid w:val="003917F0"/>
    <w:rsid w:val="0039384B"/>
    <w:rsid w:val="003976B2"/>
    <w:rsid w:val="003A2F95"/>
    <w:rsid w:val="003A448C"/>
    <w:rsid w:val="003A535B"/>
    <w:rsid w:val="003B1FA8"/>
    <w:rsid w:val="003B26BD"/>
    <w:rsid w:val="003B69D1"/>
    <w:rsid w:val="003B7795"/>
    <w:rsid w:val="003C23F2"/>
    <w:rsid w:val="003D04B2"/>
    <w:rsid w:val="003D40F5"/>
    <w:rsid w:val="003F1228"/>
    <w:rsid w:val="003F306B"/>
    <w:rsid w:val="004000FA"/>
    <w:rsid w:val="00411110"/>
    <w:rsid w:val="00411F5A"/>
    <w:rsid w:val="0041552D"/>
    <w:rsid w:val="00427413"/>
    <w:rsid w:val="00435F66"/>
    <w:rsid w:val="004368B4"/>
    <w:rsid w:val="00441B61"/>
    <w:rsid w:val="00444A34"/>
    <w:rsid w:val="00451378"/>
    <w:rsid w:val="00462023"/>
    <w:rsid w:val="00470CD0"/>
    <w:rsid w:val="004710E1"/>
    <w:rsid w:val="00480EAC"/>
    <w:rsid w:val="00483C92"/>
    <w:rsid w:val="0049521D"/>
    <w:rsid w:val="004971B2"/>
    <w:rsid w:val="004A5933"/>
    <w:rsid w:val="004A66D0"/>
    <w:rsid w:val="004A6C67"/>
    <w:rsid w:val="004B0D03"/>
    <w:rsid w:val="004C2848"/>
    <w:rsid w:val="004C4941"/>
    <w:rsid w:val="004D4EC1"/>
    <w:rsid w:val="004D7A6F"/>
    <w:rsid w:val="004E174B"/>
    <w:rsid w:val="004E6192"/>
    <w:rsid w:val="004F0182"/>
    <w:rsid w:val="004F25CA"/>
    <w:rsid w:val="005019F1"/>
    <w:rsid w:val="00506BC1"/>
    <w:rsid w:val="00522203"/>
    <w:rsid w:val="00524A06"/>
    <w:rsid w:val="00525124"/>
    <w:rsid w:val="00525899"/>
    <w:rsid w:val="005314CC"/>
    <w:rsid w:val="00533E67"/>
    <w:rsid w:val="00542887"/>
    <w:rsid w:val="00544CFE"/>
    <w:rsid w:val="005502AF"/>
    <w:rsid w:val="00550C31"/>
    <w:rsid w:val="0055312C"/>
    <w:rsid w:val="0055721D"/>
    <w:rsid w:val="00573D95"/>
    <w:rsid w:val="00575E3D"/>
    <w:rsid w:val="00580934"/>
    <w:rsid w:val="00580A25"/>
    <w:rsid w:val="00590327"/>
    <w:rsid w:val="005904A3"/>
    <w:rsid w:val="005918D7"/>
    <w:rsid w:val="005970D8"/>
    <w:rsid w:val="005A62DF"/>
    <w:rsid w:val="005B073F"/>
    <w:rsid w:val="005B62F9"/>
    <w:rsid w:val="005B7F98"/>
    <w:rsid w:val="005E0F65"/>
    <w:rsid w:val="005E3129"/>
    <w:rsid w:val="005E4592"/>
    <w:rsid w:val="005E498D"/>
    <w:rsid w:val="005E60B6"/>
    <w:rsid w:val="005E7161"/>
    <w:rsid w:val="005F6012"/>
    <w:rsid w:val="00600B32"/>
    <w:rsid w:val="006026E9"/>
    <w:rsid w:val="00605371"/>
    <w:rsid w:val="00607C4C"/>
    <w:rsid w:val="00616A1D"/>
    <w:rsid w:val="00621D43"/>
    <w:rsid w:val="00622113"/>
    <w:rsid w:val="00623FA0"/>
    <w:rsid w:val="00626E00"/>
    <w:rsid w:val="006308DA"/>
    <w:rsid w:val="0064173C"/>
    <w:rsid w:val="00643BFA"/>
    <w:rsid w:val="00655DAD"/>
    <w:rsid w:val="006607D5"/>
    <w:rsid w:val="00661960"/>
    <w:rsid w:val="00661A42"/>
    <w:rsid w:val="00664B41"/>
    <w:rsid w:val="00672CF8"/>
    <w:rsid w:val="00690016"/>
    <w:rsid w:val="006970BE"/>
    <w:rsid w:val="006A0600"/>
    <w:rsid w:val="006A14C5"/>
    <w:rsid w:val="006A46F5"/>
    <w:rsid w:val="006A6F68"/>
    <w:rsid w:val="006B5DAD"/>
    <w:rsid w:val="006B681C"/>
    <w:rsid w:val="006B7F93"/>
    <w:rsid w:val="006C1457"/>
    <w:rsid w:val="006C260A"/>
    <w:rsid w:val="006D0469"/>
    <w:rsid w:val="006D229D"/>
    <w:rsid w:val="006D27E0"/>
    <w:rsid w:val="006D5113"/>
    <w:rsid w:val="006D669B"/>
    <w:rsid w:val="006D67E4"/>
    <w:rsid w:val="006E0225"/>
    <w:rsid w:val="006E0418"/>
    <w:rsid w:val="006E6A6E"/>
    <w:rsid w:val="006E7D53"/>
    <w:rsid w:val="0070274D"/>
    <w:rsid w:val="007057E2"/>
    <w:rsid w:val="00705AFA"/>
    <w:rsid w:val="0070667C"/>
    <w:rsid w:val="00711D42"/>
    <w:rsid w:val="00712293"/>
    <w:rsid w:val="00714621"/>
    <w:rsid w:val="00720BA7"/>
    <w:rsid w:val="00722DCD"/>
    <w:rsid w:val="00736C16"/>
    <w:rsid w:val="00737C99"/>
    <w:rsid w:val="00746E97"/>
    <w:rsid w:val="00752777"/>
    <w:rsid w:val="00770A3D"/>
    <w:rsid w:val="00772919"/>
    <w:rsid w:val="00774AF4"/>
    <w:rsid w:val="00774FC2"/>
    <w:rsid w:val="00777BB2"/>
    <w:rsid w:val="0078406D"/>
    <w:rsid w:val="00787BA2"/>
    <w:rsid w:val="007A25CB"/>
    <w:rsid w:val="007A32FC"/>
    <w:rsid w:val="007A58D4"/>
    <w:rsid w:val="007C05D4"/>
    <w:rsid w:val="007C0E68"/>
    <w:rsid w:val="007C175A"/>
    <w:rsid w:val="007C26D0"/>
    <w:rsid w:val="007D4EFE"/>
    <w:rsid w:val="007E2B1C"/>
    <w:rsid w:val="007E40DB"/>
    <w:rsid w:val="007F3A82"/>
    <w:rsid w:val="00800199"/>
    <w:rsid w:val="00801C7C"/>
    <w:rsid w:val="00811A84"/>
    <w:rsid w:val="008123F4"/>
    <w:rsid w:val="00814972"/>
    <w:rsid w:val="00821821"/>
    <w:rsid w:val="0082478E"/>
    <w:rsid w:val="008369AA"/>
    <w:rsid w:val="00840CE5"/>
    <w:rsid w:val="00846E49"/>
    <w:rsid w:val="008512F7"/>
    <w:rsid w:val="00851686"/>
    <w:rsid w:val="00854563"/>
    <w:rsid w:val="0085528F"/>
    <w:rsid w:val="008554C2"/>
    <w:rsid w:val="00857B54"/>
    <w:rsid w:val="00860C4C"/>
    <w:rsid w:val="0086536D"/>
    <w:rsid w:val="00865ADE"/>
    <w:rsid w:val="00881AC7"/>
    <w:rsid w:val="008A61DF"/>
    <w:rsid w:val="008B0742"/>
    <w:rsid w:val="008B117B"/>
    <w:rsid w:val="008B4EF8"/>
    <w:rsid w:val="008C6235"/>
    <w:rsid w:val="008E45F3"/>
    <w:rsid w:val="008F09C5"/>
    <w:rsid w:val="00904E49"/>
    <w:rsid w:val="00904FB2"/>
    <w:rsid w:val="00905A4D"/>
    <w:rsid w:val="0090628D"/>
    <w:rsid w:val="00920D2E"/>
    <w:rsid w:val="00920F43"/>
    <w:rsid w:val="00921EAB"/>
    <w:rsid w:val="009227CC"/>
    <w:rsid w:val="00923C6A"/>
    <w:rsid w:val="00925633"/>
    <w:rsid w:val="009352B5"/>
    <w:rsid w:val="009360CE"/>
    <w:rsid w:val="009439B4"/>
    <w:rsid w:val="0094542F"/>
    <w:rsid w:val="00953FDF"/>
    <w:rsid w:val="00954D3B"/>
    <w:rsid w:val="00966B63"/>
    <w:rsid w:val="009733C1"/>
    <w:rsid w:val="0098241C"/>
    <w:rsid w:val="00984D29"/>
    <w:rsid w:val="00985DC4"/>
    <w:rsid w:val="00991113"/>
    <w:rsid w:val="00992A12"/>
    <w:rsid w:val="00994D15"/>
    <w:rsid w:val="00995A15"/>
    <w:rsid w:val="009A65C0"/>
    <w:rsid w:val="009A7DEB"/>
    <w:rsid w:val="009B0DC1"/>
    <w:rsid w:val="009B17BC"/>
    <w:rsid w:val="009C4B5D"/>
    <w:rsid w:val="009C56B5"/>
    <w:rsid w:val="009C641B"/>
    <w:rsid w:val="009C7453"/>
    <w:rsid w:val="009D3844"/>
    <w:rsid w:val="009D5864"/>
    <w:rsid w:val="009E1124"/>
    <w:rsid w:val="009E1CBF"/>
    <w:rsid w:val="009F1788"/>
    <w:rsid w:val="009F39F3"/>
    <w:rsid w:val="009F3E28"/>
    <w:rsid w:val="009F4D10"/>
    <w:rsid w:val="009F6F37"/>
    <w:rsid w:val="009F767A"/>
    <w:rsid w:val="00A000CD"/>
    <w:rsid w:val="00A03533"/>
    <w:rsid w:val="00A04625"/>
    <w:rsid w:val="00A15450"/>
    <w:rsid w:val="00A25296"/>
    <w:rsid w:val="00A27D78"/>
    <w:rsid w:val="00A31DC3"/>
    <w:rsid w:val="00A34CF7"/>
    <w:rsid w:val="00A354EC"/>
    <w:rsid w:val="00A377D1"/>
    <w:rsid w:val="00A4005A"/>
    <w:rsid w:val="00A52348"/>
    <w:rsid w:val="00A531A3"/>
    <w:rsid w:val="00A60434"/>
    <w:rsid w:val="00A65242"/>
    <w:rsid w:val="00A73013"/>
    <w:rsid w:val="00A825D4"/>
    <w:rsid w:val="00A96DBB"/>
    <w:rsid w:val="00AA3487"/>
    <w:rsid w:val="00AA6314"/>
    <w:rsid w:val="00AA703C"/>
    <w:rsid w:val="00AA7E69"/>
    <w:rsid w:val="00AB1312"/>
    <w:rsid w:val="00AB7589"/>
    <w:rsid w:val="00AC1DDC"/>
    <w:rsid w:val="00AC65EC"/>
    <w:rsid w:val="00AD475C"/>
    <w:rsid w:val="00AD7938"/>
    <w:rsid w:val="00AE21C4"/>
    <w:rsid w:val="00AE3DCF"/>
    <w:rsid w:val="00AE579D"/>
    <w:rsid w:val="00AE5EEB"/>
    <w:rsid w:val="00AF300D"/>
    <w:rsid w:val="00AF3F27"/>
    <w:rsid w:val="00AF7D01"/>
    <w:rsid w:val="00B00738"/>
    <w:rsid w:val="00B01A38"/>
    <w:rsid w:val="00B065BC"/>
    <w:rsid w:val="00B1007F"/>
    <w:rsid w:val="00B11AEA"/>
    <w:rsid w:val="00B2515C"/>
    <w:rsid w:val="00B311E8"/>
    <w:rsid w:val="00B31641"/>
    <w:rsid w:val="00B44AE4"/>
    <w:rsid w:val="00B55220"/>
    <w:rsid w:val="00B72963"/>
    <w:rsid w:val="00B759A8"/>
    <w:rsid w:val="00B8089C"/>
    <w:rsid w:val="00B82070"/>
    <w:rsid w:val="00B826BC"/>
    <w:rsid w:val="00B86C55"/>
    <w:rsid w:val="00B878EE"/>
    <w:rsid w:val="00B91050"/>
    <w:rsid w:val="00BA3DCC"/>
    <w:rsid w:val="00BA6C83"/>
    <w:rsid w:val="00BB1736"/>
    <w:rsid w:val="00BB3AB3"/>
    <w:rsid w:val="00BB3C86"/>
    <w:rsid w:val="00BB4FD4"/>
    <w:rsid w:val="00BC1727"/>
    <w:rsid w:val="00BC301E"/>
    <w:rsid w:val="00BC4768"/>
    <w:rsid w:val="00BC6DD5"/>
    <w:rsid w:val="00BD5F4E"/>
    <w:rsid w:val="00BD65D8"/>
    <w:rsid w:val="00BE23C7"/>
    <w:rsid w:val="00BE4C19"/>
    <w:rsid w:val="00BF3D59"/>
    <w:rsid w:val="00BF3DD6"/>
    <w:rsid w:val="00BF7B32"/>
    <w:rsid w:val="00C0210B"/>
    <w:rsid w:val="00C054C5"/>
    <w:rsid w:val="00C10F5E"/>
    <w:rsid w:val="00C226AA"/>
    <w:rsid w:val="00C23DA3"/>
    <w:rsid w:val="00C340F0"/>
    <w:rsid w:val="00C347AC"/>
    <w:rsid w:val="00C3749A"/>
    <w:rsid w:val="00C37698"/>
    <w:rsid w:val="00C41ED1"/>
    <w:rsid w:val="00C42945"/>
    <w:rsid w:val="00C45BC9"/>
    <w:rsid w:val="00C505CE"/>
    <w:rsid w:val="00C55A6C"/>
    <w:rsid w:val="00C60205"/>
    <w:rsid w:val="00C64429"/>
    <w:rsid w:val="00C840AA"/>
    <w:rsid w:val="00C9403C"/>
    <w:rsid w:val="00CA40BD"/>
    <w:rsid w:val="00CA571E"/>
    <w:rsid w:val="00CB0377"/>
    <w:rsid w:val="00CB6354"/>
    <w:rsid w:val="00CC20A5"/>
    <w:rsid w:val="00CD2A53"/>
    <w:rsid w:val="00CD3455"/>
    <w:rsid w:val="00CD69EF"/>
    <w:rsid w:val="00CE2BE4"/>
    <w:rsid w:val="00CE3679"/>
    <w:rsid w:val="00CF0B46"/>
    <w:rsid w:val="00CF18B1"/>
    <w:rsid w:val="00CF3FA7"/>
    <w:rsid w:val="00CF5F66"/>
    <w:rsid w:val="00D00364"/>
    <w:rsid w:val="00D057E5"/>
    <w:rsid w:val="00D076ED"/>
    <w:rsid w:val="00D0782C"/>
    <w:rsid w:val="00D12202"/>
    <w:rsid w:val="00D151D0"/>
    <w:rsid w:val="00D16B50"/>
    <w:rsid w:val="00D314E8"/>
    <w:rsid w:val="00D31A3B"/>
    <w:rsid w:val="00D4003C"/>
    <w:rsid w:val="00D41A9F"/>
    <w:rsid w:val="00D43D4C"/>
    <w:rsid w:val="00D66B3C"/>
    <w:rsid w:val="00D67E85"/>
    <w:rsid w:val="00D73837"/>
    <w:rsid w:val="00D75292"/>
    <w:rsid w:val="00D835D3"/>
    <w:rsid w:val="00D83E68"/>
    <w:rsid w:val="00D848D4"/>
    <w:rsid w:val="00D9303F"/>
    <w:rsid w:val="00D9612A"/>
    <w:rsid w:val="00DA37B6"/>
    <w:rsid w:val="00DB1308"/>
    <w:rsid w:val="00DB2085"/>
    <w:rsid w:val="00DB509C"/>
    <w:rsid w:val="00DC219A"/>
    <w:rsid w:val="00DC4B11"/>
    <w:rsid w:val="00DC7028"/>
    <w:rsid w:val="00DD0861"/>
    <w:rsid w:val="00DE33AC"/>
    <w:rsid w:val="00DE356B"/>
    <w:rsid w:val="00DE4E07"/>
    <w:rsid w:val="00DE6546"/>
    <w:rsid w:val="00DE6A45"/>
    <w:rsid w:val="00DF4226"/>
    <w:rsid w:val="00DF75A6"/>
    <w:rsid w:val="00E0076F"/>
    <w:rsid w:val="00E01C37"/>
    <w:rsid w:val="00E01CE6"/>
    <w:rsid w:val="00E04160"/>
    <w:rsid w:val="00E06171"/>
    <w:rsid w:val="00E078DD"/>
    <w:rsid w:val="00E07DF5"/>
    <w:rsid w:val="00E10CDC"/>
    <w:rsid w:val="00E157DC"/>
    <w:rsid w:val="00E2026F"/>
    <w:rsid w:val="00E232A1"/>
    <w:rsid w:val="00E25F94"/>
    <w:rsid w:val="00E33637"/>
    <w:rsid w:val="00E34F8C"/>
    <w:rsid w:val="00E40BD2"/>
    <w:rsid w:val="00E43148"/>
    <w:rsid w:val="00E44A5F"/>
    <w:rsid w:val="00E457C1"/>
    <w:rsid w:val="00E5080D"/>
    <w:rsid w:val="00E5084A"/>
    <w:rsid w:val="00E51C5E"/>
    <w:rsid w:val="00E57D8C"/>
    <w:rsid w:val="00E61152"/>
    <w:rsid w:val="00E66162"/>
    <w:rsid w:val="00E71A9C"/>
    <w:rsid w:val="00E71B7C"/>
    <w:rsid w:val="00E71EFE"/>
    <w:rsid w:val="00E743A5"/>
    <w:rsid w:val="00E7642B"/>
    <w:rsid w:val="00E767E4"/>
    <w:rsid w:val="00E76C64"/>
    <w:rsid w:val="00E777AE"/>
    <w:rsid w:val="00E77828"/>
    <w:rsid w:val="00E808D2"/>
    <w:rsid w:val="00E810A8"/>
    <w:rsid w:val="00E86650"/>
    <w:rsid w:val="00E95528"/>
    <w:rsid w:val="00E96141"/>
    <w:rsid w:val="00EB5C5C"/>
    <w:rsid w:val="00EC08E1"/>
    <w:rsid w:val="00EC4FC6"/>
    <w:rsid w:val="00EC51D2"/>
    <w:rsid w:val="00ED343E"/>
    <w:rsid w:val="00ED46F3"/>
    <w:rsid w:val="00EE3DB8"/>
    <w:rsid w:val="00EF2817"/>
    <w:rsid w:val="00F10AE2"/>
    <w:rsid w:val="00F2299D"/>
    <w:rsid w:val="00F22CF5"/>
    <w:rsid w:val="00F2329B"/>
    <w:rsid w:val="00F364E0"/>
    <w:rsid w:val="00F40CEB"/>
    <w:rsid w:val="00F45E6B"/>
    <w:rsid w:val="00F477DD"/>
    <w:rsid w:val="00F552DC"/>
    <w:rsid w:val="00F63940"/>
    <w:rsid w:val="00F63F2E"/>
    <w:rsid w:val="00F71E6D"/>
    <w:rsid w:val="00F75864"/>
    <w:rsid w:val="00F83709"/>
    <w:rsid w:val="00F95C95"/>
    <w:rsid w:val="00F978F5"/>
    <w:rsid w:val="00FA0165"/>
    <w:rsid w:val="00FA21AB"/>
    <w:rsid w:val="00FA2B1D"/>
    <w:rsid w:val="00FA6AF2"/>
    <w:rsid w:val="00FA7995"/>
    <w:rsid w:val="00FB7D08"/>
    <w:rsid w:val="00FC27B7"/>
    <w:rsid w:val="00FC2985"/>
    <w:rsid w:val="00FC3F50"/>
    <w:rsid w:val="00FC498B"/>
    <w:rsid w:val="00FD2DFB"/>
    <w:rsid w:val="00FD415A"/>
    <w:rsid w:val="00FE2CD8"/>
    <w:rsid w:val="00FE40BD"/>
    <w:rsid w:val="00FE5A99"/>
    <w:rsid w:val="00FF16AB"/>
    <w:rsid w:val="00FF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6C8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3DA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73DA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7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473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473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473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59"/>
    <w:rsid w:val="000473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aliases w:val="Рисунок"/>
    <w:uiPriority w:val="1"/>
    <w:qFormat/>
    <w:rsid w:val="000473DA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047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73DA"/>
  </w:style>
  <w:style w:type="paragraph" w:styleId="a7">
    <w:name w:val="footer"/>
    <w:basedOn w:val="a"/>
    <w:link w:val="a8"/>
    <w:uiPriority w:val="99"/>
    <w:unhideWhenUsed/>
    <w:rsid w:val="00047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73DA"/>
  </w:style>
  <w:style w:type="character" w:styleId="a9">
    <w:name w:val="Hyperlink"/>
    <w:basedOn w:val="a0"/>
    <w:uiPriority w:val="99"/>
    <w:unhideWhenUsed/>
    <w:rsid w:val="000473DA"/>
    <w:rPr>
      <w:color w:val="0563C1" w:themeColor="hyperlink"/>
      <w:u w:val="single"/>
    </w:rPr>
  </w:style>
  <w:style w:type="paragraph" w:styleId="aa">
    <w:name w:val="List Paragraph"/>
    <w:aliases w:val="Содержание"/>
    <w:basedOn w:val="a"/>
    <w:uiPriority w:val="34"/>
    <w:qFormat/>
    <w:rsid w:val="000473DA"/>
    <w:pPr>
      <w:ind w:left="720"/>
      <w:contextualSpacing/>
      <w:jc w:val="both"/>
    </w:pPr>
    <w:rPr>
      <w:rFonts w:ascii="Times New Roman" w:hAnsi="Times New Roman" w:cs="Times New Roman"/>
      <w:sz w:val="28"/>
    </w:rPr>
  </w:style>
  <w:style w:type="table" w:customStyle="1" w:styleId="11">
    <w:name w:val="Сетка таблицы1"/>
    <w:basedOn w:val="a1"/>
    <w:next w:val="a3"/>
    <w:uiPriority w:val="59"/>
    <w:rsid w:val="000473DA"/>
    <w:pPr>
      <w:spacing w:after="0" w:line="240" w:lineRule="auto"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TOC Heading"/>
    <w:basedOn w:val="1"/>
    <w:next w:val="a"/>
    <w:uiPriority w:val="39"/>
    <w:unhideWhenUsed/>
    <w:qFormat/>
    <w:rsid w:val="000473DA"/>
    <w:pPr>
      <w:spacing w:line="259" w:lineRule="auto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D5113"/>
    <w:pPr>
      <w:tabs>
        <w:tab w:val="right" w:leader="dot" w:pos="10025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0473DA"/>
    <w:pPr>
      <w:spacing w:after="100"/>
      <w:ind w:left="220"/>
    </w:pPr>
  </w:style>
  <w:style w:type="paragraph" w:styleId="ac">
    <w:name w:val="caption"/>
    <w:aliases w:val="Имя таблицы"/>
    <w:basedOn w:val="a"/>
    <w:next w:val="a"/>
    <w:uiPriority w:val="35"/>
    <w:unhideWhenUsed/>
    <w:qFormat/>
    <w:rsid w:val="000473DA"/>
    <w:pPr>
      <w:spacing w:line="240" w:lineRule="auto"/>
    </w:pPr>
    <w:rPr>
      <w:rFonts w:ascii="Times New Roman" w:hAnsi="Times New Roman"/>
      <w:i/>
      <w:iCs/>
      <w:color w:val="44546A" w:themeColor="text2"/>
      <w:sz w:val="18"/>
      <w:szCs w:val="18"/>
    </w:rPr>
  </w:style>
  <w:style w:type="table" w:customStyle="1" w:styleId="22">
    <w:name w:val="Сетка таблицы2"/>
    <w:basedOn w:val="a1"/>
    <w:next w:val="a3"/>
    <w:uiPriority w:val="59"/>
    <w:rsid w:val="000473DA"/>
    <w:pPr>
      <w:spacing w:after="0" w:line="240" w:lineRule="auto"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1"/>
    <w:next w:val="a3"/>
    <w:uiPriority w:val="59"/>
    <w:rsid w:val="000473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l-pds">
    <w:name w:val="pl-pds"/>
    <w:basedOn w:val="a0"/>
    <w:qFormat/>
    <w:rsid w:val="000473DA"/>
  </w:style>
  <w:style w:type="paragraph" w:styleId="ad">
    <w:name w:val="Normal (Web)"/>
    <w:basedOn w:val="a"/>
    <w:uiPriority w:val="99"/>
    <w:unhideWhenUsed/>
    <w:rsid w:val="00047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0473DA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customStyle="1" w:styleId="33">
    <w:name w:val="3"/>
    <w:basedOn w:val="a"/>
    <w:qFormat/>
    <w:rsid w:val="00A825D4"/>
    <w:pPr>
      <w:spacing w:before="240"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13">
    <w:name w:val="1"/>
    <w:basedOn w:val="aa"/>
    <w:link w:val="14"/>
    <w:qFormat/>
    <w:rsid w:val="00EC08E1"/>
    <w:pPr>
      <w:spacing w:before="360" w:after="240" w:line="240" w:lineRule="auto"/>
      <w:ind w:left="0" w:firstLine="709"/>
      <w:jc w:val="left"/>
    </w:pPr>
    <w:rPr>
      <w:rFonts w:cstheme="minorBidi"/>
    </w:rPr>
  </w:style>
  <w:style w:type="character" w:customStyle="1" w:styleId="14">
    <w:name w:val="1 Знак"/>
    <w:basedOn w:val="a0"/>
    <w:link w:val="13"/>
    <w:qFormat/>
    <w:rsid w:val="00EC08E1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375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758AA"/>
    <w:rPr>
      <w:rFonts w:ascii="Tahoma" w:hAnsi="Tahoma" w:cs="Tahoma"/>
      <w:sz w:val="16"/>
      <w:szCs w:val="16"/>
    </w:rPr>
  </w:style>
  <w:style w:type="table" w:customStyle="1" w:styleId="4">
    <w:name w:val="Сетка таблицы4"/>
    <w:basedOn w:val="a1"/>
    <w:next w:val="a3"/>
    <w:uiPriority w:val="59"/>
    <w:rsid w:val="004A5933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Title"/>
    <w:basedOn w:val="a"/>
    <w:next w:val="a"/>
    <w:link w:val="af1"/>
    <w:qFormat/>
    <w:rsid w:val="00580A25"/>
    <w:pPr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f1">
    <w:name w:val="Название Знак"/>
    <w:basedOn w:val="a0"/>
    <w:link w:val="af0"/>
    <w:rsid w:val="00580A2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FrameContents">
    <w:name w:val="Frame Contents"/>
    <w:basedOn w:val="a"/>
    <w:qFormat/>
    <w:rsid w:val="003C23F2"/>
    <w:pPr>
      <w:suppressAutoHyphens/>
      <w:spacing w:after="160" w:line="254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6C8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3DA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73DA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7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473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473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473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59"/>
    <w:rsid w:val="000473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aliases w:val="Рисунок"/>
    <w:uiPriority w:val="1"/>
    <w:qFormat/>
    <w:rsid w:val="000473DA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047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73DA"/>
  </w:style>
  <w:style w:type="paragraph" w:styleId="a7">
    <w:name w:val="footer"/>
    <w:basedOn w:val="a"/>
    <w:link w:val="a8"/>
    <w:uiPriority w:val="99"/>
    <w:unhideWhenUsed/>
    <w:rsid w:val="00047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73DA"/>
  </w:style>
  <w:style w:type="character" w:styleId="a9">
    <w:name w:val="Hyperlink"/>
    <w:basedOn w:val="a0"/>
    <w:uiPriority w:val="99"/>
    <w:unhideWhenUsed/>
    <w:rsid w:val="000473DA"/>
    <w:rPr>
      <w:color w:val="0563C1" w:themeColor="hyperlink"/>
      <w:u w:val="single"/>
    </w:rPr>
  </w:style>
  <w:style w:type="paragraph" w:styleId="aa">
    <w:name w:val="List Paragraph"/>
    <w:aliases w:val="Содержание"/>
    <w:basedOn w:val="a"/>
    <w:uiPriority w:val="34"/>
    <w:qFormat/>
    <w:rsid w:val="000473DA"/>
    <w:pPr>
      <w:ind w:left="720"/>
      <w:contextualSpacing/>
      <w:jc w:val="both"/>
    </w:pPr>
    <w:rPr>
      <w:rFonts w:ascii="Times New Roman" w:hAnsi="Times New Roman" w:cs="Times New Roman"/>
      <w:sz w:val="28"/>
    </w:rPr>
  </w:style>
  <w:style w:type="table" w:customStyle="1" w:styleId="11">
    <w:name w:val="Сетка таблицы1"/>
    <w:basedOn w:val="a1"/>
    <w:next w:val="a3"/>
    <w:uiPriority w:val="59"/>
    <w:rsid w:val="000473DA"/>
    <w:pPr>
      <w:spacing w:after="0" w:line="240" w:lineRule="auto"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TOC Heading"/>
    <w:basedOn w:val="1"/>
    <w:next w:val="a"/>
    <w:uiPriority w:val="39"/>
    <w:unhideWhenUsed/>
    <w:qFormat/>
    <w:rsid w:val="000473DA"/>
    <w:pPr>
      <w:spacing w:line="259" w:lineRule="auto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D5113"/>
    <w:pPr>
      <w:tabs>
        <w:tab w:val="right" w:leader="dot" w:pos="10025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0473DA"/>
    <w:pPr>
      <w:spacing w:after="100"/>
      <w:ind w:left="220"/>
    </w:pPr>
  </w:style>
  <w:style w:type="paragraph" w:styleId="ac">
    <w:name w:val="caption"/>
    <w:aliases w:val="Имя таблицы"/>
    <w:basedOn w:val="a"/>
    <w:next w:val="a"/>
    <w:uiPriority w:val="35"/>
    <w:unhideWhenUsed/>
    <w:qFormat/>
    <w:rsid w:val="000473DA"/>
    <w:pPr>
      <w:spacing w:line="240" w:lineRule="auto"/>
    </w:pPr>
    <w:rPr>
      <w:rFonts w:ascii="Times New Roman" w:hAnsi="Times New Roman"/>
      <w:i/>
      <w:iCs/>
      <w:color w:val="44546A" w:themeColor="text2"/>
      <w:sz w:val="18"/>
      <w:szCs w:val="18"/>
    </w:rPr>
  </w:style>
  <w:style w:type="table" w:customStyle="1" w:styleId="22">
    <w:name w:val="Сетка таблицы2"/>
    <w:basedOn w:val="a1"/>
    <w:next w:val="a3"/>
    <w:uiPriority w:val="59"/>
    <w:rsid w:val="000473DA"/>
    <w:pPr>
      <w:spacing w:after="0" w:line="240" w:lineRule="auto"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1"/>
    <w:next w:val="a3"/>
    <w:uiPriority w:val="59"/>
    <w:rsid w:val="000473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l-pds">
    <w:name w:val="pl-pds"/>
    <w:basedOn w:val="a0"/>
    <w:qFormat/>
    <w:rsid w:val="000473DA"/>
  </w:style>
  <w:style w:type="paragraph" w:styleId="ad">
    <w:name w:val="Normal (Web)"/>
    <w:basedOn w:val="a"/>
    <w:uiPriority w:val="99"/>
    <w:unhideWhenUsed/>
    <w:rsid w:val="00047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0473DA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customStyle="1" w:styleId="33">
    <w:name w:val="3"/>
    <w:basedOn w:val="a"/>
    <w:qFormat/>
    <w:rsid w:val="00A825D4"/>
    <w:pPr>
      <w:spacing w:before="240"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13">
    <w:name w:val="1"/>
    <w:basedOn w:val="aa"/>
    <w:link w:val="14"/>
    <w:qFormat/>
    <w:rsid w:val="00EC08E1"/>
    <w:pPr>
      <w:spacing w:before="360" w:after="240" w:line="240" w:lineRule="auto"/>
      <w:ind w:left="0" w:firstLine="709"/>
      <w:jc w:val="left"/>
    </w:pPr>
    <w:rPr>
      <w:rFonts w:cstheme="minorBidi"/>
    </w:rPr>
  </w:style>
  <w:style w:type="character" w:customStyle="1" w:styleId="14">
    <w:name w:val="1 Знак"/>
    <w:basedOn w:val="a0"/>
    <w:link w:val="13"/>
    <w:qFormat/>
    <w:rsid w:val="00EC08E1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375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758AA"/>
    <w:rPr>
      <w:rFonts w:ascii="Tahoma" w:hAnsi="Tahoma" w:cs="Tahoma"/>
      <w:sz w:val="16"/>
      <w:szCs w:val="16"/>
    </w:rPr>
  </w:style>
  <w:style w:type="table" w:customStyle="1" w:styleId="4">
    <w:name w:val="Сетка таблицы4"/>
    <w:basedOn w:val="a1"/>
    <w:next w:val="a3"/>
    <w:uiPriority w:val="59"/>
    <w:rsid w:val="004A5933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Title"/>
    <w:basedOn w:val="a"/>
    <w:next w:val="a"/>
    <w:link w:val="af1"/>
    <w:qFormat/>
    <w:rsid w:val="00580A25"/>
    <w:pPr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f1">
    <w:name w:val="Название Знак"/>
    <w:basedOn w:val="a0"/>
    <w:link w:val="af0"/>
    <w:rsid w:val="00580A2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FrameContents">
    <w:name w:val="Frame Contents"/>
    <w:basedOn w:val="a"/>
    <w:qFormat/>
    <w:rsid w:val="003C23F2"/>
    <w:pPr>
      <w:suppressAutoHyphens/>
      <w:spacing w:after="160" w:line="254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package" Target="embeddings/_________Microsoft_Visio4433322222222222222222222222.vsdx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image" Target="media/image17.png"/><Relationship Id="rId10" Type="http://schemas.openxmlformats.org/officeDocument/2006/relationships/package" Target="embeddings/_________Microsoft_Visio1111111111111111111111111111111111111.vsdx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oleObject" Target="embeddings/oleObject1.bin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74421-E7D2-41BD-89BA-1A24E1F0C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5387</TotalTime>
  <Pages>36</Pages>
  <Words>7334</Words>
  <Characters>41809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349</cp:revision>
  <cp:lastPrinted>2020-12-14T17:51:00Z</cp:lastPrinted>
  <dcterms:created xsi:type="dcterms:W3CDTF">2020-10-13T09:21:00Z</dcterms:created>
  <dcterms:modified xsi:type="dcterms:W3CDTF">2024-12-16T00:04:00Z</dcterms:modified>
</cp:coreProperties>
</file>