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МИНИСТЕРСТВО ЦИФРОВОГО РАЗВИТИЯ, СВЯЗИ И 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МАССОВЫХ КОММУНИКАЦИЙ РОССИЙСКОЙ ФЕДЕРАЦИИ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ind w:left="708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«МОСКОВСКИЙ ТЕХНИЧЕСКИЙ УНИВЕРСИТЕТ </w:t>
      </w:r>
    </w:p>
    <w:p>
      <w:pPr>
        <w:ind w:left="212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СВЯЗИ И ИНФОРМАТИКИ»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Кафедра «Сети связи и системы коммутации»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212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№2</w:t>
      </w:r>
    </w:p>
    <w:p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>-программирование»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 БФИ1901</w:t>
      </w:r>
    </w:p>
    <w:p>
      <w:pPr>
        <w:jc w:val="right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Соцков И.Н</w:t>
      </w:r>
    </w:p>
    <w:p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>
        <w:rPr>
          <w:rFonts w:cs="Times New Roman"/>
          <w:szCs w:val="28"/>
          <w:lang w:val="ru-RU"/>
        </w:rPr>
        <w:t>а</w:t>
      </w:r>
      <w:r>
        <w:rPr>
          <w:rFonts w:cs="Times New Roman"/>
          <w:szCs w:val="28"/>
        </w:rPr>
        <w:t>:</w:t>
      </w:r>
      <w:r>
        <w:rPr>
          <w:rFonts w:cs="Times New Roman"/>
          <w:szCs w:val="28"/>
        </w:rPr>
        <w:br w:type="textWrapping"/>
      </w:r>
      <w:r>
        <w:rPr>
          <w:rFonts w:cs="Times New Roman"/>
          <w:szCs w:val="28"/>
          <w:lang w:val="ru-RU"/>
        </w:rPr>
        <w:t>Полянцева</w:t>
      </w:r>
      <w:r>
        <w:rPr>
          <w:rFonts w:hint="default" w:cs="Times New Roman"/>
          <w:szCs w:val="28"/>
          <w:lang w:val="ru-RU"/>
        </w:rPr>
        <w:t xml:space="preserve"> К.А</w:t>
      </w:r>
      <w:r>
        <w:rPr>
          <w:rFonts w:hint="default"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br w:type="textWrapping"/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</w:p>
    <w:p>
      <w:pPr>
        <w:ind w:left="2832"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Москва, 2021</w:t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en-US" w:bidi="ar-SA"/>
        </w:rPr>
        <w:id w:val="14748275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sz w:val="28"/>
          <w:szCs w:val="28"/>
          <w:lang w:val="ru-RU" w:eastAsia="en-US" w:bidi="ar-SA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28"/>
            <w:keepNext w:val="0"/>
            <w:keepLines w:val="0"/>
            <w:pageBreakBefore w:val="0"/>
            <w:widowControl/>
            <w:tabs>
              <w:tab w:val="right" w:leader="dot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_Toc24821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1 Задание на лабораторную работу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_Toc24821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8"/>
            <w:keepNext w:val="0"/>
            <w:keepLines w:val="0"/>
            <w:pageBreakBefore w:val="0"/>
            <w:widowControl/>
            <w:tabs>
              <w:tab w:val="right" w:leader="dot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_Toc16424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2 Ход лабораторной работы.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_Toc16424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8"/>
            <w:keepNext w:val="0"/>
            <w:keepLines w:val="0"/>
            <w:pageBreakBefore w:val="0"/>
            <w:widowControl/>
            <w:tabs>
              <w:tab w:val="right" w:leader="dot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_Toc28443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28"/>
            </w:rPr>
            <w:t>Вывод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>.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_Toc28443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28"/>
            <w:keepNext w:val="0"/>
            <w:keepLines w:val="0"/>
            <w:pageBreakBefore w:val="0"/>
            <w:widowControl/>
            <w:tabs>
              <w:tab w:val="right" w:leader="dot" w:pos="935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_Toc76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Список используемых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cs="Times New Roman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>
      <w:pPr>
        <w:rPr>
          <w:rFonts w:cs="Times New Roman"/>
          <w:szCs w:val="28"/>
        </w:rPr>
      </w:pPr>
    </w:p>
    <w:p>
      <w:pPr>
        <w:ind w:left="482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>
      <w:pPr>
        <w:pStyle w:val="2"/>
        <w:spacing w:before="0"/>
        <w:rPr>
          <w:rFonts w:cs="Times New Roman"/>
          <w:b/>
          <w:bCs/>
          <w:color w:val="auto"/>
          <w:szCs w:val="28"/>
        </w:rPr>
      </w:pPr>
      <w:bookmarkStart w:id="0" w:name="_Toc81830735"/>
      <w:bookmarkStart w:id="1" w:name="_Toc24821"/>
      <w:r>
        <w:rPr>
          <w:rFonts w:cs="Times New Roman"/>
          <w:b/>
          <w:bCs/>
          <w:color w:val="auto"/>
          <w:szCs w:val="28"/>
        </w:rPr>
        <w:t>1 Задание на лабораторную работу</w:t>
      </w:r>
      <w:bookmarkEnd w:id="0"/>
      <w:bookmarkEnd w:id="1"/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>
        <w:rPr>
          <w:rFonts w:cs="Times New Roman"/>
          <w:color w:val="000000"/>
          <w:szCs w:val="28"/>
        </w:rPr>
        <w:t xml:space="preserve"> Создать веб-страницу с текстом.</w:t>
      </w:r>
    </w:p>
    <w:p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Изучить основы работы с шаблонами в </w:t>
      </w:r>
      <w:r>
        <w:rPr>
          <w:rFonts w:cs="Times New Roman"/>
          <w:szCs w:val="28"/>
          <w:lang w:val="en-US"/>
        </w:rPr>
        <w:t>Django</w:t>
      </w:r>
    </w:p>
    <w:p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3. Настроить обработку статичных файлов в </w:t>
      </w:r>
      <w:r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>.</w:t>
      </w:r>
      <w:r>
        <w:rPr>
          <w:rFonts w:cs="Times New Roman"/>
          <w:color w:val="000000"/>
          <w:szCs w:val="28"/>
        </w:rPr>
        <w:t xml:space="preserve"> </w:t>
      </w:r>
    </w:p>
    <w:p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</w:p>
    <w:p>
      <w:pPr>
        <w:pStyle w:val="2"/>
        <w:spacing w:before="0"/>
        <w:rPr>
          <w:rFonts w:cs="Times New Roman"/>
          <w:b/>
          <w:bCs/>
          <w:color w:val="000000"/>
          <w:szCs w:val="28"/>
        </w:rPr>
      </w:pPr>
      <w:bookmarkStart w:id="2" w:name="_Toc16424"/>
      <w:r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>
      <w:pPr>
        <w:pStyle w:val="3"/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2.1 Создание первой web-страницы с простым текстом.</w:t>
      </w:r>
    </w:p>
    <w:p>
      <w:pPr>
        <w:tabs>
          <w:tab w:val="left" w:pos="708"/>
          <w:tab w:val="left" w:pos="1843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начала необходимо создать проект </w:t>
      </w:r>
      <w:r>
        <w:rPr>
          <w:rFonts w:cs="Times New Roman"/>
          <w:szCs w:val="28"/>
          <w:lang w:val="en-US"/>
        </w:rPr>
        <w:t>Django</w:t>
      </w:r>
      <w:r>
        <w:rPr>
          <w:rFonts w:cs="Times New Roman"/>
          <w:szCs w:val="28"/>
        </w:rPr>
        <w:t>. Для этого необходимо выполнить команду «</w:t>
      </w:r>
      <w:r>
        <w:rPr>
          <w:rFonts w:cs="Times New Roman"/>
          <w:color w:val="000000"/>
          <w:szCs w:val="28"/>
        </w:rPr>
        <w:t>django-admin.py startproject firstwebpage</w:t>
      </w:r>
      <w:r>
        <w:rPr>
          <w:rFonts w:cs="Times New Roman"/>
          <w:szCs w:val="28"/>
        </w:rPr>
        <w:t>». Это представлено на рисунке 1.</w:t>
      </w:r>
    </w:p>
    <w:p>
      <w:pPr>
        <w:tabs>
          <w:tab w:val="left" w:pos="708"/>
          <w:tab w:val="left" w:pos="1843"/>
        </w:tabs>
        <w:jc w:val="center"/>
        <w:rPr>
          <w:rFonts w:cs="Times New Roman"/>
          <w:szCs w:val="28"/>
        </w:rPr>
      </w:pPr>
      <w:r>
        <w:drawing>
          <wp:inline distT="0" distB="0" distL="114300" distR="114300">
            <wp:extent cx="5934710" cy="1545590"/>
            <wp:effectExtent l="0" t="0" r="8890" b="16510"/>
            <wp:docPr id="1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8"/>
          <w:tab w:val="left" w:pos="1843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Рисунок 1 – Создание проекта</w:t>
      </w:r>
    </w:p>
    <w:p>
      <w:pPr>
        <w:tabs>
          <w:tab w:val="left" w:pos="708"/>
          <w:tab w:val="left" w:pos="1843"/>
        </w:tabs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Далее необходимо подключить новое приложение для нашего проекта. Для этого следует выполнить команду «</w:t>
      </w:r>
      <w:r>
        <w:rPr>
          <w:rFonts w:cs="Times New Roman"/>
          <w:color w:val="000000"/>
          <w:szCs w:val="28"/>
        </w:rPr>
        <w:t>python manage.py startapp flatpages</w:t>
      </w:r>
      <w:r>
        <w:rPr>
          <w:rFonts w:cs="Times New Roman"/>
          <w:szCs w:val="28"/>
        </w:rPr>
        <w:t xml:space="preserve">». Приложение </w:t>
      </w:r>
      <w:r>
        <w:rPr>
          <w:rFonts w:cs="Times New Roman"/>
          <w:color w:val="000000"/>
          <w:szCs w:val="28"/>
        </w:rPr>
        <w:t>flatpages позволяет вам управлять статическими страницами через интерфейс администратора Django и указывать шаблоны для таких страниц с помощью шаблонной системы Django. Это представлено на рисунке 2.</w:t>
      </w:r>
    </w:p>
    <w:p>
      <w:pPr>
        <w:tabs>
          <w:tab w:val="left" w:pos="708"/>
          <w:tab w:val="left" w:pos="1843"/>
        </w:tabs>
        <w:jc w:val="center"/>
        <w:rPr>
          <w:rFonts w:cs="Times New Roman"/>
          <w:color w:val="000000"/>
          <w:szCs w:val="28"/>
        </w:rPr>
      </w:pPr>
      <w:r>
        <w:drawing>
          <wp:inline distT="0" distB="0" distL="114300" distR="114300">
            <wp:extent cx="5534025" cy="1409700"/>
            <wp:effectExtent l="0" t="0" r="9525" b="0"/>
            <wp:docPr id="2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8"/>
          <w:tab w:val="left" w:pos="1843"/>
        </w:tabs>
        <w:jc w:val="center"/>
        <w:rPr>
          <w:rFonts w:hint="default"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Рисунок 2 – Подключение приложения «flatpages» в проект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Затем нам необходимо выставить настройки базы данных такие же как и в Лабораторной №1. </w:t>
      </w:r>
      <w:r>
        <w:rPr>
          <w:color w:val="000000"/>
          <w:sz w:val="28"/>
          <w:szCs w:val="28"/>
        </w:rPr>
        <w:t>В файле settings.py измените параметр базы данных. Переменной DATABASES есть внутренний словарь с ключами ENGINE и NAME. Для параметра NAME установите следующее значение: «'</w:t>
      </w:r>
      <w:r>
        <w:rPr>
          <w:color w:val="000000"/>
          <w:sz w:val="28"/>
          <w:szCs w:val="28"/>
          <w:lang w:val="en-US"/>
        </w:rPr>
        <w:t>NAME</w:t>
      </w:r>
      <w:r>
        <w:rPr>
          <w:color w:val="000000"/>
          <w:sz w:val="28"/>
          <w:szCs w:val="28"/>
        </w:rPr>
        <w:t xml:space="preserve">': </w:t>
      </w:r>
      <w:r>
        <w:rPr>
          <w:color w:val="000000"/>
          <w:sz w:val="28"/>
          <w:szCs w:val="28"/>
          <w:lang w:val="en-US"/>
        </w:rPr>
        <w:t>os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path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join</w:t>
      </w: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BASE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DIR</w:t>
      </w:r>
      <w:r>
        <w:rPr>
          <w:color w:val="000000"/>
          <w:sz w:val="28"/>
          <w:szCs w:val="28"/>
        </w:rPr>
        <w:t>, '</w:t>
      </w:r>
      <w:r>
        <w:rPr>
          <w:color w:val="000000"/>
          <w:sz w:val="28"/>
          <w:szCs w:val="28"/>
          <w:lang w:val="en-US"/>
        </w:rPr>
        <w:t>db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project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name</w:t>
      </w:r>
      <w:r>
        <w:rPr>
          <w:color w:val="000000"/>
          <w:sz w:val="28"/>
          <w:szCs w:val="28"/>
        </w:rPr>
        <w:t>')». Это представлено на рисунке 3.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>
      <w:pPr>
        <w:pStyle w:val="1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3867150" cy="1190625"/>
            <wp:effectExtent l="0" t="0" r="0" b="9525"/>
            <wp:docPr id="1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Изменение параметра DATABASES</w:t>
      </w:r>
    </w:p>
    <w:p>
      <w:pPr>
        <w:tabs>
          <w:tab w:val="left" w:pos="708"/>
          <w:tab w:val="left" w:pos="1843"/>
        </w:tabs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>
      <w:pPr>
        <w:tabs>
          <w:tab w:val="left" w:pos="708"/>
          <w:tab w:val="left" w:pos="1843"/>
        </w:tabs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Далее необходимо добавить приложение «</w:t>
      </w:r>
      <w:r>
        <w:rPr>
          <w:rFonts w:cs="Times New Roman"/>
          <w:szCs w:val="28"/>
          <w:lang w:val="en-US"/>
        </w:rPr>
        <w:t>flatpages</w:t>
      </w:r>
      <w:r>
        <w:rPr>
          <w:rFonts w:cs="Times New Roman"/>
          <w:szCs w:val="28"/>
        </w:rPr>
        <w:t xml:space="preserve">» в проект. Для этого в файле </w:t>
      </w:r>
      <w:r>
        <w:rPr>
          <w:rFonts w:cs="Times New Roman"/>
          <w:szCs w:val="28"/>
          <w:lang w:val="en-US"/>
        </w:rPr>
        <w:t>settings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py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</w:rPr>
        <w:t>в кортеже INSTALLED_APPS и добавить в конец элемента строку 'flatpages'. Это предствалено на рисунке 4.</w:t>
      </w:r>
    </w:p>
    <w:p>
      <w:pPr>
        <w:tabs>
          <w:tab w:val="left" w:pos="708"/>
          <w:tab w:val="left" w:pos="1843"/>
        </w:tabs>
        <w:ind w:firstLine="709"/>
        <w:jc w:val="center"/>
        <w:rPr>
          <w:rFonts w:cs="Times New Roman"/>
          <w:color w:val="000000"/>
          <w:szCs w:val="28"/>
        </w:rPr>
      </w:pPr>
      <w:r>
        <w:drawing>
          <wp:inline distT="0" distB="0" distL="114300" distR="114300">
            <wp:extent cx="2838450" cy="1714500"/>
            <wp:effectExtent l="0" t="0" r="0" b="0"/>
            <wp:docPr id="2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8"/>
          <w:tab w:val="left" w:pos="1843"/>
        </w:tabs>
        <w:jc w:val="center"/>
        <w:rPr>
          <w:rFonts w:hint="default"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Рисунок 4 – Добавление приложения «flatpages» в проект</w:t>
      </w:r>
    </w:p>
    <w:p>
      <w:pPr>
        <w:tabs>
          <w:tab w:val="left" w:pos="708"/>
          <w:tab w:val="left" w:pos="1843"/>
        </w:tabs>
        <w:ind w:firstLine="709"/>
        <w:rPr>
          <w:rFonts w:cs="Times New Roman"/>
          <w:color w:val="000000"/>
          <w:szCs w:val="28"/>
        </w:rPr>
      </w:pP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Перед началом работы с файлом urls.py необходимо импортировать views нашего приложения с помощью команды «from flatpages import views».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будущей страницы создайте новый адрес в файле urls.py: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urlpatterns = [</w:t>
      </w:r>
    </w:p>
    <w:p>
      <w:pPr>
        <w:pStyle w:val="16"/>
        <w:spacing w:before="0" w:beforeAutospacing="0" w:after="0" w:afterAutospacing="0" w:line="360" w:lineRule="auto"/>
        <w:ind w:left="707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path('admin/', admin.site.urls),</w:t>
      </w:r>
    </w:p>
    <w:p>
      <w:pPr>
        <w:pStyle w:val="16"/>
        <w:spacing w:before="0" w:beforeAutospacing="0" w:after="0" w:afterAutospacing="0" w:line="360" w:lineRule="auto"/>
        <w:ind w:left="707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path('', views.home, name='home'),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]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Второй аргумент, передаваемы в функцию, указывает на то, что функция представления, которая будет обрабатывать запросы по этому адресу, находится в файле views и называется home.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того, чтобы в будущем при обращении генерировался ответ, необходимо создать функцию home в файле views.py в директории flatpages.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from django.http import HttpResponse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def home(request):</w:t>
      </w:r>
    </w:p>
    <w:p>
      <w:pPr>
        <w:pStyle w:val="16"/>
        <w:spacing w:before="0" w:beforeAutospacing="0" w:after="0" w:afterAutospacing="0" w:line="360" w:lineRule="auto"/>
        <w:ind w:left="707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return HttpResponse(u'Hello World!', content_type="text/plain")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рисунке 5 представлено содержимое файла </w:t>
      </w:r>
      <w:r>
        <w:rPr>
          <w:color w:val="000000"/>
          <w:sz w:val="28"/>
          <w:szCs w:val="28"/>
          <w:lang w:val="en-US"/>
        </w:rPr>
        <w:t>urls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 xml:space="preserve">. На рисунке 6 представлено содержимое файла </w:t>
      </w:r>
      <w:r>
        <w:rPr>
          <w:color w:val="000000"/>
          <w:sz w:val="28"/>
          <w:szCs w:val="28"/>
          <w:lang w:val="en-US"/>
        </w:rPr>
        <w:t>view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.</w:t>
      </w:r>
    </w:p>
    <w:p>
      <w:pPr>
        <w:tabs>
          <w:tab w:val="left" w:pos="708"/>
          <w:tab w:val="left" w:pos="1843"/>
        </w:tabs>
        <w:jc w:val="center"/>
        <w:rPr>
          <w:rFonts w:cs="Times New Roman"/>
          <w:szCs w:val="28"/>
        </w:rPr>
      </w:pPr>
      <w:r>
        <w:drawing>
          <wp:inline distT="0" distB="0" distL="114300" distR="114300">
            <wp:extent cx="2752725" cy="1419225"/>
            <wp:effectExtent l="0" t="0" r="9525" b="9525"/>
            <wp:docPr id="2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8"/>
          <w:tab w:val="left" w:pos="1843"/>
        </w:tabs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5 – Файл </w:t>
      </w:r>
      <w:r>
        <w:rPr>
          <w:rFonts w:cs="Times New Roman"/>
          <w:szCs w:val="28"/>
          <w:lang w:val="en-US"/>
        </w:rPr>
        <w:t>urls.py</w:t>
      </w:r>
    </w:p>
    <w:p>
      <w:pPr>
        <w:tabs>
          <w:tab w:val="left" w:pos="708"/>
          <w:tab w:val="left" w:pos="1843"/>
        </w:tabs>
        <w:ind w:firstLine="709"/>
        <w:rPr>
          <w:rFonts w:cs="Times New Roman"/>
          <w:szCs w:val="28"/>
          <w:lang w:val="en-US"/>
        </w:rPr>
      </w:pPr>
    </w:p>
    <w:p>
      <w:pPr>
        <w:tabs>
          <w:tab w:val="left" w:pos="708"/>
          <w:tab w:val="left" w:pos="1843"/>
        </w:tabs>
        <w:jc w:val="center"/>
        <w:rPr>
          <w:rFonts w:cs="Times New Roman"/>
          <w:szCs w:val="28"/>
        </w:rPr>
      </w:pPr>
      <w:r>
        <w:drawing>
          <wp:inline distT="0" distB="0" distL="114300" distR="114300">
            <wp:extent cx="5200650" cy="1000125"/>
            <wp:effectExtent l="0" t="0" r="0" b="9525"/>
            <wp:docPr id="2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08"/>
          <w:tab w:val="left" w:pos="1843"/>
        </w:tabs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Рисунок 6 – Файл </w:t>
      </w:r>
      <w:r>
        <w:rPr>
          <w:rFonts w:cs="Times New Roman"/>
          <w:szCs w:val="28"/>
          <w:lang w:val="en-US"/>
        </w:rPr>
        <w:t>view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</w:t>
      </w:r>
      <w:r>
        <w:rPr>
          <w:rFonts w:hint="default" w:cs="Times New Roman"/>
          <w:szCs w:val="28"/>
          <w:lang w:val="en-US"/>
        </w:rPr>
        <w:t>y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Далее запустим локальный сервер и проверим результаты перейдя по адресу «http://127.0.0.1:8000/». Результаты представлены на рисунке 7.</w:t>
      </w:r>
    </w:p>
    <w:p>
      <w:pPr>
        <w:jc w:val="center"/>
        <w:rPr>
          <w:rFonts w:cs="Times New Roman"/>
          <w:szCs w:val="28"/>
        </w:rPr>
      </w:pPr>
      <w:r>
        <w:drawing>
          <wp:inline distT="0" distB="0" distL="114300" distR="114300">
            <wp:extent cx="2647950" cy="839470"/>
            <wp:effectExtent l="0" t="0" r="0" b="17780"/>
            <wp:docPr id="2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7"/>
                    <pic:cNvPicPr>
                      <a:picLocks noChangeAspect="1"/>
                    </pic:cNvPicPr>
                  </pic:nvPicPr>
                  <pic:blipFill>
                    <a:blip r:embed="rId18"/>
                    <a:srcRect t="12667" b="5585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Результаты</w:t>
      </w:r>
    </w:p>
    <w:p>
      <w:pPr>
        <w:rPr>
          <w:rFonts w:cs="Times New Roman"/>
          <w:szCs w:val="28"/>
        </w:rPr>
      </w:pP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Затем по плану лабораторной работы необходимо сделать так, что по адресу </w:t>
      </w:r>
      <w:r>
        <w:rPr>
          <w:rFonts w:cs="Times New Roman"/>
          <w:color w:val="000000"/>
          <w:szCs w:val="28"/>
        </w:rPr>
        <w:t xml:space="preserve">http://127.0.0.1:8000/hello/ возвращался тот же самый текст. Для этого в файле </w:t>
      </w:r>
      <w:r>
        <w:rPr>
          <w:rFonts w:cs="Times New Roman"/>
          <w:color w:val="000000"/>
          <w:szCs w:val="28"/>
          <w:lang w:val="en-US"/>
        </w:rPr>
        <w:t>urls</w:t>
      </w:r>
      <w:r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  <w:lang w:val="en-US"/>
        </w:rPr>
        <w:t>py</w:t>
      </w:r>
      <w:r>
        <w:rPr>
          <w:rFonts w:cs="Times New Roman"/>
          <w:color w:val="000000"/>
          <w:szCs w:val="28"/>
        </w:rPr>
        <w:t xml:space="preserve"> в «urlpatterns» добавим «path('hello/', views.home, name='hello'),». После этого после перехода по адресу «http://127.0.0.1:8000/hello/» у нас будет выведен тот же текст что и при переходе по адресу </w:t>
      </w:r>
      <w:r>
        <w:rPr>
          <w:rFonts w:cs="Times New Roman"/>
          <w:szCs w:val="28"/>
        </w:rPr>
        <w:t>«http://127.0.0.1:8000/».</w:t>
      </w:r>
    </w:p>
    <w:p>
      <w:pPr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Далее необходимо </w:t>
      </w:r>
      <w:r>
        <w:rPr>
          <w:rFonts w:cs="Times New Roman"/>
          <w:color w:val="000000"/>
          <w:szCs w:val="28"/>
        </w:rPr>
        <w:t>убрать указание типа возвращаемого ответа классу HttpResponsе и сравнить результаты. На рисунке 8 результат после удаления типа возвращаемого ответа.</w:t>
      </w:r>
    </w:p>
    <w:p>
      <w:pPr>
        <w:jc w:val="center"/>
      </w:pPr>
      <w:r>
        <w:drawing>
          <wp:inline distT="0" distB="0" distL="114300" distR="114300">
            <wp:extent cx="2514600" cy="1285875"/>
            <wp:effectExtent l="0" t="0" r="0" b="9525"/>
            <wp:docPr id="2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Рисунок 8 - </w:t>
      </w:r>
      <w:r>
        <w:rPr>
          <w:rFonts w:cs="Times New Roman"/>
          <w:color w:val="000000"/>
          <w:szCs w:val="28"/>
        </w:rPr>
        <w:t>Результат после удаления типа возвращаемого ответа</w:t>
      </w:r>
    </w:p>
    <w:p>
      <w:pPr>
        <w:jc w:val="center"/>
        <w:rPr>
          <w:rFonts w:cs="Times New Roman"/>
          <w:color w:val="000000"/>
          <w:szCs w:val="28"/>
        </w:rPr>
      </w:pP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Можно заметить что после удаления указания типа возвращаемого ответа классу HttpResponsе, шрифт и размер текста поменялся.</w:t>
      </w:r>
    </w:p>
    <w:p>
      <w:pPr>
        <w:pStyle w:val="17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Создание первого html-шаблона.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Создайте папку templates в директории flatpages. Затем, в папке templates создайте файл index.html с кодом который представлен на Листинге 1.</w:t>
      </w:r>
    </w:p>
    <w:p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Листинг</w:t>
      </w:r>
      <w:r>
        <w:rPr>
          <w:rFonts w:cs="Times New Roman"/>
          <w:szCs w:val="28"/>
          <w:lang w:val="en-US"/>
        </w:rPr>
        <w:t xml:space="preserve"> 1 – index.html</w:t>
      </w:r>
    </w:p>
    <w:p>
      <w:pPr>
        <w:pStyle w:val="16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&lt;!DOCTYPE html&gt;</w:t>
      </w:r>
    </w:p>
    <w:p>
      <w:pPr>
        <w:pStyle w:val="16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&lt;html&gt;</w:t>
      </w:r>
    </w:p>
    <w:p>
      <w:pPr>
        <w:pStyle w:val="16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&lt;head&gt;</w:t>
      </w:r>
    </w:p>
    <w:p>
      <w:pPr>
        <w:pStyle w:val="16"/>
        <w:ind w:left="708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&lt;title&gt;</w:t>
      </w:r>
      <w:r>
        <w:rPr>
          <w:color w:val="000000"/>
          <w:sz w:val="28"/>
          <w:szCs w:val="28"/>
        </w:rPr>
        <w:t>Привет</w:t>
      </w:r>
      <w:r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Мир</w:t>
      </w:r>
      <w:r>
        <w:rPr>
          <w:color w:val="000000"/>
          <w:sz w:val="28"/>
          <w:szCs w:val="28"/>
          <w:lang w:val="en-US"/>
        </w:rPr>
        <w:t>!&lt;/title&gt;</w:t>
      </w:r>
    </w:p>
    <w:p>
      <w:pPr>
        <w:pStyle w:val="16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&lt;/head&gt;</w:t>
      </w:r>
    </w:p>
    <w:p>
      <w:pPr>
        <w:pStyle w:val="16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&lt;body&gt;</w:t>
      </w:r>
    </w:p>
    <w:p>
      <w:pPr>
        <w:pStyle w:val="16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&lt;h1&gt;Привет, Мир!&lt;/h1&gt;</w:t>
      </w:r>
    </w:p>
    <w:p>
      <w:pPr>
        <w:pStyle w:val="16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&lt;h2&gt;Это учебный сайт, с его помощью будут изучены технологии</w:t>
      </w:r>
    </w:p>
    <w:p>
      <w:pPr>
        <w:pStyle w:val="16"/>
        <w:ind w:left="708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python/django, html/css.&lt;/h2&gt;</w:t>
      </w:r>
    </w:p>
    <w:p>
      <w:pPr>
        <w:pStyle w:val="16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&lt;h3&gt;Как видите, здесь используются заголовки различных</w:t>
      </w:r>
    </w:p>
    <w:p>
      <w:pPr>
        <w:pStyle w:val="16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уровней.&lt;/h3&gt;</w:t>
      </w:r>
    </w:p>
    <w:p>
      <w:pPr>
        <w:pStyle w:val="16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&lt;p&gt;Здесь есть маркированный список:&lt;/p&gt;</w:t>
      </w:r>
    </w:p>
    <w:p>
      <w:pPr>
        <w:pStyle w:val="16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&lt;h4&gt;</w:t>
      </w:r>
    </w:p>
    <w:p>
      <w:pPr>
        <w:pStyle w:val="16"/>
        <w:ind w:left="14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&lt;ul&gt;</w:t>
      </w:r>
    </w:p>
    <w:p>
      <w:pPr>
        <w:pStyle w:val="16"/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&lt;li&gt;Элемент 1;&lt;/li&gt;</w:t>
      </w:r>
    </w:p>
    <w:p>
      <w:pPr>
        <w:pStyle w:val="16"/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&lt;li&gt;элемент 2;&lt;/li&gt;</w:t>
      </w:r>
    </w:p>
    <w:p>
      <w:pPr>
        <w:pStyle w:val="16"/>
        <w:ind w:left="21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&lt;li&gt;элемент 3;&lt;/li&gt;</w:t>
      </w:r>
    </w:p>
    <w:p>
      <w:pPr>
        <w:pStyle w:val="16"/>
        <w:ind w:left="21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&lt;li&gt;последний элемент.&lt;/li&gt;</w:t>
      </w:r>
    </w:p>
    <w:p>
      <w:pPr>
        <w:pStyle w:val="16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&lt;/ul&gt;</w:t>
      </w:r>
    </w:p>
    <w:p>
      <w:pPr>
        <w:pStyle w:val="16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&lt;/h4&gt;</w:t>
      </w:r>
    </w:p>
    <w:p>
      <w:pPr>
        <w:pStyle w:val="16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&lt;p&gt;И нумерованный список:&lt;/p&gt;</w:t>
      </w:r>
    </w:p>
    <w:p>
      <w:pPr>
        <w:pStyle w:val="16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&lt;h4&gt;</w:t>
      </w:r>
    </w:p>
    <w:p>
      <w:pPr>
        <w:pStyle w:val="16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&lt;ol&gt;</w:t>
      </w:r>
    </w:p>
    <w:p>
      <w:pPr>
        <w:pStyle w:val="16"/>
        <w:ind w:left="21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&lt;li&gt;Элемент 1;&lt;/li&gt;</w:t>
      </w:r>
    </w:p>
    <w:p>
      <w:pPr>
        <w:pStyle w:val="16"/>
        <w:ind w:left="21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&lt;li&gt;элемент 2;&lt;/li&gt;</w:t>
      </w:r>
    </w:p>
    <w:p>
      <w:pPr>
        <w:pStyle w:val="16"/>
        <w:ind w:left="21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&lt;li&gt;элемент 3;&lt;/li&gt;</w:t>
      </w:r>
    </w:p>
    <w:p>
      <w:pPr>
        <w:pStyle w:val="16"/>
        <w:ind w:left="21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&lt;li&gt;последний элемент.&lt;/li&gt;</w:t>
      </w:r>
    </w:p>
    <w:p>
      <w:pPr>
        <w:pStyle w:val="16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&lt;/ol&gt;</w:t>
      </w:r>
    </w:p>
    <w:p>
      <w:pPr>
        <w:pStyle w:val="16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&lt;/h4&gt;</w:t>
      </w:r>
    </w:p>
    <w:p>
      <w:pPr>
        <w:pStyle w:val="16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&lt;p&gt;И даже таблица:&lt;/p&gt;</w:t>
      </w:r>
    </w:p>
    <w:p>
      <w:pPr>
        <w:pStyle w:val="16"/>
        <w:ind w:left="708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&lt;table style="border: none"&gt;</w:t>
      </w:r>
    </w:p>
    <w:p>
      <w:pPr>
        <w:pStyle w:val="16"/>
        <w:ind w:left="1416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&lt;thead&gt;</w:t>
      </w:r>
    </w:p>
    <w:p>
      <w:pPr>
        <w:pStyle w:val="16"/>
        <w:ind w:left="2124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&lt;tr&gt;</w:t>
      </w:r>
    </w:p>
    <w:p>
      <w:pPr>
        <w:pStyle w:val="16"/>
        <w:ind w:left="35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&lt;th&gt;</w:t>
      </w:r>
      <w:r>
        <w:rPr>
          <w:color w:val="000000"/>
          <w:sz w:val="28"/>
          <w:szCs w:val="28"/>
        </w:rPr>
        <w:t>Столбик</w:t>
      </w:r>
      <w:r>
        <w:rPr>
          <w:color w:val="000000"/>
          <w:sz w:val="28"/>
          <w:szCs w:val="28"/>
          <w:lang w:val="en-US"/>
        </w:rPr>
        <w:t xml:space="preserve"> 1&lt;/th&gt;</w:t>
      </w:r>
    </w:p>
    <w:p>
      <w:pPr>
        <w:pStyle w:val="16"/>
        <w:ind w:left="35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&lt;th&gt;</w:t>
      </w:r>
      <w:r>
        <w:rPr>
          <w:color w:val="000000"/>
          <w:sz w:val="28"/>
          <w:szCs w:val="28"/>
        </w:rPr>
        <w:t>Столбик</w:t>
      </w:r>
      <w:r>
        <w:rPr>
          <w:color w:val="000000"/>
          <w:sz w:val="28"/>
          <w:szCs w:val="28"/>
          <w:lang w:val="en-US"/>
        </w:rPr>
        <w:t xml:space="preserve"> 2&lt;/th&gt;</w:t>
      </w:r>
    </w:p>
    <w:p>
      <w:pPr>
        <w:pStyle w:val="16"/>
        <w:ind w:left="35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&lt;th&gt;</w:t>
      </w:r>
      <w:r>
        <w:rPr>
          <w:color w:val="000000"/>
          <w:sz w:val="28"/>
          <w:szCs w:val="28"/>
        </w:rPr>
        <w:t>Столбик</w:t>
      </w:r>
      <w:r>
        <w:rPr>
          <w:color w:val="000000"/>
          <w:sz w:val="28"/>
          <w:szCs w:val="28"/>
          <w:lang w:val="en-US"/>
        </w:rPr>
        <w:t xml:space="preserve"> 3&lt;/th&gt;</w:t>
      </w:r>
    </w:p>
    <w:p>
      <w:pPr>
        <w:pStyle w:val="16"/>
        <w:ind w:left="354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&lt;th&gt;</w:t>
      </w:r>
      <w:r>
        <w:rPr>
          <w:color w:val="000000"/>
          <w:sz w:val="28"/>
          <w:szCs w:val="28"/>
        </w:rPr>
        <w:t>Столбик</w:t>
      </w:r>
      <w:r>
        <w:rPr>
          <w:color w:val="000000"/>
          <w:sz w:val="28"/>
          <w:szCs w:val="28"/>
          <w:lang w:val="en-US"/>
        </w:rPr>
        <w:t xml:space="preserve"> 4&lt;/th&gt;</w:t>
      </w:r>
    </w:p>
    <w:p>
      <w:pPr>
        <w:pStyle w:val="16"/>
        <w:ind w:left="2124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&lt;/tr&gt;</w:t>
      </w:r>
    </w:p>
    <w:p>
      <w:pPr>
        <w:pStyle w:val="16"/>
        <w:ind w:left="1416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&lt;/thead&gt;</w:t>
      </w:r>
    </w:p>
    <w:p>
      <w:pPr>
        <w:pStyle w:val="16"/>
        <w:ind w:left="1416"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&lt;tr&gt;</w:t>
      </w:r>
    </w:p>
    <w:p>
      <w:pPr>
        <w:pStyle w:val="16"/>
        <w:ind w:left="283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&lt;td&gt;</w:t>
      </w:r>
      <w:r>
        <w:rPr>
          <w:color w:val="000000"/>
          <w:sz w:val="28"/>
          <w:szCs w:val="28"/>
        </w:rPr>
        <w:t>Строка</w:t>
      </w:r>
      <w:r>
        <w:rPr>
          <w:color w:val="000000"/>
          <w:sz w:val="28"/>
          <w:szCs w:val="28"/>
          <w:lang w:val="en-US"/>
        </w:rPr>
        <w:t xml:space="preserve"> 1 </w:t>
      </w:r>
      <w:r>
        <w:rPr>
          <w:color w:val="000000"/>
          <w:sz w:val="28"/>
          <w:szCs w:val="28"/>
        </w:rPr>
        <w:t>Столбец</w:t>
      </w:r>
      <w:r>
        <w:rPr>
          <w:color w:val="000000"/>
          <w:sz w:val="28"/>
          <w:szCs w:val="28"/>
          <w:lang w:val="en-US"/>
        </w:rPr>
        <w:t xml:space="preserve"> 1&lt;/td&gt;</w:t>
      </w:r>
    </w:p>
    <w:p>
      <w:pPr>
        <w:pStyle w:val="16"/>
        <w:ind w:left="2832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&lt;td&gt;</w:t>
      </w:r>
      <w:r>
        <w:rPr>
          <w:color w:val="000000"/>
          <w:sz w:val="28"/>
          <w:szCs w:val="28"/>
        </w:rPr>
        <w:t>Строка</w:t>
      </w:r>
      <w:r>
        <w:rPr>
          <w:color w:val="000000"/>
          <w:sz w:val="28"/>
          <w:szCs w:val="28"/>
          <w:lang w:val="en-US"/>
        </w:rPr>
        <w:t xml:space="preserve"> 1 </w:t>
      </w:r>
      <w:r>
        <w:rPr>
          <w:color w:val="000000"/>
          <w:sz w:val="28"/>
          <w:szCs w:val="28"/>
        </w:rPr>
        <w:t>Столбец</w:t>
      </w:r>
      <w:r>
        <w:rPr>
          <w:color w:val="000000"/>
          <w:sz w:val="28"/>
          <w:szCs w:val="28"/>
          <w:lang w:val="en-US"/>
        </w:rPr>
        <w:t xml:space="preserve"> 2&lt;/td&gt;</w:t>
      </w:r>
    </w:p>
    <w:p>
      <w:pPr>
        <w:pStyle w:val="16"/>
        <w:ind w:left="28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&lt;td&gt;Строка 1 Столбец 3&lt;/td&gt;</w:t>
      </w:r>
    </w:p>
    <w:p>
      <w:pPr>
        <w:pStyle w:val="16"/>
        <w:ind w:left="28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&lt;td&gt;Строка 1 Столбец 4&lt;/td&gt;</w:t>
      </w:r>
    </w:p>
    <w:p>
      <w:pPr>
        <w:pStyle w:val="16"/>
        <w:ind w:left="21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&lt;/tr&gt;</w:t>
      </w:r>
    </w:p>
    <w:p>
      <w:pPr>
        <w:pStyle w:val="16"/>
        <w:ind w:left="21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&lt;tr&gt;</w:t>
      </w:r>
    </w:p>
    <w:p>
      <w:pPr>
        <w:pStyle w:val="16"/>
        <w:ind w:left="28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&lt;td&gt;Строка 2 Столбец 1&lt;/td&gt;</w:t>
      </w:r>
    </w:p>
    <w:p>
      <w:pPr>
        <w:pStyle w:val="16"/>
        <w:ind w:left="28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&lt;td&gt;Строка 2 Столбец 2&lt;/td&gt;</w:t>
      </w:r>
    </w:p>
    <w:p>
      <w:pPr>
        <w:pStyle w:val="16"/>
        <w:ind w:left="28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&lt;td&gt;Строка 2 Столбец 3&lt;/td&gt;</w:t>
      </w:r>
    </w:p>
    <w:p>
      <w:pPr>
        <w:pStyle w:val="16"/>
        <w:ind w:left="28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&lt;td&gt;Строка 2 Столбец 4&lt;/td&gt;</w:t>
      </w:r>
    </w:p>
    <w:p>
      <w:pPr>
        <w:pStyle w:val="16"/>
        <w:ind w:left="21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&lt;/tr&gt;</w:t>
      </w:r>
    </w:p>
    <w:p>
      <w:pPr>
        <w:pStyle w:val="16"/>
        <w:ind w:left="21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&lt;tr&gt;</w:t>
      </w:r>
    </w:p>
    <w:p>
      <w:pPr>
        <w:pStyle w:val="16"/>
        <w:ind w:left="28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&lt;td&gt;Строка 3 Столбец 1&lt;/td&gt;</w:t>
      </w:r>
    </w:p>
    <w:p>
      <w:pPr>
        <w:pStyle w:val="16"/>
        <w:ind w:left="28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&lt;td&gt;Строка 3 Столбец 2&lt;/td&gt;</w:t>
      </w:r>
    </w:p>
    <w:p>
      <w:pPr>
        <w:pStyle w:val="16"/>
        <w:ind w:left="28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&lt;td&gt;Строка 3 Столбец 3&lt;/td&gt;</w:t>
      </w:r>
    </w:p>
    <w:p>
      <w:pPr>
        <w:pStyle w:val="16"/>
        <w:ind w:left="28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&lt;td&gt;Строка 3 Столбец 4&lt;/td&gt;</w:t>
      </w:r>
    </w:p>
    <w:p>
      <w:pPr>
        <w:pStyle w:val="16"/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&lt;/tr&gt;</w:t>
      </w:r>
    </w:p>
    <w:p>
      <w:pPr>
        <w:pStyle w:val="16"/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&lt;tr&gt;</w:t>
      </w:r>
    </w:p>
    <w:p>
      <w:pPr>
        <w:pStyle w:val="16"/>
        <w:ind w:left="28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&lt;td&gt;Строка 4 Столбец 1&lt;/td&gt;</w:t>
      </w:r>
    </w:p>
    <w:p>
      <w:pPr>
        <w:pStyle w:val="16"/>
        <w:ind w:left="28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&lt;td&gt;Строка 4 Столбец 2&lt;/td&gt;</w:t>
      </w:r>
    </w:p>
    <w:p>
      <w:pPr>
        <w:pStyle w:val="16"/>
        <w:ind w:left="28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&lt;td&gt;Строка 4 Столбец 3&lt;/td&gt;</w:t>
      </w:r>
    </w:p>
    <w:p>
      <w:pPr>
        <w:pStyle w:val="16"/>
        <w:ind w:left="28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&lt;td&gt;Строка 4 Столбец 4&lt;/td&gt;</w:t>
      </w:r>
    </w:p>
    <w:p>
      <w:pPr>
        <w:pStyle w:val="16"/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&lt;/tr&gt;</w:t>
      </w:r>
    </w:p>
    <w:p>
      <w:pPr>
        <w:pStyle w:val="16"/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&lt;tr&gt;</w:t>
      </w:r>
    </w:p>
    <w:p>
      <w:pPr>
        <w:pStyle w:val="16"/>
        <w:ind w:left="28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&lt;td&gt;Строка 5 Столбец 1&lt;/td&gt;</w:t>
      </w:r>
    </w:p>
    <w:p>
      <w:pPr>
        <w:pStyle w:val="16"/>
        <w:ind w:left="28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&lt;td&gt;Строка 5 Столбец 2&lt;/td&gt;</w:t>
      </w:r>
    </w:p>
    <w:p>
      <w:pPr>
        <w:pStyle w:val="16"/>
        <w:ind w:left="28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&lt;td&gt;Строка 5 Столбец 3&lt;/td&gt;</w:t>
      </w:r>
    </w:p>
    <w:p>
      <w:pPr>
        <w:pStyle w:val="16"/>
        <w:ind w:left="283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&lt;td&gt;Строка 5 Столбец 4&lt;/td&gt;</w:t>
      </w:r>
    </w:p>
    <w:p>
      <w:pPr>
        <w:pStyle w:val="16"/>
        <w:ind w:left="141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&lt;/tr&gt;</w:t>
      </w:r>
    </w:p>
    <w:p>
      <w:pPr>
        <w:pStyle w:val="16"/>
        <w:ind w:left="708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&lt;/table&gt;</w:t>
      </w:r>
    </w:p>
    <w:p>
      <w:pPr>
        <w:pStyle w:val="16"/>
        <w:ind w:left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&lt;/body&gt;</w:t>
      </w:r>
    </w:p>
    <w:p>
      <w:pPr>
        <w:pStyle w:val="1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&lt;/html</w:t>
      </w:r>
    </w:p>
    <w:p>
      <w:pPr>
        <w:ind w:firstLine="708"/>
        <w:rPr>
          <w:rFonts w:cs="Times New Roman"/>
          <w:szCs w:val="28"/>
        </w:rPr>
      </w:pP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Далее, данный файл необходимо подключить.</w:t>
      </w:r>
      <w:r>
        <w:rPr>
          <w:color w:val="000000"/>
          <w:sz w:val="28"/>
          <w:szCs w:val="28"/>
        </w:rPr>
        <w:t xml:space="preserve"> к функции-представлению home, чтобы вместо простого текстового ответа приходил html-документ. Для этого в файле views.py, который находится в директории flatpages, добавьте операции импортирования: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from django.shortcuts import render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from django import template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функцию-представление home изменим следующим образом: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def home(request):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return render(request, 'templates/index.html')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Также, для того, чтобы файл index.html был найден в директории templates, необходимо в файле settings.py изменить поле DIRS кортеже TEMPLATES. Поле DIRS должно содержать адрес директории, в которой располагается файл index.html, например:</w:t>
      </w: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'DIRS': [os.path.join(BASE_DIR, 'flatpages'),],</w:t>
      </w:r>
    </w:p>
    <w:p>
      <w:pPr>
        <w:ind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Теперь перейдём на </w:t>
      </w:r>
      <w:r>
        <w:rPr>
          <w:rFonts w:cs="Times New Roman"/>
          <w:color w:val="000000"/>
          <w:szCs w:val="28"/>
        </w:rPr>
        <w:t xml:space="preserve">страницу с адресом </w:t>
      </w:r>
      <w:r>
        <w:fldChar w:fldCharType="begin"/>
      </w:r>
      <w:r>
        <w:instrText xml:space="preserve"> HYPERLINK "http://127.0.0.1:8000/" </w:instrText>
      </w:r>
      <w:r>
        <w:fldChar w:fldCharType="separate"/>
      </w:r>
      <w:r>
        <w:rPr>
          <w:rStyle w:val="6"/>
          <w:rFonts w:cs="Times New Roman"/>
          <w:szCs w:val="28"/>
        </w:rPr>
        <w:t>http://127.0.0.1:8000/</w:t>
      </w:r>
      <w:r>
        <w:rPr>
          <w:rStyle w:val="8"/>
          <w:rFonts w:cs="Times New Roman"/>
          <w:szCs w:val="28"/>
        </w:rPr>
        <w:fldChar w:fldCharType="end"/>
      </w:r>
      <w:r>
        <w:rPr>
          <w:rFonts w:cs="Times New Roman"/>
          <w:color w:val="000000"/>
          <w:szCs w:val="28"/>
        </w:rPr>
        <w:t>, и посмотрим результаты. На рисунке 9 представлена страница с результатами вышеописанных операций.</w:t>
      </w:r>
    </w:p>
    <w:p>
      <w:pPr>
        <w:jc w:val="center"/>
        <w:rPr>
          <w:rFonts w:hint="default" w:cs="Times New Roman"/>
          <w:color w:val="000000"/>
          <w:szCs w:val="28"/>
          <w:lang w:val="ru-RU"/>
        </w:rPr>
      </w:pPr>
      <w:r>
        <w:drawing>
          <wp:inline distT="0" distB="0" distL="114300" distR="114300">
            <wp:extent cx="5937885" cy="3691890"/>
            <wp:effectExtent l="0" t="0" r="5715" b="3810"/>
            <wp:docPr id="3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</w:rPr>
        <w:t>Рисунок 9 – Результаты</w:t>
      </w:r>
    </w:p>
    <w:p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>Далее необходимо добавить к созданной таблице две строки и два столбца. Для добавления двух строк необходимо воспользоваться тэгом &lt;td&gt; &lt;/td&gt;. Для создания строки необходимо воспользоваться тэгом &lt;t</w:t>
      </w:r>
      <w:r>
        <w:rPr>
          <w:rFonts w:cs="Times New Roman"/>
          <w:color w:val="000000"/>
          <w:szCs w:val="28"/>
          <w:lang w:val="en-US"/>
        </w:rPr>
        <w:t>r</w:t>
      </w:r>
      <w:r>
        <w:rPr>
          <w:rFonts w:cs="Times New Roman"/>
          <w:color w:val="000000"/>
          <w:szCs w:val="28"/>
        </w:rPr>
        <w:t>&gt; &lt;/t</w:t>
      </w:r>
      <w:r>
        <w:rPr>
          <w:rFonts w:cs="Times New Roman"/>
          <w:color w:val="000000"/>
          <w:szCs w:val="28"/>
          <w:lang w:val="en-US"/>
        </w:rPr>
        <w:t>r</w:t>
      </w:r>
      <w:r>
        <w:rPr>
          <w:rFonts w:cs="Times New Roman"/>
          <w:color w:val="000000"/>
          <w:szCs w:val="28"/>
        </w:rPr>
        <w:t>&gt;. На рисунке 10 представлен результат добавления двух строк и двух столбцов.</w:t>
      </w:r>
    </w:p>
    <w:p>
      <w:pPr>
        <w:jc w:val="center"/>
        <w:rPr>
          <w:rFonts w:cs="Times New Roman"/>
          <w:color w:val="000000"/>
          <w:szCs w:val="28"/>
        </w:rPr>
      </w:pPr>
      <w:r>
        <w:drawing>
          <wp:inline distT="0" distB="0" distL="114300" distR="114300">
            <wp:extent cx="5937250" cy="4210685"/>
            <wp:effectExtent l="0" t="0" r="6350" b="18415"/>
            <wp:docPr id="3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10 - Результат добавления двух строк и двух столбцов</w:t>
      </w:r>
    </w:p>
    <w:p>
      <w:pPr>
        <w:rPr>
          <w:rFonts w:cs="Times New Roman"/>
          <w:color w:val="000000"/>
          <w:szCs w:val="28"/>
        </w:rPr>
      </w:pPr>
    </w:p>
    <w:p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>Затем необходимо добавить границы для таблицы. Для этого добавим тэгу &lt;</w:t>
      </w:r>
      <w:r>
        <w:rPr>
          <w:rFonts w:cs="Times New Roman"/>
          <w:color w:val="000000"/>
          <w:szCs w:val="28"/>
          <w:lang w:val="en-US"/>
        </w:rPr>
        <w:t>table</w:t>
      </w:r>
      <w:r>
        <w:rPr>
          <w:rFonts w:cs="Times New Roman"/>
          <w:color w:val="000000"/>
          <w:szCs w:val="28"/>
        </w:rPr>
        <w:t>&gt; атрибут border = "1". Результат представлен ан рисунке 11.</w:t>
      </w:r>
    </w:p>
    <w:p>
      <w:pPr>
        <w:jc w:val="center"/>
        <w:rPr>
          <w:rFonts w:cs="Times New Roman"/>
          <w:color w:val="000000"/>
          <w:szCs w:val="28"/>
        </w:rPr>
      </w:pPr>
      <w:r>
        <w:drawing>
          <wp:inline distT="0" distB="0" distL="114300" distR="114300">
            <wp:extent cx="5770245" cy="3898265"/>
            <wp:effectExtent l="0" t="0" r="1905" b="6985"/>
            <wp:docPr id="3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1"/>
                    <pic:cNvPicPr>
                      <a:picLocks noChangeAspect="1"/>
                    </pic:cNvPicPr>
                  </pic:nvPicPr>
                  <pic:blipFill>
                    <a:blip r:embed="rId22"/>
                    <a:srcRect r="2771" b="14284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11 – Добавление границ к таблице</w:t>
      </w:r>
    </w:p>
    <w:p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>Далее необходимо сделать заголовки списков, заголовками четв</w:t>
      </w:r>
      <w:r>
        <w:rPr>
          <w:rFonts w:hint="default" w:cs="Times New Roman"/>
          <w:color w:val="000000"/>
          <w:szCs w:val="28"/>
          <w:lang w:val="ru-RU"/>
        </w:rPr>
        <w:t>ё</w:t>
      </w:r>
      <w:r>
        <w:rPr>
          <w:rFonts w:cs="Times New Roman"/>
          <w:color w:val="000000"/>
          <w:szCs w:val="28"/>
        </w:rPr>
        <w:t>ртого уровня. Для этого заменим тэг &lt;</w:t>
      </w:r>
      <w:r>
        <w:rPr>
          <w:rFonts w:cs="Times New Roman"/>
          <w:color w:val="000000"/>
          <w:szCs w:val="28"/>
          <w:lang w:val="en-US"/>
        </w:rPr>
        <w:t>p</w:t>
      </w:r>
      <w:r>
        <w:rPr>
          <w:rFonts w:cs="Times New Roman"/>
          <w:color w:val="000000"/>
          <w:szCs w:val="28"/>
        </w:rPr>
        <w:t>&gt; на тэг &lt;</w:t>
      </w:r>
      <w:r>
        <w:rPr>
          <w:rFonts w:cs="Times New Roman"/>
          <w:color w:val="000000"/>
          <w:szCs w:val="28"/>
          <w:lang w:val="en-US"/>
        </w:rPr>
        <w:t>h</w:t>
      </w:r>
      <w:r>
        <w:rPr>
          <w:rFonts w:cs="Times New Roman"/>
          <w:color w:val="000000"/>
          <w:szCs w:val="28"/>
        </w:rPr>
        <w:t>4&gt;. Результат представлен на рисунке 12.</w:t>
      </w:r>
    </w:p>
    <w:p>
      <w:pPr>
        <w:jc w:val="center"/>
        <w:rPr>
          <w:rFonts w:cs="Times New Roman"/>
          <w:color w:val="000000"/>
          <w:szCs w:val="28"/>
          <w:lang w:val="en-US"/>
        </w:rPr>
      </w:pPr>
      <w:r>
        <w:drawing>
          <wp:inline distT="0" distB="0" distL="114300" distR="114300">
            <wp:extent cx="5932170" cy="4620895"/>
            <wp:effectExtent l="0" t="0" r="11430" b="8255"/>
            <wp:docPr id="3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2"/>
                    <pic:cNvPicPr>
                      <a:picLocks noChangeAspect="1"/>
                    </pic:cNvPicPr>
                  </pic:nvPicPr>
                  <pic:blipFill>
                    <a:blip r:embed="rId23"/>
                    <a:srcRect b="9804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6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12 – Изменение заголовков списка</w:t>
      </w:r>
    </w:p>
    <w:p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>Для выполнения последней части лабораторной работы необходимо создать идентичный шаблон. Для этого просто скопируем «</w:t>
      </w:r>
      <w:r>
        <w:rPr>
          <w:rFonts w:cs="Times New Roman"/>
          <w:color w:val="000000"/>
          <w:szCs w:val="28"/>
          <w:lang w:val="en-US"/>
        </w:rPr>
        <w:t>index</w:t>
      </w:r>
      <w:r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  <w:lang w:val="en-US"/>
        </w:rPr>
        <w:t>html</w:t>
      </w:r>
      <w:r>
        <w:rPr>
          <w:rFonts w:cs="Times New Roman"/>
          <w:color w:val="000000"/>
          <w:szCs w:val="28"/>
        </w:rPr>
        <w:t xml:space="preserve">» в папкн </w:t>
      </w:r>
      <w:r>
        <w:rPr>
          <w:rFonts w:cs="Times New Roman"/>
          <w:color w:val="000000"/>
          <w:szCs w:val="28"/>
          <w:lang w:val="en-US"/>
        </w:rPr>
        <w:t>templates</w:t>
      </w:r>
      <w:r>
        <w:rPr>
          <w:rFonts w:cs="Times New Roman"/>
          <w:color w:val="000000"/>
          <w:szCs w:val="28"/>
        </w:rPr>
        <w:t xml:space="preserve"> и переименуем в </w:t>
      </w:r>
      <w:r>
        <w:rPr>
          <w:color w:val="000000"/>
          <w:sz w:val="27"/>
          <w:szCs w:val="27"/>
        </w:rPr>
        <w:t>«static_handler.html».</w:t>
      </w:r>
    </w:p>
    <w:p>
      <w:pPr>
        <w:pStyle w:val="3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2.3 Настройка обработки статичных файлов для django.</w:t>
      </w:r>
    </w:p>
    <w:p>
      <w:pPr>
        <w:rPr>
          <w:color w:val="000000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Для начала необходимо создать папку </w:t>
      </w:r>
      <w:r>
        <w:rPr>
          <w:color w:val="000000"/>
          <w:szCs w:val="28"/>
        </w:rPr>
        <w:t>static в директории flatpages, а в ней файл index.css, код которого представлен на Листинге 2.</w:t>
      </w:r>
    </w:p>
    <w:p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>Листинг</w:t>
      </w:r>
      <w:r>
        <w:rPr>
          <w:color w:val="000000"/>
          <w:szCs w:val="28"/>
          <w:lang w:val="en-US"/>
        </w:rPr>
        <w:t xml:space="preserve"> 2 - </w:t>
      </w:r>
      <w:r>
        <w:rPr>
          <w:color w:val="000000"/>
          <w:szCs w:val="28"/>
        </w:rPr>
        <w:t>Файл</w:t>
      </w:r>
      <w:r>
        <w:rPr>
          <w:color w:val="000000"/>
          <w:szCs w:val="28"/>
          <w:lang w:val="en-US"/>
        </w:rPr>
        <w:t xml:space="preserve"> index.css</w:t>
      </w:r>
    </w:p>
    <w:p>
      <w:pPr>
        <w:pStyle w:val="1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>body {</w:t>
      </w:r>
    </w:p>
    <w:p>
      <w:pPr>
        <w:pStyle w:val="16"/>
        <w:ind w:left="708"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background: #1abc9c;</w:t>
      </w:r>
    </w:p>
    <w:p>
      <w:pPr>
        <w:pStyle w:val="16"/>
        <w:ind w:left="708"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font-family: Tahoma, Arial, sans-serif;</w:t>
      </w:r>
    </w:p>
    <w:p>
      <w:pPr>
        <w:pStyle w:val="16"/>
        <w:ind w:left="708"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color: #333;</w:t>
      </w:r>
    </w:p>
    <w:p>
      <w:pPr>
        <w:pStyle w:val="16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}</w:t>
      </w:r>
    </w:p>
    <w:p>
      <w:pPr>
        <w:pStyle w:val="16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table {</w:t>
      </w:r>
    </w:p>
    <w:p>
      <w:pPr>
        <w:pStyle w:val="16"/>
        <w:ind w:left="708"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border-collapse: collapse;</w:t>
      </w:r>
    </w:p>
    <w:p>
      <w:pPr>
        <w:pStyle w:val="16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}</w:t>
      </w:r>
    </w:p>
    <w:p>
      <w:pPr>
        <w:pStyle w:val="16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p, h4 {</w:t>
      </w:r>
    </w:p>
    <w:p>
      <w:pPr>
        <w:pStyle w:val="16"/>
        <w:ind w:left="708"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font-size: 20px;</w:t>
      </w:r>
    </w:p>
    <w:p>
      <w:pPr>
        <w:pStyle w:val="16"/>
        <w:ind w:left="708"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margin-bottom: 0;</w:t>
      </w:r>
    </w:p>
    <w:p>
      <w:pPr>
        <w:pStyle w:val="16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}</w:t>
      </w:r>
    </w:p>
    <w:p>
      <w:pPr>
        <w:pStyle w:val="16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h4 {</w:t>
      </w:r>
    </w:p>
    <w:p>
      <w:pPr>
        <w:pStyle w:val="16"/>
        <w:ind w:left="708"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font-size: 14px;</w:t>
      </w:r>
    </w:p>
    <w:p>
      <w:pPr>
        <w:pStyle w:val="16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}</w:t>
      </w:r>
    </w:p>
    <w:p>
      <w:pPr>
        <w:pStyle w:val="16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ul, ol {</w:t>
      </w:r>
    </w:p>
    <w:p>
      <w:pPr>
        <w:pStyle w:val="16"/>
        <w:ind w:left="708"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margin: 0;</w:t>
      </w:r>
    </w:p>
    <w:p>
      <w:pPr>
        <w:pStyle w:val="16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}</w:t>
      </w:r>
    </w:p>
    <w:p>
      <w:pPr>
        <w:pStyle w:val="16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table tr td {</w:t>
      </w:r>
    </w:p>
    <w:p>
      <w:pPr>
        <w:pStyle w:val="16"/>
        <w:ind w:left="708"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padding: 5px;</w:t>
      </w:r>
    </w:p>
    <w:p>
      <w:pPr>
        <w:pStyle w:val="16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}</w:t>
      </w:r>
    </w:p>
    <w:p>
      <w:pPr>
        <w:pStyle w:val="16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table {</w:t>
      </w:r>
    </w:p>
    <w:p>
      <w:pPr>
        <w:pStyle w:val="16"/>
        <w:ind w:left="708"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width: 100%;</w:t>
      </w:r>
    </w:p>
    <w:p>
      <w:pPr>
        <w:pStyle w:val="16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}</w:t>
      </w:r>
    </w:p>
    <w:p>
      <w:pPr>
        <w:pStyle w:val="16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img {</w:t>
      </w:r>
    </w:p>
    <w:p>
      <w:pPr>
        <w:pStyle w:val="16"/>
        <w:ind w:left="708"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height: 30px;</w:t>
      </w:r>
    </w:p>
    <w:p>
      <w:pPr>
        <w:pStyle w:val="16"/>
        <w:ind w:left="708"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width: auto;</w:t>
      </w:r>
    </w:p>
    <w:p>
      <w:pPr>
        <w:pStyle w:val="16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}</w:t>
      </w:r>
    </w:p>
    <w:p>
      <w:pPr>
        <w:pStyle w:val="16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После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этого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страницы</w:t>
      </w:r>
      <w:r>
        <w:rPr>
          <w:color w:val="000000"/>
          <w:sz w:val="28"/>
          <w:szCs w:val="28"/>
          <w:lang w:val="en-US"/>
        </w:rPr>
        <w:t xml:space="preserve"> static_handler.html </w:t>
      </w:r>
      <w:r>
        <w:rPr>
          <w:color w:val="000000"/>
          <w:sz w:val="28"/>
          <w:szCs w:val="28"/>
        </w:rPr>
        <w:t>во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внутрь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тега</w:t>
      </w:r>
      <w:r>
        <w:rPr>
          <w:color w:val="000000"/>
          <w:sz w:val="28"/>
          <w:szCs w:val="28"/>
          <w:lang w:val="en-US"/>
        </w:rPr>
        <w:t xml:space="preserve"> &lt;head&gt; </w:t>
      </w:r>
      <w:r>
        <w:rPr>
          <w:color w:val="000000"/>
          <w:sz w:val="28"/>
          <w:szCs w:val="28"/>
        </w:rPr>
        <w:t>вставьте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тег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подключения</w:t>
      </w:r>
      <w:r>
        <w:rPr>
          <w:color w:val="000000"/>
          <w:sz w:val="28"/>
          <w:szCs w:val="28"/>
          <w:lang w:val="en-US"/>
        </w:rPr>
        <w:t xml:space="preserve"> css-</w:t>
      </w:r>
      <w:r>
        <w:rPr>
          <w:color w:val="000000"/>
          <w:sz w:val="28"/>
          <w:szCs w:val="28"/>
        </w:rPr>
        <w:t>скрипта</w:t>
      </w:r>
      <w:r>
        <w:rPr>
          <w:color w:val="000000"/>
          <w:sz w:val="28"/>
          <w:szCs w:val="28"/>
          <w:lang w:val="en-US"/>
        </w:rPr>
        <w:t>:</w:t>
      </w:r>
    </w:p>
    <w:p>
      <w:pPr>
        <w:pStyle w:val="16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&lt;link rel="stylesheet" href="{{ STATIC_URL }}/static/index.css"&gt;</w:t>
      </w:r>
    </w:p>
    <w:p>
      <w:pPr>
        <w:pStyle w:val="16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</w:p>
    <w:p>
      <w:pPr>
        <w:pStyle w:val="1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 xml:space="preserve">На рисунке 13 представлен сайт, с подключением </w:t>
      </w:r>
      <w:r>
        <w:rPr>
          <w:color w:val="000000"/>
          <w:sz w:val="28"/>
          <w:szCs w:val="28"/>
          <w:lang w:val="en-US"/>
        </w:rPr>
        <w:t>index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css</w:t>
      </w:r>
      <w:r>
        <w:rPr>
          <w:color w:val="000000"/>
          <w:sz w:val="28"/>
          <w:szCs w:val="28"/>
        </w:rPr>
        <w:t>.</w:t>
      </w:r>
    </w:p>
    <w:p>
      <w:pPr>
        <w:pStyle w:val="1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5925185" cy="2042795"/>
            <wp:effectExtent l="0" t="0" r="18415" b="14605"/>
            <wp:docPr id="3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13 – Сайт с подключенными стилями</w:t>
      </w:r>
    </w:p>
    <w:p>
      <w:pPr>
        <w:pStyle w:val="1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Далее необходимо установить для заголовка первого уровня шрифт с засечками. Для этого в файле </w:t>
      </w:r>
      <w:r>
        <w:rPr>
          <w:color w:val="000000"/>
          <w:sz w:val="28"/>
          <w:szCs w:val="28"/>
          <w:lang w:val="en-US"/>
        </w:rPr>
        <w:t>index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css</w:t>
      </w:r>
      <w:r>
        <w:rPr>
          <w:color w:val="000000"/>
          <w:sz w:val="28"/>
          <w:szCs w:val="28"/>
        </w:rPr>
        <w:t xml:space="preserve"> пропишем:</w:t>
      </w:r>
    </w:p>
    <w:p>
      <w:pPr>
        <w:pStyle w:val="17"/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h1{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font-family: Serif;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pStyle w:val="1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Serif</w:t>
      </w:r>
      <w:r>
        <w:rPr>
          <w:color w:val="000000"/>
          <w:sz w:val="28"/>
          <w:szCs w:val="28"/>
        </w:rPr>
        <w:t xml:space="preserve"> означает то, что шрифт с засечками. На рисунке 14 представлен измененный заголовок первого уровня.</w:t>
      </w:r>
    </w:p>
    <w:p>
      <w:pPr>
        <w:pStyle w:val="1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2209800" cy="581025"/>
            <wp:effectExtent l="0" t="0" r="0" b="9525"/>
            <wp:docPr id="3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0" w:beforeAutospacing="0" w:after="0" w:afterAutospacing="0" w:line="360" w:lineRule="auto"/>
        <w:jc w:val="center"/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Рисунок 14 – Измененный заголовок первого уровня</w:t>
      </w:r>
    </w:p>
    <w:p>
      <w:pPr>
        <w:pStyle w:val="16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>
      <w:pPr>
        <w:pStyle w:val="1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Затем необходимо добавить картинку и сделать её высотой 30 пикселей. Для этого поместим картинку в папку </w:t>
      </w:r>
      <w:r>
        <w:rPr>
          <w:rFonts w:hint="default"/>
          <w:color w:val="000000"/>
          <w:sz w:val="28"/>
          <w:szCs w:val="28"/>
          <w:lang w:val="en-US"/>
        </w:rPr>
        <w:t>img</w:t>
      </w:r>
      <w:r>
        <w:rPr>
          <w:rFonts w:hint="default"/>
          <w:color w:val="000000"/>
          <w:sz w:val="28"/>
          <w:szCs w:val="28"/>
          <w:lang w:val="ru-RU"/>
        </w:rPr>
        <w:t xml:space="preserve">, которая находится в папке </w:t>
      </w:r>
      <w:r>
        <w:rPr>
          <w:rFonts w:hint="default"/>
          <w:color w:val="000000"/>
          <w:sz w:val="28"/>
          <w:szCs w:val="28"/>
          <w:lang w:val="en-US"/>
        </w:rPr>
        <w:t xml:space="preserve">static b </w:t>
      </w:r>
      <w:r>
        <w:rPr>
          <w:color w:val="000000"/>
          <w:sz w:val="28"/>
          <w:szCs w:val="28"/>
        </w:rPr>
        <w:t xml:space="preserve"> пр</w:t>
      </w:r>
      <w:r>
        <w:rPr>
          <w:color w:val="000000"/>
          <w:sz w:val="28"/>
          <w:szCs w:val="28"/>
          <w:lang w:val="ru-RU"/>
        </w:rPr>
        <w:t>о</w:t>
      </w:r>
      <w:r>
        <w:rPr>
          <w:color w:val="000000"/>
          <w:sz w:val="28"/>
          <w:szCs w:val="28"/>
        </w:rPr>
        <w:t>пишем «&lt;img src="{{ STATIC_URL }}img/.png"/&gt;» после первого тэга &lt;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>3&gt; . Результат размещения картинки на сайт представлен ан рисунке 15.</w:t>
      </w:r>
    </w:p>
    <w:p>
      <w:pPr>
        <w:pStyle w:val="1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5889625" cy="1249045"/>
            <wp:effectExtent l="0" t="0" r="15875" b="8255"/>
            <wp:docPr id="3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5"/>
                    <pic:cNvPicPr>
                      <a:picLocks noChangeAspect="1"/>
                    </pic:cNvPicPr>
                  </pic:nvPicPr>
                  <pic:blipFill>
                    <a:blip r:embed="rId26"/>
                    <a:srcRect r="41935" b="70148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15 – Картинка на сайте</w:t>
      </w:r>
    </w:p>
    <w:p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Далее необходимо установить высоту картинки в 30 </w:t>
      </w:r>
      <w:r>
        <w:rPr>
          <w:color w:val="000000"/>
          <w:sz w:val="27"/>
          <w:szCs w:val="27"/>
          <w:lang w:val="en-US"/>
        </w:rPr>
        <w:t>px</w:t>
      </w:r>
      <w:r>
        <w:rPr>
          <w:color w:val="000000"/>
          <w:sz w:val="27"/>
          <w:szCs w:val="27"/>
        </w:rPr>
        <w:t xml:space="preserve">, для этого в файле </w:t>
      </w:r>
      <w:r>
        <w:rPr>
          <w:color w:val="000000"/>
          <w:sz w:val="27"/>
          <w:szCs w:val="27"/>
          <w:lang w:val="en-US"/>
        </w:rPr>
        <w:t>index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css</w:t>
      </w:r>
      <w:r>
        <w:rPr>
          <w:color w:val="000000"/>
          <w:sz w:val="27"/>
          <w:szCs w:val="27"/>
        </w:rPr>
        <w:t xml:space="preserve"> прописать:</w:t>
      </w:r>
    </w:p>
    <w:p>
      <w:pPr>
        <w:ind w:firstLine="708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img { </w:t>
      </w:r>
    </w:p>
    <w:p>
      <w:pPr>
        <w:ind w:left="708" w:firstLine="708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height: 30px; </w:t>
      </w:r>
    </w:p>
    <w:p>
      <w:pPr>
        <w:ind w:left="708" w:firstLine="708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width: auto;</w:t>
      </w:r>
      <w:bookmarkStart w:id="6" w:name="_GoBack"/>
      <w:bookmarkEnd w:id="6"/>
      <w:r>
        <w:rPr>
          <w:color w:val="000000"/>
          <w:sz w:val="27"/>
          <w:szCs w:val="27"/>
          <w:lang w:val="en-US"/>
        </w:rPr>
        <w:t xml:space="preserve"> </w:t>
      </w:r>
    </w:p>
    <w:p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корректного отображения, было прописано </w:t>
      </w:r>
      <w:r>
        <w:rPr>
          <w:color w:val="000000"/>
          <w:sz w:val="27"/>
          <w:szCs w:val="27"/>
          <w:lang w:val="en-US"/>
        </w:rPr>
        <w:t>wight</w:t>
      </w:r>
      <w:r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  <w:lang w:val="en-US"/>
        </w:rPr>
        <w:t>auto</w:t>
      </w:r>
      <w:r>
        <w:rPr>
          <w:color w:val="000000"/>
          <w:sz w:val="27"/>
          <w:szCs w:val="27"/>
        </w:rPr>
        <w:t xml:space="preserve"> что бы картинка не было растянута по ширине. Результат представлен на рисунке 16.</w:t>
      </w:r>
    </w:p>
    <w:p>
      <w:pPr>
        <w:jc w:val="center"/>
      </w:pPr>
      <w:r>
        <w:drawing>
          <wp:inline distT="0" distB="0" distL="114300" distR="114300">
            <wp:extent cx="5931535" cy="1062355"/>
            <wp:effectExtent l="0" t="0" r="12065" b="4445"/>
            <wp:docPr id="3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16 – Измен</w:t>
      </w:r>
      <w:r>
        <w:rPr>
          <w:color w:val="000000"/>
          <w:sz w:val="27"/>
          <w:szCs w:val="27"/>
          <w:lang w:val="ru-RU"/>
        </w:rPr>
        <w:t>ё</w:t>
      </w:r>
      <w:r>
        <w:rPr>
          <w:color w:val="000000"/>
          <w:sz w:val="27"/>
          <w:szCs w:val="27"/>
        </w:rPr>
        <w:t>нная картинка</w:t>
      </w:r>
    </w:p>
    <w:p>
      <w:pPr>
        <w:rPr>
          <w:color w:val="000000"/>
          <w:sz w:val="27"/>
          <w:szCs w:val="27"/>
        </w:rPr>
      </w:pPr>
    </w:p>
    <w:p>
      <w:pPr>
        <w:rPr>
          <w:color w:val="000000"/>
          <w:sz w:val="27"/>
          <w:szCs w:val="27"/>
        </w:rPr>
      </w:pPr>
    </w:p>
    <w:p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Затем необходимо изменить размер шрифта для подзаголовка четвертого уровня. Для этого поменяем свойство «</w:t>
      </w:r>
      <w:r>
        <w:rPr>
          <w:color w:val="000000"/>
          <w:sz w:val="27"/>
          <w:szCs w:val="27"/>
          <w:lang w:val="en-US"/>
        </w:rPr>
        <w:t>font</w:t>
      </w: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size</w:t>
      </w:r>
      <w:r>
        <w:rPr>
          <w:color w:val="000000"/>
          <w:sz w:val="27"/>
          <w:szCs w:val="27"/>
        </w:rPr>
        <w:t>:» с 20</w:t>
      </w:r>
      <w:r>
        <w:rPr>
          <w:color w:val="000000"/>
          <w:sz w:val="27"/>
          <w:szCs w:val="27"/>
          <w:lang w:val="en-US"/>
        </w:rPr>
        <w:t>px</w:t>
      </w:r>
      <w:r>
        <w:rPr>
          <w:color w:val="000000"/>
          <w:sz w:val="27"/>
          <w:szCs w:val="27"/>
        </w:rPr>
        <w:t xml:space="preserve"> на 40 </w:t>
      </w:r>
      <w:r>
        <w:rPr>
          <w:color w:val="000000"/>
          <w:sz w:val="27"/>
          <w:szCs w:val="27"/>
          <w:lang w:val="en-US"/>
        </w:rPr>
        <w:t>px</w:t>
      </w:r>
      <w:r>
        <w:rPr>
          <w:color w:val="000000"/>
          <w:sz w:val="27"/>
          <w:szCs w:val="27"/>
        </w:rPr>
        <w:t>. Результат представлен на рисунке 17.</w:t>
      </w:r>
    </w:p>
    <w:p>
      <w:pPr>
        <w:jc w:val="center"/>
        <w:rPr>
          <w:color w:val="000000"/>
          <w:sz w:val="27"/>
          <w:szCs w:val="27"/>
        </w:rPr>
      </w:pPr>
      <w:r>
        <w:drawing>
          <wp:inline distT="0" distB="0" distL="114300" distR="114300">
            <wp:extent cx="5486400" cy="6934200"/>
            <wp:effectExtent l="0" t="0" r="0" b="0"/>
            <wp:docPr id="3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17 – Измененный заголовок четвертого уровня.</w:t>
      </w:r>
    </w:p>
    <w:p>
      <w:pPr>
        <w:rPr>
          <w:color w:val="000000"/>
          <w:sz w:val="27"/>
          <w:szCs w:val="27"/>
        </w:rPr>
      </w:pPr>
    </w:p>
    <w:p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Далее необходимо сделать таблицу на всю ширину экрана. Для этого в свойстве «</w:t>
      </w:r>
      <w:r>
        <w:rPr>
          <w:color w:val="000000"/>
          <w:sz w:val="27"/>
          <w:szCs w:val="27"/>
          <w:lang w:val="en-US"/>
        </w:rPr>
        <w:t>width</w:t>
      </w:r>
      <w:r>
        <w:rPr>
          <w:color w:val="000000"/>
          <w:sz w:val="27"/>
          <w:szCs w:val="27"/>
        </w:rPr>
        <w:t>» выставим значение на 100%. Это представлено на рисунке 18.</w:t>
      </w:r>
    </w:p>
    <w:p>
      <w:pPr>
        <w:jc w:val="center"/>
        <w:rPr>
          <w:color w:val="000000"/>
          <w:sz w:val="27"/>
          <w:szCs w:val="27"/>
        </w:rPr>
      </w:pPr>
      <w:r>
        <w:drawing>
          <wp:inline distT="0" distB="0" distL="0" distR="0">
            <wp:extent cx="5940425" cy="11557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18 – Измененная таблица</w:t>
      </w:r>
    </w:p>
    <w:p>
      <w:pPr>
        <w:rPr>
          <w:color w:val="000000"/>
          <w:sz w:val="27"/>
          <w:szCs w:val="27"/>
        </w:rPr>
      </w:pPr>
    </w:p>
    <w:p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Последним шагом лабораторной работы является загрузка проекта в удаленный репозиторий. Это представлено на рисунках 19-21.</w:t>
      </w:r>
    </w:p>
    <w:p>
      <w:pPr>
        <w:rPr>
          <w:color w:val="000000"/>
          <w:sz w:val="27"/>
          <w:szCs w:val="27"/>
        </w:rPr>
      </w:pPr>
    </w:p>
    <w:p>
      <w:pPr>
        <w:ind w:firstLine="708"/>
        <w:jc w:val="center"/>
        <w:rPr>
          <w:color w:val="000000"/>
          <w:sz w:val="27"/>
          <w:szCs w:val="27"/>
        </w:rPr>
      </w:pPr>
      <w:r>
        <w:drawing>
          <wp:inline distT="0" distB="0" distL="114300" distR="114300">
            <wp:extent cx="5362575" cy="78390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19 – Загрузка проекта на удаленный репозиторий</w:t>
      </w:r>
    </w:p>
    <w:p>
      <w:pPr>
        <w:ind w:left="708" w:firstLine="708"/>
        <w:rPr>
          <w:color w:val="000000"/>
          <w:sz w:val="27"/>
          <w:szCs w:val="27"/>
        </w:rPr>
      </w:pPr>
    </w:p>
    <w:p>
      <w:pPr>
        <w:pStyle w:val="16"/>
        <w:spacing w:before="0" w:beforeAutospacing="0" w:after="0" w:afterAutospacing="0" w:line="360" w:lineRule="auto"/>
        <w:jc w:val="both"/>
        <w:outlineLvl w:val="0"/>
        <w:rPr>
          <w:color w:val="000000"/>
          <w:sz w:val="28"/>
          <w:szCs w:val="28"/>
        </w:rPr>
      </w:pPr>
      <w:bookmarkStart w:id="3" w:name="_Toc28443"/>
      <w:r>
        <w:rPr>
          <w:b/>
          <w:bCs/>
          <w:color w:val="000000"/>
          <w:sz w:val="28"/>
          <w:szCs w:val="28"/>
        </w:rPr>
        <w:t>Вывод</w:t>
      </w:r>
      <w:r>
        <w:rPr>
          <w:color w:val="000000"/>
          <w:sz w:val="28"/>
          <w:szCs w:val="28"/>
        </w:rPr>
        <w:t xml:space="preserve">: в этой лабораторной работы были изучены основы работы с шаблонами в </w:t>
      </w:r>
      <w:r>
        <w:rPr>
          <w:color w:val="000000"/>
          <w:sz w:val="28"/>
          <w:szCs w:val="28"/>
          <w:lang w:val="en-US"/>
        </w:rPr>
        <w:t>Django</w:t>
      </w:r>
      <w:r>
        <w:rPr>
          <w:color w:val="000000"/>
          <w:sz w:val="28"/>
          <w:szCs w:val="28"/>
        </w:rPr>
        <w:t xml:space="preserve"> и настройки для обработки статических фалов.</w:t>
      </w:r>
      <w:bookmarkEnd w:id="3"/>
    </w:p>
    <w:p>
      <w:pPr>
        <w:pStyle w:val="16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4" w:name="_Toc76"/>
      <w:bookmarkStart w:id="5" w:name="_Toc32524083"/>
      <w:r>
        <w:rPr>
          <w:b/>
          <w:color w:val="000000"/>
          <w:sz w:val="28"/>
          <w:szCs w:val="28"/>
        </w:rPr>
        <w:t>Список используемых источников</w:t>
      </w:r>
      <w:bookmarkEnd w:id="4"/>
      <w:bookmarkEnd w:id="5"/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>
      <w:pPr>
        <w:pStyle w:val="1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>
      <w:pPr>
        <w:ind w:firstLine="708"/>
        <w:rPr>
          <w:rFonts w:cs="Times New Roman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89291498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EE"/>
    <w:rsid w:val="00014EEE"/>
    <w:rsid w:val="00032E7F"/>
    <w:rsid w:val="00086CC3"/>
    <w:rsid w:val="00092A48"/>
    <w:rsid w:val="000B4256"/>
    <w:rsid w:val="000B5A8A"/>
    <w:rsid w:val="000C7259"/>
    <w:rsid w:val="00187517"/>
    <w:rsid w:val="001E1DBB"/>
    <w:rsid w:val="00206951"/>
    <w:rsid w:val="002612A9"/>
    <w:rsid w:val="00293598"/>
    <w:rsid w:val="002D4903"/>
    <w:rsid w:val="002D524D"/>
    <w:rsid w:val="002F6124"/>
    <w:rsid w:val="00300F7E"/>
    <w:rsid w:val="003364DB"/>
    <w:rsid w:val="00341A40"/>
    <w:rsid w:val="00384BA2"/>
    <w:rsid w:val="00394276"/>
    <w:rsid w:val="003D0637"/>
    <w:rsid w:val="004229BE"/>
    <w:rsid w:val="00450778"/>
    <w:rsid w:val="0047557E"/>
    <w:rsid w:val="00495192"/>
    <w:rsid w:val="004F546F"/>
    <w:rsid w:val="0054173B"/>
    <w:rsid w:val="00550F1F"/>
    <w:rsid w:val="005955F2"/>
    <w:rsid w:val="005E20F0"/>
    <w:rsid w:val="005E2F95"/>
    <w:rsid w:val="006121AA"/>
    <w:rsid w:val="00683578"/>
    <w:rsid w:val="006B0CC3"/>
    <w:rsid w:val="006C68EC"/>
    <w:rsid w:val="006F7E88"/>
    <w:rsid w:val="0074627F"/>
    <w:rsid w:val="007756BE"/>
    <w:rsid w:val="007760F5"/>
    <w:rsid w:val="007A416D"/>
    <w:rsid w:val="00851110"/>
    <w:rsid w:val="00964378"/>
    <w:rsid w:val="00A53240"/>
    <w:rsid w:val="00A63A0E"/>
    <w:rsid w:val="00A92A14"/>
    <w:rsid w:val="00A96D28"/>
    <w:rsid w:val="00AD19E1"/>
    <w:rsid w:val="00C12C46"/>
    <w:rsid w:val="00C27208"/>
    <w:rsid w:val="00CC43E8"/>
    <w:rsid w:val="00CD715B"/>
    <w:rsid w:val="00CE3BCD"/>
    <w:rsid w:val="00D21734"/>
    <w:rsid w:val="00D31224"/>
    <w:rsid w:val="00D776FB"/>
    <w:rsid w:val="00D800B4"/>
    <w:rsid w:val="00D97D2D"/>
    <w:rsid w:val="00DB611A"/>
    <w:rsid w:val="00DB656F"/>
    <w:rsid w:val="00DF28F1"/>
    <w:rsid w:val="00E32630"/>
    <w:rsid w:val="00E367A8"/>
    <w:rsid w:val="00F25415"/>
    <w:rsid w:val="00F42D5E"/>
    <w:rsid w:val="00F70200"/>
    <w:rsid w:val="00FB64E5"/>
    <w:rsid w:val="03412AE4"/>
    <w:rsid w:val="04396E1A"/>
    <w:rsid w:val="0B993937"/>
    <w:rsid w:val="0D083A90"/>
    <w:rsid w:val="0D830389"/>
    <w:rsid w:val="0EE11D16"/>
    <w:rsid w:val="1527783D"/>
    <w:rsid w:val="18E85473"/>
    <w:rsid w:val="1A964F7E"/>
    <w:rsid w:val="1EDE1B71"/>
    <w:rsid w:val="1F473535"/>
    <w:rsid w:val="20D6499F"/>
    <w:rsid w:val="21964A65"/>
    <w:rsid w:val="21ED205E"/>
    <w:rsid w:val="223807AE"/>
    <w:rsid w:val="23242F7B"/>
    <w:rsid w:val="23BA6C44"/>
    <w:rsid w:val="25F00C43"/>
    <w:rsid w:val="263718F8"/>
    <w:rsid w:val="26433B70"/>
    <w:rsid w:val="26DA17E0"/>
    <w:rsid w:val="2C1F232F"/>
    <w:rsid w:val="2D857334"/>
    <w:rsid w:val="30A10B5F"/>
    <w:rsid w:val="3159223D"/>
    <w:rsid w:val="34821206"/>
    <w:rsid w:val="39F62A60"/>
    <w:rsid w:val="3A925720"/>
    <w:rsid w:val="3D7A7203"/>
    <w:rsid w:val="3EAC1174"/>
    <w:rsid w:val="439F5411"/>
    <w:rsid w:val="44BA3ADB"/>
    <w:rsid w:val="45D00266"/>
    <w:rsid w:val="4689462C"/>
    <w:rsid w:val="471631D3"/>
    <w:rsid w:val="4C550286"/>
    <w:rsid w:val="4CF905F4"/>
    <w:rsid w:val="4D3E26DB"/>
    <w:rsid w:val="50186718"/>
    <w:rsid w:val="51D54C91"/>
    <w:rsid w:val="5237744B"/>
    <w:rsid w:val="53FC6C5F"/>
    <w:rsid w:val="57280DBF"/>
    <w:rsid w:val="57BD4432"/>
    <w:rsid w:val="63034853"/>
    <w:rsid w:val="63C44E21"/>
    <w:rsid w:val="64974244"/>
    <w:rsid w:val="656C7697"/>
    <w:rsid w:val="6912715C"/>
    <w:rsid w:val="695A0146"/>
    <w:rsid w:val="69AC2E0D"/>
    <w:rsid w:val="6AF10A45"/>
    <w:rsid w:val="6C4B3631"/>
    <w:rsid w:val="6DF916BA"/>
    <w:rsid w:val="6E22203A"/>
    <w:rsid w:val="720F797E"/>
    <w:rsid w:val="7256213D"/>
    <w:rsid w:val="747D006B"/>
    <w:rsid w:val="757F2F6D"/>
    <w:rsid w:val="762E418B"/>
    <w:rsid w:val="78D50138"/>
    <w:rsid w:val="79E73B58"/>
    <w:rsid w:val="7C014DE8"/>
    <w:rsid w:val="7DA53C7D"/>
    <w:rsid w:val="7F04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360" w:lineRule="auto"/>
      <w:ind w:left="0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/>
      <w:ind w:firstLine="709"/>
      <w:outlineLvl w:val="0"/>
    </w:pPr>
    <w:rPr>
      <w:rFonts w:eastAsiaTheme="majorEastAsia" w:cstheme="majorBidi"/>
      <w:color w:val="2F5597" w:themeColor="accent1" w:themeShade="BF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7">
    <w:name w:val="annotation reference"/>
    <w:basedOn w:val="4"/>
    <w:semiHidden/>
    <w:unhideWhenUsed/>
    <w:uiPriority w:val="99"/>
    <w:rPr>
      <w:sz w:val="16"/>
      <w:szCs w:val="16"/>
    </w:r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annotation text"/>
    <w:basedOn w:val="1"/>
    <w:link w:val="22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23"/>
    <w:semiHidden/>
    <w:unhideWhenUsed/>
    <w:uiPriority w:val="99"/>
    <w:rPr>
      <w:b/>
      <w:bCs/>
    </w:rPr>
  </w:style>
  <w:style w:type="paragraph" w:styleId="11">
    <w:name w:val="header"/>
    <w:basedOn w:val="1"/>
    <w:link w:val="24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2">
    <w:name w:val="toc 1"/>
    <w:basedOn w:val="1"/>
    <w:next w:val="1"/>
    <w:unhideWhenUsed/>
    <w:uiPriority w:val="39"/>
    <w:pPr>
      <w:spacing w:after="10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4">
    <w:name w:val="Title"/>
    <w:basedOn w:val="1"/>
    <w:next w:val="1"/>
    <w:link w:val="19"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5">
    <w:name w:val="footer"/>
    <w:basedOn w:val="1"/>
    <w:link w:val="25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7">
    <w:name w:val="HTML Preformatted"/>
    <w:basedOn w:val="1"/>
    <w:link w:val="26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8">
    <w:name w:val="Заголовок 1 Знак"/>
    <w:basedOn w:val="4"/>
    <w:link w:val="2"/>
    <w:uiPriority w:val="9"/>
    <w:rPr>
      <w:rFonts w:eastAsiaTheme="majorEastAsia" w:cstheme="majorBidi"/>
      <w:color w:val="2F5597" w:themeColor="accent1" w:themeShade="BF"/>
      <w:szCs w:val="32"/>
    </w:rPr>
  </w:style>
  <w:style w:type="character" w:customStyle="1" w:styleId="19">
    <w:name w:val="Заголовок Знак"/>
    <w:basedOn w:val="4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1">
    <w:name w:val="TOC Heading"/>
    <w:basedOn w:val="2"/>
    <w:next w:val="1"/>
    <w:unhideWhenUsed/>
    <w:qFormat/>
    <w:uiPriority w:val="39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character" w:customStyle="1" w:styleId="22">
    <w:name w:val="Текст примечания Знак"/>
    <w:basedOn w:val="4"/>
    <w:link w:val="9"/>
    <w:semiHidden/>
    <w:uiPriority w:val="99"/>
    <w:rPr>
      <w:rFonts w:ascii="Times New Roman" w:hAnsi="Times New Roman"/>
      <w:sz w:val="20"/>
      <w:szCs w:val="20"/>
    </w:rPr>
  </w:style>
  <w:style w:type="character" w:customStyle="1" w:styleId="23">
    <w:name w:val="Тема примечания Знак"/>
    <w:basedOn w:val="22"/>
    <w:link w:val="10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24">
    <w:name w:val="Верхний колонтитул Знак"/>
    <w:basedOn w:val="4"/>
    <w:link w:val="11"/>
    <w:uiPriority w:val="99"/>
    <w:rPr>
      <w:rFonts w:ascii="Times New Roman" w:hAnsi="Times New Roman"/>
      <w:sz w:val="28"/>
    </w:rPr>
  </w:style>
  <w:style w:type="character" w:customStyle="1" w:styleId="25">
    <w:name w:val="Нижний колонтитул Знак"/>
    <w:basedOn w:val="4"/>
    <w:link w:val="15"/>
    <w:uiPriority w:val="99"/>
    <w:rPr>
      <w:rFonts w:ascii="Times New Roman" w:hAnsi="Times New Roman"/>
      <w:sz w:val="28"/>
    </w:rPr>
  </w:style>
  <w:style w:type="character" w:customStyle="1" w:styleId="26">
    <w:name w:val="Стандартный HTML Знак"/>
    <w:basedOn w:val="4"/>
    <w:link w:val="17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27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customStyle="1" w:styleId="28">
    <w:name w:val="WPSOffice手动目录 1"/>
    <w:uiPriority w:val="0"/>
    <w:pPr>
      <w:ind w:leftChars="0"/>
    </w:pPr>
    <w:rPr>
      <w:rFonts w:ascii="Times New Roman" w:hAnsi="Times New Roman" w:eastAsia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customXml" Target="../customXml/item1.xml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62D43B-EB47-499A-9310-664CE2F8A8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1584</Words>
  <Characters>9032</Characters>
  <Lines>75</Lines>
  <Paragraphs>21</Paragraphs>
  <TotalTime>11</TotalTime>
  <ScaleCrop>false</ScaleCrop>
  <LinksUpToDate>false</LinksUpToDate>
  <CharactersWithSpaces>10595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2021-09-03T14:29:00Z</dcterms:created>
  <dc:creator>Максим Агарков</dc:creator>
  <cp:lastModifiedBy>Игнат Соцков</cp:lastModifiedBy>
  <dcterms:modified xsi:type="dcterms:W3CDTF">2021-10-27T11:08:43Z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1778D1980B264F7C83538BCF08CEA8CD</vt:lpwstr>
  </property>
</Properties>
</file>