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</w:t>
      </w:r>
      <w:r>
        <w:rPr>
          <w:b/>
          <w:szCs w:val="28"/>
          <w:lang w:eastAsia="ru-RU" w:bidi="ar-SA"/>
        </w:rPr>
        <w:t>5</w:t>
      </w:r>
    </w:p>
    <w:p>
      <w:pPr>
        <w:pStyle w:val="Standard"/>
        <w:jc w:val="center"/>
        <w:rPr>
          <w:color w:val="000000"/>
        </w:rPr>
      </w:pPr>
      <w:r>
        <w:rPr>
          <w:b/>
          <w:color w:val="000000"/>
          <w:szCs w:val="28"/>
          <w:lang w:eastAsia="ru-RU" w:bidi="ar-SA"/>
        </w:rPr>
        <w:t>по дисциплине «WEB-технологии»</w:t>
      </w:r>
    </w:p>
    <w:p>
      <w:pPr>
        <w:pStyle w:val="Standard"/>
        <w:jc w:val="center"/>
        <w:rPr/>
      </w:pPr>
      <w:r>
        <w:rPr>
          <w:rStyle w:val="BookTitle"/>
          <w:bCs/>
          <w:szCs w:val="28"/>
          <w:lang w:eastAsia="ru-RU" w:bidi="ar-SA"/>
        </w:rPr>
        <w:t>Тема: МОДУЛЬ АДМИНИСТРИРОВАНИЯ</w:t>
      </w:r>
    </w:p>
    <w:p>
      <w:pPr>
        <w:pStyle w:val="Standard"/>
        <w:jc w:val="center"/>
        <w:rPr/>
      </w:pPr>
      <w:r>
        <w:rPr>
          <w:rStyle w:val="BookTitle"/>
          <w:bCs/>
          <w:szCs w:val="28"/>
          <w:lang w:eastAsia="ru-RU" w:bidi="ar-SA"/>
        </w:rPr>
        <w:t>ПРИЛОЖЕНИЯ «БИРЖА АКЦИЙ»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start"/>
        <w:tblInd w:w="-2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40"/>
        <w:gridCol w:w="2611"/>
        <w:gridCol w:w="2903"/>
      </w:tblGrid>
      <w:tr>
        <w:trPr>
          <w:trHeight w:val="614" w:hRule="atLeast"/>
        </w:trPr>
        <w:tc>
          <w:tcPr>
            <w:tcW w:w="4340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3341</w:t>
            </w:r>
          </w:p>
        </w:tc>
        <w:tc>
          <w:tcPr>
            <w:tcW w:w="2611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Игнатьев К.А</w:t>
            </w:r>
          </w:p>
        </w:tc>
      </w:tr>
      <w:tr>
        <w:trPr>
          <w:trHeight w:val="614" w:hRule="atLeast"/>
        </w:trPr>
        <w:tc>
          <w:tcPr>
            <w:tcW w:w="4340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1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jc w:val="center"/>
              <w:rPr>
                <w:szCs w:val="28"/>
              </w:rPr>
            </w:pPr>
            <w:r>
              <w:rPr>
                <w:szCs w:val="28"/>
              </w:rPr>
              <w:t>Беляев С.А.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Textbody"/>
        <w:spacing w:before="0" w:after="0"/>
        <w:rPr>
          <w:b/>
          <w:bCs/>
        </w:rPr>
      </w:pPr>
      <w:r>
        <w:rPr>
          <w:b/>
          <w:bCs/>
        </w:rPr>
        <w:t>Постановка задачи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Целью работы является изучение возможностей применения библиотеки React (https://reactjs.org/) для разработки интерфейсов пользователя web- приложений и использование фреймворка NestJS (https://nestjs.com/) для разработки серверных приложений. Для достижения поставленной цели требуется решить следующие задачи: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разработка интерфейса web-приложения;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создание web-сервера на основе NestJS. Подготовка web-сокетов для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обновления информации о стоимости у всех клиентов;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создание каркаса клиентского web-приложения с использованием React;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создание каркаса серверного web-приложения с использованием NestJS;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разработка перечня компонентов;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создание статической версии интерфейса;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определение минимального и достаточного набора состояний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интерфейса;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определение жизненного цикла состояний;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– </w:t>
      </w:r>
      <w:r>
        <w:rPr>
          <w:b w:val="false"/>
          <w:bCs w:val="false"/>
        </w:rPr>
        <w:t>программирование потока изменения состояний.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     </w:t>
      </w:r>
      <w:r>
        <w:br w:type="page"/>
      </w:r>
    </w:p>
    <w:p>
      <w:pPr>
        <w:pStyle w:val="Heading2"/>
        <w:spacing w:before="0" w:after="0"/>
        <w:ind w:hanging="0" w:start="0"/>
        <w:rPr/>
      </w:pPr>
      <w:r>
        <w:rPr/>
        <w:tab/>
        <w:t>Макеты интерфейса пользователя</w:t>
      </w:r>
    </w:p>
    <w:p>
      <w:pPr>
        <w:pStyle w:val="Standard"/>
        <w:rPr>
          <w:u w:val="none"/>
        </w:rPr>
      </w:pPr>
      <w:r>
        <w:rPr>
          <w:u w:val="none"/>
        </w:rPr>
        <w:t>Макеты интерфейса разработаны с использованием Figma (https://www.figma.com/). Макет включает следующие страницы:</w:t>
      </w:r>
    </w:p>
    <w:p>
      <w:pPr>
        <w:pStyle w:val="Standard"/>
        <w:numPr>
          <w:ilvl w:val="0"/>
          <w:numId w:val="1"/>
        </w:numPr>
        <w:rPr>
          <w:u w:val="none"/>
        </w:rPr>
      </w:pPr>
      <w:r>
        <w:rPr>
          <w:u w:val="none"/>
        </w:rPr>
        <w:t xml:space="preserve">Страница </w:t>
      </w:r>
      <w:r>
        <w:rPr>
          <w:u w:val="none"/>
        </w:rPr>
        <w:t>брокеров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Заголовок: "</w:t>
      </w:r>
      <w:r>
        <w:rPr>
          <w:szCs w:val="24"/>
        </w:rPr>
        <w:t>Управление брокерами</w:t>
      </w:r>
      <w:r>
        <w:rPr>
          <w:u w:val="none"/>
        </w:rPr>
        <w:t>"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Карточки брокеров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 xml:space="preserve">Поле </w:t>
      </w:r>
      <w:r>
        <w:rPr>
          <w:u w:val="none"/>
        </w:rPr>
        <w:t>ID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имени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начального баланса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Кнопки действий:</w:t>
      </w:r>
    </w:p>
    <w:p>
      <w:pPr>
        <w:pStyle w:val="Standard"/>
        <w:numPr>
          <w:ilvl w:val="3"/>
          <w:numId w:val="1"/>
        </w:numPr>
        <w:rPr>
          <w:u w:val="none"/>
        </w:rPr>
      </w:pPr>
      <w:r>
        <w:rPr>
          <w:u w:val="none"/>
        </w:rPr>
        <w:t>Редактировать брокера</w:t>
      </w:r>
    </w:p>
    <w:p>
      <w:pPr>
        <w:pStyle w:val="Standard"/>
        <w:numPr>
          <w:ilvl w:val="3"/>
          <w:numId w:val="1"/>
        </w:numPr>
        <w:rPr>
          <w:u w:val="none"/>
        </w:rPr>
      </w:pPr>
      <w:r>
        <w:rPr>
          <w:u w:val="none"/>
        </w:rPr>
        <w:t>Удалить брокера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Кнопка: "</w:t>
      </w:r>
      <w:r>
        <w:rPr>
          <w:u w:val="none"/>
        </w:rPr>
        <w:t>Добавить брокера</w:t>
      </w:r>
      <w:r>
        <w:rPr>
          <w:u w:val="none"/>
        </w:rPr>
        <w:t>"</w:t>
      </w:r>
    </w:p>
    <w:p>
      <w:pPr>
        <w:pStyle w:val="Standard"/>
        <w:numPr>
          <w:ilvl w:val="0"/>
          <w:numId w:val="0"/>
        </w:numPr>
        <w:ind w:hanging="0" w:start="1080"/>
        <w:rPr>
          <w:u w:val="none"/>
        </w:rPr>
      </w:pPr>
      <w:r>
        <w:rPr>
          <w:u w:val="none"/>
        </w:rPr>
        <w:t>Открывается форма добавления брокера. Она содержит: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ввода имени брокера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ввода начального баланса брокера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Кнопка «Отменить»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Кнопка «Добавить»</w:t>
      </w:r>
    </w:p>
    <w:p>
      <w:pPr>
        <w:pStyle w:val="Standard"/>
        <w:numPr>
          <w:ilvl w:val="0"/>
          <w:numId w:val="1"/>
        </w:numPr>
        <w:rPr>
          <w:u w:val="none"/>
        </w:rPr>
      </w:pPr>
      <w:r>
        <w:rPr>
          <w:u w:val="none"/>
        </w:rPr>
        <w:t xml:space="preserve">Страница </w:t>
      </w:r>
      <w:r>
        <w:rPr>
          <w:u w:val="none"/>
        </w:rPr>
        <w:t>акций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Заголовок: "</w:t>
      </w:r>
      <w:r>
        <w:rPr>
          <w:szCs w:val="24"/>
        </w:rPr>
        <w:t xml:space="preserve">Управление </w:t>
      </w:r>
      <w:r>
        <w:rPr>
          <w:szCs w:val="24"/>
        </w:rPr>
        <w:t>акциями</w:t>
      </w:r>
      <w:r>
        <w:rPr>
          <w:u w:val="none"/>
        </w:rPr>
        <w:t>"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Карточки акций: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«Обозначение»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«</w:t>
      </w:r>
      <w:r>
        <w:rPr>
          <w:u w:val="none"/>
        </w:rPr>
        <w:t>Название компании»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«Участвует в торгах»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«Действия»</w:t>
      </w:r>
    </w:p>
    <w:p>
      <w:pPr>
        <w:pStyle w:val="Standard"/>
        <w:numPr>
          <w:ilvl w:val="0"/>
          <w:numId w:val="1"/>
        </w:numPr>
        <w:rPr>
          <w:u w:val="none"/>
        </w:rPr>
      </w:pPr>
      <w:r>
        <w:rPr>
          <w:u w:val="none"/>
        </w:rPr>
        <w:t xml:space="preserve">Страница </w:t>
      </w:r>
      <w:r>
        <w:rPr>
          <w:u w:val="none"/>
        </w:rPr>
        <w:t>биржи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Заголовок: "</w:t>
      </w:r>
      <w:r>
        <w:rPr>
          <w:u w:val="none"/>
        </w:rPr>
        <w:t>Настройка биржи</w:t>
      </w:r>
      <w:r>
        <w:rPr>
          <w:u w:val="none"/>
        </w:rPr>
        <w:t>"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Блок «Параметры торгов»</w:t>
      </w:r>
      <w:r>
        <w:rPr>
          <w:u w:val="none"/>
        </w:rPr>
        <w:t>: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«Дата начала торгов»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Поле «Скорость смены дат»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Кнопка «Сохранить настройки»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Блок «Управление торгами»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Кнопка «Начало торгов»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Кнопка «Остановить торги»</w:t>
      </w:r>
    </w:p>
    <w:p>
      <w:pPr>
        <w:pStyle w:val="Standard"/>
        <w:numPr>
          <w:ilvl w:val="1"/>
          <w:numId w:val="1"/>
        </w:numPr>
        <w:rPr>
          <w:u w:val="none"/>
        </w:rPr>
      </w:pPr>
      <w:r>
        <w:rPr>
          <w:u w:val="none"/>
        </w:rPr>
        <w:t>Блок «Текущее состояние торгов»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Абзац «Текущая дата»</w:t>
      </w:r>
    </w:p>
    <w:p>
      <w:pPr>
        <w:pStyle w:val="Standard"/>
        <w:numPr>
          <w:ilvl w:val="2"/>
          <w:numId w:val="1"/>
        </w:numPr>
        <w:rPr>
          <w:u w:val="none"/>
        </w:rPr>
      </w:pPr>
      <w:r>
        <w:rPr>
          <w:u w:val="none"/>
        </w:rPr>
        <w:t>Карточки акций:</w:t>
      </w:r>
    </w:p>
    <w:p>
      <w:pPr>
        <w:pStyle w:val="Standard"/>
        <w:numPr>
          <w:ilvl w:val="3"/>
          <w:numId w:val="1"/>
        </w:numPr>
        <w:rPr>
          <w:u w:val="none"/>
        </w:rPr>
      </w:pPr>
      <w:r>
        <w:rPr>
          <w:u w:val="none"/>
        </w:rPr>
        <w:t>Поле «Символ»</w:t>
      </w:r>
    </w:p>
    <w:p>
      <w:pPr>
        <w:pStyle w:val="Standard"/>
        <w:numPr>
          <w:ilvl w:val="3"/>
          <w:numId w:val="1"/>
        </w:numPr>
        <w:rPr>
          <w:u w:val="none"/>
        </w:rPr>
      </w:pPr>
      <w:r>
        <w:rPr>
          <w:u w:val="none"/>
        </w:rPr>
        <w:t>Поле «Компания»</w:t>
      </w:r>
    </w:p>
    <w:p>
      <w:pPr>
        <w:pStyle w:val="Standard"/>
        <w:numPr>
          <w:ilvl w:val="3"/>
          <w:numId w:val="1"/>
        </w:numPr>
        <w:rPr>
          <w:u w:val="none"/>
        </w:rPr>
      </w:pPr>
      <w:r>
        <w:rPr>
          <w:u w:val="none"/>
        </w:rPr>
        <w:t>Поле «Текущая цена»</w:t>
      </w:r>
    </w:p>
    <w:p>
      <w:pPr>
        <w:pStyle w:val="Standard"/>
        <w:numPr>
          <w:ilvl w:val="0"/>
          <w:numId w:val="0"/>
        </w:numPr>
        <w:ind w:hanging="0" w:start="720"/>
        <w:rPr>
          <w:u w:val="none"/>
        </w:rPr>
      </w:pPr>
      <w:r>
        <w:rPr>
          <w:u w:val="none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3190240"/>
            <wp:effectExtent l="0" t="0" r="0" b="0"/>
            <wp:wrapSquare wrapText="largest"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19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/>
        <w:t xml:space="preserve">Рис.1 —Страница </w:t>
      </w:r>
      <w:r>
        <w:rPr/>
        <w:t>управления брокерами</w:t>
      </w:r>
    </w:p>
    <w:p>
      <w:pPr>
        <w:pStyle w:val="Standard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Рис.2 — Страница </w:t>
      </w:r>
      <w:r>
        <w:rPr/>
        <w:t>управления акциями</w:t>
      </w:r>
    </w:p>
    <w:p>
      <w:pPr>
        <w:pStyle w:val="Standard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 3 —</w:t>
      </w:r>
      <w:r>
        <w:rPr>
          <w:rFonts w:eastAsia="Times New Roman" w:cs="Times New Roman"/>
          <w:sz w:val="28"/>
          <w:szCs w:val="24"/>
        </w:rPr>
        <w:t xml:space="preserve">Страница </w:t>
      </w:r>
      <w:r>
        <w:rPr>
          <w:rFonts w:eastAsia="Times New Roman" w:cs="Times New Roman"/>
          <w:sz w:val="28"/>
          <w:szCs w:val="24"/>
        </w:rPr>
        <w:t>настройки биржи</w:t>
      </w:r>
    </w:p>
    <w:p>
      <w:pPr>
        <w:pStyle w:val="Standard"/>
        <w:jc w:val="center"/>
        <w:rPr>
          <w:rFonts w:eastAsia="Times New Roman" w:cs="Times New Roman"/>
          <w:sz w:val="28"/>
          <w:szCs w:val="24"/>
        </w:rPr>
      </w:pPr>
      <w:r>
        <w:rPr/>
      </w:r>
    </w:p>
    <w:p>
      <w:pPr>
        <w:pStyle w:val="Standard"/>
        <w:jc w:val="center"/>
        <w:rPr>
          <w:rFonts w:eastAsia="Times New Roman" w:cs="Times New Roman"/>
          <w:sz w:val="28"/>
          <w:szCs w:val="24"/>
        </w:rPr>
      </w:pPr>
      <w:r>
        <w:rPr>
          <w:rFonts w:eastAsia="Times New Roman" w:cs="Times New Roman"/>
          <w:sz w:val="28"/>
          <w:szCs w:val="24"/>
        </w:rPr>
      </w:r>
    </w:p>
    <w:p>
      <w:pPr>
        <w:pStyle w:val="Standard"/>
        <w:jc w:val="center"/>
        <w:rPr/>
      </w:pPr>
      <w:r>
        <w:rPr/>
      </w:r>
    </w:p>
    <w:p>
      <w:pPr>
        <w:pStyle w:val="Standard"/>
        <w:rPr/>
      </w:pPr>
      <w:r>
        <w:rPr/>
      </w:r>
      <w:r>
        <w:br w:type="page"/>
      </w:r>
    </w:p>
    <w:p>
      <w:pPr>
        <w:pStyle w:val="Heading2"/>
        <w:spacing w:before="0" w:after="0"/>
        <w:ind w:hanging="0" w:start="0"/>
        <w:rPr/>
      </w:pPr>
      <w:r>
        <w:rPr/>
        <w:t xml:space="preserve">Описание тестов </w:t>
      </w:r>
    </w:p>
    <w:p>
      <w:pPr>
        <w:pStyle w:val="Textbody"/>
        <w:spacing w:before="0" w:after="0"/>
        <w:ind w:hanging="0" w:start="0"/>
        <w:rPr>
          <w:u w:val="single"/>
        </w:rPr>
      </w:pPr>
      <w:r>
        <w:rPr>
          <w:u w:val="single"/>
        </w:rPr>
        <w:t>Backend тесты</w:t>
      </w:r>
    </w:p>
    <w:p>
      <w:pPr>
        <w:pStyle w:val="Textbody"/>
        <w:numPr>
          <w:ilvl w:val="0"/>
          <w:numId w:val="2"/>
        </w:numPr>
        <w:rPr/>
      </w:pPr>
      <w:r>
        <w:rPr/>
        <w:t>Тесты BrokersService</w:t>
      </w:r>
    </w:p>
    <w:p>
      <w:pPr>
        <w:pStyle w:val="Textbody"/>
        <w:numPr>
          <w:ilvl w:val="0"/>
          <w:numId w:val="0"/>
        </w:numPr>
        <w:ind w:hanging="0" w:start="720"/>
        <w:rPr/>
      </w:pPr>
      <w:r>
        <w:rPr/>
        <w:t>П</w:t>
      </w:r>
      <w:r>
        <w:rPr/>
        <w:t>окрытие функциональности:</w:t>
      </w:r>
    </w:p>
    <w:p>
      <w:pPr>
        <w:pStyle w:val="Textbody"/>
        <w:numPr>
          <w:ilvl w:val="1"/>
          <w:numId w:val="2"/>
        </w:numPr>
        <w:rPr/>
      </w:pPr>
      <w:r>
        <w:rPr/>
        <w:t>инициализация сервиса</w:t>
      </w:r>
    </w:p>
    <w:p>
      <w:pPr>
        <w:pStyle w:val="Textbody"/>
        <w:numPr>
          <w:ilvl w:val="1"/>
          <w:numId w:val="2"/>
        </w:numPr>
        <w:rPr/>
      </w:pPr>
      <w:r>
        <w:rPr/>
        <w:t>получение всех брокеров (пустой список)</w:t>
      </w:r>
    </w:p>
    <w:p>
      <w:pPr>
        <w:pStyle w:val="Textbody"/>
        <w:numPr>
          <w:ilvl w:val="1"/>
          <w:numId w:val="2"/>
        </w:numPr>
        <w:rPr/>
      </w:pPr>
      <w:r>
        <w:rPr/>
        <w:t>добавление нового брокера</w:t>
      </w:r>
    </w:p>
    <w:p>
      <w:pPr>
        <w:pStyle w:val="Textbody"/>
        <w:numPr>
          <w:ilvl w:val="1"/>
          <w:numId w:val="2"/>
        </w:numPr>
        <w:rPr/>
      </w:pPr>
      <w:r>
        <w:rPr/>
        <w:t>получение всех брокеров после добавления</w:t>
      </w:r>
    </w:p>
    <w:p>
      <w:pPr>
        <w:pStyle w:val="Textbody"/>
        <w:numPr>
          <w:ilvl w:val="1"/>
          <w:numId w:val="2"/>
        </w:numPr>
        <w:rPr/>
      </w:pPr>
      <w:r>
        <w:rPr/>
        <w:t>обновление данных брокера</w:t>
      </w:r>
    </w:p>
    <w:p>
      <w:pPr>
        <w:pStyle w:val="Textbody"/>
        <w:numPr>
          <w:ilvl w:val="1"/>
          <w:numId w:val="2"/>
        </w:numPr>
        <w:rPr/>
      </w:pPr>
      <w:r>
        <w:rPr/>
        <w:t>обработка несуществующего брокера при обновлении</w:t>
      </w:r>
    </w:p>
    <w:p>
      <w:pPr>
        <w:pStyle w:val="Textbody"/>
        <w:numPr>
          <w:ilvl w:val="1"/>
          <w:numId w:val="2"/>
        </w:numPr>
        <w:rPr/>
      </w:pPr>
      <w:r>
        <w:rPr/>
        <w:t>удаление брокера</w:t>
      </w:r>
    </w:p>
    <w:p>
      <w:pPr>
        <w:pStyle w:val="Textbody"/>
        <w:numPr>
          <w:ilvl w:val="1"/>
          <w:numId w:val="2"/>
        </w:numPr>
        <w:rPr/>
      </w:pPr>
      <w:r>
        <w:rPr/>
        <w:t>обработка несуществующего брокера при удалении</w:t>
      </w:r>
    </w:p>
    <w:p>
      <w:pPr>
        <w:pStyle w:val="Textbody"/>
        <w:numPr>
          <w:ilvl w:val="1"/>
          <w:numId w:val="2"/>
        </w:numPr>
        <w:rPr/>
      </w:pPr>
      <w:r>
        <w:rPr/>
        <w:t>нормализация невалидных данных (null initialcash)</w:t>
      </w:r>
    </w:p>
    <w:p>
      <w:pPr>
        <w:pStyle w:val="Textbody"/>
        <w:numPr>
          <w:ilvl w:val="1"/>
          <w:numId w:val="2"/>
        </w:numPr>
        <w:rPr/>
      </w:pPr>
      <w:r>
        <w:rPr/>
        <w:t>обработка пустого имени</w:t>
      </w:r>
    </w:p>
    <w:p>
      <w:pPr>
        <w:pStyle w:val="Textbody"/>
        <w:numPr>
          <w:ilvl w:val="0"/>
          <w:numId w:val="2"/>
        </w:numPr>
        <w:rPr/>
      </w:pPr>
      <w:r>
        <w:rPr/>
        <w:t>Тесты StocksService</w:t>
      </w:r>
    </w:p>
    <w:p>
      <w:pPr>
        <w:pStyle w:val="Textbody"/>
        <w:numPr>
          <w:ilvl w:val="0"/>
          <w:numId w:val="0"/>
        </w:numPr>
        <w:ind w:hanging="0" w:start="1080"/>
        <w:rPr/>
      </w:pPr>
      <w:r>
        <w:rPr/>
        <w:t>Покрытие функциональности:</w:t>
      </w:r>
    </w:p>
    <w:p>
      <w:pPr>
        <w:pStyle w:val="Textbody"/>
        <w:numPr>
          <w:ilvl w:val="1"/>
          <w:numId w:val="2"/>
        </w:numPr>
        <w:rPr/>
      </w:pPr>
      <w:r>
        <w:rPr/>
        <w:t>Инициализация сервиса</w:t>
      </w:r>
    </w:p>
    <w:p>
      <w:pPr>
        <w:pStyle w:val="Textbody"/>
        <w:numPr>
          <w:ilvl w:val="1"/>
          <w:numId w:val="2"/>
        </w:numPr>
        <w:rPr/>
      </w:pPr>
      <w:r>
        <w:rPr/>
        <w:t>Получение всех акций</w:t>
      </w:r>
    </w:p>
    <w:p>
      <w:pPr>
        <w:pStyle w:val="Textbody"/>
        <w:numPr>
          <w:ilvl w:val="1"/>
          <w:numId w:val="2"/>
        </w:numPr>
        <w:rPr/>
      </w:pPr>
      <w:r>
        <w:rPr/>
        <w:t>Получение акции по символу</w:t>
      </w:r>
    </w:p>
    <w:p>
      <w:pPr>
        <w:pStyle w:val="Textbody"/>
        <w:numPr>
          <w:ilvl w:val="1"/>
          <w:numId w:val="2"/>
        </w:numPr>
        <w:rPr/>
      </w:pPr>
      <w:r>
        <w:rPr/>
        <w:t>Обработка несуществующего символа</w:t>
      </w:r>
    </w:p>
    <w:p>
      <w:pPr>
        <w:pStyle w:val="Textbody"/>
        <w:numPr>
          <w:ilvl w:val="1"/>
          <w:numId w:val="2"/>
        </w:numPr>
        <w:rPr/>
      </w:pPr>
      <w:r>
        <w:rPr/>
        <w:t>Обновление параметров акции</w:t>
      </w:r>
    </w:p>
    <w:p>
      <w:pPr>
        <w:pStyle w:val="Textbody"/>
        <w:numPr>
          <w:ilvl w:val="1"/>
          <w:numId w:val="2"/>
        </w:numPr>
        <w:rPr/>
      </w:pPr>
      <w:r>
        <w:rPr/>
        <w:t>Обработка несуществующей акции при обновлении</w:t>
      </w:r>
    </w:p>
    <w:p>
      <w:pPr>
        <w:pStyle w:val="Textbody"/>
        <w:numPr>
          <w:ilvl w:val="0"/>
          <w:numId w:val="2"/>
        </w:numPr>
        <w:rPr/>
      </w:pPr>
      <w:r>
        <w:rPr/>
        <w:t>Тесты ExchangeService</w:t>
      </w:r>
    </w:p>
    <w:p>
      <w:pPr>
        <w:pStyle w:val="Textbody"/>
        <w:numPr>
          <w:ilvl w:val="0"/>
          <w:numId w:val="0"/>
        </w:numPr>
        <w:ind w:hanging="0" w:start="1080"/>
        <w:rPr/>
      </w:pPr>
      <w:r>
        <w:rPr/>
        <w:t>Покрытие функциональности:</w:t>
      </w:r>
    </w:p>
    <w:p>
      <w:pPr>
        <w:pStyle w:val="Textbody"/>
        <w:numPr>
          <w:ilvl w:val="1"/>
          <w:numId w:val="2"/>
        </w:numPr>
        <w:rPr/>
      </w:pPr>
      <w:r>
        <w:rPr/>
        <w:t>Инициализация сервиса</w:t>
      </w:r>
    </w:p>
    <w:p>
      <w:pPr>
        <w:pStyle w:val="Textbody"/>
        <w:numPr>
          <w:ilvl w:val="1"/>
          <w:numId w:val="2"/>
        </w:numPr>
        <w:rPr/>
      </w:pPr>
      <w:r>
        <w:rPr/>
        <w:t>Получение настроек по умолчанию</w:t>
      </w:r>
    </w:p>
    <w:p>
      <w:pPr>
        <w:pStyle w:val="Textbody"/>
        <w:numPr>
          <w:ilvl w:val="1"/>
          <w:numId w:val="2"/>
        </w:numPr>
        <w:rPr/>
      </w:pPr>
      <w:r>
        <w:rPr/>
        <w:t>Обновление настроек биржи</w:t>
      </w:r>
    </w:p>
    <w:p>
      <w:pPr>
        <w:pStyle w:val="Textbody"/>
        <w:numPr>
          <w:ilvl w:val="1"/>
          <w:numId w:val="2"/>
        </w:numPr>
        <w:rPr/>
      </w:pPr>
      <w:r>
        <w:rPr/>
        <w:t>Частичное обновление настроек</w:t>
      </w:r>
    </w:p>
    <w:p>
      <w:pPr>
        <w:pStyle w:val="Textbody"/>
        <w:numPr>
          <w:ilvl w:val="0"/>
          <w:numId w:val="2"/>
        </w:numPr>
        <w:rPr/>
      </w:pPr>
      <w:r>
        <w:rPr/>
        <w:t>Тесты BrokersController</w:t>
      </w:r>
    </w:p>
    <w:p>
      <w:pPr>
        <w:pStyle w:val="Textbody"/>
        <w:numPr>
          <w:ilvl w:val="0"/>
          <w:numId w:val="0"/>
        </w:numPr>
        <w:ind w:hanging="0" w:start="720"/>
        <w:rPr/>
      </w:pPr>
      <w:r>
        <w:rPr/>
        <w:t>Покрытие функциональности:</w:t>
      </w:r>
    </w:p>
    <w:p>
      <w:pPr>
        <w:pStyle w:val="Textbody"/>
        <w:numPr>
          <w:ilvl w:val="1"/>
          <w:numId w:val="2"/>
        </w:numPr>
        <w:rPr/>
      </w:pPr>
      <w:r>
        <w:rPr/>
        <w:t>Инициализация контроллера</w:t>
      </w:r>
    </w:p>
    <w:p>
      <w:pPr>
        <w:pStyle w:val="Textbody"/>
        <w:numPr>
          <w:ilvl w:val="1"/>
          <w:numId w:val="2"/>
        </w:numPr>
        <w:rPr/>
      </w:pPr>
      <w:r>
        <w:rPr/>
        <w:t>GET /api/brokers - получение всех брокеров</w:t>
      </w:r>
    </w:p>
    <w:p>
      <w:pPr>
        <w:pStyle w:val="Textbody"/>
        <w:numPr>
          <w:ilvl w:val="1"/>
          <w:numId w:val="2"/>
        </w:numPr>
        <w:rPr/>
      </w:pPr>
      <w:r>
        <w:rPr/>
        <w:t>POST /api/brokers - добавление брокера</w:t>
      </w:r>
    </w:p>
    <w:p>
      <w:pPr>
        <w:pStyle w:val="Textbody"/>
        <w:numPr>
          <w:ilvl w:val="1"/>
          <w:numId w:val="2"/>
        </w:numPr>
        <w:rPr/>
      </w:pPr>
      <w:r>
        <w:rPr/>
        <w:t>PUT /api/brokers/:id - обновление брокера</w:t>
      </w:r>
    </w:p>
    <w:p>
      <w:pPr>
        <w:pStyle w:val="Textbody"/>
        <w:numPr>
          <w:ilvl w:val="1"/>
          <w:numId w:val="2"/>
        </w:numPr>
        <w:rPr/>
      </w:pPr>
      <w:r>
        <w:rPr/>
        <w:t>DELETE /api/brokers/:id - удаление брокера</w:t>
      </w:r>
    </w:p>
    <w:p>
      <w:pPr>
        <w:pStyle w:val="Textbody"/>
        <w:numPr>
          <w:ilvl w:val="0"/>
          <w:numId w:val="0"/>
        </w:numPr>
        <w:ind w:hanging="0" w:start="0"/>
        <w:rPr>
          <w:u w:val="single"/>
        </w:rPr>
      </w:pPr>
      <w:r>
        <w:rPr>
          <w:u w:val="single"/>
        </w:rPr>
        <w:t>Frontend тесты</w:t>
      </w:r>
    </w:p>
    <w:p>
      <w:pPr>
        <w:pStyle w:val="Textbody"/>
        <w:numPr>
          <w:ilvl w:val="0"/>
          <w:numId w:val="4"/>
        </w:numPr>
        <w:rPr/>
      </w:pPr>
      <w:r>
        <w:rPr/>
        <w:t>Тесты Redux Slice</w:t>
      </w:r>
    </w:p>
    <w:p>
      <w:pPr>
        <w:pStyle w:val="Textbody"/>
        <w:numPr>
          <w:ilvl w:val="0"/>
          <w:numId w:val="0"/>
        </w:numPr>
        <w:ind w:hanging="0" w:start="1080"/>
        <w:rPr/>
      </w:pPr>
      <w:r>
        <w:rPr/>
        <w:t>Покрытие функциональности:</w:t>
      </w:r>
    </w:p>
    <w:p>
      <w:pPr>
        <w:pStyle w:val="Textbody"/>
        <w:numPr>
          <w:ilvl w:val="1"/>
          <w:numId w:val="2"/>
        </w:numPr>
        <w:rPr/>
      </w:pPr>
      <w:r>
        <w:rPr/>
        <w:t>Начальное состояние</w:t>
      </w:r>
    </w:p>
    <w:p>
      <w:pPr>
        <w:pStyle w:val="Textbody"/>
        <w:numPr>
          <w:ilvl w:val="1"/>
          <w:numId w:val="2"/>
        </w:numPr>
        <w:rPr/>
      </w:pPr>
      <w:r>
        <w:rPr/>
        <w:t>Обработка состояния загрузки (pending)</w:t>
      </w:r>
    </w:p>
    <w:p>
      <w:pPr>
        <w:pStyle w:val="Textbody"/>
        <w:numPr>
          <w:ilvl w:val="1"/>
          <w:numId w:val="2"/>
        </w:numPr>
        <w:rPr/>
      </w:pPr>
      <w:r>
        <w:rPr/>
        <w:t>Успешное получение брокеров (fulfilled)</w:t>
      </w:r>
    </w:p>
    <w:p>
      <w:pPr>
        <w:pStyle w:val="Textbody"/>
        <w:numPr>
          <w:ilvl w:val="1"/>
          <w:numId w:val="2"/>
        </w:numPr>
        <w:rPr/>
      </w:pPr>
      <w:r>
        <w:rPr/>
        <w:t>Добавление брокера</w:t>
      </w:r>
    </w:p>
    <w:p>
      <w:pPr>
        <w:pStyle w:val="Textbody"/>
        <w:numPr>
          <w:ilvl w:val="1"/>
          <w:numId w:val="2"/>
        </w:numPr>
        <w:rPr/>
      </w:pPr>
      <w:r>
        <w:rPr/>
        <w:t>Обновление брокера</w:t>
      </w:r>
    </w:p>
    <w:p>
      <w:pPr>
        <w:pStyle w:val="Textbody"/>
        <w:numPr>
          <w:ilvl w:val="1"/>
          <w:numId w:val="2"/>
        </w:numPr>
        <w:rPr/>
      </w:pPr>
      <w:r>
        <w:rPr/>
        <w:t>Удаление брокера</w:t>
      </w:r>
    </w:p>
    <w:p>
      <w:pPr>
        <w:pStyle w:val="Textbody"/>
        <w:numPr>
          <w:ilvl w:val="0"/>
          <w:numId w:val="2"/>
        </w:numPr>
        <w:rPr/>
      </w:pPr>
      <w:r>
        <w:rPr/>
        <w:t>Тесты компонента BrokersPage</w:t>
      </w:r>
    </w:p>
    <w:p>
      <w:pPr>
        <w:pStyle w:val="Textbody"/>
        <w:numPr>
          <w:ilvl w:val="0"/>
          <w:numId w:val="0"/>
        </w:numPr>
        <w:ind w:hanging="0" w:start="1080"/>
        <w:rPr/>
      </w:pPr>
      <w:r>
        <w:rPr/>
        <w:t>Покрытие функциональности:</w:t>
      </w:r>
    </w:p>
    <w:p>
      <w:pPr>
        <w:pStyle w:val="Textbody"/>
        <w:numPr>
          <w:ilvl w:val="1"/>
          <w:numId w:val="2"/>
        </w:numPr>
        <w:rPr/>
      </w:pPr>
      <w:r>
        <w:rPr/>
        <w:t>Рендеринг страницы</w:t>
      </w:r>
    </w:p>
    <w:p>
      <w:pPr>
        <w:pStyle w:val="Textbody"/>
        <w:numPr>
          <w:ilvl w:val="1"/>
          <w:numId w:val="2"/>
        </w:numPr>
        <w:rPr/>
      </w:pPr>
      <w:r>
        <w:rPr/>
        <w:t>Отображение состояния загрузки</w:t>
      </w:r>
    </w:p>
    <w:p>
      <w:pPr>
        <w:pStyle w:val="Textbody"/>
        <w:numPr>
          <w:ilvl w:val="1"/>
          <w:numId w:val="2"/>
        </w:numPr>
        <w:rPr/>
      </w:pPr>
      <w:r>
        <w:rPr/>
        <w:t>Отображение пустого состояния</w:t>
      </w:r>
    </w:p>
    <w:p>
      <w:pPr>
        <w:pStyle w:val="Textbody"/>
        <w:numPr>
          <w:ilvl w:val="1"/>
          <w:numId w:val="2"/>
        </w:numPr>
        <w:rPr/>
      </w:pPr>
      <w:r>
        <w:rPr/>
        <w:t>Отображение списка брокеров</w:t>
      </w:r>
    </w:p>
    <w:p>
      <w:pPr>
        <w:pStyle w:val="Textbody"/>
        <w:numPr>
          <w:ilvl w:val="1"/>
          <w:numId w:val="2"/>
        </w:numPr>
        <w:rPr/>
      </w:pPr>
      <w:r>
        <w:rPr/>
        <w:t>Открытие диалога добавления брокера</w:t>
      </w:r>
    </w:p>
    <w:p>
      <w:pPr>
        <w:pStyle w:val="Textbody"/>
        <w:numPr>
          <w:ilvl w:val="1"/>
          <w:numId w:val="2"/>
        </w:numPr>
        <w:rPr/>
      </w:pPr>
      <w:r>
        <w:rPr/>
        <w:t>Открытие диалога редактирования брокера</w:t>
      </w:r>
    </w:p>
    <w:p>
      <w:pPr>
        <w:pStyle w:val="Textbody"/>
        <w:numPr>
          <w:ilvl w:val="0"/>
          <w:numId w:val="0"/>
        </w:numPr>
        <w:ind w:hanging="0" w:start="720"/>
        <w:rPr/>
      </w:pPr>
      <w:r>
        <w:rPr/>
      </w:r>
      <w:r>
        <w:br w:type="page"/>
      </w:r>
    </w:p>
    <w:p>
      <w:pPr>
        <w:pStyle w:val="Heading2"/>
        <w:spacing w:before="0" w:after="0"/>
        <w:ind w:hanging="0" w:start="0"/>
        <w:rPr/>
      </w:pPr>
      <w:r>
        <w:rPr/>
        <w:t xml:space="preserve">Описание наиболее важных фрагментов кода 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single"/>
        </w:rPr>
        <w:t>Backend: Сервис торговли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Файл: `backend/src/trading/trading.service.ts`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Сервис `TradingService` отвечает за имитацию торгов, используя исторические данные акций. Основная логика реализована в методе `startTrading()`, который принимает callback-функцию для отправки обновлений.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Алгоритм работы метода `startTrading()`: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1. Получение настроек биржи через `ExchangeService.getSettings()` и фильтрация активных акций через `StocksService.getAllStocks()`.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2. Сбор уникальных дат: метод проходит по всем активным акциям и собирает все уникальные даты из их исторических данных в структуру `Set` для исключения дубликатов.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3. Сортировка дат: собранные даты преобразуются в массив и сортируются в хронологическом порядке с помощью метода `parseDate()`, который преобразует строковое представление даты в объект `Date` для корректного сравнения.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4. Поиск начальной позиции: определяется индекс даты начала торгов в отсортированном массиве. Если указанная дата не найдена, начинается с первой доступной даты.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5. Запуск интервала: создается периодический интервал с помощью `setInterval`, который с заданной скоростью (из настроек `dateChangeSpeed`) переходит к следующей дате и вызывает метод `sendUpdate()` для отправки обновлений.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6. Обработка завершения: когда все даты обработаны, автоматически вызывается метод `stopTrading()` для остановки торгов.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Дополнительные методы: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- `stopTrading()` - останавливает интервал и обновляет статус торгов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- `sendUpdate()` - формирует объект с текущей датой и ценами всех активных акций, затем вызывает callback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- `parseDate()` - парсит строку даты в формате "MM/DD/YYYY" в объект Date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Ключевые особенности: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- Изоляция данных: каждый запуск торгов работает с независимым набором дат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- Гибкая настройка: скорость смены дат настраивается пользователем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 w:val="28"/>
          <w:szCs w:val="28"/>
          <w:u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u w:val="none"/>
        </w:rPr>
        <w:t>-Автоматическое завершение: торги останавливаются при достижении последней доступной даты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single"/>
        </w:rPr>
        <w:t>Backend: WebSocket Gateway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Файл: `backend/src/trading/trading.gateway.ts`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Класс `TradingGateway` реализует WebSocket сервер для передачи обновлений цен в реальном времени. Использует декоратор `@WebSocketGateway` из NestJS для настройки WebSocket соединений.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Архитектура: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1. Настройка CORS: в декораторе `@WebSocketGateway` настроен CORS для разрешения подключений с frontend приложения (http://localhost:3000).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2. Интерфейсы жизненного цикла: класс реализует `OnGatewayConnection` и `OnGatewayDisconnect` для обработки подключений и отключений клиентов. Методы `handleConnection()` и `handleDisconnect()` логируют события подключения.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3. Метод `startTrading()`: запускает имитацию торгов через `TradingService.startTrading()`, передавая callback-функцию, которая отправляет обновления всем подключенным клиентам через `server.emit('trading-update', update)`.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4. Метод `stopTrading()`: останавливает имитацию торгов через соответствующий метод сервиса.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5. Метод `getTradingStatus()`: возвращает текущий статус торгов для проверки состояния.</w:t>
      </w:r>
      <w:r>
        <w:rPr>
          <w:rFonts w:eastAsia="Times New Roman" w:cs="Times New Roman"/>
          <w:b w:val="false"/>
          <w:bCs w:val="false"/>
          <w:szCs w:val="24"/>
          <w:u w:val="none"/>
        </w:rPr>
        <w:t>y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Ключевые особенности: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Broadcast-рассылка: все подключенные клиенты получают обновления одновременно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Интеграция с TradingService: использует сервис для получения данных, не дублируя логику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Управление соединениями: автоматически отслеживает подключенных клиентов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single"/>
        </w:rPr>
        <w:t>Frontend: Redux Slice для брокеров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Файл: `frontend/src/store/slices/brokersSlice.ts`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Redux slice для управления состоянием брокеров использует Redux Toolkit и паттерн `createAsyncThunk` для асинхронных операций.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Структура состояния: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Состояние включает массив брокеров, флаг загрузки и поле для ошибок. Начальное состояние содержит пустой массив брокеров, `loading: false` и `error: null`.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Асинхронные действия (Async Thunks):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1. `fetchBrokers`: выполняет GET-запрос к `/api/brokers` для получения списка всех брокеров. При успешном выполнении обновляет массив брокеров в состоянии.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2. `addBroker`: отправляет POST-запрос с данными нового брокера (без поля `id`, которое генерируется на сервере). Добавляет созданного брокера в массив после успешного ответа.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3. `updateBroker`: отправляет PUT-запрос с обновленными данными брокера. Обновляет соответствующий элемент в массиве по `id`.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4. `deleteBroker`: отправляет DELETE-запрос и удаляет брокера из массива по `id` после успешного выполнения.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Обработка состояний: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Reducer обрабатывает все состояния асинхронных операций: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`pending`: устанавливает `loading: true`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`fulfilled`: обновляет данные и сбрасывает `loading`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`rejected`: сохраняет ошибку в состоянии (не реализовано явно, но может быть добавлено)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Ключевые особенности: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Автоматическая обработка состояний загрузки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Оптимистичные обновления: состояние обновляется сразу после успешных операций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Типизация: все действия типизированы через TypeScript интерфейсы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single"/>
        </w:rPr>
        <w:t>Frontend: WebSocket подключение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Файл: `frontend/src/pages/ExchangePage.tsx`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Компонент `ExchangePage` использует React Hook `useEffect` для установки WebSocket соединения при монтировании компонента.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Процесс подключения: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1. Инициализация соединения: создается новый экземпляр Socket.IO клиента, подключающийся к `http://localhost:3001`.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2. Подписка на события: регистрируется обработчик события `trading-update`, который получает объект с текущей датой и объектом цен (ключ - символ акции, значение - цена).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3. Обновление состояния: при получении данных вызываются Redux actions `setCurrentDate()` и `setCurrentPrices()` для обновления глобального состояния приложения.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4. Очистка: в функции cleanup (возвращаемое значение из `useEffect`) соединение закрывается методом `close()` для предотвращения утечек памяти.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Интеграция с Redux: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Компонент использует `useDispatch` для отправки действий в Redux store. При получении обновлений через WebSocket автоматически синхронизируется состояние всего приложения, что позволяет другим компонентам реагировать на изменения цен.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Ключевые особенности: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Автоматическое управление жизненным циклом соединения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Реактивность: все компоненты, использующие данные из Redux, автоматически обновляются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Обработка ошибок: соединение может быть переподключено при необходимости (требует дополнительной реализации)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single"/>
        </w:rPr>
        <w:t>Frontend: График исторических данных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Файл: `frontend/src/pages/StocksPage.tsx`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Функция `prepareChartData()` преобразует исторические данные акций в формат, необходимый для библиотеки Chart.js.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Алгоритм преобразования данных: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1. Фильтрация данных: из массива исторических данных выбираются последние 365 записей (год) с помощью метода `slice(-365)`.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2. Формирование меток (labels): каждая дата преобразуется из формата "MM/DD/YYYY" в формат "DD.MM.YYYY" для более привычного отображения. Парсинг выполняется через `split('/')` и последующую перестановку компонентов.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3. Извлечение цен: из каждого объекта данных извлекается значение цены открытия, удаляется символ доллара через `replace('$', '')` и преобразуется в число через `parseFloat()`.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4. Формирование структуры данных: создается объект с массивом меток и массивом datasets, где каждый dataset содержит данные для одной линии графика, цветовые настройки (граница и фон) и параметр сглаживания (tension).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Настройки графика: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Объект `chartOptions` содержит конфигурацию графика: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`responsive: true` - график адаптируется к размеру контейнера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`maintainAspectRatio: false` - позволяет задавать фиксированную высоту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Настройки легенды и заголовка через плагины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Масштаб по оси Y начинается не с нуля для лучшей визуализации изменений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Ключевые особенности: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Оптимизация производительности: обрабатываются только необходимые данные (год)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Гибкая визуализация: настройки графика позволяют легко изменять внешний вид</w:t>
      </w:r>
    </w:p>
    <w:p>
      <w:pPr>
        <w:pStyle w:val="Textbody"/>
        <w:ind w:hanging="0"/>
        <w:rPr>
          <w:rFonts w:ascii="Times New Roman" w:hAnsi="Times New Roman" w:eastAsia="Times New Roman" w:cs="Times New Roman"/>
          <w:szCs w:val="24"/>
          <w:u w:val="single"/>
        </w:rPr>
      </w:pPr>
      <w:r>
        <w:rPr>
          <w:rFonts w:eastAsia="Times New Roman" w:cs="Times New Roman"/>
          <w:b w:val="false"/>
          <w:bCs w:val="false"/>
          <w:szCs w:val="24"/>
          <w:u w:val="none"/>
        </w:rPr>
        <w:t>- Интеграция с Chart.js: использует стандартные компоненты библиотеки для отображения</w:t>
      </w:r>
    </w:p>
    <w:p>
      <w:pPr>
        <w:pStyle w:val="Textbody"/>
        <w:ind w:hanging="0"/>
        <w:rPr>
          <w:rFonts w:ascii="Times New Roman" w:hAnsi="Times New Roman" w:eastAsia="Times New Roman" w:cs="Times New Roman"/>
          <w:b w:val="false"/>
          <w:bCs w:val="false"/>
          <w:szCs w:val="24"/>
          <w:u w:val="single"/>
        </w:rPr>
      </w:pPr>
      <w:r>
        <w:rPr/>
      </w:r>
      <w:r>
        <w:br w:type="page"/>
      </w:r>
    </w:p>
    <w:p>
      <w:pPr>
        <w:pStyle w:val="Heading2"/>
        <w:spacing w:before="0" w:after="0"/>
        <w:ind w:firstLine="709" w:start="0"/>
        <w:rPr>
          <w:szCs w:val="24"/>
          <w:lang w:eastAsia="ru-RU" w:bidi="ar-SA"/>
        </w:rPr>
      </w:pPr>
      <w:r>
        <w:rPr>
          <w:szCs w:val="24"/>
          <w:lang w:eastAsia="ru-RU" w:bidi="ar-SA"/>
        </w:rPr>
        <w:t>Примеры экранных форм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Рис. 4 — Страница </w:t>
      </w:r>
      <w:r>
        <w:rPr/>
        <w:t>управления брокерами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Рис. 5 — Страница </w:t>
      </w:r>
      <w:r>
        <w:rPr/>
        <w:t>управления акциями</w:t>
      </w:r>
    </w:p>
    <w:p>
      <w:pPr>
        <w:pStyle w:val="Textbody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Рис. 6 — Страница </w:t>
      </w:r>
      <w:r>
        <w:rPr/>
        <w:t>настройки биржи</w:t>
      </w:r>
    </w:p>
    <w:p>
      <w:pPr>
        <w:pStyle w:val="Textbody"/>
        <w:jc w:val="center"/>
        <w:rPr/>
      </w:pPr>
      <w:r>
        <w:rPr/>
      </w:r>
    </w:p>
    <w:p>
      <w:pPr>
        <w:pStyle w:val="Textbody"/>
        <w:rPr>
          <w:szCs w:val="24"/>
          <w:lang w:eastAsia="ru-RU" w:bidi="ar-SA"/>
        </w:rPr>
      </w:pPr>
      <w:r>
        <w:rPr>
          <w:szCs w:val="24"/>
          <w:lang w:eastAsia="ru-RU" w:bidi="ar-SA"/>
        </w:rPr>
      </w:r>
    </w:p>
    <w:p>
      <w:pPr>
        <w:pStyle w:val="Standard"/>
        <w:ind w:hanging="0"/>
        <w:rPr/>
      </w:pPr>
      <w:r>
        <w:rPr/>
      </w:r>
    </w:p>
    <w:p>
      <w:pPr>
        <w:pStyle w:val="Heading2"/>
        <w:ind w:firstLine="709" w:start="0"/>
        <w:rPr/>
      </w:pPr>
      <w:r>
        <w:rPr/>
      </w:r>
      <w:r>
        <w:br w:type="page"/>
      </w:r>
    </w:p>
    <w:p>
      <w:pPr>
        <w:pStyle w:val="Heading2"/>
        <w:spacing w:before="0" w:after="0"/>
        <w:ind w:firstLine="709" w:start="0"/>
        <w:rPr/>
      </w:pPr>
      <w:r>
        <w:rPr/>
        <w:t>Выводы.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 ходе выполнения лабораторной работы было разработано полнофункциональное web-приложение для настройки биржи брокера с использованием современных технологий: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Backend: NestJS с TypeScript, WebSocket для реального времени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Frontend: React с TypeScript, Redux для управления состоянием, Material UI для интерфейса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Функциональность: Управление брокерами, акциями, настройка и запуск торгов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Визуализация: Графики Chart.js для отображения исторических данных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Адаптивность: Responsive дизайн для работы на мобильных устройствах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Тестирование: Реализованы модульные тесты для backend (25 тестов) и frontend (Redux slices и компоненты)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Достигнутые результаты: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1. Полное покрытие функциональности: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   </w:t>
      </w:r>
      <w:r>
        <w:rPr>
          <w:szCs w:val="28"/>
          <w:lang w:eastAsia="ru-RU" w:bidi="ar-SA"/>
        </w:rPr>
        <w:t>- Управление брокерами (CRUD операции)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   </w:t>
      </w:r>
      <w:r>
        <w:rPr>
          <w:szCs w:val="28"/>
          <w:lang w:eastAsia="ru-RU" w:bidi="ar-SA"/>
        </w:rPr>
        <w:t>- Управление акциями с историческими данными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   </w:t>
      </w:r>
      <w:r>
        <w:rPr>
          <w:szCs w:val="28"/>
          <w:lang w:eastAsia="ru-RU" w:bidi="ar-SA"/>
        </w:rPr>
        <w:t>- Настройка и запуск имитации торгов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   </w:t>
      </w:r>
      <w:r>
        <w:rPr>
          <w:szCs w:val="28"/>
          <w:lang w:eastAsia="ru-RU" w:bidi="ar-SA"/>
        </w:rPr>
        <w:t>- Реальное время обновления через WebSocket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2. Качество кода: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   </w:t>
      </w:r>
      <w:r>
        <w:rPr>
          <w:szCs w:val="28"/>
          <w:lang w:eastAsia="ru-RU" w:bidi="ar-SA"/>
        </w:rPr>
        <w:t>- Покрытие тестами основных сервисов (95%+ для BrokersService)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   </w:t>
      </w:r>
      <w:r>
        <w:rPr>
          <w:szCs w:val="28"/>
          <w:lang w:eastAsia="ru-RU" w:bidi="ar-SA"/>
        </w:rPr>
        <w:t>- Валидация данных на backend и frontend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   </w:t>
      </w:r>
      <w:r>
        <w:rPr>
          <w:szCs w:val="28"/>
          <w:lang w:eastAsia="ru-RU" w:bidi="ar-SA"/>
        </w:rPr>
        <w:t>- Обработка ошибок и edge cases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   </w:t>
      </w:r>
      <w:r>
        <w:rPr>
          <w:szCs w:val="28"/>
          <w:lang w:eastAsia="ru-RU" w:bidi="ar-SA"/>
        </w:rPr>
        <w:t>- Изоляция тестов с использованием моков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3. Пользовательский опыт: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   </w:t>
      </w:r>
      <w:r>
        <w:rPr>
          <w:szCs w:val="28"/>
          <w:lang w:eastAsia="ru-RU" w:bidi="ar-SA"/>
        </w:rPr>
        <w:t>- Интуитивный интерфейс с Material UI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   </w:t>
      </w:r>
      <w:r>
        <w:rPr>
          <w:szCs w:val="28"/>
          <w:lang w:eastAsia="ru-RU" w:bidi="ar-SA"/>
        </w:rPr>
        <w:t>- Адаптивный дизайн для всех устройств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   </w:t>
      </w:r>
      <w:r>
        <w:rPr>
          <w:szCs w:val="28"/>
          <w:lang w:eastAsia="ru-RU" w:bidi="ar-SA"/>
        </w:rPr>
        <w:t>- Визуализация данных через графики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   </w:t>
      </w:r>
      <w:r>
        <w:rPr>
          <w:szCs w:val="28"/>
          <w:lang w:eastAsia="ru-RU" w:bidi="ar-SA"/>
        </w:rPr>
        <w:t>- Реальное время обновления информации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Приложение готово к использованию и может быть расширено дополнительными функциями в соответствии с требованиями.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  <w:r>
        <w:br w:type="page"/>
      </w:r>
    </w:p>
    <w:p>
      <w:pPr>
        <w:pStyle w:val="Heading1"/>
        <w:spacing w:before="0" w:after="0"/>
        <w:ind w:hanging="0" w:start="0"/>
        <w:rPr/>
      </w:pPr>
      <w:r>
        <w:rPr/>
        <w:t>Приложение А</w:t>
        <w:br/>
        <w:t>Исходный код программы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backend/src/app.module.ts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Module } from '@nestjs/common';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AppController } from './app.controller';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BrokersController } from './brokers/brokers.controller';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BrokersService } from './brokers/brokers.service';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StocksController } from './stocks/stocks.controller';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StocksService } from './stocks/stocks.service';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ExchangeController } from './exchange/exchange.controller';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ExchangeService } from './exchange/exchange.service';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TradingGateway } from './trading/trading.gateway';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TradingService } from './trading/trading.service';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TradingController } from './trading/trading.controller';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@Module({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imports: [],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Регистрируем все контроллеры для обработки HTTP запросов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controllers: [AppController, BrokersController, StocksController, ExchangeController, TradingController],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Регистрируем все сервисы для бизнес-логики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providers: [BrokersService, StocksService, ExchangeService, TradingGateway, TradingService],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class AppModule {}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backend/src/brokers/brokers.service.ts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Injectable } from '@nestjs/common';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* as fs from 'fs';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* as path from 'path';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interface Broker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id: string;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name: string;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initialCash: number;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@Injectable()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class BrokersService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Путь к файлу с данными брокеров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readonly dataPath = path.join(__dirname, '../../data/brokers.json');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constructor()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this.ensureDataFile(); // Создаем файл, если его нет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Проверяем существование директории и файла данных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ensureDataFile()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dir = path.dirname(this.dataPath);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(!fs.existsSync(dir))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fs.mkdirSync(dir, { recursive: true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(!fs.existsSync(this.dataPath))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// Создаем пустой массив, если файла нет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fs.writeFileSync(this.dataPath, JSON.stringify([], null, 2));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Получаем всех брокеров из файла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getAllBrokers(): Broker[]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data = fs.readFileSync(this.dataPath, 'utf8');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brokers = JSON.parse(data);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// Валидация и нормализация данных для безопасности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brokers.map((broker: any) =&gt; 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...broker,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initialCash: typeof broker.initialCash === 'number' ? broker.initialCash : 0,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name: broker.name || '',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[];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Добавляем нового брокера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addBroker(broker: Omit&lt;Broker, 'id'&gt;): Broker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brokers = this.getAllBrokers();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newBroker: Broker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name: broker.name || '',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initialCash: typeof broker.initialCash === 'number' ? broker.initialCash : 0,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id: Date.now().toString(), // Генерируем уникальный ID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brokers.push(newBroker);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this.saveBrokers(brokers);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newBroker;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Обновляем данные брокера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updateBroker(id: string, updates: Partial&lt;Broker&gt;): Broker | null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brokers = this.getAllBrokers();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index = brokers.findIndex(b =&gt; b.id === 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(index === -1) return null; // Брокер не найден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Валидируем обновления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updatedBroker: Broker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...brokers[index],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...(updates.name !== undefined &amp;&amp; { name: updates.name }),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 xml:space="preserve">...(updates.initialCash !== undefined &amp;&amp; {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 xml:space="preserve">initialCash: typeof updates.initialCash === 'number' ? updates.initialCash : brokers[index].initialCash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brokers[index] = updatedBroker;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this.saveBrokers(brokers);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brokers[index];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Удаляем брокера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deleteBroker(id: string): boolean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brokers = this.getAllBrokers();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filtered = brokers.filter(b =&gt; b.id !== 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(filtered.length === brokers.length) return false; // Брокер не найден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this.saveBrokers(filtered);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true;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Сохраняем данные в файл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saveBrokers(brokers: Broker[])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fs.writeFileSync(this.dataPath, JSON.stringify(brokers, null, 2));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backend/src/brokers/brokers.controller.ts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import { Controller, Get, Post, Put, Delete, Body, Param } from '@nestjs/common';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import { BrokersService, Broker } from './brokers.service';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@Controller('api/brokers') // Базовый путь для всех endpoints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export class BrokersController {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constructor(private readonly brokersService: BrokersService) {}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// GET /api/brokers - получить всех брокеров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@Get()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getAllBrokers(): Broker[] {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  <w:r>
        <w:rPr>
          <w:rFonts w:eastAsia="Times New Roman" w:cs="Times New Roman"/>
          <w:sz w:val="20"/>
          <w:szCs w:val="20"/>
          <w:lang w:val="en-US"/>
        </w:rPr>
        <w:t>return this.brokersService.getAllBrokers();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}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// POST /api/brokers - добавить брокера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@Post()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addBroker(@Body() broker: Omit&lt;Broker, 'id'&gt;): Broker {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  <w:r>
        <w:rPr>
          <w:rFonts w:eastAsia="Times New Roman" w:cs="Times New Roman"/>
          <w:sz w:val="20"/>
          <w:szCs w:val="20"/>
          <w:lang w:val="en-US"/>
        </w:rPr>
        <w:t>return this.brokersService.addBroker(broker);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}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// PUT /api/brokers/:id - обновить брокера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@Put(':id')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updateBroker(@Param('id') id: string, @Body() updates: Partial&lt;Broker&gt;): Broker | null {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  <w:r>
        <w:rPr>
          <w:rFonts w:eastAsia="Times New Roman" w:cs="Times New Roman"/>
          <w:sz w:val="20"/>
          <w:szCs w:val="20"/>
          <w:lang w:val="en-US"/>
        </w:rPr>
        <w:t>return this.brokersService.updateBroker(id, updates);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}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// DELETE /api/brokers/:id - удалить брокера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@Delete(':id')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deleteBroker(@Param('id') id: string): { success: boolean } {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  <w:r>
        <w:rPr>
          <w:rFonts w:eastAsia="Times New Roman" w:cs="Times New Roman"/>
          <w:sz w:val="20"/>
          <w:szCs w:val="20"/>
          <w:lang w:val="en-US"/>
        </w:rPr>
        <w:t>const success = this.brokersService.deleteBroker(id);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  </w:t>
      </w:r>
      <w:r>
        <w:rPr>
          <w:rFonts w:eastAsia="Times New Roman" w:cs="Times New Roman"/>
          <w:sz w:val="20"/>
          <w:szCs w:val="20"/>
          <w:lang w:val="en-US"/>
        </w:rPr>
        <w:t>return { success };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 xml:space="preserve">  </w:t>
      </w:r>
      <w:r>
        <w:rPr>
          <w:rFonts w:eastAsia="Times New Roman" w:cs="Times New Roman"/>
          <w:sz w:val="20"/>
          <w:szCs w:val="20"/>
          <w:lang w:val="en-US"/>
        </w:rPr>
        <w:t>}</w:t>
      </w:r>
    </w:p>
    <w:p>
      <w:pPr>
        <w:pStyle w:val="Style18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eastAsia="Times New Roman" w:cs="Times New Roman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backend/src/stocks/stocks.service.ts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Injectable } from '@nestjs/common';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* as fs from 'fs';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* as path from 'path';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interface StockPrice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date: string;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open: string;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interface Stock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symbol: string;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companyName: string;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isActive: boolean; // Участвует ли акция в торгах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historicalData: StockPrice[]; // Исторические данные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@Injectable()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class StocksService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readonly dataPath = path.join(__dirname, '../../data/stocks.json');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Список акций по умолчанию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readonly defaultStocks: Omit&lt;Stock, 'historicalData'&gt;[] = [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{ symbol: 'AAPL', companyName: 'Apple, Inc.', isActive: false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{ symbol: 'SBUX', companyName: 'Starbucks, Inc.', isActive: false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{ symbol: 'MSFT', companyName: 'Microsoft, Inc.', isActive: false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{ symbol: 'CSCO', companyName: 'Cisco Systems, Inc.', isActive: false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{ symbol: 'QCOM', companyName: 'QUALCOMM Incorporated', isActive: false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{ symbol: 'AMZN', companyName: 'Amazon.com, Inc.', isActive: false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{ symbol: 'TSLA', companyName: 'Tesla, Inc.', isActive: false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{ symbol: 'AMD', companyName: 'Advanced Micro Devices, Inc.', isActive: false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constructor()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this.ensureDataFile();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ensureDataFile()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dir = path.dirname(this.dataPath);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(!fs.existsSync(dir))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fs.mkdirSync(dir, { recursive: true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(!fs.existsSync(this.dataPath))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// Создаем начальные данные с сгенерированными историческими данными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initialStocks: Stock[] = this.defaultStocks.map(stock =&gt; 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...stock,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historicalData: this.generateSampleData(),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fs.writeFileSync(this.dataPath, JSON.stringify(initialStocks, null, 2));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Генерируем примерные исторические данные (2 года)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generateSampleData(): StockPrice[]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data: StockPrice[] = [];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startDate = new Date();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startDate.setFullYear(startDate.getFullYear() - 2);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Генерируем данные за 730 дней (2 года)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for (let i = 0; i &lt; 730; i++)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date = new Date(startDate);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date.setDate(date.getDate() + i);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// Генерируем случайную цену в диапазоне $50-$250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price = (Math.random() * 200 + 50).toFixed(2);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data.push({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date: `${date.getMonth() + 1}/${date.getDate()}/${date.getFullYear()}`,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open: `$${price}`,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data.reverse(); // Возвращаем в обратном порядке (от старых к новым)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getAllStocks(): Stock[]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data = fs.readFileSync(this.dataPath, 'utf8');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JSON.parse(data);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[];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getStockBySymbol(symbol: string): Stock | null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stocks = this.getAllStocks();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stocks.find(s =&gt; s.symbol === symbol) ||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Обновляем параметры акции (например, isActive)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updateStock(symbol: string, updates: Partial&lt;Stock&gt;): Stock | null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stocks = this.getAllStocks();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index = stocks.findIndex(s =&gt; s.symbol === symbol);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(index === -1) return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stocks[index] = { ...stocks[index], ...updates 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this.saveStocks(stocks);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stocks[index];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Обновляем исторические данные акции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updateHistoricalData(symbol: string, historicalData: StockPrice[]): Stock | null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stocks = this.getAllStocks();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index = stocks.findIndex(s =&gt; s.symbol === symbol);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(index === -1) return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stocks[index].historicalData = historicalData;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this.saveStocks(stocks);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stocks[index];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saveStocks(stocks: Stock[])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fs.writeFileSync(this.dataPath, JSON.stringify(stocks, null, 2));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backend/src/trading/trading.service.ts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Injectable } from '@nestjs/common';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StocksService } from '../stocks/stocks.service';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ExchangeService } from '../exchange/exchange.service';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interface TradingUpdate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currentDate: string;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prices: { [symbol: string]: number 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@Injectable()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class TradingService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tradingInterval: NodeJS.Timeout | null =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currentDateIndex: number =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allDates: string[] = []; // Все доступные даты из исторических данных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constructor(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private readonly stocksService: StocksService,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private readonly exchangeService: ExchangeService,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) {}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Запускаем имитацию торгов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startTrading(onUpdate: (update: TradingUpdate) =&gt; void)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settings = this.exchangeService.getSettings();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stocks = this.stocksService.getAllStocks().filter(s =&gt; s.isActive);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(stocks.length === 0)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throw new Error('No active stocks selected');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Собираем все уникальные даты из исторических данных активных акций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dateSet = new Set&lt;string&gt;();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stocks.forEach(stock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stock.historicalData.forEach(data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dateSet.add(data.date);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Сортируем даты в хронологическом порядке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this.allDates = Array.from(dateSet).sort((a, b)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dateA = this.parseDate(a);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dateB = this.parseDate(b);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dateA.getTime() - dateB.getTime();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Находим индекс начальной даты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startDate = this.parseDate(settings.startDate);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this.currentDateIndex = this.allDates.findIndex(date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d = this.parseDate(date);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d &gt;= startDate;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(this.currentDateIndex === -1)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this.currentDateIndex = 0; // Если дата не найдена, начинаем с первой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this.exchangeService.updateSettings({ isTrading: true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this.sendUpdate(onUpdate); // Отправляем первое обновление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Запускаем интервал для периодического обновления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this.tradingInterval = setInterval(()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this.currentDateIndex++;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if (this.currentDateIndex &gt;= this.allDates.length)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this.stopTrading(); // Торги закончились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return;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this.sendUpdate(onUpdate);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}, settings.dateChangeSpeed * 1000); // Используем настройку скорости (в миллисекундах)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Останавливаем торги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stopTrading()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(this.tradingInterval)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clearInterval(this.tradingInterval);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this.tradingInterval = null;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this.exchangeService.updateSettings({ isTrading: false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Отправляем обновление с текущими ценами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sendUpdate(onUpdate: (update: TradingUpdate) =&gt; void)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(this.currentDateIndex &gt;= this.allDates.length)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currentDate = this.allDates[this.currentDateIndex];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stocks = this.stocksService.getAllStocks().filter(s =&gt; s.isActive);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prices: { [symbol: string]: number } = {};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Собираем цены для всех активных акций на текущую дату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stocks.forEach(stock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dataPoint = stock.historicalData.find(d =&gt; d.date === currentDate);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if (dataPoint)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const price = parseFloat(dataPoint.open.replace('$', ''));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prices[stock.symbol] = price;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this.exchangeService.updateSettings({ currentDate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onUpdate({ currentDate, prices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Парсим дату из формата "MM/DD/YYYY"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private parseDate(dateStr: string): Date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[month, day, year] = dateStr.split('/').map(Number);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new Date(year, month - 1, day);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isTrading(): boolean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this.exchangeService.getSettings().isTrading;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  <w:t>Файл frontend/src/App.tsx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React, { useState } from 'react';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Routes, Route, useNavigate, useLocation } from 'react-router-dom';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Container,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AppBar,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Toolbar,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Typography,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Box,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IconButton,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Drawer,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List,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ListItem,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ListItemButton,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ListItemText,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useMediaQuery,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useTheme,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 from '@mui/material';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MenuIcon from '@mui/icons-material/Menu';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BrokersPage from './pages/BrokersPage';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StocksPage from './pages/StocksPage';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ExchangePage from './pages/ExchangePage';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function App()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theme = useTheme();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isMobile = useMediaQuery(theme.breakpoints.down('md')); // Определяем мобильное устройство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[drawerOpen, setDrawerOpen] = useState(false);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navigate = useNavigate();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location = useLocation();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menuItems = [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{ text: 'Брокеры', path: '/brokers'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{ text: 'Акции', path: '/stocks'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{ text: 'Биржа', path: '/exchange'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handleNavigation = (path: string)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navigate(path);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setDrawerOpen(false);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return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&lt;Box sx={{ display: 'flex', flexDirection: 'column', minHeight: '100vh'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&lt;AppBar position="static"&gt;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&lt;Toolbar&gt;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&lt;Typography variant="h6" component="div" sx={{ flexGrow: 1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Broker Exchange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&lt;/Typography&gt;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{isMobile ?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// На мобильных устройствах показываем меню-гамбургер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&lt;IconButton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color="inherit"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aria-label="open drawer"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edge="end"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onClick={() =&gt; setDrawerOpen(true)}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&lt;MenuIcon 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&lt;/IconButton&gt;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) :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// На десктопе показываем горизонтальное меню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&lt;Box sx={{ display: 'flex', gap: 2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{menuItems.map((item) =&gt;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&lt;Box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key={item.path}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onClick={() =&gt; handleNavigation(item.path)}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sx={{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color: 'white',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textDecoration: 'none',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cursor: 'pointer',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px: 1,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py: 0.5,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borderRadius: 1,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backgroundColor: location.pathname === item.path ? 'rgba(255, 255, 255, 0.2)' : 'transparent',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'&amp;:hover':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backgroundColor: 'rgba(255, 255, 255, 0.1)',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}}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{item.text}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&lt;/Box&gt;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))}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&lt;/Box&gt;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&lt;/Toolbar&gt;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&lt;/AppBar&gt;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{/* Боковое меню для мобильных устройств */}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&lt;Drawer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anchor="right"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open={drawerOpen}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onClose={() =&gt; setDrawerOpen(false)}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&lt;Box sx={{ width: 250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&lt;List&gt;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{menuItems.map((item) =&gt;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&lt;ListItem key={item.path} disablePadding&gt;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&lt;ListItemButton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selected={location.pathname === item.path}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onClick={() =&gt; handleNavigation(item.path)}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&lt;ListItemText primary={item.text} 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&lt;/ListItemButton&gt;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&lt;/ListItem&gt;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))}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&lt;/List&gt;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&lt;/Box&gt;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&lt;/Drawer&gt;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{/* Контейнер для страниц */}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&lt;Container maxWidth="lg" sx={{ mt: { xs: 2, sm: 4 }, mb: { xs: 2, sm: 4 }, flex: 1, px: { xs: 1, sm: 3 }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&lt;Routes&gt;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&lt;Route path="/" element={&lt;BrokersPage /&gt;} 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&lt;Route path="/brokers" element={&lt;BrokersPage /&gt;} 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&lt;Route path="/stocks" element={&lt;StocksPage /&gt;} 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&lt;Route path="/exchange" element={&lt;ExchangePage /&gt;} 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&lt;/Routes&gt;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&lt;/Container&gt;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&lt;/Box&gt;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default App;</w:t>
      </w:r>
    </w:p>
    <w:p>
      <w:pPr>
        <w:pStyle w:val="Normal"/>
        <w:spacing w:before="58" w:after="0"/>
        <w:ind w:firstLine="146" w:end="1418"/>
        <w:rPr>
          <w:b/>
          <w:sz w:val="28"/>
        </w:rPr>
      </w:pPr>
      <w:r>
        <w:rPr>
          <w:b/>
          <w:sz w:val="28"/>
        </w:rPr>
      </w:r>
      <w:r>
        <w:br w:type="page"/>
      </w:r>
    </w:p>
    <w:p>
      <w:pPr>
        <w:pStyle w:val="Normal"/>
        <w:spacing w:before="0" w:after="0"/>
        <w:ind w:firstLine="146" w:end="1418"/>
        <w:rPr>
          <w:b/>
          <w:sz w:val="28"/>
        </w:rPr>
      </w:pPr>
      <w:r>
        <w:rPr>
          <w:b/>
          <w:sz w:val="28"/>
        </w:rPr>
        <w:t>Файл frontend/src/store/store.ts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configureStore } from '@reduxjs/toolkit';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brokersReducer from './slices/brokersSlice';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stocksReducer from './slices/stocksSlice';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exchangeReducer from './slices/exchangeSlice';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Настраиваем Redux store с тремя слайсами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const store = configureStore({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reducer: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brokers: brokersReducer, // Состояние брокеров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stocks: stocksReducer,   // Состояние акций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exchange: exchangeReducer, // Состояние биржи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type RootState = ReturnType&lt;typeof store.getState&gt;;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type AppDispatch = typeof store.dispatch;</w:t>
      </w:r>
      <w:r>
        <w:br w:type="page"/>
      </w:r>
    </w:p>
    <w:p>
      <w:pPr>
        <w:pStyle w:val="Normal"/>
        <w:spacing w:before="0" w:after="0"/>
        <w:ind w:firstLine="146" w:end="1418"/>
        <w:rPr>
          <w:b/>
          <w:sz w:val="28"/>
        </w:rPr>
      </w:pPr>
      <w:r>
        <w:rPr>
          <w:b/>
          <w:sz w:val="28"/>
        </w:rPr>
        <w:t>Файл frontend/src/pages/BrokersPage.tsx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React, { useEffect, useState } from 'react';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useDispatch, useSelector } from 'react-redux';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Box,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Typography,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TableBody,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TableCell,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TableContainer,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TableHead,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TableRow,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Paper,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Button,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Dialog,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DialogTitle,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DialogContent,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DialogActions,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TextField,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IconButton,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Card,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CardContent,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useMediaQuery,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useTheme,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 from '@mui/material';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Add, Delete, Edit } from '@mui/icons-material';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AppDispatch, RootState } from '../store/store';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fetchBrokers, addBroker, updateBroker, deleteBroker } from '../store/slices/brokersSlice';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Broker } from '../store/slices/brokersSlice';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BrokersPage: React.FC =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dispatch = useDispatch&lt;AppDispatch&gt;();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theme = useTheme();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isMobile = useMediaQuery(theme.breakpoints.down('sm'));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{ brokers, loading } = useSelector((state: RootState) =&gt; state.brokers);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[openDialog, setOpenDialog] = useState(false);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[editingBroker, setEditingBroker] = useState&lt;Broker | null&gt;(null);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[formData, setFormData] = useState({ name: '', initialCash: ''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Загружаем брокеров при монтировании компонента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useEffect(()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dispatch(fetchBrokers());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}, [dispatch]);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Открываем диалог для добавления/редактирования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handleOpenDialog = (broker?: Broker)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(broker)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setEditingBroker(broker);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 xml:space="preserve">setFormData({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 xml:space="preserve">name: broker.name || '',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 xml:space="preserve">initialCash: broker.initialCash != null ? broker.initialCash.toString() : '0'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setEditingBroker(null);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setFormData({ name: '', initialCash: ''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setOpenDialog(true);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handleCloseDialog =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setOpenDialog(false);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setEditingBroker(null);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setFormData({ name: '', initialCash: ''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Сохраняем брокера (добавление или обновление)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handleSubmit =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initialCash = parseFloat(formData.initialCash) || 0;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(editingBroker)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dispatch(updateBroker({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id: editingBroker.id,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updates: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name: formData.name,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initialCash: initialCash,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else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dispatch(addBroker({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name: formData.name,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initialCash: initialCash,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handleCloseDialog();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Удаляем брокера с подтверждением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handleDelete = (id: string)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(window.confirm('Вы уверены, что хотите удалить этого брокера?'))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dispatch(deleteBroker(id));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return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&lt;Box&gt;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 xml:space="preserve">&lt;Box sx={{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 xml:space="preserve">display: 'flex',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 xml:space="preserve">justifyContent: 'space-between',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 xml:space="preserve">alignItems: 'center',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mb: 3,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flexDirection: { xs: 'column', sm: 'row' }, // Вертикально на мобильных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gap: { xs: 2, sm: 0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&lt;Typography variant="h4" component="h1" sx={{ fontSize: { xs: '1.75rem', sm: '2.125rem' }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Управление брокерами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&lt;/Typography&gt;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&lt;Button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variant="contained"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startIcon={&lt;Add /&gt;}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onClick={() =&gt; handleOpenDialog()}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fullWidth={isMobile} // Полная ширина на мобильных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sx={{ minWidth: { xs: '100%', sm: 'auto' } }}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Добавить брокера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&lt;/Box&gt;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&lt;Card&gt;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&lt;CardContent sx={{ p: { xs: 1, sm: 2 }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&lt;TableContainer component={Paper} sx={{ maxHeight: '70vh', overflowX: 'auto'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&lt;Table stickyHeader size={isMobile ? 'small' : 'medium'}&gt;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&lt;TableHead&gt;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&lt;TableCell sx={{ display: { xs: 'none', sm: 'table-cell' } }}&gt;ID&lt;/TableCell&gt;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&lt;TableCell&gt;Имя&lt;/TableCell&gt;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&lt;TableCell align="right"&gt;Начальный баланс&lt;/TableCell&gt;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&lt;TableCell align="center"&gt;Действия&lt;/TableCell&gt;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&lt;/TableHead&gt;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&lt;TableBody&gt;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{loading ?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&lt;TableCell colSpan={4} align="center"&gt;Загрузка...&lt;/TableCell&gt;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&lt;/TableRow&gt;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) : brokers.length === 0 ?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&lt;TableCell colSpan={4} align="center"&gt;Нет брокеров&lt;/TableCell&gt;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&lt;/TableRow&gt;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) :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brokers.map((broker) =&gt;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&lt;TableRow key={broker.id}&gt;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&lt;TableCell sx={{ display: { xs: 'none', sm: 'table-cell' } }}&gt;{broker.id}&lt;/TableCell&gt;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&lt;TableCell&gt;{broker.name || ''}&lt;/TableCell&gt;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&lt;TableCell align="right"&gt;${(broker.initialCash != null ? broker.initialCash : 0).toFixed(2)}&lt;/TableCell&gt;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&lt;TableCell align="center"&gt;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&lt;IconButton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size="small"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onClick={() =&gt; handleOpenDialog(broker)}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color="primary"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&lt;Edit 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&lt;/IconButton&gt;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&lt;IconButton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size="small"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onClick={() =&gt; handleDelete(broker.id)}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color="error"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&lt;Delete 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&lt;/IconButton&gt;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&lt;/TableRow&gt;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))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&lt;/TableBody&gt;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&lt;/Table&gt;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&lt;/TableContainer&gt;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&lt;/CardContent&gt;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&lt;/Card&gt;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{/* Диалог для добавления/редактирования брокера */}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&lt;Dialog open={openDialog} onClose={handleCloseDialog} maxWidth="sm" fullWidth&gt;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&lt;DialogTitle&gt;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{editingBroker ? 'Редактировать брокера' : 'Добавить брокера'}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&lt;/DialogTitle&gt;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&lt;DialogContent&gt;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&lt;TextField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autoFocus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margin="dense"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label="Имя"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fullWidth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variant="outlined"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value={formData.name}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onChange={(e) =&gt; setFormData({ ...formData, name: e.target.value })}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sx={{ mb: 2 }}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&lt;TextField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margin="dense"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label="Начальный баланс"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type="number"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fullWidth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variant="outlined"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value={formData.initialCash}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onChange={(e) =&gt; setFormData({ ...formData, initialCash: e.target.value })}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&lt;/DialogContent&gt;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&lt;DialogActions&gt;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&lt;Button onClick={handleCloseDialog}&gt;Отмена&lt;/Button&gt;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&lt;Button onClick={handleSubmit} variant="contained"&gt;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{editingBroker ? 'Сохранить' : 'Добавить'}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&lt;/DialogActions&gt;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&lt;/Dialog&gt;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&lt;/Box&gt;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default BrokersPage;</w:t>
      </w:r>
      <w:r>
        <w:br w:type="page"/>
      </w:r>
    </w:p>
    <w:p>
      <w:pPr>
        <w:pStyle w:val="Normal"/>
        <w:spacing w:before="0" w:after="0"/>
        <w:ind w:firstLine="146" w:end="1418"/>
        <w:rPr>
          <w:b/>
          <w:sz w:val="28"/>
        </w:rPr>
      </w:pPr>
      <w:r>
        <w:rPr>
          <w:b/>
          <w:sz w:val="28"/>
        </w:rPr>
        <w:t>Файл frontend/src/pages/StocksPage.tsx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React, { useEffect, useState } from 'react';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useDispatch, useSelector } from 'react-redux';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Box,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Typography,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TableBody,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TableCell,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TableContainer,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TableHead,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TableRow,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Paper,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Switch,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Card,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CardContent,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Tabs,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Dialog,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DialogTitle,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DialogContent,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Button,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useMediaQuery,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useTheme,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 from '@mui/material';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Chart as ChartJS,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CategoryScale,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LinearScale,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PointElement,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LineElement,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Title,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Tooltip,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Legend,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 from 'chart.js';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Line } from 'react-chartjs-2';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AppDispatch, RootState } from '../store/store';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fetchStocks, updateStock } from '../store/slices/stocksSlice';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Stock, StockPrice } from '../store/slices/stocksSlice';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Регистрируем компоненты Chart.js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ChartJS.register(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CategoryScale,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LinearScale,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PointElement,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LineElement,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Title,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Tooltip,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Legend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StocksPage: React.FC =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dispatch = useDispatch&lt;AppDispatch&gt;();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theme = useTheme();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isMobile = useMediaQuery(theme.breakpoints.down('sm'));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{ stocks, loading } = useSelector((state: RootState) =&gt; state.stocks);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[selectedStock, setSelectedStock] = useState&lt;Stock | null&gt;(null);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[chartDialogOpen, setChartDialogOpen] = useState(false);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[tabValue, setTabValue] = useState(0); // 0 - график, 1 - таблица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useEffect(()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dispatch(fetchStocks());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}, [dispatch]);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Переключаем участие акции в торгах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handleToggleActive = (stock: Stock)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dispatch(updateStock({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symbol: stock.symbol,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updates: { isActive: !stock.isActive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Открываем диалог с историческими данными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handleViewHistory = (stock: Stock)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setSelectedStock(stock);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setChartDialogOpen(true);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Подготавливаем данные для графика (последний год)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prepareChartData = (historicalData: StockPrice[])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lastYear = historicalData.slice(-365);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labels = lastYear.map(d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const [month, day, year] = d.date.split('/');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return `${day}.${month}.${year}`;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data = lastYear.map(d =&gt; parseFloat(d.open.replace('$', '')));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labels,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datasets: [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label: 'Цена открытия',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data,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borderColor: 'rgb(75, 192, 192)',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backgroundColor: 'rgba(75, 192, 192, 0.2)',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tension: 0.1,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chartOptions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responsive: true,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maintainAspectRatio: false,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plugins: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legend: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position: 'top' as const,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title: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display: true,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text: 'Исторические данные по курсу акций',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scales: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y: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beginAtZero: false,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return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&lt;Box&gt;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&lt;Typography variant="h4" component="h1" sx={{ mb: 3, fontSize: { xs: '1.75rem', sm: '2.125rem' }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Управление акциями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&lt;/Typography&gt;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&lt;Card&gt;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&lt;CardContent sx={{ p: { xs: 1, sm: 2 }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&lt;TableContainer component={Paper} sx={{ maxHeight: '70vh', overflowX: 'auto'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&lt;Table stickyHeader size={isMobile ? 'small' : 'medium'}&gt;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&lt;TableHead&gt;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&lt;TableCell&gt;Обозначение&lt;/TableCell&gt;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&lt;TableCell sx={{ display: { xs: 'none', md: 'table-cell' } }}&gt;Название компании&lt;/TableCell&gt;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&lt;TableCell align="center"&gt;Участвует в торгах&lt;/TableCell&gt;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&lt;TableCell align="center"&gt;Действия&lt;/TableCell&gt;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&lt;/TableHead&gt;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&lt;TableBody&gt;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{loading ?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&lt;TableCell colSpan={4} align="center"&gt;Загрузка...&lt;/TableCell&gt;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&lt;/TableRow&gt;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) : stocks.length === 0 ?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&lt;TableCell colSpan={4} align="center"&gt;Нет акций&lt;/TableCell&gt;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&lt;/TableRow&gt;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) :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stocks.map((stock) =&gt;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&lt;TableRow key={stock.symbol}&gt;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&lt;TableCell&gt;&lt;strong&gt;{stock.symbol}&lt;/strong&gt;&lt;/TableCell&gt;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&lt;TableCell sx={{ display: { xs: 'none', md: 'table-cell' } }}&gt;{stock.companyName}&lt;/TableCell&gt;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&lt;TableCell align="center"&gt;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&lt;Switch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checked={stock.isActive}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onChange={() =&gt; handleToggleActive(stock)}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&lt;TableCell align="center"&gt;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&lt;Button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variant="outlined"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size="small"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onClick={() =&gt; handleViewHistory(stock)}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История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&lt;/TableRow&gt;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))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&lt;/TableBody&gt;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&lt;/Table&gt;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&lt;/TableContainer&gt;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&lt;/CardContent&gt;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&lt;/Card&gt;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{/* Диалог с историческими данными */}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&lt;Dialog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open={chartDialogOpen}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onClose={() =&gt; setChartDialogOpen(false)}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maxWidth="lg"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fullWidth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fullScreen={isMobile} // Полноэкранный режим на мобильных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&lt;DialogTitle sx={{ fontSize: { xs: '1.1rem', sm: '1.25rem' }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{selectedStock &amp;&amp; `${selectedStock.symbol} - ${selectedStock.companyName}`}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&lt;/DialogTitle&gt;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&lt;DialogContent&gt;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{selectedStock &amp;&amp;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&lt;Box&gt;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&lt;Tabs value={tabValue} onChange={(_, newValue) =&gt; setTabValue(newValue)}&gt;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&lt;Tab label="График" 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&lt;Tab label="Таблица" 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&lt;/Tabs&gt;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{tabValue === 0 &amp;&amp;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// Отображение графика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&lt;Box sx={{ height: { xs: '300px', sm: '400px' }, mt: 2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&lt;Line data={prepareChartData(selectedStock.historicalData)} options={chartOptions} 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&lt;/Box&gt;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{tabValue === 1 &amp;&amp;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// Отображение таблицы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&lt;TableContainer sx={{ maxHeight: { xs: '300px', sm: '400px' }, mt: 2, overflowX: 'auto'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&lt;Table stickyHeader size="small"&gt;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&lt;TableHead&gt;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&lt;TableRow&gt;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&lt;TableCell&gt;Дата&lt;/TableCell&gt;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&lt;TableCell align="right"&gt;Цена открытия&lt;/TableCell&gt;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&lt;/TableRow&gt;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&lt;/TableHead&gt;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&lt;TableBody&gt;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{selectedStock.historicalData.slice(-365).reverse().map((data, index) =&gt;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&lt;TableRow key={index}&gt;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&lt;TableCell&gt;{data.date}&lt;/TableCell&gt;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&lt;TableCell align="right"&gt;{data.open}&lt;/TableCell&gt;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&lt;/TableRow&gt;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))}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&lt;/TableBody&gt;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&lt;/Table&gt;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&lt;/TableContainer&gt;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&lt;/Box&gt;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&lt;/DialogContent&gt;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&lt;/Dialog&gt;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&lt;/Box&gt;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default StocksPage;</w:t>
      </w:r>
      <w:r>
        <w:br w:type="page"/>
      </w:r>
    </w:p>
    <w:p>
      <w:pPr>
        <w:pStyle w:val="Normal"/>
        <w:spacing w:before="0" w:after="0"/>
        <w:ind w:firstLine="146" w:end="1418"/>
        <w:rPr>
          <w:b/>
          <w:sz w:val="28"/>
        </w:rPr>
      </w:pPr>
      <w:r>
        <w:rPr>
          <w:b/>
          <w:sz w:val="28"/>
        </w:rPr>
        <w:t>Файл frontend/src/pages/ExchangePage.tsx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React, { useEffect, useState } from 'react';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useDispatch, useSelector } from 'react-redux';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Box,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Typography,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Card,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CardContent,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TextField,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Button,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Grid,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TableBody,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TableCell,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TableContainer,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TableHead,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TableRow,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Paper,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Alert,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useMediaQuery,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useTheme,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 from '@mui/material';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PlayArrow, Stop } from '@mui/icons-material';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io, { Socket } from 'socket.io-client';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AppDispatch, RootState } from '../store/store';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fetchSettings, updateSettings } from '../store/slices/exchangeSlice';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setCurrentPrices, setCurrentDate } from '../store/slices/exchangeSlice';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fetchStocks } from '../store/slices/stocksSlice';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ExchangePage: React.FC =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dispatch = useDispatch&lt;AppDispatch&gt;();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theme = useTheme();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isMobile = useMediaQuery(theme.breakpoints.down('sm'));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{ settings, currentPrices } = useSelector((state: RootState) =&gt; state.exchange);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{ stocks } = useSelector((state: RootState) =&gt; state.stocks);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[, setSocket] = useState&lt;Socket | null&gt;(null);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[formData, setFormData] = useState({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startDate: '',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dateChangeSpeed: '',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Загружаем настройки и акции при монтировании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useEffect(()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dispatch(fetchSettings());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dispatch(fetchStocks());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}, [dispatch]);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Обновляем форму при изменении настроек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useEffect(()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(settings)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setFormData({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startDate: settings.startDate,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dateChangeSpeed: settings.dateChangeSpeed.toString(),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}, [settings]);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Подключаемся к WebSocket для получения обновлений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useEffect(()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newSocket = io('http://localhost:3001');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setSocket(newSocket);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Подписываемся на обновления торгов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newSocket.on('trading-update', (data: { currentDate: string; prices: { [symbol: string]: number } })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dispatch(setCurrentDate(data.currentDate));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dispatch(setCurrentPrices(data.prices));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return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newSocket.close(); // Закрываем соединение при размонтировании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}, [dispatch]);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Сохраняем настройки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handleSaveSettings =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dispatch(updateSettings({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startDate: formData.startDate,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dateChangeSpeed: parseFloat(formData.dateChangeSpeed),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Запускаем торги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handleStartTrading = async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await fetch('http://localhost:3001/api/trading/start',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method: 'POST',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dispatch(fetchSettings());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console.error('Failed to start trading:', 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Останавливаем торги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handleStopTrading = async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try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await fetch('http://localhost:3001/api/trading/stop',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method: 'DELETE',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dispatch(fetchSettings());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 catch (error)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console.error('Failed to stop trading:', error);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activeStocks = stocks.filter(s =&gt; s.isActive);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return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&lt;Box&gt;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&lt;Typography variant="h4" component="h1" sx={{ mb: 3, fontSize: { xs: '1.75rem', sm: '2.125rem' }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Настройки биржи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&lt;/Typography&gt;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&lt;Grid container spacing={3}&gt;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{/* Карточка с настройками */}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&lt;Grid item xs={12} md={6}&gt;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&lt;Card&gt;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&lt;CardContent&gt;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&lt;Typography variant="h6" gutterBottom&gt;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Параметры торгов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&lt;/Typography&gt;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&lt;TextField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fullWidth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label="Дата начала торгов"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type="date"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value={formData.startDate}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onChange={(e) =&gt; setFormData({ ...formData, startDate: e.target.value })}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InputLabelProps={{ shrink: true }}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margin="normal"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&lt;TextField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fullWidth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label="Скорость смены дат (секунды)"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type="number"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value={formData.dateChangeSpeed}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onChange={(e) =&gt; setFormData({ ...formData, dateChangeSpeed: e.target.value })}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margin="normal"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&lt;Button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variant="contained"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onClick={handleSaveSettings}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sx={{ mt: 2 }}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Сохранить настройки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&lt;/CardContent&gt;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&lt;/Card&gt;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&lt;/Grid&gt;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{/* Карточка с управлением торгами */}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&lt;Grid item xs={12} md={6}&gt;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&lt;Card&gt;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&lt;CardContent&gt;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&lt;Typography variant="h6" gutterBottom&gt;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Управление торгами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&lt;/Typography&gt;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{activeStocks.length === 0 &amp;&amp;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&lt;Alert severity="warning" sx={{ mb: 2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Необходимо выбрать хотя бы одну акцию для участия в торгах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&lt;/Alert&gt;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&lt;Box sx={{ display: 'flex', gap: 2, mt: 2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&lt;Button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variant="contained"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color="success"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startIcon={&lt;PlayArrow /&gt;}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onClick={handleStartTrading}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disabled={activeStocks.length === 0 || settings?.isTrading}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Начало торгов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&lt;Button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variant="contained"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color="error"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startIcon={&lt;Stop /&gt;}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onClick={handleStopTrading}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disabled={!settings?.isTrading}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Остановить торги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&lt;/Button&gt;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&lt;/Box&gt;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&lt;/CardContent&gt;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&lt;/Card&gt;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&lt;/Grid&gt;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{/* Таблица с текущими ценами (отображается во время торгов) */}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{settings?.isTrading &amp;&amp;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&lt;Grid item xs={12}&gt;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&lt;Card&gt;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&lt;CardContent&gt;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&lt;Typography variant="h6" gutterBottom&gt;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Текущее состояние торгов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&lt;/Typography&gt;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&lt;Typography variant="body1" sx={{ mb: 2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Текущая дата: &lt;strong&gt;{settings.currentDate || 'Н/Д'}&lt;/strong&gt;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&lt;/Typography&gt;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&lt;TableContainer component={Paper} sx={{ overflowX: 'auto' }}&gt;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&lt;Table size={isMobile ? 'small' : 'medium'}&gt;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&lt;TableHead&gt;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&lt;TableRow&gt;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&lt;TableCell&gt;Символ&lt;/TableCell&gt;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&lt;TableCell sx={{ display: { xs: 'none', sm: 'table-cell' } }}&gt;Компания&lt;/TableCell&gt;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&lt;TableCell align="right"&gt;Текущая цена&lt;/TableCell&gt;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&lt;/TableRow&gt;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&lt;/TableHead&gt;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&lt;TableBody&gt;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{activeStocks.map((stock) =&gt; 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&lt;TableRow key={stock.symbol}&gt;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&lt;TableCell&gt;&lt;strong&gt;{stock.symbol}&lt;/strong&gt;&lt;/TableCell&gt;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&lt;TableCell sx={{ display: { xs: 'none', sm: 'table-cell' } }}&gt;{stock.companyName}&lt;/TableCell&gt;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&lt;TableCell align="right"&gt;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  </w:t>
      </w:r>
      <w:r>
        <w:rPr>
          <w:rFonts w:ascii="Courier New" w:hAnsi="Courier New"/>
          <w:sz w:val="20"/>
          <w:szCs w:val="20"/>
          <w:lang w:val="en-US"/>
        </w:rPr>
        <w:t>{currentPrices[stock.symbol] ? `$${currentPrices[stock.symbol].toFixed(2)}` : 'Н/Д'}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  </w:t>
      </w:r>
      <w:r>
        <w:rPr>
          <w:rFonts w:ascii="Courier New" w:hAnsi="Courier New"/>
          <w:sz w:val="20"/>
          <w:szCs w:val="20"/>
          <w:lang w:val="en-US"/>
        </w:rPr>
        <w:t>&lt;/TableCell&gt;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  </w:t>
      </w:r>
      <w:r>
        <w:rPr>
          <w:rFonts w:ascii="Courier New" w:hAnsi="Courier New"/>
          <w:sz w:val="20"/>
          <w:szCs w:val="20"/>
          <w:lang w:val="en-US"/>
        </w:rPr>
        <w:t>&lt;/TableRow&gt;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  </w:t>
      </w:r>
      <w:r>
        <w:rPr>
          <w:rFonts w:ascii="Courier New" w:hAnsi="Courier New"/>
          <w:sz w:val="20"/>
          <w:szCs w:val="20"/>
          <w:lang w:val="en-US"/>
        </w:rPr>
        <w:t>))}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  </w:t>
      </w:r>
      <w:r>
        <w:rPr>
          <w:rFonts w:ascii="Courier New" w:hAnsi="Courier New"/>
          <w:sz w:val="20"/>
          <w:szCs w:val="20"/>
          <w:lang w:val="en-US"/>
        </w:rPr>
        <w:t>&lt;/TableBody&gt;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  </w:t>
      </w:r>
      <w:r>
        <w:rPr>
          <w:rFonts w:ascii="Courier New" w:hAnsi="Courier New"/>
          <w:sz w:val="20"/>
          <w:szCs w:val="20"/>
          <w:lang w:val="en-US"/>
        </w:rPr>
        <w:t>&lt;/Table&gt;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  </w:t>
      </w:r>
      <w:r>
        <w:rPr>
          <w:rFonts w:ascii="Courier New" w:hAnsi="Courier New"/>
          <w:sz w:val="20"/>
          <w:szCs w:val="20"/>
          <w:lang w:val="en-US"/>
        </w:rPr>
        <w:t>&lt;/TableContainer&gt;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  </w:t>
      </w:r>
      <w:r>
        <w:rPr>
          <w:rFonts w:ascii="Courier New" w:hAnsi="Courier New"/>
          <w:sz w:val="20"/>
          <w:szCs w:val="20"/>
          <w:lang w:val="en-US"/>
        </w:rPr>
        <w:t>&lt;/CardContent&gt;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/>
          <w:sz w:val="20"/>
          <w:szCs w:val="20"/>
          <w:lang w:val="en-US"/>
        </w:rPr>
        <w:t>&lt;/Card&gt;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&lt;/Grid&gt;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)}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&lt;/Grid&gt;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&lt;/Box&gt;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export default ExchangePage;</w:t>
      </w:r>
      <w:r>
        <w:br w:type="page"/>
      </w:r>
    </w:p>
    <w:p>
      <w:pPr>
        <w:pStyle w:val="Normal"/>
        <w:spacing w:before="0" w:after="0"/>
        <w:ind w:firstLine="146" w:end="1418"/>
        <w:rPr>
          <w:b/>
          <w:sz w:val="28"/>
        </w:rPr>
      </w:pPr>
      <w:r>
        <w:rPr>
          <w:b/>
          <w:sz w:val="28"/>
        </w:rPr>
        <w:t>Файл backend/src/brokers/brokers.service.spec.ts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Test, TestingModule } from '@nestjs/testing';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BrokersService, Broker } from './brokers.service';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* as fs from 'fs';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* as path from 'path';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describe('BrokersService',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let service: BrokersService;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let testDataPath: string;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beforeEach(async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Создаем временный файл для тестов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testDataPath = path.join(__dirname, '../../data/test-brokers.json');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Очищаем тестовый файл перед каждым тестом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(fs.existsSync(testDataPath))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fs.unlinkSync(testDataPath);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module: TestingModule = await Test.createTestingModule({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providers: [BrokersService],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}).compile();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service = module.get&lt;BrokersService&gt;(BrokersService);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Переопределяем путь к данным для тестов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(service as any).dataPath = testDataPath;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(service as any).ensureDataFile();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afterEach(()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Удаляем тестовый файл после каждого теста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if (fs.existsSync(testDataPath))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fs.unlinkSync(testDataPath);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it('should be defined',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expect(service).toBeDefined();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it('should return empty array when no brokers exist',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brokers = service.getAllBrokers();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expect(brokers).toEqual([]);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it('should add a new broker',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newBroker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name: 'Test Broker',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initialCash: 10000,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broker = service.addBroker(newBroker);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expect(broker).toBeDefined();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expect(broker.id).toBeDefined();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expect(broker.name).toBe('Test Broker');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expect(broker.initialCash).toBe(10000);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it('should get all brokers',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service.addBroker({ name: 'Broker 1', initialCash: 1000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service.addBroker({ name: 'Broker 2', initialCash: 2000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brokers = service.getAllBrokers();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expect(brokers.length).toBe(2);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expect(brokers[0].name).toBe('Broker 1');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expect(brokers[1].name).toBe('Broker 2');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it('should update broker',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broker = service.addBroker({ name: 'Original Name', initialCash: 1000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updated = service.updateBroker(broker.id,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name: 'Updated Name',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initialCash: 5000,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expect(updated).toBeDefined();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expect(updated?.name).toBe('Updated Name');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expect(updated?.initialCash).toBe(5000);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it('should delete broker',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broker = service.addBroker({ name: 'To Delete', initialCash: 1000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result = service.deleteBroker(broker.id);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expect(result).toBe(true);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brokers = service.getAllBrokers();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expect(brokers.length).toBe(0);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  <w:r>
        <w:br w:type="page"/>
      </w:r>
    </w:p>
    <w:p>
      <w:pPr>
        <w:pStyle w:val="Normal"/>
        <w:spacing w:before="0" w:after="0"/>
        <w:ind w:firstLine="146" w:end="1418"/>
        <w:rPr>
          <w:b/>
          <w:sz w:val="28"/>
        </w:rPr>
      </w:pPr>
      <w:r>
        <w:rPr>
          <w:b/>
          <w:sz w:val="28"/>
        </w:rPr>
        <w:t>Файл backend/src/brokers/brokers.controller.spec.ts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Test, TestingModule } from '@nestjs/testing';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BrokersController } from './brokers.controller';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BrokersService } from './brokers.service';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describe('BrokersController',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let controller: BrokersController;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let service: BrokersService;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mockBroker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id: '1',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name: 'Test Broker',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initialCash: 10000,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// Создаем мок сервиса для изоляции тестов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const mockBrokersService =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getAllBrokers: jest.fn(() =&gt; [mockBroker]),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addBroker: jest.fn((broker) =&gt; ({ ...broker, id: '1' })),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updateBroker: jest.fn((id, updates) =&gt; ({ ...mockBroker, ...updates })),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deleteBroker: jest.fn(() =&gt; true),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beforeEach(async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module: TestingModule = await Test.createTestingModule({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controllers: [BrokersController],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providers: [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provide: BrokersService,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useValue: mockBrokersService,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}).compile();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controller = module.get&lt;BrokersController&gt;(BrokersController);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service = module.get&lt;BrokersService&gt;(BrokersService);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it('should be defined',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expect(controller).toBeDefined();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it('should get all brokers',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result = controller.getAllBrokers();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expect(service.getAllBrokers).toHaveBeenCalled();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expect(result).toEqual([mockBroker]);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it('should add a broker',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newBroker = { name: 'New Broker', initialCash: 5000 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result = controller.addBroker(newBroker);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expect(service.addBroker).toHaveBeenCalledWith(newBroker);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expect(result).toEqual({ ...newBroker, id: '1' 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  <w:r>
        <w:br w:type="page"/>
      </w:r>
    </w:p>
    <w:p>
      <w:pPr>
        <w:pStyle w:val="Normal"/>
        <w:spacing w:before="0" w:after="0"/>
        <w:ind w:firstLine="146" w:end="1418"/>
        <w:rPr>
          <w:b/>
          <w:sz w:val="28"/>
        </w:rPr>
      </w:pPr>
      <w:r>
        <w:rPr>
          <w:b/>
          <w:sz w:val="28"/>
        </w:rPr>
        <w:t>Файл frontend/src/store/slices/brokersSlice.test.ts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configureStore } from '@reduxjs/toolkit';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brokersReducer, { fetchBrokers, addBroker, Broker } from './brokersSlice';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Мокаем fetch для изоляции тестов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global.fetch = jest.fn();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describe('brokersSlice',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let store: ReturnType&lt;typeof configureStore&gt;;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beforeEach(()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store = configureStore({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reducer: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brokers: brokersReducer,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(fetch as jest.Mock).mockClear();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it('should have initial state',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state = store.getState().brokers;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expect(state.brokers).toEqual([]);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expect(state.loading).toBe(false);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expect(state.error).toBeNull();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it('should handle fetchBrokers.fulfilled', async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mockBrokers: Broker[] = [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{ id: '1', name: 'Broker 1', initialCash: 10000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{ id: '2', name: 'Broker 2', initialCash: 20000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];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// Мокаем ответ API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(fetch as jest.Mock).mockResolvedValueOnce({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json: async () =&gt; mockBrokers,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await store.dispatch(fetchBrokers());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state = store.getState().brokers;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expect(state.brokers).toEqual(mockBrokers);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expect(state.loading).toBe(false);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it('should handle addBroker.fulfilled', async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newBroker = { name: 'New Broker', initialCash: 5000 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createdBroker: Broker = { ...newBroker, id: '1' 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(fetch as jest.Mock).mockResolvedValueOnce({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json: async () =&gt; createdBroker,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await store.dispatch(addBroker(newBroker));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state = store.getState().brokers;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expect(state.brokers).toContainEqual(createdBroker);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  <w:r>
        <w:br w:type="page"/>
      </w:r>
    </w:p>
    <w:p>
      <w:pPr>
        <w:pStyle w:val="Normal"/>
        <w:spacing w:before="0" w:after="0"/>
        <w:ind w:firstLine="146" w:end="1418"/>
        <w:rPr>
          <w:b/>
          <w:sz w:val="28"/>
        </w:rPr>
      </w:pPr>
      <w:r>
        <w:rPr>
          <w:b/>
          <w:sz w:val="28"/>
        </w:rPr>
        <w:t>Файл frontend/src/pages/BrokersPage.test.tsx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React from 'react';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render, screen, fireEvent } from '@testing-library/react';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Provider } from 'react-redux';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{ configureStore } from '@reduxjs/toolkit';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BrokersPage from './BrokersPage';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brokersReducer from '../store/slices/brokersSlice';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stocksReducer from '../store/slices/stocksSlice';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import exchangeReducer from '../store/slices/exchangeSlice';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// Мокаем fetch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global.fetch = jest.fn();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const createMockStore = (initialState = {})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return configureStore({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reducer: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brokers: brokersReducer,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stocks: stocksReducer,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exchange: exchangeReducer,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preloadedState: initialState,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describe('BrokersPage',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beforeEach(()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(fetch as jest.Mock).mockClear();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it('should render brokers page',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store = createMockStore({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brokers: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brokers: [],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loading: false,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error: null,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render(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&lt;Provider store={store}&gt;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&lt;BrokersPage 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&lt;/Provider&gt;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expect(screen.getByText('Управление брокерами')).toBeInTheDocument();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expect(screen.getByText('Добавить брокера')).toBeInTheDocument();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it('should display brokers list',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store = createMockStore({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brokers: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brokers: [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{ id: '1', name: 'Broker 1', initialCash: 10000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</w:t>
      </w:r>
      <w:r>
        <w:rPr>
          <w:rFonts w:ascii="Courier New" w:hAnsi="Courier New"/>
          <w:sz w:val="20"/>
          <w:szCs w:val="20"/>
          <w:lang w:val="en-US"/>
        </w:rPr>
        <w:t>{ id: '2', name: 'Broker 2', initialCash: 20000 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loading: false,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error: null,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render(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&lt;Provider store={store}&gt;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&lt;BrokersPage 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&lt;/Provider&gt;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expect(screen.getByText('Broker 1')).toBeInTheDocument();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expect(screen.getByText('Broker 2')).toBeInTheDocument();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expect(screen.getByText('$10000.00')).toBeInTheDocument();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it('should open add broker dialog', () =&gt;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store = createMockStore({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brokers: {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brokers: [],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loading: false,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error: null,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},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render(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&lt;Provider store={store}&gt;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/>
          <w:sz w:val="20"/>
          <w:szCs w:val="20"/>
          <w:lang w:val="en-US"/>
        </w:rPr>
        <w:t>&lt;BrokersPage /&gt;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</w:t>
      </w:r>
      <w:r>
        <w:rPr>
          <w:rFonts w:ascii="Courier New" w:hAnsi="Courier New"/>
          <w:sz w:val="20"/>
          <w:szCs w:val="20"/>
          <w:lang w:val="en-US"/>
        </w:rPr>
        <w:t>&lt;/Provider&gt;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const addButton = screen.getByText('Добавить брокера');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fireEvent.click(addButton);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expect(screen.getByText('Добавить брокера')).toBeInTheDocument();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expect(screen.getByLabelText('Имя')).toBeInTheDocument();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  </w:t>
      </w:r>
      <w:r>
        <w:rPr>
          <w:rFonts w:ascii="Courier New" w:hAnsi="Courier New"/>
          <w:sz w:val="20"/>
          <w:szCs w:val="20"/>
          <w:lang w:val="en-US"/>
        </w:rPr>
        <w:t>expect(screen.getByLabelText('Начальный баланс')).toBeInTheDocument();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 xml:space="preserve">  </w:t>
      </w:r>
      <w:r>
        <w:rPr>
          <w:rFonts w:ascii="Courier New" w:hAnsi="Courier New"/>
          <w:sz w:val="20"/>
          <w:szCs w:val="20"/>
          <w:lang w:val="en-US"/>
        </w:rPr>
        <w:t>});</w:t>
      </w:r>
    </w:p>
    <w:p>
      <w:pPr>
        <w:pStyle w:val="Standard"/>
        <w:spacing w:lineRule="auto" w:line="240"/>
        <w:rPr>
          <w:rFonts w:ascii="Courier New" w:hAnsi="Courier New"/>
          <w:sz w:val="20"/>
          <w:szCs w:val="20"/>
          <w:lang w:val="en-US"/>
        </w:rPr>
      </w:pPr>
      <w:r>
        <w:rPr>
          <w:rFonts w:ascii="Courier New" w:hAnsi="Courier New"/>
          <w:sz w:val="20"/>
          <w:szCs w:val="20"/>
          <w:lang w:val="en-US"/>
        </w:rPr>
        <w:t>});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Textbody"/>
    <w:link w:val="1"/>
    <w:qFormat/>
    <w:pPr>
      <w:keepNext w:val="true"/>
      <w:numPr>
        <w:ilvl w:val="0"/>
        <w:numId w:val="0"/>
      </w:numPr>
      <w:spacing w:lineRule="auto" w:line="360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Heading2">
    <w:name w:val="heading 2"/>
    <w:basedOn w:val="Normal"/>
    <w:next w:val="Textbody"/>
    <w:link w:val="2"/>
    <w:qFormat/>
    <w:pPr>
      <w:keepNext w:val="true"/>
      <w:numPr>
        <w:ilvl w:val="0"/>
        <w:numId w:val="0"/>
      </w:numPr>
      <w:spacing w:lineRule="auto" w:line="360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user3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Times New Roman" w:hAnsi="Times New Roman" w:eastAsia="Times New Roman" w:cs="Times New Roman"/>
      <w:b/>
      <w:bCs/>
      <w:caps/>
      <w:kern w:val="2"/>
      <w:sz w:val="28"/>
      <w:szCs w:val="28"/>
      <w:lang w:eastAsia="zh-CN" w:bidi="hi-IN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Times New Roman" w:cs="Times New Roman"/>
      <w:b/>
      <w:bCs/>
      <w:kern w:val="2"/>
      <w:sz w:val="28"/>
      <w:szCs w:val="28"/>
      <w:lang w:eastAsia="zh-CN" w:bidi="hi-IN"/>
    </w:rPr>
  </w:style>
  <w:style w:type="character" w:styleId="Style11">
    <w:name w:val="Нижний колонтитул Знак"/>
    <w:basedOn w:val="DefaultParagraphFont"/>
    <w:qFormat/>
    <w:rPr>
      <w:rFonts w:ascii="Times New Roman" w:hAnsi="Times New Roman" w:eastAsia="Times New Roman" w:cs="Times New Roman"/>
      <w:kern w:val="2"/>
      <w:sz w:val="28"/>
      <w:szCs w:val="24"/>
      <w:lang w:eastAsia="zh-CN" w:bidi="hi-IN"/>
    </w:rPr>
  </w:style>
  <w:style w:type="character" w:styleId="BookTitle">
    <w:name w:val="Book Title"/>
    <w:qFormat/>
    <w:rPr>
      <w:b/>
      <w:smallCaps/>
      <w:spacing w:val="5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user">
    <w:name w:val="Символ нумерации (user)"/>
    <w:qFormat/>
    <w:rPr/>
  </w:style>
  <w:style w:type="character" w:styleId="Strong">
    <w:name w:val="Strong"/>
    <w:qFormat/>
    <w:rPr>
      <w:b/>
      <w:bCs/>
    </w:rPr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Исходный текст (user)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themeColor="dark2" w:val="44546A"/>
      <w:sz w:val="18"/>
      <w:szCs w:val="16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DejaVu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DejaVu Sans"/>
    </w:rPr>
  </w:style>
  <w:style w:type="paragraph" w:styleId="Standard">
    <w:name w:val="Standard"/>
    <w:qFormat/>
    <w:pPr>
      <w:widowControl/>
      <w:suppressAutoHyphens w:val="true"/>
      <w:overflowPunct w:val="fals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/>
    <w:rPr/>
  </w:style>
  <w:style w:type="paragraph" w:styleId="Times142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Style16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user6">
    <w:name w:val="Таблица (user)"/>
    <w:basedOn w:val="Caption"/>
    <w:qFormat/>
    <w:pPr>
      <w:suppressLineNumbers/>
      <w:spacing w:before="120" w:after="0"/>
    </w:pPr>
    <w:rPr>
      <w:rFonts w:ascii="Times New Roman" w:hAnsi="Times New Roman" w:eastAsia="Times New Roman"/>
      <w:i w:val="false"/>
      <w:color w:themeColor="dark2" w:val="auto"/>
      <w:sz w:val="28"/>
      <w:szCs w:val="24"/>
    </w:rPr>
  </w:style>
  <w:style w:type="paragraph" w:styleId="user7">
    <w:name w:val="Колонтитулы (user)"/>
    <w:basedOn w:val="Normal"/>
    <w:qFormat/>
    <w:pPr/>
    <w:rPr/>
  </w:style>
  <w:style w:type="paragraph" w:styleId="Style17">
    <w:name w:val="Колонтитулы"/>
    <w:basedOn w:val="Normal"/>
    <w:qFormat/>
    <w:pPr/>
    <w:rPr/>
  </w:style>
  <w:style w:type="paragraph" w:styleId="Footer">
    <w:name w:val="footer"/>
    <w:basedOn w:val="Standard"/>
    <w:link w:val="Style11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user7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user8">
    <w:name w:val="Верхний колонтитул слева (user)"/>
    <w:basedOn w:val="Header"/>
    <w:qFormat/>
    <w:pPr>
      <w:suppressLineNumbers/>
    </w:pPr>
    <w:rPr/>
  </w:style>
  <w:style w:type="paragraph" w:styleId="user9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numbering" w:styleId="user10">
    <w:name w:val="Без списка (user)"/>
    <w:qFormat/>
  </w:style>
  <w:style w:type="numbering" w:styleId="user11">
    <w:name w:val="Маркированный •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Application>LibreOffice/25.8.3.2$Linux_X86_64 LibreOffice_project/580$Build-2</Application>
  <AppVersion>15.0000</AppVersion>
  <Pages>44</Pages>
  <Words>5763</Words>
  <Characters>45060</Characters>
  <CharactersWithSpaces>58091</CharactersWithSpaces>
  <Paragraphs>1587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dc:description/>
  <dc:language>ru-RU</dc:language>
  <cp:lastModifiedBy/>
  <dcterms:modified xsi:type="dcterms:W3CDTF">2025-11-23T03:56:25Z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