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3630F5" w14:textId="77777777" w:rsidR="004B4BA3" w:rsidRPr="00CC23B7" w:rsidRDefault="004B4BA3">
      <w:pPr>
        <w:pStyle w:val="line"/>
        <w:rPr>
          <w:lang w:val="ru-RU"/>
        </w:rPr>
      </w:pPr>
    </w:p>
    <w:p w14:paraId="2C00E545" w14:textId="45CC9D63" w:rsidR="004B4BA3" w:rsidRPr="00CC23B7" w:rsidRDefault="00CC23B7">
      <w:pPr>
        <w:pStyle w:val="Title"/>
        <w:rPr>
          <w:lang w:val="ru-RU"/>
        </w:rPr>
      </w:pPr>
      <w:r>
        <w:rPr>
          <w:lang w:val="ru-RU"/>
        </w:rPr>
        <w:t>Спецификация</w:t>
      </w:r>
      <w:r w:rsidRPr="00CC23B7">
        <w:rPr>
          <w:lang w:val="ru-RU"/>
        </w:rPr>
        <w:t xml:space="preserve"> </w:t>
      </w:r>
      <w:r>
        <w:rPr>
          <w:lang w:val="ru-RU"/>
        </w:rPr>
        <w:t>Требований Программного Обеспечения</w:t>
      </w:r>
    </w:p>
    <w:p w14:paraId="39685FBC" w14:textId="1901BAB0" w:rsidR="004B4BA3" w:rsidRPr="008E16C9" w:rsidRDefault="008E16C9">
      <w:pPr>
        <w:pStyle w:val="Title"/>
        <w:spacing w:before="0" w:after="400"/>
        <w:rPr>
          <w:sz w:val="40"/>
          <w:lang w:val="ru-RU"/>
        </w:rPr>
      </w:pPr>
      <w:r>
        <w:rPr>
          <w:sz w:val="40"/>
          <w:lang w:val="ru-RU"/>
        </w:rPr>
        <w:t>для</w:t>
      </w:r>
    </w:p>
    <w:p w14:paraId="742D76B3" w14:textId="27781FC5" w:rsidR="004B4BA3" w:rsidRPr="008B338D" w:rsidRDefault="00CC23B7">
      <w:pPr>
        <w:pStyle w:val="Title"/>
        <w:rPr>
          <w:lang w:val="ru-RU"/>
        </w:rPr>
      </w:pPr>
      <w:r>
        <w:t>Image</w:t>
      </w:r>
      <w:r w:rsidRPr="008B338D">
        <w:rPr>
          <w:lang w:val="ru-RU"/>
        </w:rPr>
        <w:t xml:space="preserve"> </w:t>
      </w:r>
      <w:r>
        <w:t>annotating</w:t>
      </w:r>
      <w:r w:rsidRPr="008B338D">
        <w:rPr>
          <w:lang w:val="ru-RU"/>
        </w:rPr>
        <w:t xml:space="preserve"> </w:t>
      </w:r>
      <w:r>
        <w:t>program</w:t>
      </w:r>
    </w:p>
    <w:p w14:paraId="0F2FB534" w14:textId="0231DFCB" w:rsidR="004B4BA3" w:rsidRPr="008D1111" w:rsidRDefault="001E3BC6">
      <w:pPr>
        <w:pStyle w:val="ByLine"/>
        <w:rPr>
          <w:lang w:val="ru-RU"/>
        </w:rPr>
      </w:pPr>
      <w:r>
        <w:rPr>
          <w:lang w:val="ru-RU"/>
        </w:rPr>
        <w:t>Версия</w:t>
      </w:r>
      <w:r w:rsidR="004B4BA3" w:rsidRPr="008D1111">
        <w:rPr>
          <w:lang w:val="ru-RU"/>
        </w:rPr>
        <w:t xml:space="preserve"> 1.0</w:t>
      </w:r>
    </w:p>
    <w:p w14:paraId="2EB82F68" w14:textId="375AD9C0" w:rsidR="004B4BA3" w:rsidRPr="008D1111" w:rsidRDefault="008D1111" w:rsidP="00A6176C">
      <w:pPr>
        <w:pStyle w:val="ByLine"/>
        <w:rPr>
          <w:lang w:val="ru-RU"/>
        </w:rPr>
      </w:pPr>
      <w:r>
        <w:rPr>
          <w:lang w:val="ru-RU"/>
        </w:rPr>
        <w:t>Подготовлено:</w:t>
      </w:r>
      <w:r w:rsidR="004B4BA3" w:rsidRPr="008D1111">
        <w:rPr>
          <w:lang w:val="ru-RU"/>
        </w:rPr>
        <w:t xml:space="preserve"> </w:t>
      </w:r>
      <w:r>
        <w:rPr>
          <w:lang w:val="ru-RU"/>
        </w:rPr>
        <w:t>Игнатий Красовский</w:t>
      </w:r>
    </w:p>
    <w:p w14:paraId="6AFF647F" w14:textId="477452DE" w:rsidR="004B4BA3" w:rsidRPr="00A6176C" w:rsidRDefault="00D27BAB">
      <w:pPr>
        <w:pStyle w:val="ByLine"/>
        <w:rPr>
          <w:lang w:val="ru-RU"/>
        </w:rPr>
      </w:pPr>
      <w:r>
        <w:rPr>
          <w:lang w:val="ru-RU"/>
        </w:rPr>
        <w:t>6</w:t>
      </w:r>
      <w:r w:rsidR="00A6176C">
        <w:rPr>
          <w:lang w:val="ru-RU"/>
        </w:rPr>
        <w:t xml:space="preserve"> Октября 2021</w:t>
      </w:r>
    </w:p>
    <w:p w14:paraId="62BF536C" w14:textId="77777777" w:rsidR="004B4BA3" w:rsidRPr="00B8172A" w:rsidRDefault="004B4BA3">
      <w:pPr>
        <w:pStyle w:val="ChangeHistoryTitle"/>
        <w:rPr>
          <w:sz w:val="32"/>
          <w:lang w:val="ru-RU"/>
        </w:rPr>
        <w:sectPr w:rsidR="004B4BA3" w:rsidRPr="00B8172A">
          <w:footerReference w:type="default" r:id="rId8"/>
          <w:pgSz w:w="12240" w:h="15840" w:code="1"/>
          <w:pgMar w:top="1440" w:right="1440" w:bottom="1440" w:left="1440" w:header="720" w:footer="720" w:gutter="0"/>
          <w:pgNumType w:fmt="lowerRoman" w:start="1"/>
          <w:cols w:space="720"/>
        </w:sectPr>
      </w:pPr>
    </w:p>
    <w:p w14:paraId="60F036AA" w14:textId="06BD34BF" w:rsidR="004B4BA3" w:rsidRPr="00524612" w:rsidRDefault="00524612">
      <w:pPr>
        <w:pStyle w:val="TOCEntry"/>
        <w:rPr>
          <w:lang w:val="ru-RU"/>
        </w:rPr>
      </w:pPr>
      <w:bookmarkStart w:id="0" w:name="_Toc344877432"/>
      <w:bookmarkStart w:id="1" w:name="_Toc344879822"/>
      <w:bookmarkStart w:id="2" w:name="_Toc346508722"/>
      <w:bookmarkStart w:id="3" w:name="_Toc346508952"/>
      <w:bookmarkStart w:id="4" w:name="_Toc346509227"/>
      <w:bookmarkStart w:id="5" w:name="_Toc87107839"/>
      <w:bookmarkEnd w:id="0"/>
      <w:bookmarkEnd w:id="1"/>
      <w:bookmarkEnd w:id="2"/>
      <w:bookmarkEnd w:id="3"/>
      <w:bookmarkEnd w:id="4"/>
      <w:r>
        <w:rPr>
          <w:lang w:val="ru-RU"/>
        </w:rPr>
        <w:lastRenderedPageBreak/>
        <w:t>Содержание</w:t>
      </w:r>
      <w:bookmarkEnd w:id="5"/>
    </w:p>
    <w:p w14:paraId="5008E92E" w14:textId="20855D04" w:rsidR="0090116F" w:rsidRPr="0090116F" w:rsidRDefault="004B4BA3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ru-RU"/>
        </w:rPr>
      </w:pPr>
      <w:r>
        <w:rPr>
          <w:rFonts w:ascii="Times New Roman" w:hAnsi="Times New Roman"/>
          <w:b w:val="0"/>
        </w:rPr>
        <w:fldChar w:fldCharType="begin"/>
      </w:r>
      <w:r w:rsidRPr="00B8172A">
        <w:rPr>
          <w:rFonts w:ascii="Times New Roman" w:hAnsi="Times New Roman"/>
          <w:b w:val="0"/>
          <w:lang w:val="ru-RU"/>
        </w:rPr>
        <w:instrText xml:space="preserve"> </w:instrText>
      </w:r>
      <w:r>
        <w:rPr>
          <w:rFonts w:ascii="Times New Roman" w:hAnsi="Times New Roman"/>
          <w:b w:val="0"/>
        </w:rPr>
        <w:instrText>TOC</w:instrText>
      </w:r>
      <w:r w:rsidRPr="00B8172A">
        <w:rPr>
          <w:rFonts w:ascii="Times New Roman" w:hAnsi="Times New Roman"/>
          <w:b w:val="0"/>
          <w:lang w:val="ru-RU"/>
        </w:rPr>
        <w:instrText xml:space="preserve"> \</w:instrText>
      </w:r>
      <w:r>
        <w:rPr>
          <w:rFonts w:ascii="Times New Roman" w:hAnsi="Times New Roman"/>
          <w:b w:val="0"/>
        </w:rPr>
        <w:instrText>o</w:instrText>
      </w:r>
      <w:r w:rsidRPr="00B8172A">
        <w:rPr>
          <w:rFonts w:ascii="Times New Roman" w:hAnsi="Times New Roman"/>
          <w:b w:val="0"/>
          <w:lang w:val="ru-RU"/>
        </w:rPr>
        <w:instrText xml:space="preserve"> "1-2" \</w:instrText>
      </w:r>
      <w:r>
        <w:rPr>
          <w:rFonts w:ascii="Times New Roman" w:hAnsi="Times New Roman"/>
          <w:b w:val="0"/>
        </w:rPr>
        <w:instrText>t</w:instrText>
      </w:r>
      <w:r w:rsidRPr="00B8172A">
        <w:rPr>
          <w:rFonts w:ascii="Times New Roman" w:hAnsi="Times New Roman"/>
          <w:b w:val="0"/>
          <w:lang w:val="ru-RU"/>
        </w:rPr>
        <w:instrText xml:space="preserve"> "</w:instrText>
      </w:r>
      <w:r>
        <w:rPr>
          <w:rFonts w:ascii="Times New Roman" w:hAnsi="Times New Roman"/>
          <w:b w:val="0"/>
        </w:rPr>
        <w:instrText>TOCentry</w:instrText>
      </w:r>
      <w:r w:rsidRPr="00B8172A">
        <w:rPr>
          <w:rFonts w:ascii="Times New Roman" w:hAnsi="Times New Roman"/>
          <w:b w:val="0"/>
          <w:lang w:val="ru-RU"/>
        </w:rPr>
        <w:instrText xml:space="preserve">,1" </w:instrText>
      </w:r>
      <w:r>
        <w:rPr>
          <w:rFonts w:ascii="Times New Roman" w:hAnsi="Times New Roman"/>
          <w:b w:val="0"/>
        </w:rPr>
        <w:fldChar w:fldCharType="separate"/>
      </w:r>
      <w:r w:rsidR="0090116F" w:rsidRPr="00347029">
        <w:rPr>
          <w:lang w:val="ru-RU"/>
        </w:rPr>
        <w:t>Содержание</w:t>
      </w:r>
      <w:r w:rsidR="0090116F" w:rsidRPr="0090116F">
        <w:rPr>
          <w:lang w:val="ru-RU"/>
        </w:rPr>
        <w:tab/>
      </w:r>
      <w:r w:rsidR="0090116F">
        <w:fldChar w:fldCharType="begin"/>
      </w:r>
      <w:r w:rsidR="0090116F" w:rsidRPr="0090116F">
        <w:rPr>
          <w:lang w:val="ru-RU"/>
        </w:rPr>
        <w:instrText xml:space="preserve"> </w:instrText>
      </w:r>
      <w:r w:rsidR="0090116F">
        <w:instrText>PAGEREF</w:instrText>
      </w:r>
      <w:r w:rsidR="0090116F" w:rsidRPr="0090116F">
        <w:rPr>
          <w:lang w:val="ru-RU"/>
        </w:rPr>
        <w:instrText xml:space="preserve"> _</w:instrText>
      </w:r>
      <w:r w:rsidR="0090116F">
        <w:instrText>Toc</w:instrText>
      </w:r>
      <w:r w:rsidR="0090116F" w:rsidRPr="0090116F">
        <w:rPr>
          <w:lang w:val="ru-RU"/>
        </w:rPr>
        <w:instrText>87107839 \</w:instrText>
      </w:r>
      <w:r w:rsidR="0090116F">
        <w:instrText>h</w:instrText>
      </w:r>
      <w:r w:rsidR="0090116F" w:rsidRPr="0090116F">
        <w:rPr>
          <w:lang w:val="ru-RU"/>
        </w:rPr>
        <w:instrText xml:space="preserve"> </w:instrText>
      </w:r>
      <w:r w:rsidR="0090116F">
        <w:fldChar w:fldCharType="separate"/>
      </w:r>
      <w:r w:rsidR="0090116F">
        <w:t>ii</w:t>
      </w:r>
      <w:r w:rsidR="0090116F">
        <w:fldChar w:fldCharType="end"/>
      </w:r>
    </w:p>
    <w:p w14:paraId="00E67AA2" w14:textId="0E59A6F7" w:rsidR="0090116F" w:rsidRPr="0090116F" w:rsidRDefault="0090116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ru-RU"/>
        </w:rPr>
      </w:pPr>
      <w:r w:rsidRPr="0090116F">
        <w:rPr>
          <w:lang w:val="ru-RU"/>
        </w:rPr>
        <w:t>1.</w:t>
      </w:r>
      <w:r w:rsidRPr="0090116F">
        <w:rPr>
          <w:rFonts w:asciiTheme="minorHAnsi" w:eastAsiaTheme="minorEastAsia" w:hAnsiTheme="minorHAnsi" w:cstheme="minorBidi"/>
          <w:b w:val="0"/>
          <w:sz w:val="22"/>
          <w:szCs w:val="22"/>
          <w:lang w:val="ru-RU"/>
        </w:rPr>
        <w:tab/>
      </w:r>
      <w:r w:rsidRPr="00347029">
        <w:rPr>
          <w:lang w:val="ru-RU"/>
        </w:rPr>
        <w:t>Вступление</w:t>
      </w:r>
      <w:r w:rsidRPr="0090116F">
        <w:rPr>
          <w:lang w:val="ru-RU"/>
        </w:rPr>
        <w:tab/>
      </w:r>
      <w:r>
        <w:fldChar w:fldCharType="begin"/>
      </w:r>
      <w:r w:rsidRPr="0090116F">
        <w:rPr>
          <w:lang w:val="ru-RU"/>
        </w:rPr>
        <w:instrText xml:space="preserve"> </w:instrText>
      </w:r>
      <w:r>
        <w:instrText>PAGEREF</w:instrText>
      </w:r>
      <w:r w:rsidRPr="0090116F">
        <w:rPr>
          <w:lang w:val="ru-RU"/>
        </w:rPr>
        <w:instrText xml:space="preserve"> _</w:instrText>
      </w:r>
      <w:r>
        <w:instrText>Toc</w:instrText>
      </w:r>
      <w:r w:rsidRPr="0090116F">
        <w:rPr>
          <w:lang w:val="ru-RU"/>
        </w:rPr>
        <w:instrText>87107840 \</w:instrText>
      </w:r>
      <w:r>
        <w:instrText>h</w:instrText>
      </w:r>
      <w:r w:rsidRPr="0090116F">
        <w:rPr>
          <w:lang w:val="ru-RU"/>
        </w:rPr>
        <w:instrText xml:space="preserve"> </w:instrText>
      </w:r>
      <w:r>
        <w:fldChar w:fldCharType="separate"/>
      </w:r>
      <w:r w:rsidRPr="0090116F">
        <w:rPr>
          <w:lang w:val="ru-RU"/>
        </w:rPr>
        <w:t>1</w:t>
      </w:r>
      <w:r>
        <w:fldChar w:fldCharType="end"/>
      </w:r>
    </w:p>
    <w:p w14:paraId="24FB4210" w14:textId="2DB88487" w:rsidR="0090116F" w:rsidRPr="0090116F" w:rsidRDefault="0090116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r w:rsidRPr="0090116F">
        <w:rPr>
          <w:noProof/>
          <w:lang w:val="ru-RU"/>
        </w:rPr>
        <w:t>1.1</w:t>
      </w:r>
      <w:r w:rsidRPr="0090116F">
        <w:rPr>
          <w:rFonts w:asciiTheme="minorHAnsi" w:eastAsiaTheme="minorEastAsia" w:hAnsiTheme="minorHAnsi" w:cstheme="minorBidi"/>
          <w:noProof/>
          <w:szCs w:val="22"/>
          <w:lang w:val="ru-RU"/>
        </w:rPr>
        <w:tab/>
      </w:r>
      <w:r w:rsidRPr="00347029">
        <w:rPr>
          <w:noProof/>
          <w:lang w:val="ru-RU"/>
        </w:rPr>
        <w:t>Цели</w:t>
      </w:r>
      <w:r w:rsidRPr="0090116F">
        <w:rPr>
          <w:noProof/>
          <w:lang w:val="ru-RU"/>
        </w:rPr>
        <w:tab/>
      </w:r>
      <w:r>
        <w:rPr>
          <w:noProof/>
        </w:rPr>
        <w:fldChar w:fldCharType="begin"/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16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16F">
        <w:rPr>
          <w:noProof/>
          <w:lang w:val="ru-RU"/>
        </w:rPr>
        <w:instrText>87107841 \</w:instrText>
      </w:r>
      <w:r>
        <w:rPr>
          <w:noProof/>
        </w:rPr>
        <w:instrText>h</w:instrText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16F">
        <w:rPr>
          <w:noProof/>
          <w:lang w:val="ru-RU"/>
        </w:rPr>
        <w:t>1</w:t>
      </w:r>
      <w:r>
        <w:rPr>
          <w:noProof/>
        </w:rPr>
        <w:fldChar w:fldCharType="end"/>
      </w:r>
    </w:p>
    <w:p w14:paraId="562235E8" w14:textId="59AB9382" w:rsidR="0090116F" w:rsidRPr="0090116F" w:rsidRDefault="0090116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r w:rsidRPr="0090116F">
        <w:rPr>
          <w:noProof/>
          <w:lang w:val="ru-RU"/>
        </w:rPr>
        <w:t>1.2</w:t>
      </w:r>
      <w:r w:rsidRPr="0090116F">
        <w:rPr>
          <w:rFonts w:asciiTheme="minorHAnsi" w:eastAsiaTheme="minorEastAsia" w:hAnsiTheme="minorHAnsi" w:cstheme="minorBidi"/>
          <w:noProof/>
          <w:szCs w:val="22"/>
          <w:lang w:val="ru-RU"/>
        </w:rPr>
        <w:tab/>
      </w:r>
      <w:r w:rsidRPr="00347029">
        <w:rPr>
          <w:noProof/>
          <w:lang w:val="ru-RU"/>
        </w:rPr>
        <w:t>Соглашения о терминах</w:t>
      </w:r>
      <w:r w:rsidRPr="0090116F">
        <w:rPr>
          <w:noProof/>
          <w:lang w:val="ru-RU"/>
        </w:rPr>
        <w:tab/>
      </w:r>
      <w:r>
        <w:rPr>
          <w:noProof/>
        </w:rPr>
        <w:fldChar w:fldCharType="begin"/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16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16F">
        <w:rPr>
          <w:noProof/>
          <w:lang w:val="ru-RU"/>
        </w:rPr>
        <w:instrText>87107842 \</w:instrText>
      </w:r>
      <w:r>
        <w:rPr>
          <w:noProof/>
        </w:rPr>
        <w:instrText>h</w:instrText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16F">
        <w:rPr>
          <w:noProof/>
          <w:lang w:val="ru-RU"/>
        </w:rPr>
        <w:t>1</w:t>
      </w:r>
      <w:r>
        <w:rPr>
          <w:noProof/>
        </w:rPr>
        <w:fldChar w:fldCharType="end"/>
      </w:r>
    </w:p>
    <w:p w14:paraId="797ADF4E" w14:textId="300D1002" w:rsidR="0090116F" w:rsidRPr="0090116F" w:rsidRDefault="0090116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r w:rsidRPr="00347029">
        <w:rPr>
          <w:noProof/>
          <w:lang w:val="ru-RU"/>
        </w:rPr>
        <w:t>1.3</w:t>
      </w:r>
      <w:r w:rsidRPr="0090116F">
        <w:rPr>
          <w:rFonts w:asciiTheme="minorHAnsi" w:eastAsiaTheme="minorEastAsia" w:hAnsiTheme="minorHAnsi" w:cstheme="minorBidi"/>
          <w:noProof/>
          <w:szCs w:val="22"/>
          <w:lang w:val="ru-RU"/>
        </w:rPr>
        <w:tab/>
      </w:r>
      <w:r w:rsidRPr="00347029">
        <w:rPr>
          <w:noProof/>
          <w:lang w:val="ru-RU"/>
        </w:rPr>
        <w:t>Предполагаемая аудитория и рекомендации по чтению</w:t>
      </w:r>
      <w:r w:rsidRPr="0090116F">
        <w:rPr>
          <w:noProof/>
          <w:lang w:val="ru-RU"/>
        </w:rPr>
        <w:tab/>
      </w:r>
      <w:r>
        <w:rPr>
          <w:noProof/>
        </w:rPr>
        <w:fldChar w:fldCharType="begin"/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16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16F">
        <w:rPr>
          <w:noProof/>
          <w:lang w:val="ru-RU"/>
        </w:rPr>
        <w:instrText>87107843 \</w:instrText>
      </w:r>
      <w:r>
        <w:rPr>
          <w:noProof/>
        </w:rPr>
        <w:instrText>h</w:instrText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16F">
        <w:rPr>
          <w:noProof/>
          <w:lang w:val="ru-RU"/>
        </w:rPr>
        <w:t>1</w:t>
      </w:r>
      <w:r>
        <w:rPr>
          <w:noProof/>
        </w:rPr>
        <w:fldChar w:fldCharType="end"/>
      </w:r>
    </w:p>
    <w:p w14:paraId="79D5A992" w14:textId="0DDFCC93" w:rsidR="0090116F" w:rsidRPr="0090116F" w:rsidRDefault="0090116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r w:rsidRPr="0090116F">
        <w:rPr>
          <w:noProof/>
          <w:lang w:val="ru-RU"/>
        </w:rPr>
        <w:t>1.4</w:t>
      </w:r>
      <w:r w:rsidRPr="0090116F">
        <w:rPr>
          <w:rFonts w:asciiTheme="minorHAnsi" w:eastAsiaTheme="minorEastAsia" w:hAnsiTheme="minorHAnsi" w:cstheme="minorBidi"/>
          <w:noProof/>
          <w:szCs w:val="22"/>
          <w:lang w:val="ru-RU"/>
        </w:rPr>
        <w:tab/>
      </w:r>
      <w:r w:rsidRPr="00347029">
        <w:rPr>
          <w:noProof/>
          <w:lang w:val="ru-RU"/>
        </w:rPr>
        <w:t>Масштаб проекта</w:t>
      </w:r>
      <w:r w:rsidRPr="0090116F">
        <w:rPr>
          <w:noProof/>
          <w:lang w:val="ru-RU"/>
        </w:rPr>
        <w:tab/>
      </w:r>
      <w:r>
        <w:rPr>
          <w:noProof/>
        </w:rPr>
        <w:fldChar w:fldCharType="begin"/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16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16F">
        <w:rPr>
          <w:noProof/>
          <w:lang w:val="ru-RU"/>
        </w:rPr>
        <w:instrText>87107844 \</w:instrText>
      </w:r>
      <w:r>
        <w:rPr>
          <w:noProof/>
        </w:rPr>
        <w:instrText>h</w:instrText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16F">
        <w:rPr>
          <w:noProof/>
          <w:lang w:val="ru-RU"/>
        </w:rPr>
        <w:t>1</w:t>
      </w:r>
      <w:r>
        <w:rPr>
          <w:noProof/>
        </w:rPr>
        <w:fldChar w:fldCharType="end"/>
      </w:r>
    </w:p>
    <w:p w14:paraId="14D73828" w14:textId="1CE10CC8" w:rsidR="0090116F" w:rsidRPr="0090116F" w:rsidRDefault="0090116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r w:rsidRPr="0090116F">
        <w:rPr>
          <w:noProof/>
          <w:lang w:val="ru-RU"/>
        </w:rPr>
        <w:t>1.5</w:t>
      </w:r>
      <w:r w:rsidRPr="0090116F">
        <w:rPr>
          <w:rFonts w:asciiTheme="minorHAnsi" w:eastAsiaTheme="minorEastAsia" w:hAnsiTheme="minorHAnsi" w:cstheme="minorBidi"/>
          <w:noProof/>
          <w:szCs w:val="22"/>
          <w:lang w:val="ru-RU"/>
        </w:rPr>
        <w:tab/>
      </w:r>
      <w:r w:rsidRPr="00347029">
        <w:rPr>
          <w:noProof/>
          <w:lang w:val="ru-RU"/>
        </w:rPr>
        <w:t>Ссылки</w:t>
      </w:r>
      <w:r w:rsidRPr="0090116F">
        <w:rPr>
          <w:noProof/>
          <w:lang w:val="ru-RU"/>
        </w:rPr>
        <w:tab/>
      </w:r>
      <w:r>
        <w:rPr>
          <w:noProof/>
        </w:rPr>
        <w:fldChar w:fldCharType="begin"/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16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16F">
        <w:rPr>
          <w:noProof/>
          <w:lang w:val="ru-RU"/>
        </w:rPr>
        <w:instrText>87107845 \</w:instrText>
      </w:r>
      <w:r>
        <w:rPr>
          <w:noProof/>
        </w:rPr>
        <w:instrText>h</w:instrText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16F">
        <w:rPr>
          <w:noProof/>
          <w:lang w:val="ru-RU"/>
        </w:rPr>
        <w:t>1</w:t>
      </w:r>
      <w:r>
        <w:rPr>
          <w:noProof/>
        </w:rPr>
        <w:fldChar w:fldCharType="end"/>
      </w:r>
    </w:p>
    <w:p w14:paraId="1F922296" w14:textId="11D243AE" w:rsidR="0090116F" w:rsidRPr="0090116F" w:rsidRDefault="0090116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ru-RU"/>
        </w:rPr>
      </w:pPr>
      <w:r w:rsidRPr="0090116F">
        <w:rPr>
          <w:lang w:val="ru-RU"/>
        </w:rPr>
        <w:t>2.</w:t>
      </w:r>
      <w:r w:rsidRPr="0090116F">
        <w:rPr>
          <w:rFonts w:asciiTheme="minorHAnsi" w:eastAsiaTheme="minorEastAsia" w:hAnsiTheme="minorHAnsi" w:cstheme="minorBidi"/>
          <w:b w:val="0"/>
          <w:sz w:val="22"/>
          <w:szCs w:val="22"/>
          <w:lang w:val="ru-RU"/>
        </w:rPr>
        <w:tab/>
      </w:r>
      <w:r w:rsidRPr="00347029">
        <w:rPr>
          <w:lang w:val="ru-RU"/>
        </w:rPr>
        <w:t>Общее описание</w:t>
      </w:r>
      <w:r w:rsidRPr="0090116F">
        <w:rPr>
          <w:lang w:val="ru-RU"/>
        </w:rPr>
        <w:tab/>
      </w:r>
      <w:r>
        <w:fldChar w:fldCharType="begin"/>
      </w:r>
      <w:r w:rsidRPr="0090116F">
        <w:rPr>
          <w:lang w:val="ru-RU"/>
        </w:rPr>
        <w:instrText xml:space="preserve"> </w:instrText>
      </w:r>
      <w:r>
        <w:instrText>PAGEREF</w:instrText>
      </w:r>
      <w:r w:rsidRPr="0090116F">
        <w:rPr>
          <w:lang w:val="ru-RU"/>
        </w:rPr>
        <w:instrText xml:space="preserve"> _</w:instrText>
      </w:r>
      <w:r>
        <w:instrText>Toc</w:instrText>
      </w:r>
      <w:r w:rsidRPr="0090116F">
        <w:rPr>
          <w:lang w:val="ru-RU"/>
        </w:rPr>
        <w:instrText>87107846 \</w:instrText>
      </w:r>
      <w:r>
        <w:instrText>h</w:instrText>
      </w:r>
      <w:r w:rsidRPr="0090116F">
        <w:rPr>
          <w:lang w:val="ru-RU"/>
        </w:rPr>
        <w:instrText xml:space="preserve"> </w:instrText>
      </w:r>
      <w:r>
        <w:fldChar w:fldCharType="separate"/>
      </w:r>
      <w:r w:rsidRPr="0090116F">
        <w:rPr>
          <w:lang w:val="ru-RU"/>
        </w:rPr>
        <w:t>2</w:t>
      </w:r>
      <w:r>
        <w:fldChar w:fldCharType="end"/>
      </w:r>
    </w:p>
    <w:p w14:paraId="444595FB" w14:textId="2E29F7BC" w:rsidR="0090116F" w:rsidRPr="0090116F" w:rsidRDefault="0090116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r w:rsidRPr="0090116F">
        <w:rPr>
          <w:noProof/>
          <w:lang w:val="ru-RU"/>
        </w:rPr>
        <w:t>2.1</w:t>
      </w:r>
      <w:r w:rsidRPr="0090116F">
        <w:rPr>
          <w:rFonts w:asciiTheme="minorHAnsi" w:eastAsiaTheme="minorEastAsia" w:hAnsiTheme="minorHAnsi" w:cstheme="minorBidi"/>
          <w:noProof/>
          <w:szCs w:val="22"/>
          <w:lang w:val="ru-RU"/>
        </w:rPr>
        <w:tab/>
      </w:r>
      <w:r w:rsidRPr="00347029">
        <w:rPr>
          <w:noProof/>
          <w:lang w:val="ru-RU"/>
        </w:rPr>
        <w:t>Видение продукта</w:t>
      </w:r>
      <w:r w:rsidRPr="0090116F">
        <w:rPr>
          <w:noProof/>
          <w:lang w:val="ru-RU"/>
        </w:rPr>
        <w:tab/>
      </w:r>
      <w:r>
        <w:rPr>
          <w:noProof/>
        </w:rPr>
        <w:fldChar w:fldCharType="begin"/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16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16F">
        <w:rPr>
          <w:noProof/>
          <w:lang w:val="ru-RU"/>
        </w:rPr>
        <w:instrText>87107847 \</w:instrText>
      </w:r>
      <w:r>
        <w:rPr>
          <w:noProof/>
        </w:rPr>
        <w:instrText>h</w:instrText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16F">
        <w:rPr>
          <w:noProof/>
          <w:lang w:val="ru-RU"/>
        </w:rPr>
        <w:t>2</w:t>
      </w:r>
      <w:r>
        <w:rPr>
          <w:noProof/>
        </w:rPr>
        <w:fldChar w:fldCharType="end"/>
      </w:r>
    </w:p>
    <w:p w14:paraId="3C978E95" w14:textId="3FF4F128" w:rsidR="0090116F" w:rsidRPr="0090116F" w:rsidRDefault="0090116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r w:rsidRPr="0090116F">
        <w:rPr>
          <w:noProof/>
          <w:lang w:val="ru-RU"/>
        </w:rPr>
        <w:t>2.2</w:t>
      </w:r>
      <w:r w:rsidRPr="0090116F">
        <w:rPr>
          <w:rFonts w:asciiTheme="minorHAnsi" w:eastAsiaTheme="minorEastAsia" w:hAnsiTheme="minorHAnsi" w:cstheme="minorBidi"/>
          <w:noProof/>
          <w:szCs w:val="22"/>
          <w:lang w:val="ru-RU"/>
        </w:rPr>
        <w:tab/>
      </w:r>
      <w:r w:rsidRPr="00347029">
        <w:rPr>
          <w:noProof/>
          <w:lang w:val="ru-RU"/>
        </w:rPr>
        <w:t>Функциональность продукта</w:t>
      </w:r>
      <w:r w:rsidRPr="0090116F">
        <w:rPr>
          <w:noProof/>
          <w:lang w:val="ru-RU"/>
        </w:rPr>
        <w:tab/>
      </w:r>
      <w:r>
        <w:rPr>
          <w:noProof/>
        </w:rPr>
        <w:fldChar w:fldCharType="begin"/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16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16F">
        <w:rPr>
          <w:noProof/>
          <w:lang w:val="ru-RU"/>
        </w:rPr>
        <w:instrText>87107848 \</w:instrText>
      </w:r>
      <w:r>
        <w:rPr>
          <w:noProof/>
        </w:rPr>
        <w:instrText>h</w:instrText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16F">
        <w:rPr>
          <w:noProof/>
          <w:lang w:val="ru-RU"/>
        </w:rPr>
        <w:t>2</w:t>
      </w:r>
      <w:r>
        <w:rPr>
          <w:noProof/>
        </w:rPr>
        <w:fldChar w:fldCharType="end"/>
      </w:r>
    </w:p>
    <w:p w14:paraId="1D45C026" w14:textId="47950E7A" w:rsidR="0090116F" w:rsidRPr="0090116F" w:rsidRDefault="0090116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r w:rsidRPr="00347029">
        <w:rPr>
          <w:noProof/>
          <w:lang w:val="ru-RU"/>
        </w:rPr>
        <w:t>2.3</w:t>
      </w:r>
      <w:r w:rsidRPr="0090116F">
        <w:rPr>
          <w:rFonts w:asciiTheme="minorHAnsi" w:eastAsiaTheme="minorEastAsia" w:hAnsiTheme="minorHAnsi" w:cstheme="minorBidi"/>
          <w:noProof/>
          <w:szCs w:val="22"/>
          <w:lang w:val="ru-RU"/>
        </w:rPr>
        <w:tab/>
      </w:r>
      <w:r w:rsidRPr="00347029">
        <w:rPr>
          <w:noProof/>
          <w:lang w:val="ru-RU"/>
        </w:rPr>
        <w:t>Пользовательские классы и их характеристики</w:t>
      </w:r>
      <w:r w:rsidRPr="0090116F">
        <w:rPr>
          <w:noProof/>
          <w:lang w:val="ru-RU"/>
        </w:rPr>
        <w:tab/>
      </w:r>
      <w:r>
        <w:rPr>
          <w:noProof/>
        </w:rPr>
        <w:fldChar w:fldCharType="begin"/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16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16F">
        <w:rPr>
          <w:noProof/>
          <w:lang w:val="ru-RU"/>
        </w:rPr>
        <w:instrText>87107849 \</w:instrText>
      </w:r>
      <w:r>
        <w:rPr>
          <w:noProof/>
        </w:rPr>
        <w:instrText>h</w:instrText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16F">
        <w:rPr>
          <w:noProof/>
          <w:lang w:val="ru-RU"/>
        </w:rPr>
        <w:t>2</w:t>
      </w:r>
      <w:r>
        <w:rPr>
          <w:noProof/>
        </w:rPr>
        <w:fldChar w:fldCharType="end"/>
      </w:r>
    </w:p>
    <w:p w14:paraId="17E9395D" w14:textId="44787816" w:rsidR="0090116F" w:rsidRPr="0090116F" w:rsidRDefault="0090116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r w:rsidRPr="0090116F">
        <w:rPr>
          <w:noProof/>
          <w:lang w:val="ru-RU"/>
        </w:rPr>
        <w:t>2.4</w:t>
      </w:r>
      <w:r w:rsidRPr="0090116F">
        <w:rPr>
          <w:rFonts w:asciiTheme="minorHAnsi" w:eastAsiaTheme="minorEastAsia" w:hAnsiTheme="minorHAnsi" w:cstheme="minorBidi"/>
          <w:noProof/>
          <w:szCs w:val="22"/>
          <w:lang w:val="ru-RU"/>
        </w:rPr>
        <w:tab/>
      </w:r>
      <w:r w:rsidRPr="00347029">
        <w:rPr>
          <w:noProof/>
          <w:lang w:val="ru-RU"/>
        </w:rPr>
        <w:t>Окружение выполнения</w:t>
      </w:r>
      <w:r w:rsidRPr="0090116F">
        <w:rPr>
          <w:noProof/>
          <w:lang w:val="ru-RU"/>
        </w:rPr>
        <w:tab/>
      </w:r>
      <w:r>
        <w:rPr>
          <w:noProof/>
        </w:rPr>
        <w:fldChar w:fldCharType="begin"/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16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16F">
        <w:rPr>
          <w:noProof/>
          <w:lang w:val="ru-RU"/>
        </w:rPr>
        <w:instrText>87107850 \</w:instrText>
      </w:r>
      <w:r>
        <w:rPr>
          <w:noProof/>
        </w:rPr>
        <w:instrText>h</w:instrText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16F">
        <w:rPr>
          <w:noProof/>
          <w:lang w:val="ru-RU"/>
        </w:rPr>
        <w:t>2</w:t>
      </w:r>
      <w:r>
        <w:rPr>
          <w:noProof/>
        </w:rPr>
        <w:fldChar w:fldCharType="end"/>
      </w:r>
    </w:p>
    <w:p w14:paraId="694A6A2B" w14:textId="06FEDB3C" w:rsidR="0090116F" w:rsidRPr="0090116F" w:rsidRDefault="0090116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r w:rsidRPr="00347029">
        <w:rPr>
          <w:noProof/>
          <w:lang w:val="ru-RU"/>
        </w:rPr>
        <w:t>2.5</w:t>
      </w:r>
      <w:r w:rsidRPr="0090116F">
        <w:rPr>
          <w:rFonts w:asciiTheme="minorHAnsi" w:eastAsiaTheme="minorEastAsia" w:hAnsiTheme="minorHAnsi" w:cstheme="minorBidi"/>
          <w:noProof/>
          <w:szCs w:val="22"/>
          <w:lang w:val="ru-RU"/>
        </w:rPr>
        <w:tab/>
      </w:r>
      <w:r w:rsidRPr="00347029">
        <w:rPr>
          <w:noProof/>
          <w:lang w:val="ru-RU"/>
        </w:rPr>
        <w:t>Сдерживающие факторы дизайна и имплементации</w:t>
      </w:r>
      <w:r w:rsidRPr="0090116F">
        <w:rPr>
          <w:noProof/>
          <w:lang w:val="ru-RU"/>
        </w:rPr>
        <w:tab/>
      </w:r>
      <w:r>
        <w:rPr>
          <w:noProof/>
        </w:rPr>
        <w:fldChar w:fldCharType="begin"/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16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16F">
        <w:rPr>
          <w:noProof/>
          <w:lang w:val="ru-RU"/>
        </w:rPr>
        <w:instrText>87107851 \</w:instrText>
      </w:r>
      <w:r>
        <w:rPr>
          <w:noProof/>
        </w:rPr>
        <w:instrText>h</w:instrText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16F">
        <w:rPr>
          <w:noProof/>
          <w:lang w:val="ru-RU"/>
        </w:rPr>
        <w:t>3</w:t>
      </w:r>
      <w:r>
        <w:rPr>
          <w:noProof/>
        </w:rPr>
        <w:fldChar w:fldCharType="end"/>
      </w:r>
    </w:p>
    <w:p w14:paraId="66D7D51A" w14:textId="006D0A7B" w:rsidR="0090116F" w:rsidRPr="0090116F" w:rsidRDefault="0090116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r w:rsidRPr="0090116F">
        <w:rPr>
          <w:noProof/>
          <w:lang w:val="ru-RU"/>
        </w:rPr>
        <w:t>2.6</w:t>
      </w:r>
      <w:r w:rsidRPr="0090116F">
        <w:rPr>
          <w:rFonts w:asciiTheme="minorHAnsi" w:eastAsiaTheme="minorEastAsia" w:hAnsiTheme="minorHAnsi" w:cstheme="minorBidi"/>
          <w:noProof/>
          <w:szCs w:val="22"/>
          <w:lang w:val="ru-RU"/>
        </w:rPr>
        <w:tab/>
      </w:r>
      <w:r w:rsidRPr="00347029">
        <w:rPr>
          <w:noProof/>
          <w:lang w:val="ru-RU"/>
        </w:rPr>
        <w:t>Документация для пользователей</w:t>
      </w:r>
      <w:r w:rsidRPr="0090116F">
        <w:rPr>
          <w:noProof/>
          <w:lang w:val="ru-RU"/>
        </w:rPr>
        <w:tab/>
      </w:r>
      <w:r>
        <w:rPr>
          <w:noProof/>
        </w:rPr>
        <w:fldChar w:fldCharType="begin"/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16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16F">
        <w:rPr>
          <w:noProof/>
          <w:lang w:val="ru-RU"/>
        </w:rPr>
        <w:instrText>87107852 \</w:instrText>
      </w:r>
      <w:r>
        <w:rPr>
          <w:noProof/>
        </w:rPr>
        <w:instrText>h</w:instrText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16F">
        <w:rPr>
          <w:noProof/>
          <w:lang w:val="ru-RU"/>
        </w:rPr>
        <w:t>3</w:t>
      </w:r>
      <w:r>
        <w:rPr>
          <w:noProof/>
        </w:rPr>
        <w:fldChar w:fldCharType="end"/>
      </w:r>
    </w:p>
    <w:p w14:paraId="01172C5A" w14:textId="5725FEC9" w:rsidR="0090116F" w:rsidRPr="0090116F" w:rsidRDefault="0090116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r w:rsidRPr="0090116F">
        <w:rPr>
          <w:noProof/>
          <w:lang w:val="ru-RU"/>
        </w:rPr>
        <w:t>2.7</w:t>
      </w:r>
      <w:r w:rsidRPr="0090116F">
        <w:rPr>
          <w:rFonts w:asciiTheme="minorHAnsi" w:eastAsiaTheme="minorEastAsia" w:hAnsiTheme="minorHAnsi" w:cstheme="minorBidi"/>
          <w:noProof/>
          <w:szCs w:val="22"/>
          <w:lang w:val="ru-RU"/>
        </w:rPr>
        <w:tab/>
      </w:r>
      <w:r w:rsidRPr="00347029">
        <w:rPr>
          <w:noProof/>
          <w:lang w:val="ru-RU"/>
        </w:rPr>
        <w:t>Предположения и зависимости</w:t>
      </w:r>
      <w:r w:rsidRPr="0090116F">
        <w:rPr>
          <w:noProof/>
          <w:lang w:val="ru-RU"/>
        </w:rPr>
        <w:tab/>
      </w:r>
      <w:r>
        <w:rPr>
          <w:noProof/>
        </w:rPr>
        <w:fldChar w:fldCharType="begin"/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16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16F">
        <w:rPr>
          <w:noProof/>
          <w:lang w:val="ru-RU"/>
        </w:rPr>
        <w:instrText>87107853 \</w:instrText>
      </w:r>
      <w:r>
        <w:rPr>
          <w:noProof/>
        </w:rPr>
        <w:instrText>h</w:instrText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16F">
        <w:rPr>
          <w:noProof/>
          <w:lang w:val="ru-RU"/>
        </w:rPr>
        <w:t>3</w:t>
      </w:r>
      <w:r>
        <w:rPr>
          <w:noProof/>
        </w:rPr>
        <w:fldChar w:fldCharType="end"/>
      </w:r>
    </w:p>
    <w:p w14:paraId="710D2D5E" w14:textId="69263D78" w:rsidR="0090116F" w:rsidRPr="0090116F" w:rsidRDefault="0090116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ru-RU"/>
        </w:rPr>
      </w:pPr>
      <w:r w:rsidRPr="0090116F">
        <w:rPr>
          <w:lang w:val="ru-RU"/>
        </w:rPr>
        <w:t>3.</w:t>
      </w:r>
      <w:r w:rsidRPr="0090116F">
        <w:rPr>
          <w:rFonts w:asciiTheme="minorHAnsi" w:eastAsiaTheme="minorEastAsia" w:hAnsiTheme="minorHAnsi" w:cstheme="minorBidi"/>
          <w:b w:val="0"/>
          <w:sz w:val="22"/>
          <w:szCs w:val="22"/>
          <w:lang w:val="ru-RU"/>
        </w:rPr>
        <w:tab/>
      </w:r>
      <w:r w:rsidRPr="00347029">
        <w:rPr>
          <w:lang w:val="ru-RU"/>
        </w:rPr>
        <w:t>Требования к внешним интерфейсам</w:t>
      </w:r>
      <w:r w:rsidRPr="0090116F">
        <w:rPr>
          <w:lang w:val="ru-RU"/>
        </w:rPr>
        <w:tab/>
      </w:r>
      <w:r>
        <w:fldChar w:fldCharType="begin"/>
      </w:r>
      <w:r w:rsidRPr="0090116F">
        <w:rPr>
          <w:lang w:val="ru-RU"/>
        </w:rPr>
        <w:instrText xml:space="preserve"> </w:instrText>
      </w:r>
      <w:r>
        <w:instrText>PAGEREF</w:instrText>
      </w:r>
      <w:r w:rsidRPr="0090116F">
        <w:rPr>
          <w:lang w:val="ru-RU"/>
        </w:rPr>
        <w:instrText xml:space="preserve"> _</w:instrText>
      </w:r>
      <w:r>
        <w:instrText>Toc</w:instrText>
      </w:r>
      <w:r w:rsidRPr="0090116F">
        <w:rPr>
          <w:lang w:val="ru-RU"/>
        </w:rPr>
        <w:instrText>87107854 \</w:instrText>
      </w:r>
      <w:r>
        <w:instrText>h</w:instrText>
      </w:r>
      <w:r w:rsidRPr="0090116F">
        <w:rPr>
          <w:lang w:val="ru-RU"/>
        </w:rPr>
        <w:instrText xml:space="preserve"> </w:instrText>
      </w:r>
      <w:r>
        <w:fldChar w:fldCharType="separate"/>
      </w:r>
      <w:r w:rsidRPr="0090116F">
        <w:rPr>
          <w:lang w:val="ru-RU"/>
        </w:rPr>
        <w:t>3</w:t>
      </w:r>
      <w:r>
        <w:fldChar w:fldCharType="end"/>
      </w:r>
    </w:p>
    <w:p w14:paraId="21926397" w14:textId="4FDAB971" w:rsidR="0090116F" w:rsidRPr="0090116F" w:rsidRDefault="0090116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r w:rsidRPr="0090116F">
        <w:rPr>
          <w:noProof/>
          <w:lang w:val="ru-RU"/>
        </w:rPr>
        <w:t>3.1</w:t>
      </w:r>
      <w:r w:rsidRPr="0090116F">
        <w:rPr>
          <w:rFonts w:asciiTheme="minorHAnsi" w:eastAsiaTheme="minorEastAsia" w:hAnsiTheme="minorHAnsi" w:cstheme="minorBidi"/>
          <w:noProof/>
          <w:szCs w:val="22"/>
          <w:lang w:val="ru-RU"/>
        </w:rPr>
        <w:tab/>
      </w:r>
      <w:r w:rsidRPr="00347029">
        <w:rPr>
          <w:noProof/>
          <w:lang w:val="ru-RU"/>
        </w:rPr>
        <w:t>Интерфейсы пользователя</w:t>
      </w:r>
      <w:r w:rsidRPr="0090116F">
        <w:rPr>
          <w:noProof/>
          <w:lang w:val="ru-RU"/>
        </w:rPr>
        <w:tab/>
      </w:r>
      <w:r>
        <w:rPr>
          <w:noProof/>
        </w:rPr>
        <w:fldChar w:fldCharType="begin"/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16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16F">
        <w:rPr>
          <w:noProof/>
          <w:lang w:val="ru-RU"/>
        </w:rPr>
        <w:instrText>87107855 \</w:instrText>
      </w:r>
      <w:r>
        <w:rPr>
          <w:noProof/>
        </w:rPr>
        <w:instrText>h</w:instrText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16F">
        <w:rPr>
          <w:noProof/>
          <w:lang w:val="ru-RU"/>
        </w:rPr>
        <w:t>3</w:t>
      </w:r>
      <w:r>
        <w:rPr>
          <w:noProof/>
        </w:rPr>
        <w:fldChar w:fldCharType="end"/>
      </w:r>
    </w:p>
    <w:p w14:paraId="08036137" w14:textId="0BC430C0" w:rsidR="0090116F" w:rsidRPr="0090116F" w:rsidRDefault="0090116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r w:rsidRPr="0090116F">
        <w:rPr>
          <w:noProof/>
          <w:lang w:val="ru-RU"/>
        </w:rPr>
        <w:t>3.2</w:t>
      </w:r>
      <w:r w:rsidRPr="0090116F">
        <w:rPr>
          <w:rFonts w:asciiTheme="minorHAnsi" w:eastAsiaTheme="minorEastAsia" w:hAnsiTheme="minorHAnsi" w:cstheme="minorBidi"/>
          <w:noProof/>
          <w:szCs w:val="22"/>
          <w:lang w:val="ru-RU"/>
        </w:rPr>
        <w:tab/>
      </w:r>
      <w:r w:rsidRPr="00347029">
        <w:rPr>
          <w:noProof/>
          <w:lang w:val="ru-RU"/>
        </w:rPr>
        <w:t>Аппаратные интерфейсы</w:t>
      </w:r>
      <w:r w:rsidRPr="0090116F">
        <w:rPr>
          <w:noProof/>
          <w:lang w:val="ru-RU"/>
        </w:rPr>
        <w:tab/>
      </w:r>
      <w:r>
        <w:rPr>
          <w:noProof/>
        </w:rPr>
        <w:fldChar w:fldCharType="begin"/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16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16F">
        <w:rPr>
          <w:noProof/>
          <w:lang w:val="ru-RU"/>
        </w:rPr>
        <w:instrText>87107856 \</w:instrText>
      </w:r>
      <w:r>
        <w:rPr>
          <w:noProof/>
        </w:rPr>
        <w:instrText>h</w:instrText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16F">
        <w:rPr>
          <w:noProof/>
          <w:lang w:val="ru-RU"/>
        </w:rPr>
        <w:t>3</w:t>
      </w:r>
      <w:r>
        <w:rPr>
          <w:noProof/>
        </w:rPr>
        <w:fldChar w:fldCharType="end"/>
      </w:r>
    </w:p>
    <w:p w14:paraId="04B527CB" w14:textId="174FFFAD" w:rsidR="0090116F" w:rsidRPr="0090116F" w:rsidRDefault="0090116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r w:rsidRPr="0090116F">
        <w:rPr>
          <w:noProof/>
          <w:lang w:val="ru-RU"/>
        </w:rPr>
        <w:t>3.3</w:t>
      </w:r>
      <w:r w:rsidRPr="0090116F">
        <w:rPr>
          <w:rFonts w:asciiTheme="minorHAnsi" w:eastAsiaTheme="minorEastAsia" w:hAnsiTheme="minorHAnsi" w:cstheme="minorBidi"/>
          <w:noProof/>
          <w:szCs w:val="22"/>
          <w:lang w:val="ru-RU"/>
        </w:rPr>
        <w:tab/>
      </w:r>
      <w:r w:rsidRPr="00347029">
        <w:rPr>
          <w:noProof/>
          <w:lang w:val="ru-RU"/>
        </w:rPr>
        <w:t>Программные интерфейсы</w:t>
      </w:r>
      <w:r w:rsidRPr="0090116F">
        <w:rPr>
          <w:noProof/>
          <w:lang w:val="ru-RU"/>
        </w:rPr>
        <w:tab/>
      </w:r>
      <w:r>
        <w:rPr>
          <w:noProof/>
        </w:rPr>
        <w:fldChar w:fldCharType="begin"/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16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16F">
        <w:rPr>
          <w:noProof/>
          <w:lang w:val="ru-RU"/>
        </w:rPr>
        <w:instrText>87107857 \</w:instrText>
      </w:r>
      <w:r>
        <w:rPr>
          <w:noProof/>
        </w:rPr>
        <w:instrText>h</w:instrText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16F">
        <w:rPr>
          <w:noProof/>
          <w:lang w:val="ru-RU"/>
        </w:rPr>
        <w:t>4</w:t>
      </w:r>
      <w:r>
        <w:rPr>
          <w:noProof/>
        </w:rPr>
        <w:fldChar w:fldCharType="end"/>
      </w:r>
    </w:p>
    <w:p w14:paraId="34C43BB0" w14:textId="203C0C95" w:rsidR="0090116F" w:rsidRPr="0090116F" w:rsidRDefault="0090116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r w:rsidRPr="0090116F">
        <w:rPr>
          <w:noProof/>
          <w:lang w:val="ru-RU"/>
        </w:rPr>
        <w:t>3.4</w:t>
      </w:r>
      <w:r w:rsidRPr="0090116F">
        <w:rPr>
          <w:rFonts w:asciiTheme="minorHAnsi" w:eastAsiaTheme="minorEastAsia" w:hAnsiTheme="minorHAnsi" w:cstheme="minorBidi"/>
          <w:noProof/>
          <w:szCs w:val="22"/>
          <w:lang w:val="ru-RU"/>
        </w:rPr>
        <w:tab/>
      </w:r>
      <w:r w:rsidRPr="00347029">
        <w:rPr>
          <w:noProof/>
          <w:lang w:val="ru-RU"/>
        </w:rPr>
        <w:t>Интерфейсы связи и коммуникации</w:t>
      </w:r>
      <w:r w:rsidRPr="0090116F">
        <w:rPr>
          <w:noProof/>
          <w:lang w:val="ru-RU"/>
        </w:rPr>
        <w:tab/>
      </w:r>
      <w:r>
        <w:rPr>
          <w:noProof/>
        </w:rPr>
        <w:fldChar w:fldCharType="begin"/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16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16F">
        <w:rPr>
          <w:noProof/>
          <w:lang w:val="ru-RU"/>
        </w:rPr>
        <w:instrText>87107858 \</w:instrText>
      </w:r>
      <w:r>
        <w:rPr>
          <w:noProof/>
        </w:rPr>
        <w:instrText>h</w:instrText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16F">
        <w:rPr>
          <w:noProof/>
          <w:lang w:val="ru-RU"/>
        </w:rPr>
        <w:t>4</w:t>
      </w:r>
      <w:r>
        <w:rPr>
          <w:noProof/>
        </w:rPr>
        <w:fldChar w:fldCharType="end"/>
      </w:r>
    </w:p>
    <w:p w14:paraId="67329777" w14:textId="08D6215B" w:rsidR="0090116F" w:rsidRPr="0090116F" w:rsidRDefault="0090116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ru-RU"/>
        </w:rPr>
      </w:pPr>
      <w:r w:rsidRPr="0090116F">
        <w:rPr>
          <w:lang w:val="ru-RU"/>
        </w:rPr>
        <w:t>4.</w:t>
      </w:r>
      <w:r w:rsidRPr="0090116F">
        <w:rPr>
          <w:rFonts w:asciiTheme="minorHAnsi" w:eastAsiaTheme="minorEastAsia" w:hAnsiTheme="minorHAnsi" w:cstheme="minorBidi"/>
          <w:b w:val="0"/>
          <w:sz w:val="22"/>
          <w:szCs w:val="22"/>
          <w:lang w:val="ru-RU"/>
        </w:rPr>
        <w:tab/>
      </w:r>
      <w:r w:rsidRPr="00347029">
        <w:rPr>
          <w:lang w:val="ru-RU"/>
        </w:rPr>
        <w:t>Функции системы</w:t>
      </w:r>
      <w:r w:rsidRPr="0090116F">
        <w:rPr>
          <w:lang w:val="ru-RU"/>
        </w:rPr>
        <w:tab/>
      </w:r>
      <w:r>
        <w:fldChar w:fldCharType="begin"/>
      </w:r>
      <w:r w:rsidRPr="0090116F">
        <w:rPr>
          <w:lang w:val="ru-RU"/>
        </w:rPr>
        <w:instrText xml:space="preserve"> </w:instrText>
      </w:r>
      <w:r>
        <w:instrText>PAGEREF</w:instrText>
      </w:r>
      <w:r w:rsidRPr="0090116F">
        <w:rPr>
          <w:lang w:val="ru-RU"/>
        </w:rPr>
        <w:instrText xml:space="preserve"> _</w:instrText>
      </w:r>
      <w:r>
        <w:instrText>Toc</w:instrText>
      </w:r>
      <w:r w:rsidRPr="0090116F">
        <w:rPr>
          <w:lang w:val="ru-RU"/>
        </w:rPr>
        <w:instrText>87107859 \</w:instrText>
      </w:r>
      <w:r>
        <w:instrText>h</w:instrText>
      </w:r>
      <w:r w:rsidRPr="0090116F">
        <w:rPr>
          <w:lang w:val="ru-RU"/>
        </w:rPr>
        <w:instrText xml:space="preserve"> </w:instrText>
      </w:r>
      <w:r>
        <w:fldChar w:fldCharType="separate"/>
      </w:r>
      <w:r w:rsidRPr="0090116F">
        <w:rPr>
          <w:lang w:val="ru-RU"/>
        </w:rPr>
        <w:t>4</w:t>
      </w:r>
      <w:r>
        <w:fldChar w:fldCharType="end"/>
      </w:r>
    </w:p>
    <w:p w14:paraId="1AE9A9D7" w14:textId="06EF873C" w:rsidR="0090116F" w:rsidRPr="0090116F" w:rsidRDefault="0090116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r w:rsidRPr="0090116F">
        <w:rPr>
          <w:noProof/>
          <w:lang w:val="ru-RU"/>
        </w:rPr>
        <w:t>4.1</w:t>
      </w:r>
      <w:r w:rsidRPr="0090116F">
        <w:rPr>
          <w:rFonts w:asciiTheme="minorHAnsi" w:eastAsiaTheme="minorEastAsia" w:hAnsiTheme="minorHAnsi" w:cstheme="minorBidi"/>
          <w:noProof/>
          <w:szCs w:val="22"/>
          <w:lang w:val="ru-RU"/>
        </w:rPr>
        <w:tab/>
      </w:r>
      <w:r w:rsidRPr="00347029">
        <w:rPr>
          <w:noProof/>
          <w:lang w:val="ru-RU"/>
        </w:rPr>
        <w:t>Аннотирование изображений</w:t>
      </w:r>
      <w:r w:rsidRPr="0090116F">
        <w:rPr>
          <w:noProof/>
          <w:lang w:val="ru-RU"/>
        </w:rPr>
        <w:tab/>
      </w:r>
      <w:r>
        <w:rPr>
          <w:noProof/>
        </w:rPr>
        <w:fldChar w:fldCharType="begin"/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16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16F">
        <w:rPr>
          <w:noProof/>
          <w:lang w:val="ru-RU"/>
        </w:rPr>
        <w:instrText>87107860 \</w:instrText>
      </w:r>
      <w:r>
        <w:rPr>
          <w:noProof/>
        </w:rPr>
        <w:instrText>h</w:instrText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16F">
        <w:rPr>
          <w:noProof/>
          <w:lang w:val="ru-RU"/>
        </w:rPr>
        <w:t>4</w:t>
      </w:r>
      <w:r>
        <w:rPr>
          <w:noProof/>
        </w:rPr>
        <w:fldChar w:fldCharType="end"/>
      </w:r>
    </w:p>
    <w:p w14:paraId="11256F61" w14:textId="40A09AB0" w:rsidR="0090116F" w:rsidRPr="0090116F" w:rsidRDefault="0090116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r w:rsidRPr="00347029">
        <w:rPr>
          <w:noProof/>
          <w:lang w:val="ru-RU"/>
        </w:rPr>
        <w:t>4.2</w:t>
      </w:r>
      <w:r w:rsidRPr="0090116F">
        <w:rPr>
          <w:rFonts w:asciiTheme="minorHAnsi" w:eastAsiaTheme="minorEastAsia" w:hAnsiTheme="minorHAnsi" w:cstheme="minorBidi"/>
          <w:noProof/>
          <w:szCs w:val="22"/>
          <w:lang w:val="ru-RU"/>
        </w:rPr>
        <w:tab/>
      </w:r>
      <w:r w:rsidRPr="00347029">
        <w:rPr>
          <w:noProof/>
          <w:lang w:val="ru-RU"/>
        </w:rPr>
        <w:t>Импорт/Экспорт в форматы Аннотации Компьютерного Зрения</w:t>
      </w:r>
      <w:r w:rsidRPr="0090116F">
        <w:rPr>
          <w:noProof/>
          <w:lang w:val="ru-RU"/>
        </w:rPr>
        <w:tab/>
      </w:r>
      <w:r>
        <w:rPr>
          <w:noProof/>
        </w:rPr>
        <w:fldChar w:fldCharType="begin"/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16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16F">
        <w:rPr>
          <w:noProof/>
          <w:lang w:val="ru-RU"/>
        </w:rPr>
        <w:instrText>87107861 \</w:instrText>
      </w:r>
      <w:r>
        <w:rPr>
          <w:noProof/>
        </w:rPr>
        <w:instrText>h</w:instrText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16F">
        <w:rPr>
          <w:noProof/>
          <w:lang w:val="ru-RU"/>
        </w:rPr>
        <w:t>4</w:t>
      </w:r>
      <w:r>
        <w:rPr>
          <w:noProof/>
        </w:rPr>
        <w:fldChar w:fldCharType="end"/>
      </w:r>
    </w:p>
    <w:p w14:paraId="642EA0A5" w14:textId="74CC0A83" w:rsidR="0090116F" w:rsidRPr="0090116F" w:rsidRDefault="0090116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r w:rsidRPr="0090116F">
        <w:rPr>
          <w:noProof/>
          <w:lang w:val="ru-RU"/>
        </w:rPr>
        <w:t>4.3</w:t>
      </w:r>
      <w:r w:rsidRPr="0090116F">
        <w:rPr>
          <w:rFonts w:asciiTheme="minorHAnsi" w:eastAsiaTheme="minorEastAsia" w:hAnsiTheme="minorHAnsi" w:cstheme="minorBidi"/>
          <w:noProof/>
          <w:szCs w:val="22"/>
          <w:lang w:val="ru-RU"/>
        </w:rPr>
        <w:tab/>
      </w:r>
      <w:r w:rsidRPr="00347029">
        <w:rPr>
          <w:noProof/>
          <w:lang w:val="ru-RU"/>
        </w:rPr>
        <w:t>Умное выделение</w:t>
      </w:r>
      <w:r w:rsidRPr="0090116F">
        <w:rPr>
          <w:noProof/>
          <w:lang w:val="ru-RU"/>
        </w:rPr>
        <w:tab/>
      </w:r>
      <w:r>
        <w:rPr>
          <w:noProof/>
        </w:rPr>
        <w:fldChar w:fldCharType="begin"/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16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16F">
        <w:rPr>
          <w:noProof/>
          <w:lang w:val="ru-RU"/>
        </w:rPr>
        <w:instrText>87107862 \</w:instrText>
      </w:r>
      <w:r>
        <w:rPr>
          <w:noProof/>
        </w:rPr>
        <w:instrText>h</w:instrText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16F">
        <w:rPr>
          <w:noProof/>
          <w:lang w:val="ru-RU"/>
        </w:rPr>
        <w:t>5</w:t>
      </w:r>
      <w:r>
        <w:rPr>
          <w:noProof/>
        </w:rPr>
        <w:fldChar w:fldCharType="end"/>
      </w:r>
    </w:p>
    <w:p w14:paraId="6BD5D3EC" w14:textId="18BF8ADF" w:rsidR="0090116F" w:rsidRPr="0090116F" w:rsidRDefault="0090116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ru-RU"/>
        </w:rPr>
      </w:pPr>
      <w:r w:rsidRPr="0090116F">
        <w:rPr>
          <w:lang w:val="ru-RU"/>
        </w:rPr>
        <w:t>5.</w:t>
      </w:r>
      <w:r w:rsidRPr="0090116F">
        <w:rPr>
          <w:rFonts w:asciiTheme="minorHAnsi" w:eastAsiaTheme="minorEastAsia" w:hAnsiTheme="minorHAnsi" w:cstheme="minorBidi"/>
          <w:b w:val="0"/>
          <w:sz w:val="22"/>
          <w:szCs w:val="22"/>
          <w:lang w:val="ru-RU"/>
        </w:rPr>
        <w:tab/>
      </w:r>
      <w:r w:rsidRPr="00347029">
        <w:rPr>
          <w:lang w:val="ru-RU"/>
        </w:rPr>
        <w:t>Иные нефункциональные требования</w:t>
      </w:r>
      <w:r w:rsidRPr="0090116F">
        <w:rPr>
          <w:lang w:val="ru-RU"/>
        </w:rPr>
        <w:tab/>
      </w:r>
      <w:r>
        <w:fldChar w:fldCharType="begin"/>
      </w:r>
      <w:r w:rsidRPr="0090116F">
        <w:rPr>
          <w:lang w:val="ru-RU"/>
        </w:rPr>
        <w:instrText xml:space="preserve"> </w:instrText>
      </w:r>
      <w:r>
        <w:instrText>PAGEREF</w:instrText>
      </w:r>
      <w:r w:rsidRPr="0090116F">
        <w:rPr>
          <w:lang w:val="ru-RU"/>
        </w:rPr>
        <w:instrText xml:space="preserve"> _</w:instrText>
      </w:r>
      <w:r>
        <w:instrText>Toc</w:instrText>
      </w:r>
      <w:r w:rsidRPr="0090116F">
        <w:rPr>
          <w:lang w:val="ru-RU"/>
        </w:rPr>
        <w:instrText>87107863 \</w:instrText>
      </w:r>
      <w:r>
        <w:instrText>h</w:instrText>
      </w:r>
      <w:r w:rsidRPr="0090116F">
        <w:rPr>
          <w:lang w:val="ru-RU"/>
        </w:rPr>
        <w:instrText xml:space="preserve"> </w:instrText>
      </w:r>
      <w:r>
        <w:fldChar w:fldCharType="separate"/>
      </w:r>
      <w:r w:rsidRPr="0090116F">
        <w:rPr>
          <w:lang w:val="ru-RU"/>
        </w:rPr>
        <w:t>5</w:t>
      </w:r>
      <w:r>
        <w:fldChar w:fldCharType="end"/>
      </w:r>
    </w:p>
    <w:p w14:paraId="052FF9DA" w14:textId="56D2D2BE" w:rsidR="0090116F" w:rsidRPr="0090116F" w:rsidRDefault="0090116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r w:rsidRPr="0090116F">
        <w:rPr>
          <w:noProof/>
          <w:lang w:val="ru-RU"/>
        </w:rPr>
        <w:t>5.1</w:t>
      </w:r>
      <w:r w:rsidRPr="0090116F">
        <w:rPr>
          <w:rFonts w:asciiTheme="minorHAnsi" w:eastAsiaTheme="minorEastAsia" w:hAnsiTheme="minorHAnsi" w:cstheme="minorBidi"/>
          <w:noProof/>
          <w:szCs w:val="22"/>
          <w:lang w:val="ru-RU"/>
        </w:rPr>
        <w:tab/>
      </w:r>
      <w:r w:rsidRPr="00347029">
        <w:rPr>
          <w:noProof/>
          <w:lang w:val="ru-RU"/>
        </w:rPr>
        <w:t>Требования к производительности</w:t>
      </w:r>
      <w:r w:rsidRPr="0090116F">
        <w:rPr>
          <w:noProof/>
          <w:lang w:val="ru-RU"/>
        </w:rPr>
        <w:tab/>
      </w:r>
      <w:r>
        <w:rPr>
          <w:noProof/>
        </w:rPr>
        <w:fldChar w:fldCharType="begin"/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16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16F">
        <w:rPr>
          <w:noProof/>
          <w:lang w:val="ru-RU"/>
        </w:rPr>
        <w:instrText>87107864 \</w:instrText>
      </w:r>
      <w:r>
        <w:rPr>
          <w:noProof/>
        </w:rPr>
        <w:instrText>h</w:instrText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16F">
        <w:rPr>
          <w:noProof/>
          <w:lang w:val="ru-RU"/>
        </w:rPr>
        <w:t>5</w:t>
      </w:r>
      <w:r>
        <w:rPr>
          <w:noProof/>
        </w:rPr>
        <w:fldChar w:fldCharType="end"/>
      </w:r>
    </w:p>
    <w:p w14:paraId="1C90D014" w14:textId="4759C005" w:rsidR="0090116F" w:rsidRPr="0090116F" w:rsidRDefault="0090116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r w:rsidRPr="0090116F">
        <w:rPr>
          <w:noProof/>
          <w:lang w:val="ru-RU"/>
        </w:rPr>
        <w:t>5.2</w:t>
      </w:r>
      <w:r w:rsidRPr="0090116F">
        <w:rPr>
          <w:rFonts w:asciiTheme="minorHAnsi" w:eastAsiaTheme="minorEastAsia" w:hAnsiTheme="minorHAnsi" w:cstheme="minorBidi"/>
          <w:noProof/>
          <w:szCs w:val="22"/>
          <w:lang w:val="ru-RU"/>
        </w:rPr>
        <w:tab/>
      </w:r>
      <w:r w:rsidRPr="00347029">
        <w:rPr>
          <w:noProof/>
          <w:lang w:val="ru-RU"/>
        </w:rPr>
        <w:t>Требования к сохранности данных</w:t>
      </w:r>
      <w:r w:rsidRPr="0090116F">
        <w:rPr>
          <w:noProof/>
          <w:lang w:val="ru-RU"/>
        </w:rPr>
        <w:tab/>
      </w:r>
      <w:r>
        <w:rPr>
          <w:noProof/>
        </w:rPr>
        <w:fldChar w:fldCharType="begin"/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16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16F">
        <w:rPr>
          <w:noProof/>
          <w:lang w:val="ru-RU"/>
        </w:rPr>
        <w:instrText>87107865 \</w:instrText>
      </w:r>
      <w:r>
        <w:rPr>
          <w:noProof/>
        </w:rPr>
        <w:instrText>h</w:instrText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16F">
        <w:rPr>
          <w:noProof/>
          <w:lang w:val="ru-RU"/>
        </w:rPr>
        <w:t>5</w:t>
      </w:r>
      <w:r>
        <w:rPr>
          <w:noProof/>
        </w:rPr>
        <w:fldChar w:fldCharType="end"/>
      </w:r>
    </w:p>
    <w:p w14:paraId="7A8B455C" w14:textId="7652EF4B" w:rsidR="0090116F" w:rsidRPr="0090116F" w:rsidRDefault="0090116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r w:rsidRPr="0090116F">
        <w:rPr>
          <w:noProof/>
          <w:lang w:val="ru-RU"/>
        </w:rPr>
        <w:t>5.3</w:t>
      </w:r>
      <w:r w:rsidRPr="0090116F">
        <w:rPr>
          <w:rFonts w:asciiTheme="minorHAnsi" w:eastAsiaTheme="minorEastAsia" w:hAnsiTheme="minorHAnsi" w:cstheme="minorBidi"/>
          <w:noProof/>
          <w:szCs w:val="22"/>
          <w:lang w:val="ru-RU"/>
        </w:rPr>
        <w:tab/>
      </w:r>
      <w:r w:rsidRPr="00347029">
        <w:rPr>
          <w:noProof/>
          <w:lang w:val="ru-RU"/>
        </w:rPr>
        <w:t>Требования к безопасности</w:t>
      </w:r>
      <w:r w:rsidRPr="0090116F">
        <w:rPr>
          <w:noProof/>
          <w:lang w:val="ru-RU"/>
        </w:rPr>
        <w:tab/>
      </w:r>
      <w:r>
        <w:rPr>
          <w:noProof/>
        </w:rPr>
        <w:fldChar w:fldCharType="begin"/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16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16F">
        <w:rPr>
          <w:noProof/>
          <w:lang w:val="ru-RU"/>
        </w:rPr>
        <w:instrText>87107866 \</w:instrText>
      </w:r>
      <w:r>
        <w:rPr>
          <w:noProof/>
        </w:rPr>
        <w:instrText>h</w:instrText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16F">
        <w:rPr>
          <w:noProof/>
          <w:lang w:val="ru-RU"/>
        </w:rPr>
        <w:t>6</w:t>
      </w:r>
      <w:r>
        <w:rPr>
          <w:noProof/>
        </w:rPr>
        <w:fldChar w:fldCharType="end"/>
      </w:r>
    </w:p>
    <w:p w14:paraId="4BF0E02B" w14:textId="16AEC05B" w:rsidR="0090116F" w:rsidRPr="0090116F" w:rsidRDefault="0090116F">
      <w:pPr>
        <w:pStyle w:val="TOC2"/>
        <w:tabs>
          <w:tab w:val="left" w:pos="960"/>
        </w:tabs>
        <w:rPr>
          <w:rFonts w:asciiTheme="minorHAnsi" w:eastAsiaTheme="minorEastAsia" w:hAnsiTheme="minorHAnsi" w:cstheme="minorBidi"/>
          <w:noProof/>
          <w:szCs w:val="22"/>
          <w:lang w:val="ru-RU"/>
        </w:rPr>
      </w:pPr>
      <w:r w:rsidRPr="00347029">
        <w:rPr>
          <w:noProof/>
          <w:lang w:val="ru-RU"/>
        </w:rPr>
        <w:t>5.4</w:t>
      </w:r>
      <w:r w:rsidRPr="0090116F">
        <w:rPr>
          <w:rFonts w:asciiTheme="minorHAnsi" w:eastAsiaTheme="minorEastAsia" w:hAnsiTheme="minorHAnsi" w:cstheme="minorBidi"/>
          <w:noProof/>
          <w:szCs w:val="22"/>
          <w:lang w:val="ru-RU"/>
        </w:rPr>
        <w:tab/>
      </w:r>
      <w:r w:rsidRPr="00347029">
        <w:rPr>
          <w:noProof/>
          <w:lang w:val="ru-RU"/>
        </w:rPr>
        <w:t>Требования к качеству программного обеспечения</w:t>
      </w:r>
      <w:r w:rsidRPr="0090116F">
        <w:rPr>
          <w:noProof/>
          <w:lang w:val="ru-RU"/>
        </w:rPr>
        <w:tab/>
      </w:r>
      <w:r>
        <w:rPr>
          <w:noProof/>
        </w:rPr>
        <w:fldChar w:fldCharType="begin"/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  <w:instrText>PAGEREF</w:instrText>
      </w:r>
      <w:r w:rsidRPr="0090116F">
        <w:rPr>
          <w:noProof/>
          <w:lang w:val="ru-RU"/>
        </w:rPr>
        <w:instrText xml:space="preserve"> _</w:instrText>
      </w:r>
      <w:r>
        <w:rPr>
          <w:noProof/>
        </w:rPr>
        <w:instrText>Toc</w:instrText>
      </w:r>
      <w:r w:rsidRPr="0090116F">
        <w:rPr>
          <w:noProof/>
          <w:lang w:val="ru-RU"/>
        </w:rPr>
        <w:instrText>87107867 \</w:instrText>
      </w:r>
      <w:r>
        <w:rPr>
          <w:noProof/>
        </w:rPr>
        <w:instrText>h</w:instrText>
      </w:r>
      <w:r w:rsidRPr="0090116F">
        <w:rPr>
          <w:noProof/>
          <w:lang w:val="ru-RU"/>
        </w:rPr>
        <w:instrText xml:space="preserve"> </w:instrText>
      </w:r>
      <w:r>
        <w:rPr>
          <w:noProof/>
        </w:rPr>
      </w:r>
      <w:r>
        <w:rPr>
          <w:noProof/>
        </w:rPr>
        <w:fldChar w:fldCharType="separate"/>
      </w:r>
      <w:r w:rsidRPr="0090116F">
        <w:rPr>
          <w:noProof/>
          <w:lang w:val="ru-RU"/>
        </w:rPr>
        <w:t>6</w:t>
      </w:r>
      <w:r>
        <w:rPr>
          <w:noProof/>
        </w:rPr>
        <w:fldChar w:fldCharType="end"/>
      </w:r>
    </w:p>
    <w:p w14:paraId="72D4B44D" w14:textId="6A53E5C1" w:rsidR="0090116F" w:rsidRPr="0090116F" w:rsidRDefault="0090116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ru-RU"/>
        </w:rPr>
      </w:pPr>
      <w:r w:rsidRPr="0090116F">
        <w:rPr>
          <w:lang w:val="ru-RU"/>
        </w:rPr>
        <w:t>6.</w:t>
      </w:r>
      <w:r w:rsidRPr="0090116F">
        <w:rPr>
          <w:rFonts w:asciiTheme="minorHAnsi" w:eastAsiaTheme="minorEastAsia" w:hAnsiTheme="minorHAnsi" w:cstheme="minorBidi"/>
          <w:b w:val="0"/>
          <w:sz w:val="22"/>
          <w:szCs w:val="22"/>
          <w:lang w:val="ru-RU"/>
        </w:rPr>
        <w:tab/>
      </w:r>
      <w:r w:rsidRPr="00347029">
        <w:rPr>
          <w:lang w:val="ru-RU"/>
        </w:rPr>
        <w:t>Прочее</w:t>
      </w:r>
      <w:r w:rsidRPr="0090116F">
        <w:rPr>
          <w:lang w:val="ru-RU"/>
        </w:rPr>
        <w:tab/>
      </w:r>
      <w:r>
        <w:fldChar w:fldCharType="begin"/>
      </w:r>
      <w:r w:rsidRPr="0090116F">
        <w:rPr>
          <w:lang w:val="ru-RU"/>
        </w:rPr>
        <w:instrText xml:space="preserve"> </w:instrText>
      </w:r>
      <w:r>
        <w:instrText>PAGEREF</w:instrText>
      </w:r>
      <w:r w:rsidRPr="0090116F">
        <w:rPr>
          <w:lang w:val="ru-RU"/>
        </w:rPr>
        <w:instrText xml:space="preserve"> _</w:instrText>
      </w:r>
      <w:r>
        <w:instrText>Toc</w:instrText>
      </w:r>
      <w:r w:rsidRPr="0090116F">
        <w:rPr>
          <w:lang w:val="ru-RU"/>
        </w:rPr>
        <w:instrText>87107868 \</w:instrText>
      </w:r>
      <w:r>
        <w:instrText>h</w:instrText>
      </w:r>
      <w:r w:rsidRPr="0090116F">
        <w:rPr>
          <w:lang w:val="ru-RU"/>
        </w:rPr>
        <w:instrText xml:space="preserve"> </w:instrText>
      </w:r>
      <w:r>
        <w:fldChar w:fldCharType="separate"/>
      </w:r>
      <w:r w:rsidRPr="0090116F">
        <w:rPr>
          <w:lang w:val="ru-RU"/>
        </w:rPr>
        <w:t>6</w:t>
      </w:r>
      <w:r>
        <w:fldChar w:fldCharType="end"/>
      </w:r>
    </w:p>
    <w:p w14:paraId="6515D047" w14:textId="7C856EDC" w:rsidR="0090116F" w:rsidRPr="0090116F" w:rsidRDefault="0090116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ru-RU"/>
        </w:rPr>
      </w:pPr>
      <w:r w:rsidRPr="00347029">
        <w:rPr>
          <w:lang w:val="ru-RU"/>
        </w:rPr>
        <w:t>Приложение А: Глоссарий</w:t>
      </w:r>
      <w:r w:rsidRPr="0090116F">
        <w:rPr>
          <w:lang w:val="ru-RU"/>
        </w:rPr>
        <w:tab/>
      </w:r>
      <w:r>
        <w:fldChar w:fldCharType="begin"/>
      </w:r>
      <w:r w:rsidRPr="0090116F">
        <w:rPr>
          <w:lang w:val="ru-RU"/>
        </w:rPr>
        <w:instrText xml:space="preserve"> </w:instrText>
      </w:r>
      <w:r>
        <w:instrText>PAGEREF</w:instrText>
      </w:r>
      <w:r w:rsidRPr="0090116F">
        <w:rPr>
          <w:lang w:val="ru-RU"/>
        </w:rPr>
        <w:instrText xml:space="preserve"> _</w:instrText>
      </w:r>
      <w:r>
        <w:instrText>Toc</w:instrText>
      </w:r>
      <w:r w:rsidRPr="0090116F">
        <w:rPr>
          <w:lang w:val="ru-RU"/>
        </w:rPr>
        <w:instrText>87107869 \</w:instrText>
      </w:r>
      <w:r>
        <w:instrText>h</w:instrText>
      </w:r>
      <w:r w:rsidRPr="0090116F">
        <w:rPr>
          <w:lang w:val="ru-RU"/>
        </w:rPr>
        <w:instrText xml:space="preserve"> </w:instrText>
      </w:r>
      <w:r>
        <w:fldChar w:fldCharType="separate"/>
      </w:r>
      <w:r w:rsidRPr="0090116F">
        <w:rPr>
          <w:lang w:val="ru-RU"/>
        </w:rPr>
        <w:t>6</w:t>
      </w:r>
      <w:r>
        <w:fldChar w:fldCharType="end"/>
      </w:r>
    </w:p>
    <w:p w14:paraId="10E419A0" w14:textId="1E21C2BE" w:rsidR="0090116F" w:rsidRPr="0090116F" w:rsidRDefault="0090116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  <w:lang w:val="ru-RU"/>
        </w:rPr>
      </w:pPr>
      <w:r w:rsidRPr="00347029">
        <w:rPr>
          <w:lang w:val="ru-RU"/>
        </w:rPr>
        <w:t>Приложение Б: Модели процессов и структуры</w:t>
      </w:r>
      <w:r w:rsidRPr="0090116F">
        <w:rPr>
          <w:lang w:val="ru-RU"/>
        </w:rPr>
        <w:tab/>
      </w:r>
      <w:r>
        <w:fldChar w:fldCharType="begin"/>
      </w:r>
      <w:r w:rsidRPr="0090116F">
        <w:rPr>
          <w:lang w:val="ru-RU"/>
        </w:rPr>
        <w:instrText xml:space="preserve"> </w:instrText>
      </w:r>
      <w:r>
        <w:instrText>PAGEREF</w:instrText>
      </w:r>
      <w:r w:rsidRPr="0090116F">
        <w:rPr>
          <w:lang w:val="ru-RU"/>
        </w:rPr>
        <w:instrText xml:space="preserve"> _</w:instrText>
      </w:r>
      <w:r>
        <w:instrText>Toc</w:instrText>
      </w:r>
      <w:r w:rsidRPr="0090116F">
        <w:rPr>
          <w:lang w:val="ru-RU"/>
        </w:rPr>
        <w:instrText>87107870 \</w:instrText>
      </w:r>
      <w:r>
        <w:instrText>h</w:instrText>
      </w:r>
      <w:r w:rsidRPr="0090116F">
        <w:rPr>
          <w:lang w:val="ru-RU"/>
        </w:rPr>
        <w:instrText xml:space="preserve"> </w:instrText>
      </w:r>
      <w:r>
        <w:fldChar w:fldCharType="separate"/>
      </w:r>
      <w:r w:rsidRPr="0090116F">
        <w:rPr>
          <w:lang w:val="ru-RU"/>
        </w:rPr>
        <w:t>6</w:t>
      </w:r>
      <w:r>
        <w:fldChar w:fldCharType="end"/>
      </w:r>
    </w:p>
    <w:p w14:paraId="19B7BCD5" w14:textId="579734B9" w:rsidR="0090116F" w:rsidRDefault="0090116F">
      <w:pPr>
        <w:pStyle w:val="TOC1"/>
        <w:rPr>
          <w:rFonts w:asciiTheme="minorHAnsi" w:eastAsiaTheme="minorEastAsia" w:hAnsiTheme="minorHAnsi" w:cstheme="minorBidi"/>
          <w:b w:val="0"/>
          <w:sz w:val="22"/>
          <w:szCs w:val="22"/>
        </w:rPr>
      </w:pPr>
      <w:r w:rsidRPr="00347029">
        <w:rPr>
          <w:lang w:val="ru-RU"/>
        </w:rPr>
        <w:t>Приложение В: Список задач</w:t>
      </w:r>
      <w:r>
        <w:tab/>
      </w:r>
      <w:r>
        <w:fldChar w:fldCharType="begin"/>
      </w:r>
      <w:r>
        <w:instrText xml:space="preserve"> PAGEREF _Toc87107871 \h </w:instrText>
      </w:r>
      <w:r>
        <w:fldChar w:fldCharType="separate"/>
      </w:r>
      <w:r>
        <w:t>6</w:t>
      </w:r>
      <w:r>
        <w:fldChar w:fldCharType="end"/>
      </w:r>
    </w:p>
    <w:p w14:paraId="3E454515" w14:textId="38D40993" w:rsidR="004B4BA3" w:rsidRPr="00B8172A" w:rsidRDefault="004B4BA3">
      <w:pPr>
        <w:rPr>
          <w:rFonts w:ascii="Times New Roman" w:hAnsi="Times New Roman"/>
          <w:b/>
          <w:noProof/>
          <w:lang w:val="ru-RU"/>
        </w:rPr>
      </w:pPr>
      <w:r>
        <w:rPr>
          <w:rFonts w:ascii="Times New Roman" w:hAnsi="Times New Roman"/>
          <w:b/>
          <w:noProof/>
        </w:rPr>
        <w:fldChar w:fldCharType="end"/>
      </w:r>
    </w:p>
    <w:p w14:paraId="3AF404AF" w14:textId="77777777" w:rsidR="004B4BA3" w:rsidRPr="00B8172A" w:rsidRDefault="004B4BA3">
      <w:pPr>
        <w:rPr>
          <w:lang w:val="ru-RU"/>
        </w:rPr>
        <w:sectPr w:rsidR="004B4BA3" w:rsidRPr="00B8172A">
          <w:headerReference w:type="default" r:id="rId9"/>
          <w:footerReference w:type="default" r:id="rId10"/>
          <w:pgSz w:w="12240" w:h="15840" w:code="1"/>
          <w:pgMar w:top="1440" w:right="1440" w:bottom="1440" w:left="1440" w:header="720" w:footer="720" w:gutter="0"/>
          <w:pgNumType w:fmt="lowerRoman"/>
          <w:cols w:space="720"/>
        </w:sectPr>
      </w:pPr>
    </w:p>
    <w:p w14:paraId="3E647821" w14:textId="001F0329" w:rsidR="004B4BA3" w:rsidRDefault="00CB5B65">
      <w:pPr>
        <w:pStyle w:val="Heading1"/>
      </w:pPr>
      <w:bookmarkStart w:id="6" w:name="_Toc87107840"/>
      <w:r>
        <w:rPr>
          <w:lang w:val="ru-RU"/>
        </w:rPr>
        <w:lastRenderedPageBreak/>
        <w:t>Вступление</w:t>
      </w:r>
      <w:bookmarkEnd w:id="6"/>
    </w:p>
    <w:p w14:paraId="2F615990" w14:textId="3BE5C9B2" w:rsidR="004B4BA3" w:rsidRDefault="00CB5B65">
      <w:pPr>
        <w:pStyle w:val="Heading2"/>
      </w:pPr>
      <w:bookmarkStart w:id="7" w:name="_Toc87107841"/>
      <w:r>
        <w:rPr>
          <w:lang w:val="ru-RU"/>
        </w:rPr>
        <w:t>Цели</w:t>
      </w:r>
      <w:bookmarkEnd w:id="7"/>
    </w:p>
    <w:p w14:paraId="44B5BF68" w14:textId="5C93316F" w:rsidR="004B4BA3" w:rsidRPr="000D2B7B" w:rsidRDefault="008B338D">
      <w:pPr>
        <w:pStyle w:val="template"/>
        <w:rPr>
          <w:lang w:val="ru-RU"/>
        </w:rPr>
      </w:pPr>
      <w:r w:rsidRPr="000D2B7B">
        <w:rPr>
          <w:lang w:val="ru-RU"/>
        </w:rPr>
        <w:t>Цели этого документа – помочь в написании программы «</w:t>
      </w:r>
      <w:r w:rsidRPr="000D2B7B">
        <w:t>Image</w:t>
      </w:r>
      <w:r w:rsidRPr="000D2B7B">
        <w:rPr>
          <w:lang w:val="ru-RU"/>
        </w:rPr>
        <w:t xml:space="preserve"> </w:t>
      </w:r>
      <w:r w:rsidRPr="000D2B7B">
        <w:t>Annotating</w:t>
      </w:r>
      <w:r w:rsidRPr="000D2B7B">
        <w:rPr>
          <w:lang w:val="ru-RU"/>
        </w:rPr>
        <w:t xml:space="preserve"> </w:t>
      </w:r>
      <w:r w:rsidRPr="000D2B7B">
        <w:t>Program</w:t>
      </w:r>
      <w:r w:rsidRPr="000D2B7B">
        <w:rPr>
          <w:lang w:val="ru-RU"/>
        </w:rPr>
        <w:t>», которая будет облегчать специалистам, занимающимся созданием и поддержанием нейронных сетей, подготовку данных в виде изображений.</w:t>
      </w:r>
    </w:p>
    <w:p w14:paraId="0B7CC74F" w14:textId="3176ED9B" w:rsidR="004B4BA3" w:rsidRDefault="00CB5B65">
      <w:pPr>
        <w:pStyle w:val="Heading2"/>
      </w:pPr>
      <w:bookmarkStart w:id="8" w:name="_Toc87107842"/>
      <w:r>
        <w:rPr>
          <w:lang w:val="ru-RU"/>
        </w:rPr>
        <w:t>Соглашения о терминах</w:t>
      </w:r>
      <w:bookmarkEnd w:id="8"/>
    </w:p>
    <w:p w14:paraId="4CF6E2F6" w14:textId="6DCD8B75" w:rsidR="004B4BA3" w:rsidRPr="000D2B7B" w:rsidRDefault="002C2C2B">
      <w:pPr>
        <w:pStyle w:val="template"/>
        <w:rPr>
          <w:lang w:val="ru-RU"/>
        </w:rPr>
      </w:pPr>
      <w:r>
        <w:rPr>
          <w:lang w:val="ru-RU"/>
        </w:rPr>
        <w:t>В списках, присутствующих в этом документе, элементы списка отсортированы в</w:t>
      </w:r>
      <w:r w:rsidR="006E37CD">
        <w:rPr>
          <w:lang w:val="ru-RU"/>
        </w:rPr>
        <w:t xml:space="preserve"> </w:t>
      </w:r>
      <w:r>
        <w:rPr>
          <w:lang w:val="ru-RU"/>
        </w:rPr>
        <w:t>порядке</w:t>
      </w:r>
      <w:r w:rsidR="006E37CD">
        <w:rPr>
          <w:lang w:val="ru-RU"/>
        </w:rPr>
        <w:t xml:space="preserve"> убывающей</w:t>
      </w:r>
      <w:r>
        <w:rPr>
          <w:lang w:val="ru-RU"/>
        </w:rPr>
        <w:t xml:space="preserve"> важности. </w:t>
      </w:r>
      <w:r w:rsidR="00426CCC" w:rsidRPr="000D2B7B">
        <w:rPr>
          <w:lang w:val="ru-RU"/>
        </w:rPr>
        <w:t xml:space="preserve">В данном документе будут использоваться следующие </w:t>
      </w:r>
      <w:r w:rsidR="00C30F4E" w:rsidRPr="000D2B7B">
        <w:rPr>
          <w:lang w:val="ru-RU"/>
        </w:rPr>
        <w:t>обозначения: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65"/>
        <w:gridCol w:w="7380"/>
      </w:tblGrid>
      <w:tr w:rsidR="0081156D" w14:paraId="48CEE2D1" w14:textId="77777777" w:rsidTr="00BA5E88">
        <w:trPr>
          <w:trHeight w:val="541"/>
        </w:trPr>
        <w:tc>
          <w:tcPr>
            <w:tcW w:w="2065" w:type="dxa"/>
            <w:vAlign w:val="center"/>
          </w:tcPr>
          <w:p w14:paraId="7CDC5ECB" w14:textId="66FE12DF" w:rsidR="0081156D" w:rsidRPr="00BA5E88" w:rsidRDefault="008066FD" w:rsidP="008066FD">
            <w:pPr>
              <w:pStyle w:val="template"/>
              <w:rPr>
                <w:b/>
                <w:bCs/>
                <w:i w:val="0"/>
                <w:iCs/>
                <w:color w:val="00FF00"/>
                <w:lang w:val="ru-RU"/>
              </w:rPr>
            </w:pPr>
            <w:r w:rsidRPr="00BA5E88">
              <w:rPr>
                <w:b/>
                <w:bCs/>
                <w:i w:val="0"/>
                <w:iCs/>
                <w:color w:val="00FF00"/>
                <w:lang w:val="ru-RU"/>
              </w:rPr>
              <w:t>Названи</w:t>
            </w:r>
            <w:r w:rsidR="009201CB" w:rsidRPr="00BA5E88">
              <w:rPr>
                <w:b/>
                <w:bCs/>
                <w:i w:val="0"/>
                <w:iCs/>
                <w:color w:val="00FF00"/>
                <w:lang w:val="ru-RU"/>
              </w:rPr>
              <w:t>е</w:t>
            </w:r>
            <w:r w:rsidRPr="00BA5E88">
              <w:rPr>
                <w:b/>
                <w:bCs/>
                <w:i w:val="0"/>
                <w:iCs/>
                <w:color w:val="00FF00"/>
                <w:lang w:val="ru-RU"/>
              </w:rPr>
              <w:t xml:space="preserve"> функци</w:t>
            </w:r>
            <w:r w:rsidR="00BA5E88">
              <w:rPr>
                <w:b/>
                <w:bCs/>
                <w:i w:val="0"/>
                <w:iCs/>
                <w:color w:val="00FF00"/>
                <w:lang w:val="ru-RU"/>
              </w:rPr>
              <w:t>онала</w:t>
            </w:r>
          </w:p>
        </w:tc>
        <w:tc>
          <w:tcPr>
            <w:tcW w:w="7380" w:type="dxa"/>
            <w:vAlign w:val="center"/>
          </w:tcPr>
          <w:p w14:paraId="2D2D958C" w14:textId="1CB6FBBF" w:rsidR="0081156D" w:rsidRPr="000D2B7B" w:rsidRDefault="008066FD" w:rsidP="008066FD">
            <w:pPr>
              <w:pStyle w:val="template"/>
              <w:rPr>
                <w:i w:val="0"/>
                <w:iCs/>
                <w:lang w:val="ru-RU"/>
              </w:rPr>
            </w:pPr>
            <w:r w:rsidRPr="000D2B7B">
              <w:rPr>
                <w:i w:val="0"/>
                <w:iCs/>
                <w:lang w:val="ru-RU"/>
              </w:rPr>
              <w:t>Функция успешно имплементирована</w:t>
            </w:r>
          </w:p>
        </w:tc>
      </w:tr>
      <w:tr w:rsidR="0081156D" w:rsidRPr="003C1DD7" w14:paraId="1995ED00" w14:textId="77777777" w:rsidTr="00BA5E88">
        <w:trPr>
          <w:trHeight w:val="541"/>
        </w:trPr>
        <w:tc>
          <w:tcPr>
            <w:tcW w:w="2065" w:type="dxa"/>
            <w:vAlign w:val="center"/>
          </w:tcPr>
          <w:p w14:paraId="43E0464A" w14:textId="3EC405F3" w:rsidR="0081156D" w:rsidRPr="00BA5E88" w:rsidRDefault="008066FD" w:rsidP="008066FD">
            <w:pPr>
              <w:pStyle w:val="template"/>
              <w:rPr>
                <w:b/>
                <w:bCs/>
                <w:i w:val="0"/>
                <w:iCs/>
                <w:color w:val="FF0000"/>
              </w:rPr>
            </w:pPr>
            <w:r w:rsidRPr="00BA5E88">
              <w:rPr>
                <w:b/>
                <w:bCs/>
                <w:i w:val="0"/>
                <w:iCs/>
                <w:color w:val="FF0000"/>
                <w:lang w:val="ru-RU"/>
              </w:rPr>
              <w:t>Названи</w:t>
            </w:r>
            <w:r w:rsidR="009201CB" w:rsidRPr="00BA5E88">
              <w:rPr>
                <w:b/>
                <w:bCs/>
                <w:i w:val="0"/>
                <w:iCs/>
                <w:color w:val="FF0000"/>
                <w:lang w:val="ru-RU"/>
              </w:rPr>
              <w:t>е</w:t>
            </w:r>
            <w:r w:rsidRPr="00BA5E88">
              <w:rPr>
                <w:b/>
                <w:bCs/>
                <w:i w:val="0"/>
                <w:iCs/>
                <w:color w:val="FF0000"/>
              </w:rPr>
              <w:t xml:space="preserve"> </w:t>
            </w:r>
            <w:r w:rsidRPr="00BA5E88">
              <w:rPr>
                <w:b/>
                <w:bCs/>
                <w:i w:val="0"/>
                <w:iCs/>
                <w:color w:val="FF0000"/>
                <w:lang w:val="ru-RU"/>
              </w:rPr>
              <w:t>функц</w:t>
            </w:r>
            <w:r w:rsidR="00BA5E88">
              <w:rPr>
                <w:b/>
                <w:bCs/>
                <w:i w:val="0"/>
                <w:iCs/>
                <w:color w:val="FF0000"/>
                <w:lang w:val="ru-RU"/>
              </w:rPr>
              <w:t>ионала</w:t>
            </w:r>
          </w:p>
        </w:tc>
        <w:tc>
          <w:tcPr>
            <w:tcW w:w="7380" w:type="dxa"/>
            <w:vAlign w:val="center"/>
          </w:tcPr>
          <w:p w14:paraId="0DF560F9" w14:textId="7DC89676" w:rsidR="0081156D" w:rsidRPr="000D2B7B" w:rsidRDefault="008066FD" w:rsidP="008066FD">
            <w:pPr>
              <w:pStyle w:val="template"/>
              <w:rPr>
                <w:i w:val="0"/>
                <w:iCs/>
                <w:lang w:val="ru-RU"/>
              </w:rPr>
            </w:pPr>
            <w:r w:rsidRPr="000D2B7B">
              <w:rPr>
                <w:i w:val="0"/>
                <w:iCs/>
                <w:lang w:val="ru-RU"/>
              </w:rPr>
              <w:t>При имплементировании функции возникли проблемы, которые привели к отказу от функции</w:t>
            </w:r>
          </w:p>
        </w:tc>
      </w:tr>
      <w:tr w:rsidR="00900835" w:rsidRPr="003C1DD7" w14:paraId="7B3D94B6" w14:textId="77777777" w:rsidTr="00BA5E88">
        <w:trPr>
          <w:trHeight w:val="541"/>
        </w:trPr>
        <w:tc>
          <w:tcPr>
            <w:tcW w:w="2065" w:type="dxa"/>
            <w:vAlign w:val="center"/>
          </w:tcPr>
          <w:p w14:paraId="7B7BCCCB" w14:textId="1A779A7C" w:rsidR="00900835" w:rsidRPr="00900835" w:rsidRDefault="009F063C" w:rsidP="008066FD">
            <w:pPr>
              <w:pStyle w:val="template"/>
              <w:rPr>
                <w:i w:val="0"/>
                <w:iCs/>
                <w:lang w:val="ru-RU"/>
              </w:rPr>
            </w:pPr>
            <w:r>
              <w:rPr>
                <w:i w:val="0"/>
                <w:iCs/>
                <w:color w:val="0070C0"/>
                <w:lang w:val="ru-RU"/>
              </w:rPr>
              <w:t>Т</w:t>
            </w:r>
            <w:r w:rsidR="00900835" w:rsidRPr="00900835">
              <w:rPr>
                <w:i w:val="0"/>
                <w:iCs/>
                <w:color w:val="0070C0"/>
                <w:lang w:val="ru-RU"/>
              </w:rPr>
              <w:t>екст</w:t>
            </w:r>
          </w:p>
        </w:tc>
        <w:tc>
          <w:tcPr>
            <w:tcW w:w="7380" w:type="dxa"/>
            <w:vAlign w:val="center"/>
          </w:tcPr>
          <w:p w14:paraId="576C9283" w14:textId="178F08B4" w:rsidR="00900835" w:rsidRPr="00B51A5E" w:rsidRDefault="002336A6" w:rsidP="008066FD">
            <w:pPr>
              <w:pStyle w:val="template"/>
              <w:rPr>
                <w:i w:val="0"/>
                <w:iCs/>
                <w:lang w:val="ru-RU"/>
              </w:rPr>
            </w:pPr>
            <w:r>
              <w:rPr>
                <w:i w:val="0"/>
                <w:iCs/>
                <w:lang w:val="ru-RU"/>
              </w:rPr>
              <w:t>Небольшие заметки насчёт того, что планируется внести в документ</w:t>
            </w:r>
            <w:r w:rsidR="00F46BD3">
              <w:rPr>
                <w:i w:val="0"/>
                <w:iCs/>
                <w:lang w:val="ru-RU"/>
              </w:rPr>
              <w:t>;</w:t>
            </w:r>
            <w:r w:rsidR="00B51A5E">
              <w:rPr>
                <w:i w:val="0"/>
                <w:iCs/>
                <w:lang w:val="ru-RU"/>
              </w:rPr>
              <w:t xml:space="preserve"> В случае, когда присутствует обозначение </w:t>
            </w:r>
            <w:r w:rsidR="00B51A5E" w:rsidRPr="00B51A5E">
              <w:rPr>
                <w:i w:val="0"/>
                <w:iCs/>
                <w:color w:val="0070C0"/>
              </w:rPr>
              <w:t>TBD</w:t>
            </w:r>
            <w:r w:rsidR="00B51A5E" w:rsidRPr="00B51A5E">
              <w:rPr>
                <w:i w:val="0"/>
                <w:iCs/>
                <w:lang w:val="ru-RU"/>
              </w:rPr>
              <w:t xml:space="preserve"> </w:t>
            </w:r>
            <w:r w:rsidR="00B51A5E">
              <w:rPr>
                <w:i w:val="0"/>
                <w:iCs/>
                <w:lang w:val="ru-RU"/>
              </w:rPr>
              <w:t>– данные, которые будут в будущем внесены в документ обозначены в контексте</w:t>
            </w:r>
          </w:p>
        </w:tc>
      </w:tr>
    </w:tbl>
    <w:p w14:paraId="62F9FA26" w14:textId="77777777" w:rsidR="00C30F4E" w:rsidRPr="00426CCC" w:rsidRDefault="00C30F4E">
      <w:pPr>
        <w:pStyle w:val="template"/>
        <w:rPr>
          <w:lang w:val="ru-RU"/>
        </w:rPr>
      </w:pPr>
    </w:p>
    <w:p w14:paraId="366DD939" w14:textId="2DEA1E1B" w:rsidR="004B4BA3" w:rsidRPr="00CB5B65" w:rsidRDefault="00CB5B65">
      <w:pPr>
        <w:pStyle w:val="Heading2"/>
        <w:rPr>
          <w:lang w:val="ru-RU"/>
        </w:rPr>
      </w:pPr>
      <w:bookmarkStart w:id="9" w:name="_Toc87107843"/>
      <w:r>
        <w:rPr>
          <w:lang w:val="ru-RU"/>
        </w:rPr>
        <w:t>Предполагаемая аудитория и рекомендации по чтению</w:t>
      </w:r>
      <w:bookmarkEnd w:id="9"/>
    </w:p>
    <w:p w14:paraId="2F334217" w14:textId="3DA06670" w:rsidR="004B4BA3" w:rsidRPr="00C4182C" w:rsidRDefault="00B36490">
      <w:pPr>
        <w:pStyle w:val="template"/>
        <w:rPr>
          <w:lang w:val="ru-RU"/>
        </w:rPr>
      </w:pPr>
      <w:r>
        <w:rPr>
          <w:lang w:val="ru-RU"/>
        </w:rPr>
        <w:t>Этот документ п</w:t>
      </w:r>
      <w:r w:rsidR="00D46D4B">
        <w:rPr>
          <w:lang w:val="ru-RU"/>
        </w:rPr>
        <w:t>о</w:t>
      </w:r>
      <w:r>
        <w:rPr>
          <w:lang w:val="ru-RU"/>
        </w:rPr>
        <w:t>длежит к прочтению</w:t>
      </w:r>
      <w:r w:rsidR="00B10DBA">
        <w:rPr>
          <w:lang w:val="ru-RU"/>
        </w:rPr>
        <w:t xml:space="preserve"> разработчикам</w:t>
      </w:r>
      <w:r w:rsidR="00C72760">
        <w:rPr>
          <w:lang w:val="ru-RU"/>
        </w:rPr>
        <w:t>и</w:t>
      </w:r>
      <w:r w:rsidR="00B10DBA">
        <w:rPr>
          <w:lang w:val="ru-RU"/>
        </w:rPr>
        <w:t xml:space="preserve">, которые собираются содействовать в создании и развитии </w:t>
      </w:r>
      <w:r w:rsidR="00B10DBA">
        <w:t>IAP</w:t>
      </w:r>
      <w:r w:rsidR="005111F1">
        <w:rPr>
          <w:lang w:val="ru-RU"/>
        </w:rPr>
        <w:t xml:space="preserve">, </w:t>
      </w:r>
      <w:r w:rsidR="003D49F4">
        <w:rPr>
          <w:lang w:val="ru-RU"/>
        </w:rPr>
        <w:t>так же</w:t>
      </w:r>
      <w:r w:rsidR="005111F1">
        <w:rPr>
          <w:lang w:val="ru-RU"/>
        </w:rPr>
        <w:t xml:space="preserve"> как и неопределённому узкому кругу лиц, которые могут </w:t>
      </w:r>
      <w:r w:rsidR="00CA4E32">
        <w:rPr>
          <w:lang w:val="ru-RU"/>
        </w:rPr>
        <w:t xml:space="preserve">получить доступ к этому документу через репозиторий на </w:t>
      </w:r>
      <w:r w:rsidR="00BC1CC1">
        <w:t>GitHub</w:t>
      </w:r>
      <w:r w:rsidR="00C4182C" w:rsidRPr="00C4182C">
        <w:rPr>
          <w:lang w:val="ru-RU"/>
        </w:rPr>
        <w:t>.</w:t>
      </w:r>
    </w:p>
    <w:p w14:paraId="5C7B32C9" w14:textId="2005BB13" w:rsidR="004B4BA3" w:rsidRDefault="00332F45">
      <w:pPr>
        <w:pStyle w:val="Heading2"/>
      </w:pPr>
      <w:bookmarkStart w:id="10" w:name="_Toc87107844"/>
      <w:r>
        <w:rPr>
          <w:lang w:val="ru-RU"/>
        </w:rPr>
        <w:t>Масштаб</w:t>
      </w:r>
      <w:r w:rsidR="00CB5B65">
        <w:rPr>
          <w:lang w:val="ru-RU"/>
        </w:rPr>
        <w:t xml:space="preserve"> проекта</w:t>
      </w:r>
      <w:bookmarkEnd w:id="10"/>
    </w:p>
    <w:p w14:paraId="7D583F54" w14:textId="3468F338" w:rsidR="004B4BA3" w:rsidRPr="00033386" w:rsidRDefault="00BC1CC1">
      <w:pPr>
        <w:pStyle w:val="template"/>
        <w:rPr>
          <w:lang w:val="lv-LV"/>
        </w:rPr>
      </w:pPr>
      <w:r>
        <w:rPr>
          <w:lang w:val="ru-RU"/>
        </w:rPr>
        <w:t>Проект ориентирован на</w:t>
      </w:r>
      <w:r w:rsidR="00A7479E">
        <w:rPr>
          <w:lang w:val="ru-RU"/>
        </w:rPr>
        <w:t xml:space="preserve"> облегчение подготовки данных в виде изображения для нейронных сетей</w:t>
      </w:r>
      <w:r w:rsidR="00670BAD">
        <w:rPr>
          <w:lang w:val="ru-RU"/>
        </w:rPr>
        <w:t xml:space="preserve"> тем, кто занимается созданием нейронных сетей.</w:t>
      </w:r>
    </w:p>
    <w:p w14:paraId="3D827273" w14:textId="0A79A2AE" w:rsidR="004B4BA3" w:rsidRDefault="00332F45">
      <w:pPr>
        <w:pStyle w:val="Heading2"/>
      </w:pPr>
      <w:bookmarkStart w:id="11" w:name="_Toc87107845"/>
      <w:r>
        <w:rPr>
          <w:lang w:val="ru-RU"/>
        </w:rPr>
        <w:t>Ссылки</w:t>
      </w:r>
      <w:bookmarkEnd w:id="11"/>
    </w:p>
    <w:p w14:paraId="506D8636" w14:textId="7C42D47E" w:rsidR="00D36767" w:rsidRDefault="0038448B" w:rsidP="00F8538D">
      <w:pPr>
        <w:pStyle w:val="template"/>
        <w:numPr>
          <w:ilvl w:val="0"/>
          <w:numId w:val="2"/>
        </w:numPr>
      </w:pPr>
      <w:hyperlink r:id="rId11" w:history="1">
        <w:r w:rsidR="00D36767" w:rsidRPr="005D461A">
          <w:rPr>
            <w:rStyle w:val="Hyperlink"/>
          </w:rPr>
          <w:t>https://github.com/Ignatij3/Image-Annotation-Program</w:t>
        </w:r>
      </w:hyperlink>
    </w:p>
    <w:p w14:paraId="70D71964" w14:textId="3AA3B954" w:rsidR="00D36767" w:rsidRDefault="0038448B" w:rsidP="00F821DC">
      <w:pPr>
        <w:pStyle w:val="template"/>
        <w:numPr>
          <w:ilvl w:val="0"/>
          <w:numId w:val="2"/>
        </w:numPr>
      </w:pPr>
      <w:hyperlink r:id="rId12" w:history="1">
        <w:r w:rsidR="009F3594" w:rsidRPr="005D461A">
          <w:rPr>
            <w:rStyle w:val="Hyperlink"/>
          </w:rPr>
          <w:t>https://towardsdatascience.com/image-data-labelling-and-annotation-everything-you-need-to-know-86ede6c684b1</w:t>
        </w:r>
      </w:hyperlink>
      <w:r w:rsidR="009F3594">
        <w:t xml:space="preserve"> </w:t>
      </w:r>
    </w:p>
    <w:p w14:paraId="7EF3BAC0" w14:textId="36098F2D" w:rsidR="00C101C9" w:rsidRPr="00F821DC" w:rsidRDefault="0038448B" w:rsidP="00C101C9">
      <w:pPr>
        <w:pStyle w:val="template"/>
        <w:numPr>
          <w:ilvl w:val="0"/>
          <w:numId w:val="2"/>
        </w:numPr>
      </w:pPr>
      <w:hyperlink r:id="rId13" w:history="1">
        <w:r w:rsidR="009F3594" w:rsidRPr="005D461A">
          <w:rPr>
            <w:rStyle w:val="Hyperlink"/>
          </w:rPr>
          <w:t>https://roboflow.com/formats</w:t>
        </w:r>
      </w:hyperlink>
    </w:p>
    <w:p w14:paraId="14C296B1" w14:textId="5458E1B1" w:rsidR="004B4BA3" w:rsidRDefault="00BE6428">
      <w:pPr>
        <w:pStyle w:val="Heading1"/>
      </w:pPr>
      <w:bookmarkStart w:id="12" w:name="_Toc87107846"/>
      <w:r>
        <w:rPr>
          <w:lang w:val="ru-RU"/>
        </w:rPr>
        <w:lastRenderedPageBreak/>
        <w:t>Общее описание</w:t>
      </w:r>
      <w:bookmarkEnd w:id="12"/>
    </w:p>
    <w:p w14:paraId="081BCC50" w14:textId="7DF2D6F6" w:rsidR="004B4BA3" w:rsidRDefault="00B414A4">
      <w:pPr>
        <w:pStyle w:val="Heading2"/>
      </w:pPr>
      <w:bookmarkStart w:id="13" w:name="_Toc87107847"/>
      <w:r>
        <w:rPr>
          <w:lang w:val="ru-RU"/>
        </w:rPr>
        <w:t>Видение</w:t>
      </w:r>
      <w:r w:rsidR="00285295">
        <w:rPr>
          <w:lang w:val="ru-RU"/>
        </w:rPr>
        <w:t xml:space="preserve"> </w:t>
      </w:r>
      <w:r w:rsidR="0019506B">
        <w:rPr>
          <w:lang w:val="ru-RU"/>
        </w:rPr>
        <w:t>продукта</w:t>
      </w:r>
      <w:bookmarkEnd w:id="13"/>
    </w:p>
    <w:p w14:paraId="660634E8" w14:textId="23118603" w:rsidR="00033386" w:rsidRDefault="00033386">
      <w:pPr>
        <w:pStyle w:val="template"/>
        <w:rPr>
          <w:lang w:val="ru-RU"/>
        </w:rPr>
      </w:pPr>
      <w:r>
        <w:t>IAP</w:t>
      </w:r>
      <w:r>
        <w:rPr>
          <w:lang w:val="ru-RU"/>
        </w:rPr>
        <w:t xml:space="preserve"> – это </w:t>
      </w:r>
      <w:r w:rsidR="000F384A">
        <w:t>G</w:t>
      </w:r>
      <w:r>
        <w:t>UI</w:t>
      </w:r>
      <w:r w:rsidRPr="00033386">
        <w:rPr>
          <w:lang w:val="ru-RU"/>
        </w:rPr>
        <w:t xml:space="preserve"> </w:t>
      </w:r>
      <w:r>
        <w:rPr>
          <w:lang w:val="ru-RU"/>
        </w:rPr>
        <w:t>приложение</w:t>
      </w:r>
      <w:r w:rsidR="00D668C8">
        <w:rPr>
          <w:lang w:val="ru-RU"/>
        </w:rPr>
        <w:t xml:space="preserve"> в современном, минималистичном дизайне</w:t>
      </w:r>
      <w:r>
        <w:rPr>
          <w:lang w:val="ru-RU"/>
        </w:rPr>
        <w:t>, в котором пользователь имеет возможность различными методами аннотировать изображение, включая:</w:t>
      </w:r>
    </w:p>
    <w:p w14:paraId="47CC825E" w14:textId="1B344856" w:rsidR="00033386" w:rsidRDefault="00033386" w:rsidP="00033386">
      <w:pPr>
        <w:pStyle w:val="template"/>
        <w:numPr>
          <w:ilvl w:val="0"/>
          <w:numId w:val="2"/>
        </w:numPr>
        <w:rPr>
          <w:lang w:val="ru-RU"/>
        </w:rPr>
      </w:pPr>
      <w:r>
        <w:rPr>
          <w:lang w:val="ru-RU"/>
        </w:rPr>
        <w:t>Ограничивающие рамки</w:t>
      </w:r>
    </w:p>
    <w:p w14:paraId="3FC7C2B1" w14:textId="53788F15" w:rsidR="00D36767" w:rsidRDefault="00D36767" w:rsidP="00033386">
      <w:pPr>
        <w:pStyle w:val="template"/>
        <w:numPr>
          <w:ilvl w:val="0"/>
          <w:numId w:val="2"/>
        </w:numPr>
        <w:rPr>
          <w:lang w:val="ru-RU"/>
        </w:rPr>
      </w:pPr>
      <w:r>
        <w:rPr>
          <w:lang w:val="ru-RU"/>
        </w:rPr>
        <w:t>Полигональная сегментация</w:t>
      </w:r>
    </w:p>
    <w:p w14:paraId="5315F3F7" w14:textId="5031C639" w:rsidR="00D36767" w:rsidRDefault="00D36767" w:rsidP="00033386">
      <w:pPr>
        <w:pStyle w:val="template"/>
        <w:numPr>
          <w:ilvl w:val="0"/>
          <w:numId w:val="2"/>
        </w:numPr>
        <w:rPr>
          <w:lang w:val="ru-RU"/>
        </w:rPr>
      </w:pPr>
      <w:r>
        <w:rPr>
          <w:lang w:val="ru-RU"/>
        </w:rPr>
        <w:t>Семантическая сегментация</w:t>
      </w:r>
    </w:p>
    <w:p w14:paraId="208E6129" w14:textId="2ABCDB59" w:rsidR="00D36767" w:rsidRDefault="004B1C44" w:rsidP="00033386">
      <w:pPr>
        <w:pStyle w:val="template"/>
        <w:numPr>
          <w:ilvl w:val="0"/>
          <w:numId w:val="2"/>
        </w:numPr>
        <w:rPr>
          <w:lang w:val="ru-RU"/>
        </w:rPr>
      </w:pPr>
      <w:r>
        <w:rPr>
          <w:lang w:val="ru-RU"/>
        </w:rPr>
        <w:t>Ключевые точки и ориентиры</w:t>
      </w:r>
    </w:p>
    <w:p w14:paraId="2A37B056" w14:textId="39049164" w:rsidR="004B1C44" w:rsidRDefault="00577BC8" w:rsidP="00033386">
      <w:pPr>
        <w:pStyle w:val="template"/>
        <w:numPr>
          <w:ilvl w:val="0"/>
          <w:numId w:val="2"/>
        </w:numPr>
        <w:rPr>
          <w:lang w:val="ru-RU"/>
        </w:rPr>
      </w:pPr>
      <w:r>
        <w:rPr>
          <w:lang w:val="ru-RU"/>
        </w:rPr>
        <w:t>Линии и сплайны (опционально)</w:t>
      </w:r>
    </w:p>
    <w:p w14:paraId="7F4A72FB" w14:textId="118F4FA1" w:rsidR="00577BC8" w:rsidRDefault="00577BC8" w:rsidP="00033386">
      <w:pPr>
        <w:pStyle w:val="template"/>
        <w:numPr>
          <w:ilvl w:val="0"/>
          <w:numId w:val="2"/>
        </w:numPr>
        <w:rPr>
          <w:lang w:val="ru-RU"/>
        </w:rPr>
      </w:pPr>
      <w:r w:rsidRPr="00A206C2">
        <w:rPr>
          <w:lang w:val="ru-RU"/>
        </w:rPr>
        <w:t>3</w:t>
      </w:r>
      <w:r>
        <w:t>D</w:t>
      </w:r>
      <w:r w:rsidR="00A0046A" w:rsidRPr="00A206C2">
        <w:rPr>
          <w:lang w:val="ru-RU"/>
        </w:rPr>
        <w:t xml:space="preserve"> </w:t>
      </w:r>
      <w:r w:rsidR="0084645F">
        <w:rPr>
          <w:lang w:val="ru-RU"/>
        </w:rPr>
        <w:t>о</w:t>
      </w:r>
      <w:r w:rsidR="00A0046A">
        <w:rPr>
          <w:lang w:val="ru-RU"/>
        </w:rPr>
        <w:t>граничивающие рамк</w:t>
      </w:r>
      <w:r w:rsidR="00A7325B">
        <w:rPr>
          <w:lang w:val="ru-RU"/>
        </w:rPr>
        <w:t>и/</w:t>
      </w:r>
      <w:r>
        <w:rPr>
          <w:lang w:val="ru-RU"/>
        </w:rPr>
        <w:t>кубоиды (опционально)</w:t>
      </w:r>
    </w:p>
    <w:p w14:paraId="7EE82B93" w14:textId="77777777" w:rsidR="009266DA" w:rsidRDefault="009266DA" w:rsidP="00951680">
      <w:pPr>
        <w:pStyle w:val="template"/>
        <w:rPr>
          <w:lang w:val="ru-RU"/>
        </w:rPr>
      </w:pPr>
    </w:p>
    <w:p w14:paraId="69839391" w14:textId="16D4DB27" w:rsidR="00A206C2" w:rsidRPr="00A206C2" w:rsidRDefault="00A206C2" w:rsidP="00951680">
      <w:pPr>
        <w:pStyle w:val="template"/>
        <w:rPr>
          <w:lang w:val="ru-RU"/>
        </w:rPr>
      </w:pPr>
      <w:r>
        <w:t>IAP</w:t>
      </w:r>
      <w:r>
        <w:rPr>
          <w:lang w:val="ru-RU"/>
        </w:rPr>
        <w:t xml:space="preserve"> будет распространяться полностью бесплатно, создавать на её основе платное программное обеспечение – запрещено.</w:t>
      </w:r>
    </w:p>
    <w:p w14:paraId="321C192A" w14:textId="7F30FB02" w:rsidR="004B4BA3" w:rsidRDefault="0019506B">
      <w:pPr>
        <w:pStyle w:val="Heading2"/>
      </w:pPr>
      <w:bookmarkStart w:id="14" w:name="_Toc87107848"/>
      <w:r>
        <w:rPr>
          <w:lang w:val="ru-RU"/>
        </w:rPr>
        <w:t>Функциональность продукта</w:t>
      </w:r>
      <w:bookmarkEnd w:id="14"/>
    </w:p>
    <w:p w14:paraId="7AFE220B" w14:textId="451A0F0F" w:rsidR="004B4BA3" w:rsidRDefault="00A206C2">
      <w:pPr>
        <w:pStyle w:val="template"/>
        <w:rPr>
          <w:lang w:val="ru-RU"/>
        </w:rPr>
      </w:pPr>
      <w:r>
        <w:rPr>
          <w:lang w:val="ru-RU"/>
        </w:rPr>
        <w:t xml:space="preserve">В </w:t>
      </w:r>
      <w:r>
        <w:t>IAP</w:t>
      </w:r>
      <w:r>
        <w:rPr>
          <w:lang w:val="ru-RU"/>
        </w:rPr>
        <w:t xml:space="preserve"> будут присутствовать следующие возможности:</w:t>
      </w:r>
    </w:p>
    <w:p w14:paraId="13C09189" w14:textId="72909517" w:rsidR="00A206C2" w:rsidRDefault="00F821DC" w:rsidP="00A206C2">
      <w:pPr>
        <w:pStyle w:val="template"/>
        <w:numPr>
          <w:ilvl w:val="0"/>
          <w:numId w:val="3"/>
        </w:numPr>
        <w:rPr>
          <w:lang w:val="ru-RU"/>
        </w:rPr>
      </w:pPr>
      <w:r>
        <w:rPr>
          <w:lang w:val="ru-RU"/>
        </w:rPr>
        <w:t xml:space="preserve">Аннотация изображений в соответствии с указанными выше </w:t>
      </w:r>
      <w:r w:rsidR="00DB7793">
        <w:rPr>
          <w:lang w:val="ru-RU"/>
        </w:rPr>
        <w:t xml:space="preserve">методами, используя </w:t>
      </w:r>
      <w:r w:rsidR="00BF1E0C">
        <w:t>G</w:t>
      </w:r>
      <w:r w:rsidR="00DB7793">
        <w:t>UI</w:t>
      </w:r>
      <w:r w:rsidR="00DB7793">
        <w:rPr>
          <w:lang w:val="ru-RU"/>
        </w:rPr>
        <w:t xml:space="preserve"> элементы</w:t>
      </w:r>
    </w:p>
    <w:p w14:paraId="793F66A6" w14:textId="47A926C8" w:rsidR="00DB7793" w:rsidRDefault="00DB7793" w:rsidP="00A206C2">
      <w:pPr>
        <w:pStyle w:val="template"/>
        <w:numPr>
          <w:ilvl w:val="0"/>
          <w:numId w:val="3"/>
        </w:numPr>
        <w:rPr>
          <w:lang w:val="ru-RU"/>
        </w:rPr>
      </w:pPr>
      <w:r>
        <w:rPr>
          <w:lang w:val="ru-RU"/>
        </w:rPr>
        <w:t>Импортировать/</w:t>
      </w:r>
      <w:r w:rsidR="00B26D50">
        <w:rPr>
          <w:lang w:val="ru-RU"/>
        </w:rPr>
        <w:t>э</w:t>
      </w:r>
      <w:r>
        <w:rPr>
          <w:lang w:val="ru-RU"/>
        </w:rPr>
        <w:t>кспортировать</w:t>
      </w:r>
      <w:r w:rsidR="00B26D50">
        <w:rPr>
          <w:lang w:val="ru-RU"/>
        </w:rPr>
        <w:t xml:space="preserve"> данные в разные форматы Аннотирования Компьютерного Зрения</w:t>
      </w:r>
    </w:p>
    <w:p w14:paraId="3F41B40D" w14:textId="0E6305E6" w:rsidR="00B33570" w:rsidRDefault="00A7325B" w:rsidP="00A206C2">
      <w:pPr>
        <w:pStyle w:val="template"/>
        <w:numPr>
          <w:ilvl w:val="0"/>
          <w:numId w:val="3"/>
        </w:numPr>
        <w:rPr>
          <w:lang w:val="ru-RU"/>
        </w:rPr>
      </w:pPr>
      <w:r>
        <w:rPr>
          <w:lang w:val="ru-RU"/>
        </w:rPr>
        <w:t>Создание и сохранение пользовательских макросов, которые будут определять алгоритм действий</w:t>
      </w:r>
      <w:r w:rsidR="00C44DF0">
        <w:rPr>
          <w:lang w:val="ru-RU"/>
        </w:rPr>
        <w:t xml:space="preserve"> при переходе от одной картинки к другой (умолчание –</w:t>
      </w:r>
      <w:r w:rsidR="00351B38">
        <w:rPr>
          <w:lang w:val="ru-RU"/>
        </w:rPr>
        <w:t xml:space="preserve"> ничего не делать</w:t>
      </w:r>
      <w:r w:rsidR="00C44DF0">
        <w:rPr>
          <w:lang w:val="ru-RU"/>
        </w:rPr>
        <w:t>)</w:t>
      </w:r>
    </w:p>
    <w:p w14:paraId="07E60C4B" w14:textId="4A7CFF61" w:rsidR="00124F36" w:rsidRDefault="00124F36" w:rsidP="00A206C2">
      <w:pPr>
        <w:pStyle w:val="template"/>
        <w:numPr>
          <w:ilvl w:val="0"/>
          <w:numId w:val="3"/>
        </w:numPr>
        <w:rPr>
          <w:lang w:val="ru-RU"/>
        </w:rPr>
      </w:pPr>
      <w:r>
        <w:rPr>
          <w:lang w:val="ru-RU"/>
        </w:rPr>
        <w:t>«Умное выделение», которое будет определять желаемую форму объекта на картинке по прямоугольному выделению пользователя</w:t>
      </w:r>
      <w:r w:rsidR="00887953">
        <w:rPr>
          <w:lang w:val="ru-RU"/>
        </w:rPr>
        <w:t xml:space="preserve"> (опционально)</w:t>
      </w:r>
    </w:p>
    <w:p w14:paraId="3821C0A7" w14:textId="412D0FB3" w:rsidR="008B006F" w:rsidRDefault="008B006F" w:rsidP="00A206C2">
      <w:pPr>
        <w:pStyle w:val="template"/>
        <w:numPr>
          <w:ilvl w:val="0"/>
          <w:numId w:val="3"/>
        </w:numPr>
        <w:rPr>
          <w:lang w:val="ru-RU"/>
        </w:rPr>
      </w:pPr>
      <w:r>
        <w:rPr>
          <w:lang w:val="ru-RU"/>
        </w:rPr>
        <w:t>Возможность создавать и сохранять полигоны произвольной формы и размеров</w:t>
      </w:r>
      <w:r w:rsidR="00887953">
        <w:rPr>
          <w:lang w:val="ru-RU"/>
        </w:rPr>
        <w:t xml:space="preserve"> (опционально)</w:t>
      </w:r>
    </w:p>
    <w:p w14:paraId="78C00AE2" w14:textId="4B792CDA" w:rsidR="003C1DD7" w:rsidRDefault="003C1DD7" w:rsidP="003C1DD7">
      <w:pPr>
        <w:pStyle w:val="template"/>
        <w:rPr>
          <w:lang w:val="ru-RU"/>
        </w:rPr>
      </w:pPr>
    </w:p>
    <w:p w14:paraId="486E5329" w14:textId="49C129A3" w:rsidR="003C1DD7" w:rsidRPr="003C1DD7" w:rsidRDefault="003C1DD7" w:rsidP="003C1DD7">
      <w:pPr>
        <w:pStyle w:val="template"/>
        <w:rPr>
          <w:lang w:val="ru-RU"/>
        </w:rPr>
      </w:pPr>
      <w:r>
        <w:rPr>
          <w:lang w:val="ru-RU"/>
        </w:rPr>
        <w:t xml:space="preserve">Всё вышеперечисленное будет выполняться с помощью предоставленных средств </w:t>
      </w:r>
      <w:r w:rsidR="001A1B16">
        <w:rPr>
          <w:lang w:val="ru-RU"/>
        </w:rPr>
        <w:t xml:space="preserve">графического </w:t>
      </w:r>
      <w:r>
        <w:rPr>
          <w:lang w:val="ru-RU"/>
        </w:rPr>
        <w:t>пользовательского интерфейса</w:t>
      </w:r>
      <w:r w:rsidR="004554BD">
        <w:rPr>
          <w:lang w:val="ru-RU"/>
        </w:rPr>
        <w:t>.</w:t>
      </w:r>
    </w:p>
    <w:p w14:paraId="10C3C43D" w14:textId="660FD8AA" w:rsidR="00900835" w:rsidRDefault="00900835" w:rsidP="00900835">
      <w:pPr>
        <w:pStyle w:val="template"/>
        <w:rPr>
          <w:lang w:val="ru-RU"/>
        </w:rPr>
      </w:pPr>
    </w:p>
    <w:p w14:paraId="08F7F197" w14:textId="4B019A44" w:rsidR="00900835" w:rsidRPr="00900835" w:rsidRDefault="001D3777" w:rsidP="00900835">
      <w:pPr>
        <w:pStyle w:val="template"/>
        <w:rPr>
          <w:i w:val="0"/>
          <w:iCs/>
          <w:color w:val="0070C0"/>
          <w:lang w:val="ru-RU"/>
        </w:rPr>
      </w:pPr>
      <w:r>
        <w:rPr>
          <w:i w:val="0"/>
          <w:iCs/>
          <w:color w:val="0070C0"/>
          <w:lang w:val="ru-RU"/>
        </w:rPr>
        <w:t>Вероятно,</w:t>
      </w:r>
      <w:r w:rsidR="00900835">
        <w:rPr>
          <w:i w:val="0"/>
          <w:iCs/>
          <w:color w:val="0070C0"/>
          <w:lang w:val="ru-RU"/>
        </w:rPr>
        <w:t xml:space="preserve"> требуется </w:t>
      </w:r>
      <w:r w:rsidR="00900835">
        <w:rPr>
          <w:i w:val="0"/>
          <w:iCs/>
          <w:color w:val="0070C0"/>
        </w:rPr>
        <w:t>UML-</w:t>
      </w:r>
      <w:r w:rsidR="00900835">
        <w:rPr>
          <w:i w:val="0"/>
          <w:iCs/>
          <w:color w:val="0070C0"/>
          <w:lang w:val="ru-RU"/>
        </w:rPr>
        <w:t>диаграмма</w:t>
      </w:r>
    </w:p>
    <w:p w14:paraId="026CEC46" w14:textId="20578EBD" w:rsidR="004B4BA3" w:rsidRPr="007453D6" w:rsidRDefault="007453D6">
      <w:pPr>
        <w:pStyle w:val="Heading2"/>
        <w:rPr>
          <w:lang w:val="ru-RU"/>
        </w:rPr>
      </w:pPr>
      <w:bookmarkStart w:id="15" w:name="_Toc87107849"/>
      <w:r>
        <w:rPr>
          <w:lang w:val="ru-RU"/>
        </w:rPr>
        <w:t>Пользовательские классы и их характеристики</w:t>
      </w:r>
      <w:bookmarkEnd w:id="15"/>
    </w:p>
    <w:p w14:paraId="27B0D8AD" w14:textId="7C5ED111" w:rsidR="004B4BA3" w:rsidRPr="007D55A7" w:rsidRDefault="00186F76">
      <w:pPr>
        <w:pStyle w:val="template"/>
        <w:rPr>
          <w:i w:val="0"/>
          <w:iCs/>
          <w:color w:val="0070C0"/>
          <w:lang w:val="ru-RU"/>
        </w:rPr>
      </w:pPr>
      <w:r w:rsidRPr="007D55A7">
        <w:rPr>
          <w:i w:val="0"/>
          <w:iCs/>
          <w:color w:val="0070C0"/>
          <w:lang w:val="ru-RU"/>
        </w:rPr>
        <w:t>Требуется обновить это поле</w:t>
      </w:r>
      <w:r w:rsidR="007D55A7" w:rsidRPr="007D55A7">
        <w:rPr>
          <w:i w:val="0"/>
          <w:iCs/>
          <w:color w:val="0070C0"/>
          <w:lang w:val="ru-RU"/>
        </w:rPr>
        <w:t xml:space="preserve"> после продумывания внутренностей приложения</w:t>
      </w:r>
    </w:p>
    <w:p w14:paraId="467534E0" w14:textId="2A159B8F" w:rsidR="004B4BA3" w:rsidRDefault="006373D4">
      <w:pPr>
        <w:pStyle w:val="Heading2"/>
      </w:pPr>
      <w:bookmarkStart w:id="16" w:name="_Toc87107850"/>
      <w:r>
        <w:rPr>
          <w:lang w:val="ru-RU"/>
        </w:rPr>
        <w:t>Окружение</w:t>
      </w:r>
      <w:r w:rsidR="00265B81">
        <w:rPr>
          <w:lang w:val="ru-RU"/>
        </w:rPr>
        <w:t xml:space="preserve"> </w:t>
      </w:r>
      <w:r>
        <w:rPr>
          <w:lang w:val="ru-RU"/>
        </w:rPr>
        <w:t>вы</w:t>
      </w:r>
      <w:r w:rsidR="00265B81">
        <w:rPr>
          <w:lang w:val="ru-RU"/>
        </w:rPr>
        <w:t>полнения</w:t>
      </w:r>
      <w:bookmarkEnd w:id="16"/>
    </w:p>
    <w:p w14:paraId="197A3F8F" w14:textId="3192DDB2" w:rsidR="004B4BA3" w:rsidRDefault="007D55A7">
      <w:pPr>
        <w:pStyle w:val="template"/>
        <w:rPr>
          <w:lang w:val="ru-RU"/>
        </w:rPr>
      </w:pPr>
      <w:r>
        <w:t>IAP</w:t>
      </w:r>
      <w:r w:rsidRPr="007D55A7">
        <w:rPr>
          <w:lang w:val="ru-RU"/>
        </w:rPr>
        <w:t xml:space="preserve"> </w:t>
      </w:r>
      <w:r>
        <w:rPr>
          <w:lang w:val="ru-RU"/>
        </w:rPr>
        <w:t>будет выполняться в следующих средах выполнения:</w:t>
      </w:r>
    </w:p>
    <w:p w14:paraId="6A4FCF47" w14:textId="35D14BFE" w:rsidR="007D55A7" w:rsidRPr="007D55A7" w:rsidRDefault="007D55A7" w:rsidP="007D55A7">
      <w:pPr>
        <w:pStyle w:val="template"/>
        <w:numPr>
          <w:ilvl w:val="0"/>
          <w:numId w:val="4"/>
        </w:numPr>
        <w:rPr>
          <w:lang w:val="ru-RU"/>
        </w:rPr>
      </w:pPr>
      <w:r>
        <w:t>Windows 10</w:t>
      </w:r>
    </w:p>
    <w:p w14:paraId="395D2451" w14:textId="507AE1D4" w:rsidR="007D55A7" w:rsidRPr="00192FA0" w:rsidRDefault="007D55A7" w:rsidP="007D55A7">
      <w:pPr>
        <w:pStyle w:val="template"/>
        <w:numPr>
          <w:ilvl w:val="0"/>
          <w:numId w:val="4"/>
        </w:numPr>
        <w:rPr>
          <w:lang w:val="ru-RU"/>
        </w:rPr>
      </w:pPr>
      <w:r>
        <w:t>Ubuntu</w:t>
      </w:r>
    </w:p>
    <w:p w14:paraId="15365F28" w14:textId="50809BB6" w:rsidR="00192FA0" w:rsidRPr="00192FA0" w:rsidRDefault="00192FA0" w:rsidP="007D55A7">
      <w:pPr>
        <w:pStyle w:val="template"/>
        <w:numPr>
          <w:ilvl w:val="0"/>
          <w:numId w:val="4"/>
        </w:numPr>
        <w:rPr>
          <w:lang w:val="ru-RU"/>
        </w:rPr>
      </w:pPr>
      <w:r>
        <w:t>Windows 7/8 (</w:t>
      </w:r>
      <w:r>
        <w:rPr>
          <w:lang w:val="ru-RU"/>
        </w:rPr>
        <w:t>опционально</w:t>
      </w:r>
      <w:r>
        <w:t>)</w:t>
      </w:r>
    </w:p>
    <w:p w14:paraId="70E27805" w14:textId="5B26C884" w:rsidR="00192FA0" w:rsidRPr="007D55A7" w:rsidRDefault="00192FA0" w:rsidP="007D55A7">
      <w:pPr>
        <w:pStyle w:val="template"/>
        <w:numPr>
          <w:ilvl w:val="0"/>
          <w:numId w:val="4"/>
        </w:numPr>
        <w:rPr>
          <w:lang w:val="ru-RU"/>
        </w:rPr>
      </w:pPr>
      <w:r>
        <w:t>Arch Linux</w:t>
      </w:r>
      <w:r w:rsidR="0032032B">
        <w:t xml:space="preserve"> </w:t>
      </w:r>
      <w:r w:rsidR="00EA1DAD">
        <w:t>(</w:t>
      </w:r>
      <w:r w:rsidR="00EA1DAD">
        <w:rPr>
          <w:lang w:val="ru-RU"/>
        </w:rPr>
        <w:t>опционально</w:t>
      </w:r>
      <w:r w:rsidR="00EA1DAD">
        <w:t>)</w:t>
      </w:r>
    </w:p>
    <w:p w14:paraId="01E4FDAF" w14:textId="30550D72" w:rsidR="004B4BA3" w:rsidRPr="006373D4" w:rsidRDefault="006373D4">
      <w:pPr>
        <w:pStyle w:val="Heading2"/>
        <w:rPr>
          <w:lang w:val="ru-RU"/>
        </w:rPr>
      </w:pPr>
      <w:bookmarkStart w:id="17" w:name="_Toc87107851"/>
      <w:r>
        <w:rPr>
          <w:lang w:val="ru-RU"/>
        </w:rPr>
        <w:lastRenderedPageBreak/>
        <w:t>Сдерживающие факторы дизайна и имплементации</w:t>
      </w:r>
      <w:bookmarkEnd w:id="17"/>
    </w:p>
    <w:p w14:paraId="48E4E6E9" w14:textId="7F765A4D" w:rsidR="004B4BA3" w:rsidRDefault="00372D76">
      <w:pPr>
        <w:pStyle w:val="template"/>
        <w:rPr>
          <w:lang w:val="ru-RU"/>
        </w:rPr>
      </w:pPr>
      <w:r>
        <w:rPr>
          <w:lang w:val="ru-RU"/>
        </w:rPr>
        <w:t>Из ограничивающих создание чистой и простой архитектуры</w:t>
      </w:r>
      <w:r w:rsidR="007A4ADD">
        <w:rPr>
          <w:lang w:val="ru-RU"/>
        </w:rPr>
        <w:t xml:space="preserve"> и кода</w:t>
      </w:r>
      <w:r>
        <w:rPr>
          <w:lang w:val="ru-RU"/>
        </w:rPr>
        <w:t xml:space="preserve"> факторов, основными являются:</w:t>
      </w:r>
    </w:p>
    <w:p w14:paraId="1AC931E9" w14:textId="76D264C0" w:rsidR="00372D76" w:rsidRDefault="00372D76" w:rsidP="00372D76">
      <w:pPr>
        <w:pStyle w:val="template"/>
        <w:numPr>
          <w:ilvl w:val="0"/>
          <w:numId w:val="5"/>
        </w:numPr>
        <w:rPr>
          <w:lang w:val="ru-RU"/>
        </w:rPr>
      </w:pPr>
      <w:r>
        <w:rPr>
          <w:lang w:val="ru-RU"/>
        </w:rPr>
        <w:t>Отсутствие опыта проектирования, написания и поддержания больших проектов у двух основных лиц, назначенных на проект</w:t>
      </w:r>
    </w:p>
    <w:p w14:paraId="00700893" w14:textId="22C186DC" w:rsidR="00372D76" w:rsidRDefault="00372D76" w:rsidP="00372D76">
      <w:pPr>
        <w:pStyle w:val="template"/>
        <w:numPr>
          <w:ilvl w:val="0"/>
          <w:numId w:val="5"/>
        </w:numPr>
        <w:rPr>
          <w:lang w:val="ru-RU"/>
        </w:rPr>
      </w:pPr>
      <w:r>
        <w:rPr>
          <w:lang w:val="ru-RU"/>
        </w:rPr>
        <w:t>Ограниченный инструментарий, в котором могут не быть инструменты, идеально подходящие под возникающие задачи</w:t>
      </w:r>
    </w:p>
    <w:p w14:paraId="0796F73F" w14:textId="28743FCC" w:rsidR="00B20F28" w:rsidRPr="00604C2F" w:rsidRDefault="007A4ADD" w:rsidP="00604C2F">
      <w:pPr>
        <w:pStyle w:val="template"/>
        <w:numPr>
          <w:ilvl w:val="0"/>
          <w:numId w:val="5"/>
        </w:numPr>
        <w:rPr>
          <w:lang w:val="ru-RU"/>
        </w:rPr>
      </w:pPr>
      <w:r>
        <w:rPr>
          <w:lang w:val="ru-RU"/>
        </w:rPr>
        <w:t>Ограниченность человеческих ресурсов, что приведёт к расширению временных рамок проекта и</w:t>
      </w:r>
      <w:r w:rsidR="00ED0751">
        <w:rPr>
          <w:lang w:val="ru-RU"/>
        </w:rPr>
        <w:t>,</w:t>
      </w:r>
      <w:r>
        <w:rPr>
          <w:lang w:val="ru-RU"/>
        </w:rPr>
        <w:t xml:space="preserve"> вероятно</w:t>
      </w:r>
      <w:r w:rsidR="00ED0751">
        <w:rPr>
          <w:lang w:val="ru-RU"/>
        </w:rPr>
        <w:t>,</w:t>
      </w:r>
      <w:r>
        <w:rPr>
          <w:lang w:val="ru-RU"/>
        </w:rPr>
        <w:t xml:space="preserve"> не позволит с полнотой восприятия оценить качество архитектуры и кода</w:t>
      </w:r>
    </w:p>
    <w:p w14:paraId="107B454D" w14:textId="46F3C608" w:rsidR="004B4BA3" w:rsidRDefault="00FB6028">
      <w:pPr>
        <w:pStyle w:val="Heading2"/>
      </w:pPr>
      <w:bookmarkStart w:id="18" w:name="_Toc87107852"/>
      <w:r w:rsidRPr="00FB6028">
        <w:rPr>
          <w:lang w:val="ru-RU"/>
        </w:rPr>
        <w:t>Документация для пользователей</w:t>
      </w:r>
      <w:bookmarkEnd w:id="18"/>
    </w:p>
    <w:p w14:paraId="641E5E7B" w14:textId="341AF0A2" w:rsidR="004B4BA3" w:rsidRDefault="00481F6A">
      <w:pPr>
        <w:pStyle w:val="template"/>
        <w:rPr>
          <w:lang w:val="ru-RU"/>
        </w:rPr>
      </w:pPr>
      <w:r>
        <w:rPr>
          <w:lang w:val="ru-RU"/>
        </w:rPr>
        <w:t xml:space="preserve">Пользователям будет предоставлено небольшое введение в проект в секции </w:t>
      </w:r>
      <w:r w:rsidRPr="00481F6A">
        <w:rPr>
          <w:lang w:val="ru-RU"/>
        </w:rPr>
        <w:t>“</w:t>
      </w:r>
      <w:r>
        <w:t>Readme</w:t>
      </w:r>
      <w:r w:rsidRPr="00481F6A">
        <w:rPr>
          <w:lang w:val="ru-RU"/>
        </w:rPr>
        <w:t>.</w:t>
      </w:r>
      <w:r>
        <w:t>md</w:t>
      </w:r>
      <w:r w:rsidRPr="00481F6A">
        <w:rPr>
          <w:lang w:val="ru-RU"/>
        </w:rPr>
        <w:t>”</w:t>
      </w:r>
      <w:r>
        <w:rPr>
          <w:lang w:val="ru-RU"/>
        </w:rPr>
        <w:t xml:space="preserve"> в </w:t>
      </w:r>
      <w:r>
        <w:t>GitHub</w:t>
      </w:r>
      <w:r w:rsidRPr="00481F6A">
        <w:rPr>
          <w:lang w:val="ru-RU"/>
        </w:rPr>
        <w:t xml:space="preserve"> </w:t>
      </w:r>
      <w:r>
        <w:rPr>
          <w:lang w:val="ru-RU"/>
        </w:rPr>
        <w:t xml:space="preserve">репозитории </w:t>
      </w:r>
      <w:r>
        <w:rPr>
          <w:lang w:val="lv-LV"/>
        </w:rPr>
        <w:t>IAP</w:t>
      </w:r>
      <w:r>
        <w:rPr>
          <w:lang w:val="ru-RU"/>
        </w:rPr>
        <w:t xml:space="preserve">. В самой программе будут присутствовать всплывающие подсказки и/или отдельные элементы </w:t>
      </w:r>
      <w:r>
        <w:t>UI</w:t>
      </w:r>
      <w:r>
        <w:rPr>
          <w:lang w:val="ru-RU"/>
        </w:rPr>
        <w:t xml:space="preserve">, при взаимодействии с которыми пользователь получит информацию, позволяющую ему </w:t>
      </w:r>
      <w:r w:rsidR="007B7F46">
        <w:rPr>
          <w:lang w:val="ru-RU"/>
        </w:rPr>
        <w:t xml:space="preserve">начать пользоваться </w:t>
      </w:r>
      <w:r w:rsidR="007B7F46">
        <w:t>IAP</w:t>
      </w:r>
      <w:r w:rsidR="007B7F46" w:rsidRPr="007B7F46">
        <w:rPr>
          <w:lang w:val="ru-RU"/>
        </w:rPr>
        <w:t xml:space="preserve"> </w:t>
      </w:r>
      <w:r w:rsidR="007B7F46">
        <w:rPr>
          <w:lang w:val="ru-RU"/>
        </w:rPr>
        <w:t>с большей лёгкостью.</w:t>
      </w:r>
    </w:p>
    <w:p w14:paraId="088E5916" w14:textId="4CA71664" w:rsidR="00C358C8" w:rsidRPr="00DA06A6" w:rsidRDefault="00C358C8">
      <w:pPr>
        <w:pStyle w:val="template"/>
        <w:rPr>
          <w:lang w:val="ru-RU"/>
        </w:rPr>
      </w:pPr>
      <w:r>
        <w:rPr>
          <w:lang w:val="ru-RU"/>
        </w:rPr>
        <w:t xml:space="preserve">Также, желающим помочь проекту разработчикам программного обеспечения будут </w:t>
      </w:r>
      <w:r w:rsidR="0065245B">
        <w:rPr>
          <w:lang w:val="ru-RU"/>
        </w:rPr>
        <w:t>предоставлены</w:t>
      </w:r>
      <w:r>
        <w:rPr>
          <w:lang w:val="ru-RU"/>
        </w:rPr>
        <w:t xml:space="preserve"> </w:t>
      </w:r>
      <w:r w:rsidR="00E33690">
        <w:rPr>
          <w:lang w:val="ru-RU"/>
        </w:rPr>
        <w:t xml:space="preserve">множественные </w:t>
      </w:r>
      <w:r>
        <w:rPr>
          <w:lang w:val="ru-RU"/>
        </w:rPr>
        <w:t>комментарии</w:t>
      </w:r>
      <w:r w:rsidR="00E33690">
        <w:rPr>
          <w:lang w:val="ru-RU"/>
        </w:rPr>
        <w:t xml:space="preserve"> к коду, как и диаграммы взаимоотношений классов, чтобы впоследствии было легче разобраться в существующем коде и эффективно интегрировать новый функционал/</w:t>
      </w:r>
      <w:r w:rsidR="00DA06A6">
        <w:t>bugfix</w:t>
      </w:r>
      <w:r w:rsidR="00DA06A6" w:rsidRPr="00DA06A6">
        <w:rPr>
          <w:lang w:val="ru-RU"/>
        </w:rPr>
        <w:t>’</w:t>
      </w:r>
      <w:r w:rsidR="00DA06A6">
        <w:rPr>
          <w:lang w:val="ru-RU"/>
        </w:rPr>
        <w:t>ы</w:t>
      </w:r>
      <w:r w:rsidR="003155C9">
        <w:rPr>
          <w:lang w:val="ru-RU"/>
        </w:rPr>
        <w:t>.</w:t>
      </w:r>
    </w:p>
    <w:p w14:paraId="7C1B87C5" w14:textId="1D34E4C2" w:rsidR="004B4BA3" w:rsidRDefault="000D792A">
      <w:pPr>
        <w:pStyle w:val="Heading2"/>
      </w:pPr>
      <w:bookmarkStart w:id="19" w:name="_Toc87107853"/>
      <w:r>
        <w:rPr>
          <w:lang w:val="ru-RU"/>
        </w:rPr>
        <w:t>Предположения и зависимости</w:t>
      </w:r>
      <w:bookmarkEnd w:id="19"/>
    </w:p>
    <w:p w14:paraId="473490C5" w14:textId="5B12583E" w:rsidR="004B4BA3" w:rsidRDefault="00B82B23">
      <w:pPr>
        <w:pStyle w:val="template"/>
        <w:rPr>
          <w:lang w:val="ru-RU"/>
        </w:rPr>
      </w:pPr>
      <w:r>
        <w:rPr>
          <w:lang w:val="ru-RU"/>
        </w:rPr>
        <w:t>Планомерному развитию проекта может помешать:</w:t>
      </w:r>
    </w:p>
    <w:p w14:paraId="69D02068" w14:textId="50CC7DFC" w:rsidR="00B82B23" w:rsidRDefault="00B82B23" w:rsidP="00B82B23">
      <w:pPr>
        <w:pStyle w:val="template"/>
        <w:numPr>
          <w:ilvl w:val="0"/>
          <w:numId w:val="6"/>
        </w:numPr>
        <w:rPr>
          <w:lang w:val="ru-RU"/>
        </w:rPr>
      </w:pPr>
      <w:r>
        <w:rPr>
          <w:lang w:val="ru-RU"/>
        </w:rPr>
        <w:t>Отсутствие большого количества времени у двух ведущих разработчиков проекта</w:t>
      </w:r>
    </w:p>
    <w:p w14:paraId="500A0A35" w14:textId="4D5E8F04" w:rsidR="00B82B23" w:rsidRDefault="00B82B23" w:rsidP="00B82B23">
      <w:pPr>
        <w:pStyle w:val="template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Слабая вовлечённость в проект </w:t>
      </w:r>
      <w:r w:rsidR="003D49F4">
        <w:rPr>
          <w:lang w:val="ru-RU"/>
        </w:rPr>
        <w:t>команды</w:t>
      </w:r>
      <w:r>
        <w:rPr>
          <w:lang w:val="ru-RU"/>
        </w:rPr>
        <w:t>, вследствие чего завершение проекта отодвинется на неопределённый срок</w:t>
      </w:r>
    </w:p>
    <w:p w14:paraId="0476B665" w14:textId="3F62157B" w:rsidR="00B82B23" w:rsidRDefault="00B82B23" w:rsidP="00B82B23">
      <w:pPr>
        <w:pStyle w:val="template"/>
        <w:numPr>
          <w:ilvl w:val="0"/>
          <w:numId w:val="6"/>
        </w:numPr>
        <w:rPr>
          <w:lang w:val="ru-RU"/>
        </w:rPr>
      </w:pPr>
      <w:r>
        <w:rPr>
          <w:lang w:val="ru-RU"/>
        </w:rPr>
        <w:t xml:space="preserve">Отсутствие опыта в сфере Машинного Обучения, </w:t>
      </w:r>
      <w:r w:rsidR="00E04A23">
        <w:rPr>
          <w:lang w:val="ru-RU"/>
        </w:rPr>
        <w:t xml:space="preserve">в результате чего может </w:t>
      </w:r>
      <w:r w:rsidR="00957F5E">
        <w:rPr>
          <w:lang w:val="ru-RU"/>
        </w:rPr>
        <w:t>получиться</w:t>
      </w:r>
      <w:r w:rsidR="00E04A23">
        <w:rPr>
          <w:lang w:val="ru-RU"/>
        </w:rPr>
        <w:t xml:space="preserve"> неподходящее</w:t>
      </w:r>
      <w:r w:rsidR="00C47A8F">
        <w:rPr>
          <w:lang w:val="ru-RU"/>
        </w:rPr>
        <w:t xml:space="preserve"> в плане удобства и функционала</w:t>
      </w:r>
      <w:r w:rsidR="00E04A23">
        <w:rPr>
          <w:lang w:val="ru-RU"/>
        </w:rPr>
        <w:t xml:space="preserve"> для целевой аудитории программное обеспечение.</w:t>
      </w:r>
    </w:p>
    <w:p w14:paraId="30DEDECF" w14:textId="52D15403" w:rsidR="00C47A8F" w:rsidRPr="00B62914" w:rsidRDefault="00C47A8F" w:rsidP="00C47A8F">
      <w:pPr>
        <w:pStyle w:val="template"/>
        <w:rPr>
          <w:i w:val="0"/>
          <w:iCs/>
          <w:color w:val="0070C0"/>
          <w:lang w:val="ru-RU"/>
        </w:rPr>
      </w:pPr>
      <w:r w:rsidRPr="00B62914">
        <w:rPr>
          <w:i w:val="0"/>
          <w:iCs/>
          <w:color w:val="0070C0"/>
          <w:lang w:val="ru-RU"/>
        </w:rPr>
        <w:t xml:space="preserve">Требуется информация о фреймворке для создания </w:t>
      </w:r>
      <w:r w:rsidRPr="00B62914">
        <w:rPr>
          <w:i w:val="0"/>
          <w:iCs/>
          <w:color w:val="0070C0"/>
        </w:rPr>
        <w:t>GUI</w:t>
      </w:r>
      <w:r w:rsidRPr="00B62914">
        <w:rPr>
          <w:i w:val="0"/>
          <w:iCs/>
          <w:color w:val="0070C0"/>
          <w:lang w:val="ru-RU"/>
        </w:rPr>
        <w:t xml:space="preserve"> приложений и для юнит-тестов</w:t>
      </w:r>
    </w:p>
    <w:p w14:paraId="46A2A750" w14:textId="1CB6797E" w:rsidR="004B4BA3" w:rsidRDefault="000322EE">
      <w:pPr>
        <w:pStyle w:val="Heading1"/>
      </w:pPr>
      <w:bookmarkStart w:id="20" w:name="_Toc87107854"/>
      <w:r>
        <w:rPr>
          <w:lang w:val="ru-RU"/>
        </w:rPr>
        <w:t>Требования к внешним интерфейсам</w:t>
      </w:r>
      <w:bookmarkEnd w:id="20"/>
    </w:p>
    <w:p w14:paraId="68F9886B" w14:textId="0E3AF8C0" w:rsidR="004B4BA3" w:rsidRDefault="005D248E">
      <w:pPr>
        <w:pStyle w:val="Heading2"/>
      </w:pPr>
      <w:bookmarkStart w:id="21" w:name="_Toc87107855"/>
      <w:r>
        <w:rPr>
          <w:lang w:val="ru-RU"/>
        </w:rPr>
        <w:t>Интерфейсы пользователя</w:t>
      </w:r>
      <w:bookmarkEnd w:id="21"/>
    </w:p>
    <w:p w14:paraId="47F36157" w14:textId="48FCD8E7" w:rsidR="004B4BA3" w:rsidRPr="0065245B" w:rsidRDefault="0065245B">
      <w:pPr>
        <w:pStyle w:val="template"/>
        <w:rPr>
          <w:i w:val="0"/>
          <w:iCs/>
          <w:color w:val="0070C0"/>
        </w:rPr>
      </w:pPr>
      <w:r w:rsidRPr="0065245B">
        <w:rPr>
          <w:i w:val="0"/>
          <w:iCs/>
          <w:color w:val="0070C0"/>
        </w:rPr>
        <w:t>TBD</w:t>
      </w:r>
    </w:p>
    <w:p w14:paraId="5EEA12BB" w14:textId="45696A87" w:rsidR="004B4BA3" w:rsidRDefault="00153331">
      <w:pPr>
        <w:pStyle w:val="Heading2"/>
      </w:pPr>
      <w:bookmarkStart w:id="22" w:name="_Toc87107856"/>
      <w:r>
        <w:rPr>
          <w:lang w:val="ru-RU"/>
        </w:rPr>
        <w:t>Аппаратные интерфейсы</w:t>
      </w:r>
      <w:bookmarkEnd w:id="22"/>
    </w:p>
    <w:p w14:paraId="54DD7EC0" w14:textId="6052C3C0" w:rsidR="004B4BA3" w:rsidRPr="00D41CE2" w:rsidRDefault="00D41CE2" w:rsidP="00DF2CEC">
      <w:pPr>
        <w:pStyle w:val="template"/>
        <w:numPr>
          <w:ilvl w:val="0"/>
          <w:numId w:val="7"/>
        </w:numPr>
        <w:rPr>
          <w:lang w:val="ru-RU"/>
        </w:rPr>
      </w:pPr>
      <w:r>
        <w:t xml:space="preserve">API, </w:t>
      </w:r>
      <w:r>
        <w:rPr>
          <w:lang w:val="ru-RU"/>
        </w:rPr>
        <w:t>п</w:t>
      </w:r>
      <w:r w:rsidR="00DF2CEC">
        <w:rPr>
          <w:lang w:val="ru-RU"/>
        </w:rPr>
        <w:t xml:space="preserve">редоставленный </w:t>
      </w:r>
      <w:r w:rsidR="00DF2CEC" w:rsidRPr="00DF2CEC">
        <w:rPr>
          <w:i w:val="0"/>
          <w:iCs/>
          <w:color w:val="0070C0"/>
          <w:lang w:val="ru-RU"/>
        </w:rPr>
        <w:t>&lt;</w:t>
      </w:r>
      <w:r w:rsidR="00DF2CEC" w:rsidRPr="00DF2CEC">
        <w:rPr>
          <w:i w:val="0"/>
          <w:iCs/>
          <w:color w:val="0070C0"/>
        </w:rPr>
        <w:t>framework</w:t>
      </w:r>
      <w:r w:rsidR="00DF2CEC" w:rsidRPr="00DF2CEC">
        <w:rPr>
          <w:i w:val="0"/>
          <w:iCs/>
          <w:color w:val="0070C0"/>
          <w:lang w:val="ru-RU"/>
        </w:rPr>
        <w:t>&gt;</w:t>
      </w:r>
      <w:r w:rsidR="00DF2CEC">
        <w:rPr>
          <w:lang w:val="ru-RU"/>
        </w:rPr>
        <w:t xml:space="preserve"> для </w:t>
      </w:r>
      <w:r w:rsidR="00DF2CEC">
        <w:t>Windows</w:t>
      </w:r>
    </w:p>
    <w:p w14:paraId="622C84AC" w14:textId="4F0293D3" w:rsidR="00D41CE2" w:rsidRPr="00D41CE2" w:rsidRDefault="00D41CE2" w:rsidP="00D41CE2">
      <w:pPr>
        <w:pStyle w:val="template"/>
        <w:numPr>
          <w:ilvl w:val="0"/>
          <w:numId w:val="7"/>
        </w:numPr>
        <w:rPr>
          <w:lang w:val="ru-RU"/>
        </w:rPr>
      </w:pPr>
      <w:r>
        <w:t>API</w:t>
      </w:r>
      <w:r w:rsidRPr="00D41CE2">
        <w:rPr>
          <w:lang w:val="ru-RU"/>
        </w:rPr>
        <w:t xml:space="preserve">, </w:t>
      </w:r>
      <w:r>
        <w:rPr>
          <w:lang w:val="ru-RU"/>
        </w:rPr>
        <w:t xml:space="preserve">предоставленный </w:t>
      </w:r>
      <w:r w:rsidRPr="00DF2CEC">
        <w:rPr>
          <w:i w:val="0"/>
          <w:iCs/>
          <w:color w:val="0070C0"/>
          <w:lang w:val="ru-RU"/>
        </w:rPr>
        <w:t>&lt;</w:t>
      </w:r>
      <w:r w:rsidRPr="00DF2CEC">
        <w:rPr>
          <w:i w:val="0"/>
          <w:iCs/>
          <w:color w:val="0070C0"/>
        </w:rPr>
        <w:t>framework</w:t>
      </w:r>
      <w:r w:rsidRPr="00DF2CEC">
        <w:rPr>
          <w:i w:val="0"/>
          <w:iCs/>
          <w:color w:val="0070C0"/>
          <w:lang w:val="ru-RU"/>
        </w:rPr>
        <w:t>&gt;</w:t>
      </w:r>
      <w:r>
        <w:rPr>
          <w:lang w:val="ru-RU"/>
        </w:rPr>
        <w:t xml:space="preserve"> для </w:t>
      </w:r>
      <w:r>
        <w:rPr>
          <w:lang w:val="ru-RU"/>
        </w:rPr>
        <w:t xml:space="preserve">дистрибутивов </w:t>
      </w:r>
      <w:r>
        <w:t>Linux</w:t>
      </w:r>
    </w:p>
    <w:p w14:paraId="50547E64" w14:textId="0D624DBB" w:rsidR="004B4BA3" w:rsidRDefault="00153331">
      <w:pPr>
        <w:pStyle w:val="Heading2"/>
      </w:pPr>
      <w:bookmarkStart w:id="23" w:name="_Toc87107857"/>
      <w:r>
        <w:rPr>
          <w:lang w:val="ru-RU"/>
        </w:rPr>
        <w:lastRenderedPageBreak/>
        <w:t>Программные интерфейсы</w:t>
      </w:r>
      <w:bookmarkEnd w:id="23"/>
    </w:p>
    <w:p w14:paraId="548198B8" w14:textId="6CB1058A" w:rsidR="004B4BA3" w:rsidRPr="007D2223" w:rsidRDefault="007D2223">
      <w:pPr>
        <w:pStyle w:val="template"/>
        <w:rPr>
          <w:i w:val="0"/>
          <w:iCs/>
        </w:rPr>
      </w:pPr>
      <w:r w:rsidRPr="007D2223">
        <w:rPr>
          <w:i w:val="0"/>
          <w:iCs/>
          <w:color w:val="0070C0"/>
        </w:rPr>
        <w:t>TBD</w:t>
      </w:r>
    </w:p>
    <w:p w14:paraId="0ACCB53F" w14:textId="19168B54" w:rsidR="004B4BA3" w:rsidRDefault="00A9635F">
      <w:pPr>
        <w:pStyle w:val="Heading2"/>
      </w:pPr>
      <w:bookmarkStart w:id="24" w:name="_Toc87107858"/>
      <w:r>
        <w:rPr>
          <w:lang w:val="ru-RU"/>
        </w:rPr>
        <w:t>Интерфейсы связи и коммуникации</w:t>
      </w:r>
      <w:bookmarkEnd w:id="24"/>
    </w:p>
    <w:p w14:paraId="6A51E2AA" w14:textId="1C78E643" w:rsidR="004B4BA3" w:rsidRPr="00766AFF" w:rsidRDefault="00766AFF">
      <w:pPr>
        <w:pStyle w:val="template"/>
        <w:rPr>
          <w:lang w:val="ru-RU"/>
        </w:rPr>
      </w:pPr>
      <w:r>
        <w:t>IAP</w:t>
      </w:r>
      <w:r>
        <w:rPr>
          <w:lang w:val="ru-RU"/>
        </w:rPr>
        <w:t xml:space="preserve"> будет создаваться с целью функционировать автономно и не требовать никаких внешних связей.</w:t>
      </w:r>
    </w:p>
    <w:p w14:paraId="6271771C" w14:textId="32279570" w:rsidR="004B4BA3" w:rsidRDefault="00FD5F0B">
      <w:pPr>
        <w:pStyle w:val="Heading1"/>
      </w:pPr>
      <w:bookmarkStart w:id="25" w:name="_Toc87107859"/>
      <w:r>
        <w:rPr>
          <w:lang w:val="ru-RU"/>
        </w:rPr>
        <w:t>Функции системы</w:t>
      </w:r>
      <w:bookmarkEnd w:id="25"/>
    </w:p>
    <w:p w14:paraId="55E3171E" w14:textId="78E253A5" w:rsidR="004B4BA3" w:rsidRDefault="00A54B8E">
      <w:pPr>
        <w:pStyle w:val="Heading2"/>
      </w:pPr>
      <w:bookmarkStart w:id="26" w:name="_Toc87107860"/>
      <w:r>
        <w:rPr>
          <w:lang w:val="ru-RU"/>
        </w:rPr>
        <w:t>Аннотирование изображений</w:t>
      </w:r>
      <w:bookmarkEnd w:id="26"/>
    </w:p>
    <w:p w14:paraId="43722F78" w14:textId="410A3DBA" w:rsidR="004B4BA3" w:rsidRPr="00A54B8E" w:rsidRDefault="004B4BA3">
      <w:pPr>
        <w:pStyle w:val="level4"/>
        <w:rPr>
          <w:lang w:val="ru-RU"/>
        </w:rPr>
      </w:pPr>
      <w:r>
        <w:t>4.1.1</w:t>
      </w:r>
      <w:r>
        <w:tab/>
      </w:r>
      <w:r w:rsidR="00A54B8E">
        <w:rPr>
          <w:lang w:val="ru-RU"/>
        </w:rPr>
        <w:t>Описание и приоритет</w:t>
      </w:r>
    </w:p>
    <w:p w14:paraId="0E93F8C5" w14:textId="0B9A69B5" w:rsidR="004B4BA3" w:rsidRPr="00BA5E88" w:rsidRDefault="00BA5E88">
      <w:pPr>
        <w:pStyle w:val="level3text"/>
        <w:numPr>
          <w:ilvl w:val="12"/>
          <w:numId w:val="0"/>
        </w:numPr>
        <w:ind w:left="1350" w:hanging="716"/>
        <w:rPr>
          <w:lang w:val="ru-RU"/>
        </w:rPr>
      </w:pPr>
      <w:r>
        <w:rPr>
          <w:lang w:val="ru-RU"/>
        </w:rPr>
        <w:t>Пользователь будет иметь возможность аннотировать изображения в</w:t>
      </w:r>
      <w:r w:rsidR="00304DCB">
        <w:rPr>
          <w:lang w:val="ru-RU"/>
        </w:rPr>
        <w:t xml:space="preserve"> </w:t>
      </w:r>
      <w:r>
        <w:rPr>
          <w:lang w:val="ru-RU"/>
        </w:rPr>
        <w:t xml:space="preserve">соответствии с приведёнными в </w:t>
      </w:r>
      <w:r w:rsidR="007664DB" w:rsidRPr="007664DB">
        <w:rPr>
          <w:rFonts w:cs="Arial"/>
          <w:lang w:val="ru-RU"/>
        </w:rPr>
        <w:t>§</w:t>
      </w:r>
      <w:r w:rsidRPr="007664DB">
        <w:rPr>
          <w:lang w:val="ru-RU"/>
        </w:rPr>
        <w:t xml:space="preserve">2.1 </w:t>
      </w:r>
      <w:r>
        <w:rPr>
          <w:lang w:val="ru-RU"/>
        </w:rPr>
        <w:t>методами. Данный функционал имеет высший приоритет и будет имплементирован</w:t>
      </w:r>
      <w:r w:rsidR="00EC5413">
        <w:rPr>
          <w:lang w:val="ru-RU"/>
        </w:rPr>
        <w:t xml:space="preserve"> в первую очередь.</w:t>
      </w:r>
    </w:p>
    <w:p w14:paraId="5DBB5FCD" w14:textId="2CE09B7A" w:rsidR="004B4BA3" w:rsidRPr="00C87EB4" w:rsidRDefault="004B4BA3">
      <w:pPr>
        <w:pStyle w:val="level4"/>
        <w:rPr>
          <w:lang w:val="ru-RU"/>
        </w:rPr>
      </w:pPr>
      <w:r w:rsidRPr="00BA5E88">
        <w:rPr>
          <w:lang w:val="ru-RU"/>
        </w:rPr>
        <w:t>4.1.2</w:t>
      </w:r>
      <w:r w:rsidRPr="00BA5E88">
        <w:rPr>
          <w:lang w:val="ru-RU"/>
        </w:rPr>
        <w:tab/>
      </w:r>
      <w:r w:rsidR="00C87EB4">
        <w:rPr>
          <w:lang w:val="ru-RU"/>
        </w:rPr>
        <w:t>Последовательность стимулов/ответов</w:t>
      </w:r>
    </w:p>
    <w:p w14:paraId="78572B30" w14:textId="57387E20" w:rsidR="004B4BA3" w:rsidRPr="00304DCB" w:rsidRDefault="00304DCB">
      <w:pPr>
        <w:pStyle w:val="level3text"/>
        <w:numPr>
          <w:ilvl w:val="12"/>
          <w:numId w:val="0"/>
        </w:numPr>
        <w:ind w:left="1350" w:hanging="716"/>
        <w:rPr>
          <w:lang w:val="ru-RU"/>
        </w:rPr>
      </w:pPr>
      <w:r>
        <w:rPr>
          <w:lang w:val="ru-RU"/>
        </w:rPr>
        <w:t xml:space="preserve">Ввод от пользователя будет получаться </w:t>
      </w:r>
      <w:r w:rsidR="00AB3A97">
        <w:rPr>
          <w:lang w:val="ru-RU"/>
        </w:rPr>
        <w:t>через взаимодействие мышкой с картинкой или некоторыми другими функциональными элементами, служащими для облегчения аннотации изображений.</w:t>
      </w:r>
    </w:p>
    <w:p w14:paraId="4320C9F9" w14:textId="3E5CB00B" w:rsidR="004B4BA3" w:rsidRPr="00A54B8E" w:rsidRDefault="004B4BA3">
      <w:pPr>
        <w:pStyle w:val="level4"/>
        <w:rPr>
          <w:lang w:val="ru-RU"/>
        </w:rPr>
      </w:pPr>
      <w:r w:rsidRPr="00304DCB">
        <w:rPr>
          <w:lang w:val="ru-RU"/>
        </w:rPr>
        <w:t>4.1.3</w:t>
      </w:r>
      <w:r w:rsidRPr="00304DCB">
        <w:rPr>
          <w:lang w:val="ru-RU"/>
        </w:rPr>
        <w:tab/>
      </w:r>
      <w:r w:rsidR="00A54B8E">
        <w:rPr>
          <w:lang w:val="ru-RU"/>
        </w:rPr>
        <w:t>Функциональные требования</w:t>
      </w:r>
    </w:p>
    <w:p w14:paraId="5BF120E9" w14:textId="369565BC" w:rsidR="004B4BA3" w:rsidRDefault="00BA746F">
      <w:pPr>
        <w:pStyle w:val="level3text"/>
        <w:numPr>
          <w:ilvl w:val="12"/>
          <w:numId w:val="0"/>
        </w:numPr>
        <w:ind w:left="1350" w:hanging="716"/>
        <w:rPr>
          <w:lang w:val="ru-RU"/>
        </w:rPr>
      </w:pPr>
      <w:r>
        <w:rPr>
          <w:lang w:val="ru-RU"/>
        </w:rPr>
        <w:t>Данный функционал</w:t>
      </w:r>
      <w:r w:rsidR="00157C48">
        <w:rPr>
          <w:lang w:val="ru-RU"/>
        </w:rPr>
        <w:t>, обще обозначаемый «</w:t>
      </w:r>
      <w:r w:rsidR="00157C48" w:rsidRPr="00157C48">
        <w:rPr>
          <w:lang w:val="ru-RU"/>
        </w:rPr>
        <w:t>Аннотирование изображений</w:t>
      </w:r>
      <w:r w:rsidR="00157C48">
        <w:rPr>
          <w:lang w:val="ru-RU"/>
        </w:rPr>
        <w:t>»</w:t>
      </w:r>
      <w:r>
        <w:rPr>
          <w:lang w:val="ru-RU"/>
        </w:rPr>
        <w:t xml:space="preserve"> должен передавать информацию для вывода на экран, равно как и сохранять её в оперативной памяти </w:t>
      </w:r>
      <w:r w:rsidR="003B3411">
        <w:rPr>
          <w:lang w:val="ru-RU"/>
        </w:rPr>
        <w:t>и</w:t>
      </w:r>
      <w:r>
        <w:rPr>
          <w:lang w:val="ru-RU"/>
        </w:rPr>
        <w:t xml:space="preserve"> на накопители данных</w:t>
      </w:r>
      <w:r w:rsidR="003B3411">
        <w:rPr>
          <w:lang w:val="ru-RU"/>
        </w:rPr>
        <w:t xml:space="preserve"> для последующего доступа после </w:t>
      </w:r>
      <w:r w:rsidR="00160E8D">
        <w:rPr>
          <w:lang w:val="ru-RU"/>
        </w:rPr>
        <w:t>завершения программы</w:t>
      </w:r>
      <w:r>
        <w:rPr>
          <w:lang w:val="ru-RU"/>
        </w:rPr>
        <w:t>.</w:t>
      </w:r>
    </w:p>
    <w:p w14:paraId="52B11B28" w14:textId="29195F27" w:rsidR="00BB5B2B" w:rsidRDefault="00CC69A5" w:rsidP="00BB5B2B">
      <w:pPr>
        <w:pStyle w:val="level3text"/>
        <w:numPr>
          <w:ilvl w:val="12"/>
          <w:numId w:val="0"/>
        </w:numPr>
        <w:ind w:left="1350" w:hanging="716"/>
        <w:rPr>
          <w:i w:val="0"/>
          <w:iCs/>
          <w:color w:val="0070C0"/>
        </w:rPr>
      </w:pPr>
      <w:r>
        <w:rPr>
          <w:lang w:val="ru-RU"/>
        </w:rPr>
        <w:t xml:space="preserve">Вероятные сценарии ввода неверных данных: </w:t>
      </w:r>
      <w:r w:rsidRPr="00CC69A5">
        <w:rPr>
          <w:i w:val="0"/>
          <w:iCs/>
          <w:color w:val="0070C0"/>
        </w:rPr>
        <w:t>TBD</w:t>
      </w:r>
    </w:p>
    <w:p w14:paraId="7F516F47" w14:textId="52C5F99A" w:rsidR="00BB5B2B" w:rsidRPr="0016799D" w:rsidRDefault="0016799D" w:rsidP="00BB5B2B">
      <w:pPr>
        <w:pStyle w:val="Heading2"/>
        <w:rPr>
          <w:lang w:val="ru-RU"/>
        </w:rPr>
      </w:pPr>
      <w:bookmarkStart w:id="27" w:name="_Toc87107861"/>
      <w:r>
        <w:rPr>
          <w:lang w:val="ru-RU"/>
        </w:rPr>
        <w:t>Импорт/Экспорт в форматы Аннотации Компьютерного Зрения</w:t>
      </w:r>
      <w:bookmarkEnd w:id="27"/>
    </w:p>
    <w:p w14:paraId="7226FE69" w14:textId="77777777" w:rsidR="00BB5B2B" w:rsidRPr="00A54B8E" w:rsidRDefault="00BB5B2B" w:rsidP="00BB5B2B">
      <w:pPr>
        <w:pStyle w:val="level4"/>
        <w:rPr>
          <w:lang w:val="ru-RU"/>
        </w:rPr>
      </w:pPr>
      <w:r w:rsidRPr="002E61D5">
        <w:rPr>
          <w:lang w:val="ru-RU"/>
        </w:rPr>
        <w:t>4.1.1</w:t>
      </w:r>
      <w:r w:rsidRPr="002E61D5">
        <w:rPr>
          <w:lang w:val="ru-RU"/>
        </w:rPr>
        <w:tab/>
      </w:r>
      <w:r>
        <w:rPr>
          <w:lang w:val="ru-RU"/>
        </w:rPr>
        <w:t>Описание и приоритет</w:t>
      </w:r>
    </w:p>
    <w:p w14:paraId="5CFAF9A7" w14:textId="1DECC1FC" w:rsidR="00BB5B2B" w:rsidRPr="002E61D5" w:rsidRDefault="002E61D5" w:rsidP="00BB5B2B">
      <w:pPr>
        <w:pStyle w:val="level3text"/>
        <w:numPr>
          <w:ilvl w:val="12"/>
          <w:numId w:val="0"/>
        </w:numPr>
        <w:ind w:left="1350" w:hanging="716"/>
      </w:pPr>
      <w:r>
        <w:rPr>
          <w:lang w:val="ru-RU"/>
        </w:rPr>
        <w:t xml:space="preserve">Пользователь сможет импортировать в программу собственные файлы соответствующего формата, как и экспортировать их для последующего использования. Полный список поддержанных форматов: </w:t>
      </w:r>
      <w:r w:rsidRPr="002E61D5">
        <w:rPr>
          <w:i w:val="0"/>
          <w:iCs/>
          <w:color w:val="0070C0"/>
        </w:rPr>
        <w:t>TBD</w:t>
      </w:r>
    </w:p>
    <w:p w14:paraId="23487115" w14:textId="77777777" w:rsidR="00BB5B2B" w:rsidRPr="00C87EB4" w:rsidRDefault="00BB5B2B" w:rsidP="00BB5B2B">
      <w:pPr>
        <w:pStyle w:val="level4"/>
        <w:rPr>
          <w:lang w:val="ru-RU"/>
        </w:rPr>
      </w:pPr>
      <w:r w:rsidRPr="00BA5E88">
        <w:rPr>
          <w:lang w:val="ru-RU"/>
        </w:rPr>
        <w:t>4.1.2</w:t>
      </w:r>
      <w:r w:rsidRPr="00BA5E88">
        <w:rPr>
          <w:lang w:val="ru-RU"/>
        </w:rPr>
        <w:tab/>
      </w:r>
      <w:r>
        <w:rPr>
          <w:lang w:val="ru-RU"/>
        </w:rPr>
        <w:t>Последовательность стимулов/ответов</w:t>
      </w:r>
    </w:p>
    <w:p w14:paraId="2D26FE4F" w14:textId="4E39C7FE" w:rsidR="00BB5B2B" w:rsidRPr="00304DCB" w:rsidRDefault="007E04A6" w:rsidP="00BB5B2B">
      <w:pPr>
        <w:pStyle w:val="level3text"/>
        <w:numPr>
          <w:ilvl w:val="12"/>
          <w:numId w:val="0"/>
        </w:numPr>
        <w:ind w:left="1350" w:hanging="716"/>
        <w:rPr>
          <w:lang w:val="ru-RU"/>
        </w:rPr>
      </w:pPr>
      <w:r>
        <w:rPr>
          <w:lang w:val="ru-RU"/>
        </w:rPr>
        <w:t>При выборе соответствующей опции пользователь сможет найти и импортировать в программу выбранный файл, после чего программа начнёт его обработку и в результате пользователю будет открыто первое обработанное изображение с обозначенными в файле метками.</w:t>
      </w:r>
    </w:p>
    <w:p w14:paraId="3721CA81" w14:textId="77777777" w:rsidR="006733D5" w:rsidRDefault="006733D5">
      <w:pPr>
        <w:spacing w:line="240" w:lineRule="auto"/>
        <w:rPr>
          <w:lang w:val="ru-RU"/>
        </w:rPr>
      </w:pPr>
      <w:r>
        <w:rPr>
          <w:lang w:val="ru-RU"/>
        </w:rPr>
        <w:br w:type="page"/>
      </w:r>
    </w:p>
    <w:p w14:paraId="4BF6E1B5" w14:textId="5F5E327D" w:rsidR="00BB5B2B" w:rsidRPr="00A54B8E" w:rsidRDefault="00BB5B2B" w:rsidP="00BB5B2B">
      <w:pPr>
        <w:pStyle w:val="level4"/>
        <w:rPr>
          <w:lang w:val="ru-RU"/>
        </w:rPr>
      </w:pPr>
      <w:r w:rsidRPr="00304DCB">
        <w:rPr>
          <w:lang w:val="ru-RU"/>
        </w:rPr>
        <w:lastRenderedPageBreak/>
        <w:t>4.1.3</w:t>
      </w:r>
      <w:r w:rsidR="006733D5">
        <w:rPr>
          <w:lang w:val="ru-RU"/>
        </w:rPr>
        <w:tab/>
      </w:r>
      <w:r>
        <w:rPr>
          <w:lang w:val="ru-RU"/>
        </w:rPr>
        <w:t>Функциональные требования</w:t>
      </w:r>
    </w:p>
    <w:p w14:paraId="313F039F" w14:textId="32065093" w:rsidR="00BB5B2B" w:rsidRDefault="00A403BD" w:rsidP="00A403BD">
      <w:pPr>
        <w:pStyle w:val="level3text"/>
        <w:numPr>
          <w:ilvl w:val="12"/>
          <w:numId w:val="0"/>
        </w:numPr>
        <w:ind w:left="1350" w:hanging="716"/>
        <w:rPr>
          <w:lang w:val="ru-RU"/>
        </w:rPr>
      </w:pPr>
      <w:r>
        <w:rPr>
          <w:lang w:val="ru-RU"/>
        </w:rPr>
        <w:t>Данный функционал должен:</w:t>
      </w:r>
    </w:p>
    <w:p w14:paraId="374DF67D" w14:textId="428A3B5C" w:rsidR="00A403BD" w:rsidRDefault="00A403BD" w:rsidP="00A403BD">
      <w:pPr>
        <w:pStyle w:val="level3text"/>
        <w:numPr>
          <w:ilvl w:val="0"/>
          <w:numId w:val="9"/>
        </w:numPr>
        <w:rPr>
          <w:i w:val="0"/>
          <w:iCs/>
          <w:lang w:val="ru-RU"/>
        </w:rPr>
      </w:pPr>
      <w:r>
        <w:rPr>
          <w:i w:val="0"/>
          <w:iCs/>
          <w:lang w:val="ru-RU"/>
        </w:rPr>
        <w:t>Успешно импортировать и обрабатывать файл</w:t>
      </w:r>
    </w:p>
    <w:p w14:paraId="4C13FF61" w14:textId="34F2D4C4" w:rsidR="00A403BD" w:rsidRDefault="00A403BD" w:rsidP="00A403BD">
      <w:pPr>
        <w:pStyle w:val="level3text"/>
        <w:numPr>
          <w:ilvl w:val="0"/>
          <w:numId w:val="9"/>
        </w:numPr>
        <w:rPr>
          <w:i w:val="0"/>
          <w:iCs/>
          <w:lang w:val="ru-RU"/>
        </w:rPr>
      </w:pPr>
      <w:r>
        <w:rPr>
          <w:i w:val="0"/>
          <w:iCs/>
          <w:lang w:val="ru-RU"/>
        </w:rPr>
        <w:t>Сохранять данные в файле/</w:t>
      </w:r>
      <w:r w:rsidR="00B7776B">
        <w:rPr>
          <w:i w:val="0"/>
          <w:iCs/>
          <w:lang w:val="ru-RU"/>
        </w:rPr>
        <w:t>ах</w:t>
      </w:r>
      <w:r>
        <w:rPr>
          <w:i w:val="0"/>
          <w:iCs/>
          <w:lang w:val="ru-RU"/>
        </w:rPr>
        <w:t xml:space="preserve"> по желанию пользователя</w:t>
      </w:r>
    </w:p>
    <w:p w14:paraId="62D94283" w14:textId="7C8954FB" w:rsidR="006733D5" w:rsidRDefault="006733D5" w:rsidP="006733D5">
      <w:pPr>
        <w:pStyle w:val="level3text"/>
        <w:rPr>
          <w:i w:val="0"/>
          <w:iCs/>
          <w:lang w:val="ru-RU"/>
        </w:rPr>
      </w:pPr>
    </w:p>
    <w:p w14:paraId="3B8E1027" w14:textId="4897007F" w:rsidR="006733D5" w:rsidRPr="00E02DF3" w:rsidRDefault="006733D5" w:rsidP="006733D5">
      <w:pPr>
        <w:pStyle w:val="level3text"/>
        <w:rPr>
          <w:lang w:val="ru-RU"/>
        </w:rPr>
      </w:pPr>
      <w:r w:rsidRPr="00E02DF3">
        <w:rPr>
          <w:lang w:val="ru-RU"/>
        </w:rPr>
        <w:t>В случае</w:t>
      </w:r>
      <w:r w:rsidR="00A82E6C" w:rsidRPr="00E02DF3">
        <w:rPr>
          <w:lang w:val="ru-RU"/>
        </w:rPr>
        <w:t xml:space="preserve"> неверных входных данных пользователю будет открыто диалоговое окно, информирующее об этом (вероятно, также будет показано место, где случилась ошибка)</w:t>
      </w:r>
      <w:r w:rsidR="0031632F" w:rsidRPr="00E02DF3">
        <w:rPr>
          <w:lang w:val="ru-RU"/>
        </w:rPr>
        <w:t>.</w:t>
      </w:r>
    </w:p>
    <w:p w14:paraId="751C2E94" w14:textId="0874906F" w:rsidR="00F92BF1" w:rsidRDefault="0031632F" w:rsidP="00F92BF1">
      <w:pPr>
        <w:pStyle w:val="Heading2"/>
      </w:pPr>
      <w:bookmarkStart w:id="28" w:name="_Toc87107862"/>
      <w:r>
        <w:rPr>
          <w:lang w:val="ru-RU"/>
        </w:rPr>
        <w:t>Умное выделение</w:t>
      </w:r>
      <w:bookmarkEnd w:id="28"/>
    </w:p>
    <w:p w14:paraId="5533E158" w14:textId="77777777" w:rsidR="00F92BF1" w:rsidRPr="00A54B8E" w:rsidRDefault="00F92BF1" w:rsidP="00F92BF1">
      <w:pPr>
        <w:pStyle w:val="level4"/>
        <w:rPr>
          <w:lang w:val="ru-RU"/>
        </w:rPr>
      </w:pPr>
      <w:r>
        <w:t>4.1.1</w:t>
      </w:r>
      <w:r>
        <w:tab/>
      </w:r>
      <w:r>
        <w:rPr>
          <w:lang w:val="ru-RU"/>
        </w:rPr>
        <w:t>Описание и приоритет</w:t>
      </w:r>
    </w:p>
    <w:p w14:paraId="4AC6B0CF" w14:textId="328A69A3" w:rsidR="00002C91" w:rsidRPr="00934D05" w:rsidRDefault="00002C91" w:rsidP="003E02C1">
      <w:pPr>
        <w:pStyle w:val="level3text"/>
        <w:numPr>
          <w:ilvl w:val="12"/>
          <w:numId w:val="0"/>
        </w:numPr>
        <w:ind w:left="1350" w:hanging="716"/>
        <w:rPr>
          <w:lang w:val="lv-LV"/>
        </w:rPr>
      </w:pPr>
      <w:r>
        <w:rPr>
          <w:lang w:val="ru-RU"/>
        </w:rPr>
        <w:t xml:space="preserve">«Умное выделение» будет определять контур объекта, который пользователь скорее всего хотел </w:t>
      </w:r>
      <w:r w:rsidR="00934D05">
        <w:rPr>
          <w:lang w:val="ru-RU"/>
        </w:rPr>
        <w:t>обвести и заключить его в полигон.</w:t>
      </w:r>
    </w:p>
    <w:p w14:paraId="151E8536" w14:textId="11D1E644" w:rsidR="003E02C1" w:rsidRPr="00BA5E88" w:rsidRDefault="003E02C1" w:rsidP="003E02C1">
      <w:pPr>
        <w:pStyle w:val="level3text"/>
        <w:numPr>
          <w:ilvl w:val="12"/>
          <w:numId w:val="0"/>
        </w:numPr>
        <w:ind w:left="1350" w:hanging="716"/>
        <w:rPr>
          <w:lang w:val="ru-RU"/>
        </w:rPr>
      </w:pPr>
      <w:r>
        <w:rPr>
          <w:lang w:val="ru-RU"/>
        </w:rPr>
        <w:t xml:space="preserve">Данный функционал необязателен и поэтому будет </w:t>
      </w:r>
      <w:r w:rsidR="00002C91">
        <w:rPr>
          <w:lang w:val="ru-RU"/>
        </w:rPr>
        <w:t>имплементирован,</w:t>
      </w:r>
      <w:r>
        <w:rPr>
          <w:lang w:val="ru-RU"/>
        </w:rPr>
        <w:t xml:space="preserve"> когда программа будет полностью закончена и стабильно функционировать.</w:t>
      </w:r>
    </w:p>
    <w:p w14:paraId="6548286B" w14:textId="77777777" w:rsidR="00F92BF1" w:rsidRPr="00C87EB4" w:rsidRDefault="00F92BF1" w:rsidP="00F92BF1">
      <w:pPr>
        <w:pStyle w:val="level4"/>
        <w:rPr>
          <w:lang w:val="ru-RU"/>
        </w:rPr>
      </w:pPr>
      <w:r w:rsidRPr="00BA5E88">
        <w:rPr>
          <w:lang w:val="ru-RU"/>
        </w:rPr>
        <w:t>4.1.2</w:t>
      </w:r>
      <w:r w:rsidRPr="00BA5E88">
        <w:rPr>
          <w:lang w:val="ru-RU"/>
        </w:rPr>
        <w:tab/>
      </w:r>
      <w:r>
        <w:rPr>
          <w:lang w:val="ru-RU"/>
        </w:rPr>
        <w:t>Последовательность стимулов/ответов</w:t>
      </w:r>
    </w:p>
    <w:p w14:paraId="1C437859" w14:textId="5ADF3DDA" w:rsidR="00F92BF1" w:rsidRPr="00304DCB" w:rsidRDefault="008745FC" w:rsidP="00F92BF1">
      <w:pPr>
        <w:pStyle w:val="level3text"/>
        <w:numPr>
          <w:ilvl w:val="12"/>
          <w:numId w:val="0"/>
        </w:numPr>
        <w:ind w:left="1350" w:hanging="716"/>
        <w:rPr>
          <w:lang w:val="ru-RU"/>
        </w:rPr>
      </w:pPr>
      <w:r>
        <w:rPr>
          <w:lang w:val="ru-RU"/>
        </w:rPr>
        <w:t>При выборе соответствующей опции и выделении прямоугольной области на экране</w:t>
      </w:r>
      <w:r w:rsidR="00BF1416">
        <w:rPr>
          <w:lang w:val="ru-RU"/>
        </w:rPr>
        <w:t xml:space="preserve">, программа попытается определить, что пользователь хочет выделить и </w:t>
      </w:r>
      <w:r w:rsidR="00FB3814">
        <w:rPr>
          <w:lang w:val="ru-RU"/>
        </w:rPr>
        <w:t>по завершению добавит полигональное выделение в список выделений и выведет его на экран.</w:t>
      </w:r>
    </w:p>
    <w:p w14:paraId="636CC240" w14:textId="77777777" w:rsidR="00F92BF1" w:rsidRPr="00A54B8E" w:rsidRDefault="00F92BF1" w:rsidP="00F92BF1">
      <w:pPr>
        <w:pStyle w:val="level4"/>
        <w:rPr>
          <w:lang w:val="ru-RU"/>
        </w:rPr>
      </w:pPr>
      <w:r w:rsidRPr="00304DCB">
        <w:rPr>
          <w:lang w:val="ru-RU"/>
        </w:rPr>
        <w:t>4.1.3</w:t>
      </w:r>
      <w:r w:rsidRPr="00304DCB">
        <w:rPr>
          <w:lang w:val="ru-RU"/>
        </w:rPr>
        <w:tab/>
      </w:r>
      <w:r>
        <w:rPr>
          <w:lang w:val="ru-RU"/>
        </w:rPr>
        <w:t>Функциональные требования</w:t>
      </w:r>
    </w:p>
    <w:p w14:paraId="4D6434B5" w14:textId="616B1006" w:rsidR="00BB5B2B" w:rsidRDefault="00827E27" w:rsidP="0016799D">
      <w:pPr>
        <w:pStyle w:val="level3text"/>
        <w:numPr>
          <w:ilvl w:val="12"/>
          <w:numId w:val="0"/>
        </w:numPr>
        <w:ind w:left="1350" w:hanging="716"/>
        <w:rPr>
          <w:lang w:val="ru-RU"/>
        </w:rPr>
      </w:pPr>
      <w:r>
        <w:rPr>
          <w:lang w:val="ru-RU"/>
        </w:rPr>
        <w:t>Умное выделение должно:</w:t>
      </w:r>
    </w:p>
    <w:p w14:paraId="6352B03C" w14:textId="32BB0CA2" w:rsidR="00827E27" w:rsidRDefault="00827E27" w:rsidP="00827E27">
      <w:pPr>
        <w:pStyle w:val="level3text"/>
        <w:numPr>
          <w:ilvl w:val="0"/>
          <w:numId w:val="10"/>
        </w:numPr>
        <w:rPr>
          <w:i w:val="0"/>
          <w:iCs/>
          <w:lang w:val="ru-RU"/>
        </w:rPr>
      </w:pPr>
      <w:r>
        <w:rPr>
          <w:i w:val="0"/>
          <w:iCs/>
          <w:lang w:val="ru-RU"/>
        </w:rPr>
        <w:t>Успешно определять форму, которую хотел выделить пользователь</w:t>
      </w:r>
    </w:p>
    <w:p w14:paraId="4CE07D5D" w14:textId="34BE420E" w:rsidR="00827E27" w:rsidRDefault="00827E27" w:rsidP="00827E27">
      <w:pPr>
        <w:pStyle w:val="level3text"/>
        <w:numPr>
          <w:ilvl w:val="0"/>
          <w:numId w:val="10"/>
        </w:numPr>
        <w:rPr>
          <w:i w:val="0"/>
          <w:iCs/>
          <w:lang w:val="ru-RU"/>
        </w:rPr>
      </w:pPr>
      <w:r>
        <w:rPr>
          <w:i w:val="0"/>
          <w:iCs/>
          <w:lang w:val="ru-RU"/>
        </w:rPr>
        <w:t>Заключить её в полигон</w:t>
      </w:r>
    </w:p>
    <w:p w14:paraId="01F8E3F0" w14:textId="465B791B" w:rsidR="00827E27" w:rsidRDefault="00827E27" w:rsidP="00827E27">
      <w:pPr>
        <w:pStyle w:val="level3text"/>
        <w:numPr>
          <w:ilvl w:val="0"/>
          <w:numId w:val="10"/>
        </w:numPr>
        <w:rPr>
          <w:i w:val="0"/>
          <w:iCs/>
          <w:lang w:val="ru-RU"/>
        </w:rPr>
      </w:pPr>
      <w:r>
        <w:rPr>
          <w:i w:val="0"/>
          <w:iCs/>
          <w:lang w:val="ru-RU"/>
        </w:rPr>
        <w:t>Добавить в список выделений</w:t>
      </w:r>
    </w:p>
    <w:p w14:paraId="3E41D507" w14:textId="09365569" w:rsidR="00A60412" w:rsidRDefault="00A60412" w:rsidP="00A60412">
      <w:pPr>
        <w:pStyle w:val="level3text"/>
        <w:rPr>
          <w:i w:val="0"/>
          <w:iCs/>
          <w:lang w:val="ru-RU"/>
        </w:rPr>
      </w:pPr>
    </w:p>
    <w:p w14:paraId="7BF36F8E" w14:textId="3B002A60" w:rsidR="00A60412" w:rsidRDefault="00A60412" w:rsidP="00A60412">
      <w:pPr>
        <w:pStyle w:val="level3text"/>
        <w:rPr>
          <w:lang w:val="ru-RU"/>
        </w:rPr>
      </w:pPr>
      <w:r w:rsidRPr="00A60412">
        <w:rPr>
          <w:lang w:val="ru-RU"/>
        </w:rPr>
        <w:t xml:space="preserve">Вероятные </w:t>
      </w:r>
      <w:r>
        <w:rPr>
          <w:lang w:val="ru-RU"/>
        </w:rPr>
        <w:t>сценарии неверных входных данных и их предполагаемое решение:</w:t>
      </w:r>
    </w:p>
    <w:p w14:paraId="04774190" w14:textId="25DA5663" w:rsidR="00A60412" w:rsidRDefault="00A60412" w:rsidP="00A60412">
      <w:pPr>
        <w:pStyle w:val="level3text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Пользователь обвёл слишком маленькую область, или данный модуль не смог ничего в нём найти </w:t>
      </w:r>
      <w:r w:rsidR="007E0D63">
        <w:rPr>
          <w:lang w:val="ru-RU"/>
        </w:rPr>
        <w:t>–</w:t>
      </w:r>
      <w:r>
        <w:rPr>
          <w:lang w:val="ru-RU"/>
        </w:rPr>
        <w:t xml:space="preserve"> </w:t>
      </w:r>
      <w:r w:rsidR="007E0D63">
        <w:rPr>
          <w:lang w:val="ru-RU"/>
        </w:rPr>
        <w:t>Вывести на экран диалоговое окно, сообщающее об этом</w:t>
      </w:r>
    </w:p>
    <w:p w14:paraId="4430EC28" w14:textId="65FEF2D9" w:rsidR="007E0D63" w:rsidRPr="00A60412" w:rsidRDefault="007E0D63" w:rsidP="00A60412">
      <w:pPr>
        <w:pStyle w:val="level3text"/>
        <w:numPr>
          <w:ilvl w:val="0"/>
          <w:numId w:val="11"/>
        </w:numPr>
        <w:rPr>
          <w:lang w:val="ru-RU"/>
        </w:rPr>
      </w:pPr>
      <w:r>
        <w:rPr>
          <w:lang w:val="ru-RU"/>
        </w:rPr>
        <w:t xml:space="preserve">В области нашлось несколько потенциальных объектов – </w:t>
      </w:r>
      <w:r w:rsidR="00E622D6">
        <w:rPr>
          <w:lang w:val="ru-RU"/>
        </w:rPr>
        <w:t>О</w:t>
      </w:r>
      <w:r>
        <w:rPr>
          <w:lang w:val="ru-RU"/>
        </w:rPr>
        <w:t>бвести вс</w:t>
      </w:r>
      <w:r w:rsidR="007238D4">
        <w:rPr>
          <w:lang w:val="ru-RU"/>
        </w:rPr>
        <w:t>ё</w:t>
      </w:r>
    </w:p>
    <w:p w14:paraId="58959125" w14:textId="49D521AD" w:rsidR="004B4BA3" w:rsidRDefault="00FD5F0B">
      <w:pPr>
        <w:pStyle w:val="Heading1"/>
      </w:pPr>
      <w:bookmarkStart w:id="29" w:name="_Toc439994690"/>
      <w:bookmarkStart w:id="30" w:name="_Toc87107863"/>
      <w:r>
        <w:rPr>
          <w:lang w:val="ru-RU"/>
        </w:rPr>
        <w:t>Иные нефункциональные требования</w:t>
      </w:r>
      <w:bookmarkEnd w:id="30"/>
    </w:p>
    <w:p w14:paraId="7CEE1DF7" w14:textId="72CB6B45" w:rsidR="004B4BA3" w:rsidRDefault="00757AB1">
      <w:pPr>
        <w:pStyle w:val="Heading2"/>
      </w:pPr>
      <w:bookmarkStart w:id="31" w:name="_Toc87107864"/>
      <w:bookmarkEnd w:id="29"/>
      <w:r>
        <w:rPr>
          <w:lang w:val="ru-RU"/>
        </w:rPr>
        <w:t xml:space="preserve">Требования к </w:t>
      </w:r>
      <w:r w:rsidR="00552D0D">
        <w:rPr>
          <w:lang w:val="ru-RU"/>
        </w:rPr>
        <w:t>производительности</w:t>
      </w:r>
      <w:bookmarkEnd w:id="31"/>
    </w:p>
    <w:p w14:paraId="560091A7" w14:textId="4B0CFDE0" w:rsidR="004B4BA3" w:rsidRPr="007A3855" w:rsidRDefault="007A3855">
      <w:pPr>
        <w:pStyle w:val="template"/>
        <w:rPr>
          <w:i w:val="0"/>
          <w:iCs/>
          <w:color w:val="0070C0"/>
          <w:lang w:val="ru-RU"/>
        </w:rPr>
      </w:pPr>
      <w:r w:rsidRPr="007A3855">
        <w:rPr>
          <w:i w:val="0"/>
          <w:iCs/>
          <w:color w:val="0070C0"/>
          <w:lang w:val="ru-RU"/>
        </w:rPr>
        <w:t>На данный момент у проекта нет строгих требований к производительности.</w:t>
      </w:r>
    </w:p>
    <w:p w14:paraId="6EE0967F" w14:textId="6AA3F2AA" w:rsidR="004B4BA3" w:rsidRDefault="00A529B7">
      <w:pPr>
        <w:pStyle w:val="Heading2"/>
      </w:pPr>
      <w:bookmarkStart w:id="32" w:name="_Toc87107865"/>
      <w:r>
        <w:rPr>
          <w:lang w:val="ru-RU"/>
        </w:rPr>
        <w:t>Требования к сохранности данных</w:t>
      </w:r>
      <w:bookmarkEnd w:id="32"/>
    </w:p>
    <w:p w14:paraId="38FA7661" w14:textId="292DC81F" w:rsidR="004B4BA3" w:rsidRDefault="00AC15AB">
      <w:pPr>
        <w:pStyle w:val="template"/>
        <w:rPr>
          <w:lang w:val="ru-RU"/>
        </w:rPr>
      </w:pPr>
      <w:r>
        <w:rPr>
          <w:lang w:val="ru-RU"/>
        </w:rPr>
        <w:t>При импорте и последующем использовании пользовательского файла</w:t>
      </w:r>
      <w:r w:rsidR="002912F1">
        <w:rPr>
          <w:lang w:val="ru-RU"/>
        </w:rPr>
        <w:t>, вышеупомянутому файлу может быть нанесён вред</w:t>
      </w:r>
      <w:r w:rsidR="003C5BE1">
        <w:rPr>
          <w:lang w:val="ru-RU"/>
        </w:rPr>
        <w:t>. Ч</w:t>
      </w:r>
      <w:r w:rsidR="002912F1">
        <w:rPr>
          <w:lang w:val="ru-RU"/>
        </w:rPr>
        <w:t>тобы этого избежать</w:t>
      </w:r>
      <w:r w:rsidR="004C092B">
        <w:rPr>
          <w:lang w:val="ru-RU"/>
        </w:rPr>
        <w:t xml:space="preserve"> </w:t>
      </w:r>
      <w:r w:rsidR="00426DF9">
        <w:rPr>
          <w:lang w:val="ru-RU"/>
        </w:rPr>
        <w:t>–</w:t>
      </w:r>
      <w:r w:rsidR="008E643A">
        <w:rPr>
          <w:lang w:val="ru-RU"/>
        </w:rPr>
        <w:t xml:space="preserve"> рекомендуется сохранять результат в отдельном файле (если пользователь не попросит обратного, в таком случае – перезаписывать файл при выходе из программы, или из пространства аннотации).</w:t>
      </w:r>
    </w:p>
    <w:p w14:paraId="567C4D47" w14:textId="68CD293E" w:rsidR="000665BA" w:rsidRPr="00C4715A" w:rsidRDefault="000665BA">
      <w:pPr>
        <w:pStyle w:val="template"/>
        <w:rPr>
          <w:lang w:val="ru-RU"/>
        </w:rPr>
      </w:pPr>
      <w:r>
        <w:rPr>
          <w:lang w:val="ru-RU"/>
        </w:rPr>
        <w:lastRenderedPageBreak/>
        <w:t>В случае непредвиденного выхода из программы, могут потеряться те данные, что пользователь ввёл в программу</w:t>
      </w:r>
      <w:r w:rsidR="00426DF9">
        <w:rPr>
          <w:lang w:val="ru-RU"/>
        </w:rPr>
        <w:t>. Ч</w:t>
      </w:r>
      <w:r>
        <w:rPr>
          <w:lang w:val="ru-RU"/>
        </w:rPr>
        <w:t>тобы этого избежать</w:t>
      </w:r>
      <w:r w:rsidR="001404D6">
        <w:rPr>
          <w:lang w:val="ru-RU"/>
        </w:rPr>
        <w:t xml:space="preserve"> –</w:t>
      </w:r>
      <w:r>
        <w:rPr>
          <w:lang w:val="ru-RU"/>
        </w:rPr>
        <w:t xml:space="preserve"> следует автоматически сохранять изменения</w:t>
      </w:r>
      <w:r w:rsidR="00C4715A">
        <w:rPr>
          <w:lang w:val="ru-RU"/>
        </w:rPr>
        <w:t xml:space="preserve"> каждые </w:t>
      </w:r>
      <w:r w:rsidR="00C4715A">
        <w:t>N</w:t>
      </w:r>
      <w:r w:rsidR="00C4715A" w:rsidRPr="00C4715A">
        <w:rPr>
          <w:lang w:val="ru-RU"/>
        </w:rPr>
        <w:t xml:space="preserve"> </w:t>
      </w:r>
      <w:r w:rsidR="00C4715A">
        <w:rPr>
          <w:lang w:val="ru-RU"/>
        </w:rPr>
        <w:t xml:space="preserve">минут </w:t>
      </w:r>
      <w:r w:rsidR="0012096C">
        <w:rPr>
          <w:lang w:val="ru-RU"/>
        </w:rPr>
        <w:t>и при аварийном выходе по возможности сохранять всё в соответствующие файлы.</w:t>
      </w:r>
    </w:p>
    <w:p w14:paraId="7B9C44F8" w14:textId="7982A113" w:rsidR="004B4BA3" w:rsidRDefault="00211C05">
      <w:pPr>
        <w:pStyle w:val="Heading2"/>
      </w:pPr>
      <w:bookmarkStart w:id="33" w:name="_Toc87107866"/>
      <w:r>
        <w:rPr>
          <w:lang w:val="ru-RU"/>
        </w:rPr>
        <w:t>Требования к безопасности</w:t>
      </w:r>
      <w:bookmarkEnd w:id="33"/>
    </w:p>
    <w:p w14:paraId="350EE737" w14:textId="47D9EB3B" w:rsidR="004B4BA3" w:rsidRPr="0005066D" w:rsidRDefault="0005066D">
      <w:pPr>
        <w:pStyle w:val="template"/>
        <w:rPr>
          <w:lang w:val="ru-RU"/>
        </w:rPr>
      </w:pPr>
      <w:r>
        <w:t>IAP</w:t>
      </w:r>
      <w:r>
        <w:rPr>
          <w:lang w:val="ru-RU"/>
        </w:rPr>
        <w:t xml:space="preserve"> не будет предоставлять угрозы личным данным пользователя, так как не будет общаться с интернетом и не будет требовать какого-либо подтверждения личности.</w:t>
      </w:r>
    </w:p>
    <w:p w14:paraId="17C8EC0B" w14:textId="77976C43" w:rsidR="004B4BA3" w:rsidRPr="00DA777F" w:rsidRDefault="00DA777F">
      <w:pPr>
        <w:pStyle w:val="Heading2"/>
        <w:rPr>
          <w:lang w:val="ru-RU"/>
        </w:rPr>
      </w:pPr>
      <w:bookmarkStart w:id="34" w:name="_Toc87107867"/>
      <w:r>
        <w:rPr>
          <w:lang w:val="ru-RU"/>
        </w:rPr>
        <w:t>Требования к качеству программного обеспечения</w:t>
      </w:r>
      <w:bookmarkEnd w:id="34"/>
    </w:p>
    <w:p w14:paraId="17C51C10" w14:textId="1DFEFE24" w:rsidR="004B4BA3" w:rsidRPr="00CC2053" w:rsidRDefault="00C945C2">
      <w:pPr>
        <w:pStyle w:val="template"/>
        <w:rPr>
          <w:lang w:val="ru-RU"/>
        </w:rPr>
      </w:pPr>
      <w:r>
        <w:rPr>
          <w:lang w:val="ru-RU"/>
        </w:rPr>
        <w:t>У этого проекта нет строгих требований к качеству структуры приложения/кода, так как этот проект – первый серьёзный (можно сказать, экспериментальный) проект</w:t>
      </w:r>
      <w:r w:rsidR="00DD76B9">
        <w:rPr>
          <w:lang w:val="ru-RU"/>
        </w:rPr>
        <w:t xml:space="preserve"> и основные разработчики </w:t>
      </w:r>
      <w:r w:rsidR="00A273EF">
        <w:rPr>
          <w:lang w:val="ru-RU"/>
        </w:rPr>
        <w:t>вряд ли</w:t>
      </w:r>
      <w:r w:rsidR="00DD76B9">
        <w:rPr>
          <w:lang w:val="ru-RU"/>
        </w:rPr>
        <w:t xml:space="preserve"> могут, в силу некомпетентности, обеспечить качественный</w:t>
      </w:r>
      <w:r w:rsidR="004F5428">
        <w:rPr>
          <w:lang w:val="ru-RU"/>
        </w:rPr>
        <w:t>,</w:t>
      </w:r>
      <w:r w:rsidR="00DD76B9">
        <w:rPr>
          <w:lang w:val="ru-RU"/>
        </w:rPr>
        <w:t xml:space="preserve"> по современным стандартам</w:t>
      </w:r>
      <w:r w:rsidR="004F5428">
        <w:rPr>
          <w:lang w:val="ru-RU"/>
        </w:rPr>
        <w:t>,</w:t>
      </w:r>
      <w:r w:rsidR="00DD76B9">
        <w:rPr>
          <w:lang w:val="ru-RU"/>
        </w:rPr>
        <w:t xml:space="preserve"> код.</w:t>
      </w:r>
    </w:p>
    <w:p w14:paraId="7FD259F7" w14:textId="376A4A3C" w:rsidR="004B4BA3" w:rsidRDefault="00CA40AA">
      <w:pPr>
        <w:pStyle w:val="Heading1"/>
      </w:pPr>
      <w:bookmarkStart w:id="35" w:name="_Toc87107868"/>
      <w:r>
        <w:rPr>
          <w:lang w:val="ru-RU"/>
        </w:rPr>
        <w:t>Прочее</w:t>
      </w:r>
      <w:bookmarkEnd w:id="35"/>
    </w:p>
    <w:p w14:paraId="43D255DC" w14:textId="69767FB9" w:rsidR="004B4BA3" w:rsidRPr="002040CD" w:rsidRDefault="002040CD">
      <w:pPr>
        <w:pStyle w:val="template"/>
        <w:rPr>
          <w:lang w:val="ru-RU"/>
        </w:rPr>
      </w:pPr>
      <w:r>
        <w:t>IAP</w:t>
      </w:r>
      <w:r>
        <w:rPr>
          <w:lang w:val="ru-RU"/>
        </w:rPr>
        <w:t xml:space="preserve"> должен распространяться на русском и английском языках, с возможностью добавления иных при надобности.</w:t>
      </w:r>
    </w:p>
    <w:p w14:paraId="7734BFF2" w14:textId="3AAA8A57" w:rsidR="004B4BA3" w:rsidRPr="00D02D38" w:rsidRDefault="00D76B6B">
      <w:pPr>
        <w:pStyle w:val="TOCEntry"/>
        <w:rPr>
          <w:lang w:val="ru-RU"/>
        </w:rPr>
      </w:pPr>
      <w:bookmarkStart w:id="36" w:name="_Toc439994696"/>
      <w:bookmarkStart w:id="37" w:name="_Toc87107869"/>
      <w:r>
        <w:rPr>
          <w:lang w:val="ru-RU"/>
        </w:rPr>
        <w:t>Приложение</w:t>
      </w:r>
      <w:r w:rsidRPr="00D02D38">
        <w:rPr>
          <w:lang w:val="ru-RU"/>
        </w:rPr>
        <w:t xml:space="preserve"> </w:t>
      </w:r>
      <w:r>
        <w:rPr>
          <w:lang w:val="ru-RU"/>
        </w:rPr>
        <w:t>А</w:t>
      </w:r>
      <w:r w:rsidR="004B4BA3" w:rsidRPr="00D02D38">
        <w:rPr>
          <w:lang w:val="ru-RU"/>
        </w:rPr>
        <w:t xml:space="preserve">: </w:t>
      </w:r>
      <w:bookmarkEnd w:id="36"/>
      <w:r>
        <w:rPr>
          <w:lang w:val="ru-RU"/>
        </w:rPr>
        <w:t>Глоссарий</w:t>
      </w:r>
      <w:bookmarkEnd w:id="37"/>
    </w:p>
    <w:p w14:paraId="3DB49DC0" w14:textId="37919FBC" w:rsidR="004B4BA3" w:rsidRDefault="00D02D38">
      <w:pPr>
        <w:pStyle w:val="template"/>
      </w:pPr>
      <w:r>
        <w:t>IAP</w:t>
      </w:r>
      <w:r w:rsidRPr="00D02D38">
        <w:rPr>
          <w:lang w:val="ru-RU"/>
        </w:rPr>
        <w:t xml:space="preserve"> </w:t>
      </w:r>
      <w:r>
        <w:rPr>
          <w:lang w:val="ru-RU"/>
        </w:rPr>
        <w:t>–</w:t>
      </w:r>
      <w:r w:rsidRPr="00D02D38">
        <w:rPr>
          <w:lang w:val="ru-RU"/>
        </w:rPr>
        <w:t xml:space="preserve"> </w:t>
      </w:r>
      <w:r>
        <w:t>Image</w:t>
      </w:r>
      <w:r w:rsidRPr="00D02D38">
        <w:rPr>
          <w:lang w:val="ru-RU"/>
        </w:rPr>
        <w:t xml:space="preserve"> </w:t>
      </w:r>
      <w:r>
        <w:t>Annotating</w:t>
      </w:r>
      <w:r w:rsidRPr="00D02D38">
        <w:rPr>
          <w:lang w:val="ru-RU"/>
        </w:rPr>
        <w:t xml:space="preserve"> </w:t>
      </w:r>
      <w:r>
        <w:t>Program</w:t>
      </w:r>
    </w:p>
    <w:p w14:paraId="68A9C6A9" w14:textId="11C18BAA" w:rsidR="00D02D38" w:rsidRDefault="00D02D38">
      <w:pPr>
        <w:pStyle w:val="template"/>
      </w:pPr>
      <w:r>
        <w:t>UI</w:t>
      </w:r>
      <w:r w:rsidRPr="00D02D38">
        <w:rPr>
          <w:lang w:val="ru-RU"/>
        </w:rPr>
        <w:t xml:space="preserve"> </w:t>
      </w:r>
      <w:r>
        <w:rPr>
          <w:lang w:val="ru-RU"/>
        </w:rPr>
        <w:t>–</w:t>
      </w:r>
      <w:r w:rsidRPr="00D02D38">
        <w:rPr>
          <w:lang w:val="ru-RU"/>
        </w:rPr>
        <w:t xml:space="preserve"> </w:t>
      </w:r>
      <w:r>
        <w:t>User Interface</w:t>
      </w:r>
    </w:p>
    <w:p w14:paraId="4917BA8B" w14:textId="7AA67A3F" w:rsidR="00D02D38" w:rsidRDefault="00D02D38">
      <w:pPr>
        <w:pStyle w:val="template"/>
      </w:pPr>
      <w:r>
        <w:t>G</w:t>
      </w:r>
      <w:r>
        <w:t>UI</w:t>
      </w:r>
      <w:r w:rsidRPr="00D02D38">
        <w:rPr>
          <w:lang w:val="ru-RU"/>
        </w:rPr>
        <w:t xml:space="preserve"> </w:t>
      </w:r>
      <w:r>
        <w:rPr>
          <w:lang w:val="ru-RU"/>
        </w:rPr>
        <w:t>–</w:t>
      </w:r>
      <w:r w:rsidRPr="00D02D38">
        <w:rPr>
          <w:lang w:val="ru-RU"/>
        </w:rPr>
        <w:t xml:space="preserve"> </w:t>
      </w:r>
      <w:r>
        <w:t xml:space="preserve">Graphical </w:t>
      </w:r>
      <w:r>
        <w:t>User Interface</w:t>
      </w:r>
    </w:p>
    <w:p w14:paraId="5FACC81C" w14:textId="4834D309" w:rsidR="0021519F" w:rsidRDefault="0021519F">
      <w:pPr>
        <w:pStyle w:val="template"/>
      </w:pPr>
      <w:r>
        <w:t>API – Application Programming Interface</w:t>
      </w:r>
    </w:p>
    <w:p w14:paraId="2D90E460" w14:textId="4CA75F55" w:rsidR="0021519F" w:rsidRPr="00040FDB" w:rsidRDefault="0021519F">
      <w:pPr>
        <w:pStyle w:val="template"/>
      </w:pPr>
      <w:r>
        <w:t>TBD</w:t>
      </w:r>
      <w:r w:rsidRPr="0021519F">
        <w:rPr>
          <w:lang w:val="ru-RU"/>
        </w:rPr>
        <w:t xml:space="preserve"> – </w:t>
      </w:r>
      <w:r>
        <w:t>To</w:t>
      </w:r>
      <w:r w:rsidRPr="0021519F">
        <w:rPr>
          <w:lang w:val="ru-RU"/>
        </w:rPr>
        <w:t xml:space="preserve"> </w:t>
      </w:r>
      <w:r>
        <w:t>Be</w:t>
      </w:r>
      <w:r w:rsidRPr="0021519F">
        <w:rPr>
          <w:lang w:val="ru-RU"/>
        </w:rPr>
        <w:t xml:space="preserve"> </w:t>
      </w:r>
      <w:r w:rsidR="00040FDB">
        <w:t>Determined</w:t>
      </w:r>
    </w:p>
    <w:p w14:paraId="5514ABE3" w14:textId="7A7287AA" w:rsidR="004B4BA3" w:rsidRPr="002642D5" w:rsidRDefault="002642D5">
      <w:pPr>
        <w:pStyle w:val="TOCEntry"/>
        <w:rPr>
          <w:lang w:val="ru-RU"/>
        </w:rPr>
      </w:pPr>
      <w:bookmarkStart w:id="38" w:name="_Toc439994697"/>
      <w:bookmarkStart w:id="39" w:name="_Toc87107870"/>
      <w:r>
        <w:rPr>
          <w:lang w:val="ru-RU"/>
        </w:rPr>
        <w:t>Приложение Б</w:t>
      </w:r>
      <w:r w:rsidR="004B4BA3" w:rsidRPr="002642D5">
        <w:rPr>
          <w:lang w:val="ru-RU"/>
        </w:rPr>
        <w:t xml:space="preserve">: </w:t>
      </w:r>
      <w:bookmarkEnd w:id="38"/>
      <w:r>
        <w:rPr>
          <w:lang w:val="ru-RU"/>
        </w:rPr>
        <w:t>Модели процессов и структуры</w:t>
      </w:r>
      <w:bookmarkEnd w:id="39"/>
    </w:p>
    <w:p w14:paraId="1512F4D7" w14:textId="7831D9F3" w:rsidR="004B4BA3" w:rsidRPr="001D4938" w:rsidRDefault="001D4938">
      <w:pPr>
        <w:pStyle w:val="template"/>
        <w:rPr>
          <w:i w:val="0"/>
          <w:iCs/>
          <w:lang w:val="ru-RU"/>
        </w:rPr>
      </w:pPr>
      <w:r w:rsidRPr="001D4938">
        <w:rPr>
          <w:i w:val="0"/>
          <w:iCs/>
          <w:color w:val="0070C0"/>
          <w:lang w:val="ru-RU"/>
        </w:rPr>
        <w:t>На данный момент недоступно</w:t>
      </w:r>
    </w:p>
    <w:p w14:paraId="134799A0" w14:textId="05ADE59E" w:rsidR="004B4BA3" w:rsidRPr="009A5A0B" w:rsidRDefault="009A5A0B">
      <w:pPr>
        <w:pStyle w:val="TOCEntry"/>
        <w:rPr>
          <w:lang w:val="ru-RU"/>
        </w:rPr>
      </w:pPr>
      <w:bookmarkStart w:id="40" w:name="_Toc439994698"/>
      <w:bookmarkStart w:id="41" w:name="_Toc87107871"/>
      <w:r>
        <w:rPr>
          <w:lang w:val="ru-RU"/>
        </w:rPr>
        <w:t>Приложение</w:t>
      </w:r>
      <w:r w:rsidRPr="009A5A0B">
        <w:rPr>
          <w:lang w:val="ru-RU"/>
        </w:rPr>
        <w:t xml:space="preserve"> </w:t>
      </w:r>
      <w:r>
        <w:rPr>
          <w:lang w:val="ru-RU"/>
        </w:rPr>
        <w:t>В</w:t>
      </w:r>
      <w:r w:rsidR="004B4BA3" w:rsidRPr="009A5A0B">
        <w:rPr>
          <w:lang w:val="ru-RU"/>
        </w:rPr>
        <w:t xml:space="preserve">: </w:t>
      </w:r>
      <w:bookmarkEnd w:id="40"/>
      <w:r w:rsidR="0023606A">
        <w:rPr>
          <w:lang w:val="ru-RU"/>
        </w:rPr>
        <w:t>Список задач</w:t>
      </w:r>
      <w:bookmarkEnd w:id="41"/>
    </w:p>
    <w:p w14:paraId="3CDD4779" w14:textId="09FF907F" w:rsidR="004B4BA3" w:rsidRDefault="007054DF" w:rsidP="005E74E1">
      <w:pPr>
        <w:pStyle w:val="template"/>
        <w:numPr>
          <w:ilvl w:val="0"/>
          <w:numId w:val="12"/>
        </w:numPr>
        <w:rPr>
          <w:lang w:val="ru-RU"/>
        </w:rPr>
      </w:pPr>
      <w:r>
        <w:rPr>
          <w:lang w:val="ru-RU"/>
        </w:rPr>
        <w:t>Создать и</w:t>
      </w:r>
      <w:r w:rsidR="005E74E1">
        <w:rPr>
          <w:lang w:val="ru-RU"/>
        </w:rPr>
        <w:t>нтерфейсы пользователя</w:t>
      </w:r>
    </w:p>
    <w:p w14:paraId="1DE6534D" w14:textId="6576E0D1" w:rsidR="005E74E1" w:rsidRDefault="007054DF" w:rsidP="005E74E1">
      <w:pPr>
        <w:pStyle w:val="template"/>
        <w:numPr>
          <w:ilvl w:val="0"/>
          <w:numId w:val="12"/>
        </w:numPr>
        <w:rPr>
          <w:lang w:val="ru-RU"/>
        </w:rPr>
      </w:pPr>
      <w:r>
        <w:rPr>
          <w:lang w:val="ru-RU"/>
        </w:rPr>
        <w:t>Определить п</w:t>
      </w:r>
      <w:r w:rsidR="005E74E1">
        <w:rPr>
          <w:lang w:val="ru-RU"/>
        </w:rPr>
        <w:t>рограммные интерфейсы</w:t>
      </w:r>
    </w:p>
    <w:p w14:paraId="57115219" w14:textId="251074F4" w:rsidR="005E74E1" w:rsidRDefault="007054DF" w:rsidP="005E74E1">
      <w:pPr>
        <w:pStyle w:val="template"/>
        <w:numPr>
          <w:ilvl w:val="0"/>
          <w:numId w:val="12"/>
        </w:numPr>
        <w:rPr>
          <w:lang w:val="ru-RU"/>
        </w:rPr>
      </w:pPr>
      <w:r>
        <w:rPr>
          <w:lang w:val="ru-RU"/>
        </w:rPr>
        <w:t>Определить в</w:t>
      </w:r>
      <w:r w:rsidR="005E74E1">
        <w:rPr>
          <w:lang w:val="ru-RU"/>
        </w:rPr>
        <w:t>ероятные сценарии ввода неверных данных</w:t>
      </w:r>
      <w:r w:rsidR="005E74E1">
        <w:rPr>
          <w:lang w:val="ru-RU"/>
        </w:rPr>
        <w:t xml:space="preserve"> (для аннотирования изображений)</w:t>
      </w:r>
    </w:p>
    <w:p w14:paraId="28A05A49" w14:textId="5C1FEF5F" w:rsidR="007054DF" w:rsidRPr="005E74E1" w:rsidRDefault="007054DF" w:rsidP="005E74E1">
      <w:pPr>
        <w:pStyle w:val="template"/>
        <w:numPr>
          <w:ilvl w:val="0"/>
          <w:numId w:val="12"/>
        </w:numPr>
        <w:rPr>
          <w:lang w:val="ru-RU"/>
        </w:rPr>
      </w:pPr>
      <w:r>
        <w:rPr>
          <w:lang w:val="ru-RU"/>
        </w:rPr>
        <w:t>Определить п</w:t>
      </w:r>
      <w:r>
        <w:rPr>
          <w:lang w:val="ru-RU"/>
        </w:rPr>
        <w:t>олный список поддержанных форматов</w:t>
      </w:r>
      <w:r>
        <w:rPr>
          <w:lang w:val="ru-RU"/>
        </w:rPr>
        <w:t xml:space="preserve"> Аннотации Компьютерного Зрения</w:t>
      </w:r>
    </w:p>
    <w:sectPr w:rsidR="007054DF" w:rsidRPr="005E74E1">
      <w:headerReference w:type="default" r:id="rId14"/>
      <w:pgSz w:w="12240" w:h="15840" w:code="1"/>
      <w:pgMar w:top="1440" w:right="1296" w:bottom="1440" w:left="1296" w:header="720" w:footer="720" w:gutter="0"/>
      <w:pgNumType w:start="1"/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D6DEB7" w14:textId="77777777" w:rsidR="0038448B" w:rsidRDefault="0038448B">
      <w:r>
        <w:separator/>
      </w:r>
    </w:p>
  </w:endnote>
  <w:endnote w:type="continuationSeparator" w:id="0">
    <w:p w14:paraId="0DD8A18D" w14:textId="77777777" w:rsidR="0038448B" w:rsidRDefault="0038448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2FE86C" w14:textId="3C6E9097" w:rsidR="004B4BA3" w:rsidRDefault="004B4BA3">
    <w:pPr>
      <w:pStyle w:val="Footer"/>
      <w:jc w:val="cen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D2566D" w14:textId="77777777" w:rsidR="004B4BA3" w:rsidRDefault="004B4BA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D51063B" w14:textId="77777777" w:rsidR="0038448B" w:rsidRDefault="0038448B">
      <w:r>
        <w:separator/>
      </w:r>
    </w:p>
  </w:footnote>
  <w:footnote w:type="continuationSeparator" w:id="0">
    <w:p w14:paraId="3D526F2F" w14:textId="77777777" w:rsidR="0038448B" w:rsidRDefault="0038448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21262C" w14:textId="58CBD63E" w:rsidR="004B4BA3" w:rsidRPr="004F4348" w:rsidRDefault="004F4348">
    <w:pPr>
      <w:pStyle w:val="Header"/>
      <w:rPr>
        <w:lang w:val="ru-RU"/>
      </w:rPr>
    </w:pPr>
    <w:r w:rsidRPr="004F4348">
      <w:rPr>
        <w:lang w:val="ru-RU"/>
      </w:rPr>
      <w:t>Спецификация Требований Программного Обеспечения</w:t>
    </w:r>
    <w:r w:rsidR="004B4BA3" w:rsidRPr="004F4348">
      <w:rPr>
        <w:lang w:val="ru-RU"/>
      </w:rPr>
      <w:t xml:space="preserve"> </w:t>
    </w:r>
    <w:r>
      <w:rPr>
        <w:lang w:val="ru-RU"/>
      </w:rPr>
      <w:t>для</w:t>
    </w:r>
    <w:r w:rsidRPr="004F4348">
      <w:rPr>
        <w:lang w:val="ru-RU"/>
      </w:rPr>
      <w:t xml:space="preserve"> </w:t>
    </w:r>
    <w:r>
      <w:t>Image</w:t>
    </w:r>
    <w:r w:rsidRPr="004F4348">
      <w:rPr>
        <w:lang w:val="ru-RU"/>
      </w:rPr>
      <w:t xml:space="preserve"> </w:t>
    </w:r>
    <w:r>
      <w:t>Annotating</w:t>
    </w:r>
    <w:r w:rsidRPr="004F4348">
      <w:rPr>
        <w:lang w:val="ru-RU"/>
      </w:rPr>
      <w:t xml:space="preserve"> </w:t>
    </w:r>
    <w:r>
      <w:t>Program</w:t>
    </w:r>
    <w:r w:rsidR="004B4BA3" w:rsidRPr="004F4348">
      <w:rPr>
        <w:lang w:val="ru-RU"/>
      </w:rPr>
      <w:tab/>
    </w:r>
    <w:r w:rsidRPr="004F4348">
      <w:rPr>
        <w:lang w:val="ru-RU"/>
      </w:rPr>
      <w:t>Страница</w:t>
    </w:r>
    <w:r w:rsidR="004B4BA3" w:rsidRPr="004F4348">
      <w:rPr>
        <w:lang w:val="ru-RU"/>
      </w:rPr>
      <w:t xml:space="preserve"> </w:t>
    </w:r>
    <w:r w:rsidR="004B4BA3">
      <w:fldChar w:fldCharType="begin"/>
    </w:r>
    <w:r w:rsidR="004B4BA3" w:rsidRPr="004F4348">
      <w:rPr>
        <w:lang w:val="ru-RU"/>
      </w:rPr>
      <w:instrText xml:space="preserve"> </w:instrText>
    </w:r>
    <w:r w:rsidR="004B4BA3">
      <w:instrText>PAGE</w:instrText>
    </w:r>
    <w:r w:rsidR="004B4BA3" w:rsidRPr="004F4348">
      <w:rPr>
        <w:lang w:val="ru-RU"/>
      </w:rPr>
      <w:instrText xml:space="preserve">  \* </w:instrText>
    </w:r>
    <w:r w:rsidR="004B4BA3">
      <w:instrText>MERGEFORMAT</w:instrText>
    </w:r>
    <w:r w:rsidR="004B4BA3" w:rsidRPr="004F4348">
      <w:rPr>
        <w:lang w:val="ru-RU"/>
      </w:rPr>
      <w:instrText xml:space="preserve"> </w:instrText>
    </w:r>
    <w:r w:rsidR="004B4BA3">
      <w:fldChar w:fldCharType="separate"/>
    </w:r>
    <w:r w:rsidR="005A6BC9">
      <w:rPr>
        <w:noProof/>
      </w:rPr>
      <w:t>ii</w:t>
    </w:r>
    <w:r w:rsidR="004B4BA3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96CDDB" w14:textId="5D4547A7" w:rsidR="004B4BA3" w:rsidRPr="009169FD" w:rsidRDefault="009169FD">
    <w:pPr>
      <w:pStyle w:val="Header"/>
      <w:tabs>
        <w:tab w:val="clear" w:pos="9360"/>
        <w:tab w:val="right" w:pos="9630"/>
      </w:tabs>
      <w:rPr>
        <w:lang w:val="ru-RU"/>
      </w:rPr>
    </w:pPr>
    <w:r w:rsidRPr="004F4348">
      <w:rPr>
        <w:lang w:val="ru-RU"/>
      </w:rPr>
      <w:t xml:space="preserve">Спецификация Требований Программного Обеспечения </w:t>
    </w:r>
    <w:r>
      <w:rPr>
        <w:lang w:val="ru-RU"/>
      </w:rPr>
      <w:t>для</w:t>
    </w:r>
    <w:r w:rsidRPr="004F4348">
      <w:rPr>
        <w:lang w:val="ru-RU"/>
      </w:rPr>
      <w:t xml:space="preserve"> </w:t>
    </w:r>
    <w:r>
      <w:t>Image</w:t>
    </w:r>
    <w:r w:rsidRPr="004F4348">
      <w:rPr>
        <w:lang w:val="ru-RU"/>
      </w:rPr>
      <w:t xml:space="preserve"> </w:t>
    </w:r>
    <w:r>
      <w:t>Annotating</w:t>
    </w:r>
    <w:r w:rsidRPr="004F4348">
      <w:rPr>
        <w:lang w:val="ru-RU"/>
      </w:rPr>
      <w:t xml:space="preserve"> </w:t>
    </w:r>
    <w:r>
      <w:t>Program</w:t>
    </w:r>
    <w:r w:rsidR="004B4BA3" w:rsidRPr="009169FD">
      <w:rPr>
        <w:lang w:val="ru-RU"/>
      </w:rPr>
      <w:tab/>
    </w:r>
    <w:r w:rsidR="004F4348" w:rsidRPr="009169FD">
      <w:rPr>
        <w:lang w:val="ru-RU"/>
      </w:rPr>
      <w:t>Страница</w:t>
    </w:r>
    <w:r w:rsidR="004B4BA3" w:rsidRPr="009169FD">
      <w:rPr>
        <w:lang w:val="ru-RU"/>
      </w:rPr>
      <w:t xml:space="preserve"> </w:t>
    </w:r>
    <w:r w:rsidR="004B4BA3">
      <w:fldChar w:fldCharType="begin"/>
    </w:r>
    <w:r w:rsidR="004B4BA3" w:rsidRPr="009169FD">
      <w:rPr>
        <w:lang w:val="ru-RU"/>
      </w:rPr>
      <w:instrText xml:space="preserve"> </w:instrText>
    </w:r>
    <w:r w:rsidR="004B4BA3">
      <w:instrText>PAGE</w:instrText>
    </w:r>
    <w:r w:rsidR="004B4BA3" w:rsidRPr="009169FD">
      <w:rPr>
        <w:lang w:val="ru-RU"/>
      </w:rPr>
      <w:instrText xml:space="preserve">  \* </w:instrText>
    </w:r>
    <w:r w:rsidR="004B4BA3">
      <w:instrText>MERGEFORMAT</w:instrText>
    </w:r>
    <w:r w:rsidR="004B4BA3" w:rsidRPr="009169FD">
      <w:rPr>
        <w:lang w:val="ru-RU"/>
      </w:rPr>
      <w:instrText xml:space="preserve"> </w:instrText>
    </w:r>
    <w:r w:rsidR="004B4BA3">
      <w:fldChar w:fldCharType="separate"/>
    </w:r>
    <w:r w:rsidR="005A6BC9" w:rsidRPr="009169FD">
      <w:rPr>
        <w:noProof/>
        <w:lang w:val="ru-RU"/>
      </w:rPr>
      <w:t>4</w:t>
    </w:r>
    <w:r w:rsidR="004B4BA3"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B"/>
    <w:multiLevelType w:val="multilevel"/>
    <w:tmpl w:val="D8BC5BE2"/>
    <w:lvl w:ilvl="0">
      <w:start w:val="1"/>
      <w:numFmt w:val="decimal"/>
      <w:pStyle w:val="Heading1"/>
      <w:lvlText w:val="%1."/>
      <w:legacy w:legacy="1" w:legacySpace="144" w:legacyIndent="0"/>
      <w:lvlJc w:val="left"/>
    </w:lvl>
    <w:lvl w:ilvl="1">
      <w:start w:val="1"/>
      <w:numFmt w:val="decimal"/>
      <w:pStyle w:val="Heading2"/>
      <w:lvlText w:val="%1.%2"/>
      <w:legacy w:legacy="1" w:legacySpace="144" w:legacyIndent="0"/>
      <w:lvlJc w:val="left"/>
    </w:lvl>
    <w:lvl w:ilvl="2">
      <w:start w:val="1"/>
      <w:numFmt w:val="decimal"/>
      <w:pStyle w:val="Heading3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1" w15:restartNumberingAfterBreak="0">
    <w:nsid w:val="119F3C97"/>
    <w:multiLevelType w:val="hybridMultilevel"/>
    <w:tmpl w:val="70701750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2" w15:restartNumberingAfterBreak="0">
    <w:nsid w:val="12CF461B"/>
    <w:multiLevelType w:val="hybridMultilevel"/>
    <w:tmpl w:val="9A8C796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6102B1C"/>
    <w:multiLevelType w:val="hybridMultilevel"/>
    <w:tmpl w:val="17649E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F233005"/>
    <w:multiLevelType w:val="hybridMultilevel"/>
    <w:tmpl w:val="ED184E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38C2D88"/>
    <w:multiLevelType w:val="hybridMultilevel"/>
    <w:tmpl w:val="F2A2E4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F53B0C"/>
    <w:multiLevelType w:val="hybridMultilevel"/>
    <w:tmpl w:val="08923F5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4F527A4"/>
    <w:multiLevelType w:val="hybridMultilevel"/>
    <w:tmpl w:val="E8441382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abstractNum w:abstractNumId="8" w15:restartNumberingAfterBreak="0">
    <w:nsid w:val="450B6871"/>
    <w:multiLevelType w:val="hybridMultilevel"/>
    <w:tmpl w:val="ECCAC550"/>
    <w:lvl w:ilvl="0" w:tplc="04090001">
      <w:start w:val="1"/>
      <w:numFmt w:val="bullet"/>
      <w:lvlText w:val=""/>
      <w:lvlJc w:val="left"/>
      <w:pPr>
        <w:ind w:left="14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70" w:hanging="360"/>
      </w:pPr>
      <w:rPr>
        <w:rFonts w:ascii="Wingdings" w:hAnsi="Wingdings" w:hint="default"/>
      </w:rPr>
    </w:lvl>
  </w:abstractNum>
  <w:abstractNum w:abstractNumId="9" w15:restartNumberingAfterBreak="0">
    <w:nsid w:val="5D9B440B"/>
    <w:multiLevelType w:val="hybridMultilevel"/>
    <w:tmpl w:val="4CCA4E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774C68"/>
    <w:multiLevelType w:val="hybridMultilevel"/>
    <w:tmpl w:val="D84A2D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A8E6997"/>
    <w:multiLevelType w:val="hybridMultilevel"/>
    <w:tmpl w:val="26DAD2C6"/>
    <w:lvl w:ilvl="0" w:tplc="04090001">
      <w:start w:val="1"/>
      <w:numFmt w:val="bullet"/>
      <w:lvlText w:val=""/>
      <w:lvlJc w:val="left"/>
      <w:pPr>
        <w:ind w:left="135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07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79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4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9"/>
  </w:num>
  <w:num w:numId="4">
    <w:abstractNumId w:val="2"/>
  </w:num>
  <w:num w:numId="5">
    <w:abstractNumId w:val="5"/>
  </w:num>
  <w:num w:numId="6">
    <w:abstractNumId w:val="10"/>
  </w:num>
  <w:num w:numId="7">
    <w:abstractNumId w:val="4"/>
  </w:num>
  <w:num w:numId="8">
    <w:abstractNumId w:val="7"/>
  </w:num>
  <w:num w:numId="9">
    <w:abstractNumId w:val="11"/>
  </w:num>
  <w:num w:numId="10">
    <w:abstractNumId w:val="1"/>
  </w:num>
  <w:num w:numId="11">
    <w:abstractNumId w:val="8"/>
  </w:num>
  <w:num w:numId="1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221"/>
    <w:rsid w:val="00002C91"/>
    <w:rsid w:val="00016875"/>
    <w:rsid w:val="000322EE"/>
    <w:rsid w:val="00033386"/>
    <w:rsid w:val="00040FDB"/>
    <w:rsid w:val="0005066D"/>
    <w:rsid w:val="000665BA"/>
    <w:rsid w:val="000D2B7B"/>
    <w:rsid w:val="000D792A"/>
    <w:rsid w:val="000E24A8"/>
    <w:rsid w:val="000F384A"/>
    <w:rsid w:val="0012096C"/>
    <w:rsid w:val="00124F36"/>
    <w:rsid w:val="001404D6"/>
    <w:rsid w:val="00153331"/>
    <w:rsid w:val="00157C48"/>
    <w:rsid w:val="00160E8D"/>
    <w:rsid w:val="0016799D"/>
    <w:rsid w:val="00186F76"/>
    <w:rsid w:val="00192FA0"/>
    <w:rsid w:val="0019506B"/>
    <w:rsid w:val="001A17E6"/>
    <w:rsid w:val="001A1B16"/>
    <w:rsid w:val="001C3062"/>
    <w:rsid w:val="001D3777"/>
    <w:rsid w:val="001D4938"/>
    <w:rsid w:val="001E3BC6"/>
    <w:rsid w:val="002040CD"/>
    <w:rsid w:val="00211C05"/>
    <w:rsid w:val="0021519F"/>
    <w:rsid w:val="002336A6"/>
    <w:rsid w:val="0023606A"/>
    <w:rsid w:val="00260448"/>
    <w:rsid w:val="00263101"/>
    <w:rsid w:val="002642D5"/>
    <w:rsid w:val="00265B81"/>
    <w:rsid w:val="00285295"/>
    <w:rsid w:val="002912F1"/>
    <w:rsid w:val="00296FA1"/>
    <w:rsid w:val="002C2C2B"/>
    <w:rsid w:val="002E61D5"/>
    <w:rsid w:val="00304DCB"/>
    <w:rsid w:val="003155C9"/>
    <w:rsid w:val="0031632F"/>
    <w:rsid w:val="0032032B"/>
    <w:rsid w:val="0032568C"/>
    <w:rsid w:val="00332F45"/>
    <w:rsid w:val="00351B38"/>
    <w:rsid w:val="00372D76"/>
    <w:rsid w:val="0038448B"/>
    <w:rsid w:val="003954C0"/>
    <w:rsid w:val="003B3411"/>
    <w:rsid w:val="003C1DD7"/>
    <w:rsid w:val="003C5BE1"/>
    <w:rsid w:val="003D028A"/>
    <w:rsid w:val="003D49F4"/>
    <w:rsid w:val="003E02C1"/>
    <w:rsid w:val="00426CCC"/>
    <w:rsid w:val="00426DF9"/>
    <w:rsid w:val="004554BD"/>
    <w:rsid w:val="00481F6A"/>
    <w:rsid w:val="0049013D"/>
    <w:rsid w:val="004B1C44"/>
    <w:rsid w:val="004B4BA3"/>
    <w:rsid w:val="004C092B"/>
    <w:rsid w:val="004F4348"/>
    <w:rsid w:val="004F5428"/>
    <w:rsid w:val="005111F1"/>
    <w:rsid w:val="00524612"/>
    <w:rsid w:val="00551699"/>
    <w:rsid w:val="005520C0"/>
    <w:rsid w:val="00552D0D"/>
    <w:rsid w:val="00574C1B"/>
    <w:rsid w:val="00577BC8"/>
    <w:rsid w:val="005A6BC9"/>
    <w:rsid w:val="005D248E"/>
    <w:rsid w:val="005E74E1"/>
    <w:rsid w:val="00604C2F"/>
    <w:rsid w:val="006334CC"/>
    <w:rsid w:val="00635618"/>
    <w:rsid w:val="006373D4"/>
    <w:rsid w:val="0065245B"/>
    <w:rsid w:val="00670BAD"/>
    <w:rsid w:val="006733D5"/>
    <w:rsid w:val="006766B2"/>
    <w:rsid w:val="00676A6B"/>
    <w:rsid w:val="006C2221"/>
    <w:rsid w:val="006C6ED7"/>
    <w:rsid w:val="006E37CD"/>
    <w:rsid w:val="007054DF"/>
    <w:rsid w:val="007238D4"/>
    <w:rsid w:val="007347AF"/>
    <w:rsid w:val="007453D6"/>
    <w:rsid w:val="00757AB1"/>
    <w:rsid w:val="007664DB"/>
    <w:rsid w:val="00766AFF"/>
    <w:rsid w:val="0078122D"/>
    <w:rsid w:val="007A3855"/>
    <w:rsid w:val="007A4ADD"/>
    <w:rsid w:val="007B7F46"/>
    <w:rsid w:val="007D2223"/>
    <w:rsid w:val="007D55A7"/>
    <w:rsid w:val="007E04A6"/>
    <w:rsid w:val="007E0D63"/>
    <w:rsid w:val="008066FD"/>
    <w:rsid w:val="0081156D"/>
    <w:rsid w:val="00821051"/>
    <w:rsid w:val="00827E27"/>
    <w:rsid w:val="0084645F"/>
    <w:rsid w:val="00854567"/>
    <w:rsid w:val="008745FC"/>
    <w:rsid w:val="00875A80"/>
    <w:rsid w:val="00887953"/>
    <w:rsid w:val="008B006F"/>
    <w:rsid w:val="008B338D"/>
    <w:rsid w:val="008D1111"/>
    <w:rsid w:val="008E07DE"/>
    <w:rsid w:val="008E16C9"/>
    <w:rsid w:val="008E643A"/>
    <w:rsid w:val="00900835"/>
    <w:rsid w:val="0090116F"/>
    <w:rsid w:val="009169FD"/>
    <w:rsid w:val="009201CB"/>
    <w:rsid w:val="00924B67"/>
    <w:rsid w:val="009266DA"/>
    <w:rsid w:val="00934D05"/>
    <w:rsid w:val="00951680"/>
    <w:rsid w:val="00957F5E"/>
    <w:rsid w:val="009A5A0B"/>
    <w:rsid w:val="009E5E0F"/>
    <w:rsid w:val="009F063C"/>
    <w:rsid w:val="009F3594"/>
    <w:rsid w:val="00A0046A"/>
    <w:rsid w:val="00A206C2"/>
    <w:rsid w:val="00A2482A"/>
    <w:rsid w:val="00A273EF"/>
    <w:rsid w:val="00A403BD"/>
    <w:rsid w:val="00A529B7"/>
    <w:rsid w:val="00A54B8E"/>
    <w:rsid w:val="00A60412"/>
    <w:rsid w:val="00A6176C"/>
    <w:rsid w:val="00A7325B"/>
    <w:rsid w:val="00A7479E"/>
    <w:rsid w:val="00A82E6C"/>
    <w:rsid w:val="00A9635F"/>
    <w:rsid w:val="00AB3A97"/>
    <w:rsid w:val="00AC15AB"/>
    <w:rsid w:val="00B10DBA"/>
    <w:rsid w:val="00B20F28"/>
    <w:rsid w:val="00B26D50"/>
    <w:rsid w:val="00B33570"/>
    <w:rsid w:val="00B36490"/>
    <w:rsid w:val="00B414A4"/>
    <w:rsid w:val="00B51A5E"/>
    <w:rsid w:val="00B62914"/>
    <w:rsid w:val="00B7776B"/>
    <w:rsid w:val="00B8172A"/>
    <w:rsid w:val="00B82B23"/>
    <w:rsid w:val="00B932C6"/>
    <w:rsid w:val="00BA5E88"/>
    <w:rsid w:val="00BA746F"/>
    <w:rsid w:val="00BB5B2B"/>
    <w:rsid w:val="00BC1CC1"/>
    <w:rsid w:val="00BC5296"/>
    <w:rsid w:val="00BE6428"/>
    <w:rsid w:val="00BF1416"/>
    <w:rsid w:val="00BF1E0C"/>
    <w:rsid w:val="00C101C9"/>
    <w:rsid w:val="00C30F4E"/>
    <w:rsid w:val="00C358C8"/>
    <w:rsid w:val="00C4182C"/>
    <w:rsid w:val="00C44DF0"/>
    <w:rsid w:val="00C4715A"/>
    <w:rsid w:val="00C47A8F"/>
    <w:rsid w:val="00C72760"/>
    <w:rsid w:val="00C87EB4"/>
    <w:rsid w:val="00C945C2"/>
    <w:rsid w:val="00CA40AA"/>
    <w:rsid w:val="00CA4E32"/>
    <w:rsid w:val="00CB5B65"/>
    <w:rsid w:val="00CC2053"/>
    <w:rsid w:val="00CC23B7"/>
    <w:rsid w:val="00CC69A5"/>
    <w:rsid w:val="00CE4231"/>
    <w:rsid w:val="00D02D38"/>
    <w:rsid w:val="00D27BAB"/>
    <w:rsid w:val="00D36767"/>
    <w:rsid w:val="00D41CE2"/>
    <w:rsid w:val="00D46D4B"/>
    <w:rsid w:val="00D63D6D"/>
    <w:rsid w:val="00D668C8"/>
    <w:rsid w:val="00D76B6B"/>
    <w:rsid w:val="00D942B1"/>
    <w:rsid w:val="00DA06A6"/>
    <w:rsid w:val="00DA777F"/>
    <w:rsid w:val="00DB7793"/>
    <w:rsid w:val="00DD76B9"/>
    <w:rsid w:val="00DF2CEC"/>
    <w:rsid w:val="00E02DF3"/>
    <w:rsid w:val="00E03061"/>
    <w:rsid w:val="00E04A23"/>
    <w:rsid w:val="00E33690"/>
    <w:rsid w:val="00E622D6"/>
    <w:rsid w:val="00EA1DAD"/>
    <w:rsid w:val="00EA737A"/>
    <w:rsid w:val="00EC5413"/>
    <w:rsid w:val="00ED0751"/>
    <w:rsid w:val="00EF4051"/>
    <w:rsid w:val="00F075C9"/>
    <w:rsid w:val="00F25E2D"/>
    <w:rsid w:val="00F46BD3"/>
    <w:rsid w:val="00F50CBA"/>
    <w:rsid w:val="00F559CE"/>
    <w:rsid w:val="00F81D1F"/>
    <w:rsid w:val="00F821DC"/>
    <w:rsid w:val="00F8538D"/>
    <w:rsid w:val="00F92BF1"/>
    <w:rsid w:val="00FB3814"/>
    <w:rsid w:val="00FB6028"/>
    <w:rsid w:val="00FD5F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7BB464F9"/>
  <w15:chartTrackingRefBased/>
  <w15:docId w15:val="{61581D44-0977-4F5D-9D5A-4626D95247C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/>
    <w:lsdException w:name="toc 2" w:uiPriority="3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line="240" w:lineRule="exact"/>
    </w:pPr>
    <w:rPr>
      <w:rFonts w:ascii="Times" w:hAnsi="Times"/>
      <w:sz w:val="24"/>
    </w:rPr>
  </w:style>
  <w:style w:type="paragraph" w:styleId="Heading1">
    <w:name w:val="heading 1"/>
    <w:basedOn w:val="Normal"/>
    <w:next w:val="Normal"/>
    <w:qFormat/>
    <w:pPr>
      <w:keepNext/>
      <w:keepLines/>
      <w:numPr>
        <w:numId w:val="1"/>
      </w:numPr>
      <w:spacing w:before="480" w:after="240" w:line="240" w:lineRule="atLeast"/>
      <w:outlineLvl w:val="0"/>
    </w:pPr>
    <w:rPr>
      <w:b/>
      <w:kern w:val="28"/>
      <w:sz w:val="36"/>
    </w:rPr>
  </w:style>
  <w:style w:type="paragraph" w:styleId="Heading2">
    <w:name w:val="heading 2"/>
    <w:basedOn w:val="Normal"/>
    <w:next w:val="Normal"/>
    <w:link w:val="Heading2Char"/>
    <w:qFormat/>
    <w:pPr>
      <w:keepNext/>
      <w:keepLines/>
      <w:numPr>
        <w:ilvl w:val="1"/>
        <w:numId w:val="1"/>
      </w:numPr>
      <w:spacing w:before="280" w:after="280" w:line="240" w:lineRule="atLeast"/>
      <w:outlineLvl w:val="1"/>
    </w:pPr>
    <w:rPr>
      <w:b/>
      <w:sz w:val="28"/>
    </w:rPr>
  </w:style>
  <w:style w:type="paragraph" w:styleId="Heading3">
    <w:name w:val="heading 3"/>
    <w:basedOn w:val="Normal"/>
    <w:next w:val="Normal"/>
    <w:qFormat/>
    <w:pPr>
      <w:numPr>
        <w:ilvl w:val="2"/>
        <w:numId w:val="1"/>
      </w:numPr>
      <w:spacing w:before="240" w:after="240"/>
      <w:outlineLvl w:val="2"/>
    </w:pPr>
    <w:rPr>
      <w:b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spacing w:before="240" w:after="60" w:line="220" w:lineRule="exact"/>
      <w:jc w:val="both"/>
      <w:outlineLvl w:val="3"/>
    </w:pPr>
    <w:rPr>
      <w:rFonts w:ascii="Times New Roman" w:hAnsi="Times New Roman"/>
      <w:b/>
      <w:i/>
      <w:sz w:val="22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 w:line="220" w:lineRule="exact"/>
      <w:jc w:val="both"/>
      <w:outlineLvl w:val="4"/>
    </w:pPr>
    <w:rPr>
      <w:rFonts w:ascii="Arial" w:hAnsi="Arial"/>
      <w:sz w:val="22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 w:line="220" w:lineRule="exact"/>
      <w:jc w:val="both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 w:line="220" w:lineRule="exact"/>
      <w:jc w:val="both"/>
      <w:outlineLvl w:val="6"/>
    </w:pPr>
    <w:rPr>
      <w:rFonts w:ascii="Arial" w:hAnsi="Arial"/>
      <w:sz w:val="20"/>
    </w:rPr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 w:line="220" w:lineRule="exact"/>
      <w:jc w:val="both"/>
      <w:outlineLvl w:val="7"/>
    </w:pPr>
    <w:rPr>
      <w:rFonts w:ascii="Arial" w:hAnsi="Arial"/>
      <w:i/>
      <w:sz w:val="20"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 w:line="220" w:lineRule="exact"/>
      <w:jc w:val="both"/>
      <w:outlineLvl w:val="8"/>
    </w:pPr>
    <w:rPr>
      <w:rFonts w:ascii="Arial" w:hAnsi="Arial"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bullet">
    <w:name w:val="bullet"/>
    <w:basedOn w:val="Normal"/>
    <w:rPr>
      <w:rFonts w:ascii="Arial" w:hAnsi="Arial"/>
      <w:sz w:val="20"/>
    </w:rPr>
  </w:style>
  <w:style w:type="paragraph" w:styleId="Header">
    <w:name w:val="header"/>
    <w:basedOn w:val="Normal"/>
    <w:pPr>
      <w:tabs>
        <w:tab w:val="center" w:pos="4680"/>
        <w:tab w:val="right" w:pos="9360"/>
      </w:tabs>
    </w:pPr>
    <w:rPr>
      <w:b/>
      <w:i/>
      <w:sz w:val="20"/>
    </w:rPr>
  </w:style>
  <w:style w:type="paragraph" w:customStyle="1" w:styleId="heading10">
    <w:name w:val="heading1"/>
    <w:basedOn w:val="Normal"/>
    <w:pPr>
      <w:tabs>
        <w:tab w:val="left" w:pos="450"/>
        <w:tab w:val="left" w:pos="1080"/>
        <w:tab w:val="left" w:pos="1800"/>
        <w:tab w:val="left" w:pos="2610"/>
      </w:tabs>
    </w:pPr>
  </w:style>
  <w:style w:type="paragraph" w:styleId="TOC1">
    <w:name w:val="toc 1"/>
    <w:basedOn w:val="Normal"/>
    <w:next w:val="Normal"/>
    <w:uiPriority w:val="39"/>
    <w:pPr>
      <w:tabs>
        <w:tab w:val="left" w:pos="360"/>
        <w:tab w:val="right" w:leader="dot" w:pos="9360"/>
      </w:tabs>
      <w:spacing w:before="60" w:line="220" w:lineRule="exact"/>
      <w:ind w:left="360" w:hanging="360"/>
      <w:jc w:val="both"/>
    </w:pPr>
    <w:rPr>
      <w:b/>
      <w:noProof/>
    </w:rPr>
  </w:style>
  <w:style w:type="paragraph" w:styleId="TOC2">
    <w:name w:val="toc 2"/>
    <w:basedOn w:val="Normal"/>
    <w:next w:val="Normal"/>
    <w:uiPriority w:val="39"/>
    <w:pPr>
      <w:tabs>
        <w:tab w:val="right" w:leader="dot" w:pos="9360"/>
      </w:tabs>
      <w:spacing w:line="220" w:lineRule="exact"/>
      <w:ind w:left="270"/>
      <w:jc w:val="both"/>
    </w:pPr>
    <w:rPr>
      <w:sz w:val="22"/>
    </w:rPr>
  </w:style>
  <w:style w:type="paragraph" w:customStyle="1" w:styleId="level4">
    <w:name w:val="level 4"/>
    <w:basedOn w:val="Normal"/>
    <w:pPr>
      <w:spacing w:before="120" w:after="120"/>
      <w:ind w:left="634"/>
    </w:pPr>
  </w:style>
  <w:style w:type="paragraph" w:customStyle="1" w:styleId="level5">
    <w:name w:val="level 5"/>
    <w:basedOn w:val="Normal"/>
    <w:pPr>
      <w:tabs>
        <w:tab w:val="left" w:pos="2520"/>
      </w:tabs>
      <w:ind w:left="1440"/>
    </w:pPr>
  </w:style>
  <w:style w:type="paragraph" w:styleId="Title">
    <w:name w:val="Title"/>
    <w:basedOn w:val="Normal"/>
    <w:qFormat/>
    <w:pPr>
      <w:spacing w:before="240" w:after="720" w:line="240" w:lineRule="auto"/>
      <w:jc w:val="right"/>
    </w:pPr>
    <w:rPr>
      <w:rFonts w:ascii="Arial" w:hAnsi="Arial"/>
      <w:b/>
      <w:kern w:val="28"/>
      <w:sz w:val="64"/>
    </w:rPr>
  </w:style>
  <w:style w:type="paragraph" w:customStyle="1" w:styleId="TOCEntry">
    <w:name w:val="TOCEntry"/>
    <w:basedOn w:val="Normal"/>
    <w:pPr>
      <w:keepNext/>
      <w:keepLines/>
      <w:spacing w:before="120" w:after="240" w:line="240" w:lineRule="atLeast"/>
    </w:pPr>
    <w:rPr>
      <w:b/>
      <w:sz w:val="36"/>
    </w:rPr>
  </w:style>
  <w:style w:type="paragraph" w:styleId="TOC3">
    <w:name w:val="toc 3"/>
    <w:basedOn w:val="Normal"/>
    <w:next w:val="Normal"/>
    <w:semiHidden/>
    <w:pPr>
      <w:tabs>
        <w:tab w:val="left" w:pos="1200"/>
        <w:tab w:val="right" w:leader="dot" w:pos="9360"/>
      </w:tabs>
      <w:ind w:left="480"/>
    </w:pPr>
    <w:rPr>
      <w:noProof/>
      <w:sz w:val="22"/>
    </w:rPr>
  </w:style>
  <w:style w:type="paragraph" w:styleId="TOC4">
    <w:name w:val="toc 4"/>
    <w:basedOn w:val="Normal"/>
    <w:next w:val="Normal"/>
    <w:semiHidden/>
    <w:pPr>
      <w:tabs>
        <w:tab w:val="right" w:leader="dot" w:pos="9360"/>
      </w:tabs>
      <w:ind w:left="720"/>
    </w:pPr>
  </w:style>
  <w:style w:type="paragraph" w:styleId="TOC5">
    <w:name w:val="toc 5"/>
    <w:basedOn w:val="Normal"/>
    <w:next w:val="Normal"/>
    <w:semiHidden/>
    <w:pPr>
      <w:tabs>
        <w:tab w:val="right" w:leader="dot" w:pos="9360"/>
      </w:tabs>
      <w:ind w:left="960"/>
    </w:pPr>
  </w:style>
  <w:style w:type="paragraph" w:styleId="TOC6">
    <w:name w:val="toc 6"/>
    <w:basedOn w:val="Normal"/>
    <w:next w:val="Normal"/>
    <w:semiHidden/>
    <w:pPr>
      <w:tabs>
        <w:tab w:val="right" w:leader="dot" w:pos="9360"/>
      </w:tabs>
      <w:ind w:left="1200"/>
    </w:pPr>
  </w:style>
  <w:style w:type="paragraph" w:styleId="TOC7">
    <w:name w:val="toc 7"/>
    <w:basedOn w:val="Normal"/>
    <w:next w:val="Normal"/>
    <w:semiHidden/>
    <w:pPr>
      <w:tabs>
        <w:tab w:val="right" w:leader="dot" w:pos="9360"/>
      </w:tabs>
      <w:ind w:left="1440"/>
    </w:pPr>
  </w:style>
  <w:style w:type="paragraph" w:styleId="TOC8">
    <w:name w:val="toc 8"/>
    <w:basedOn w:val="Normal"/>
    <w:next w:val="Normal"/>
    <w:semiHidden/>
    <w:pPr>
      <w:tabs>
        <w:tab w:val="right" w:leader="dot" w:pos="9360"/>
      </w:tabs>
      <w:ind w:left="1680"/>
    </w:pPr>
  </w:style>
  <w:style w:type="paragraph" w:styleId="TOC9">
    <w:name w:val="toc 9"/>
    <w:basedOn w:val="Normal"/>
    <w:next w:val="Normal"/>
    <w:semiHidden/>
    <w:pPr>
      <w:tabs>
        <w:tab w:val="right" w:leader="dot" w:pos="9360"/>
      </w:tabs>
      <w:ind w:left="1920"/>
    </w:pPr>
  </w:style>
  <w:style w:type="paragraph" w:customStyle="1" w:styleId="template">
    <w:name w:val="template"/>
    <w:basedOn w:val="Normal"/>
    <w:rPr>
      <w:rFonts w:ascii="Arial" w:hAnsi="Arial"/>
      <w:i/>
      <w:sz w:val="22"/>
    </w:rPr>
  </w:style>
  <w:style w:type="character" w:styleId="PageNumber">
    <w:name w:val="page number"/>
    <w:basedOn w:val="DefaultParagraphFont"/>
  </w:style>
  <w:style w:type="paragraph" w:customStyle="1" w:styleId="level3text">
    <w:name w:val="level 3 text"/>
    <w:basedOn w:val="Normal"/>
    <w:pPr>
      <w:spacing w:line="220" w:lineRule="exact"/>
      <w:ind w:left="1350" w:hanging="716"/>
    </w:pPr>
    <w:rPr>
      <w:rFonts w:ascii="Arial" w:hAnsi="Arial"/>
      <w:i/>
      <w:sz w:val="22"/>
    </w:rPr>
  </w:style>
  <w:style w:type="paragraph" w:customStyle="1" w:styleId="requirement">
    <w:name w:val="requirement"/>
    <w:basedOn w:val="level4"/>
    <w:pPr>
      <w:spacing w:before="0" w:after="0"/>
      <w:ind w:left="2348" w:hanging="994"/>
    </w:pPr>
    <w:rPr>
      <w:rFonts w:ascii="Times New Roman" w:hAnsi="Times New Roman"/>
    </w:rPr>
  </w:style>
  <w:style w:type="paragraph" w:customStyle="1" w:styleId="ByLine">
    <w:name w:val="ByLine"/>
    <w:basedOn w:val="Title"/>
    <w:rPr>
      <w:sz w:val="28"/>
    </w:rPr>
  </w:style>
  <w:style w:type="paragraph" w:customStyle="1" w:styleId="ChangeHistoryTitle">
    <w:name w:val="ChangeHistory Title"/>
    <w:basedOn w:val="Normal"/>
    <w:pPr>
      <w:keepNext/>
      <w:spacing w:before="60" w:after="60" w:line="240" w:lineRule="auto"/>
      <w:jc w:val="center"/>
    </w:pPr>
    <w:rPr>
      <w:rFonts w:ascii="Arial" w:hAnsi="Arial"/>
      <w:b/>
      <w:sz w:val="36"/>
    </w:rPr>
  </w:style>
  <w:style w:type="paragraph" w:customStyle="1" w:styleId="SuperTitle">
    <w:name w:val="SuperTitle"/>
    <w:basedOn w:val="Title"/>
    <w:next w:val="Normal"/>
    <w:pPr>
      <w:pBdr>
        <w:top w:val="single" w:sz="48" w:space="1" w:color="auto"/>
      </w:pBdr>
      <w:spacing w:before="960" w:after="0"/>
    </w:pPr>
    <w:rPr>
      <w:sz w:val="28"/>
    </w:rPr>
  </w:style>
  <w:style w:type="paragraph" w:customStyle="1" w:styleId="line">
    <w:name w:val="line"/>
    <w:basedOn w:val="Title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FooterChar">
    <w:name w:val="Footer Char"/>
    <w:basedOn w:val="DefaultParagraphFont"/>
    <w:link w:val="Footer"/>
    <w:uiPriority w:val="99"/>
    <w:rsid w:val="00F50CBA"/>
    <w:rPr>
      <w:rFonts w:ascii="Times" w:hAnsi="Times"/>
      <w:b/>
      <w:i/>
    </w:rPr>
  </w:style>
  <w:style w:type="table" w:styleId="TableGrid">
    <w:name w:val="Table Grid"/>
    <w:basedOn w:val="TableNormal"/>
    <w:rsid w:val="0081156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rsid w:val="00D3676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36767"/>
    <w:rPr>
      <w:color w:val="605E5C"/>
      <w:shd w:val="clear" w:color="auto" w:fill="E1DFDD"/>
    </w:rPr>
  </w:style>
  <w:style w:type="character" w:customStyle="1" w:styleId="Heading2Char">
    <w:name w:val="Heading 2 Char"/>
    <w:basedOn w:val="DefaultParagraphFont"/>
    <w:link w:val="Heading2"/>
    <w:rsid w:val="00BB5B2B"/>
    <w:rPr>
      <w:rFonts w:ascii="Times" w:hAnsi="Times"/>
      <w:b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hyperlink" Target="https://roboflow.com/formats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towardsdatascience.com/image-data-labelling-and-annotation-everything-you-need-to-know-86ede6c684b1" TargetMode="Externa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gnatij3/Image-Annotation-Program" TargetMode="External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CD14A64-B876-4E82-A3CA-89ADB68EBF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795</TotalTime>
  <Pages>8</Pages>
  <Words>1787</Words>
  <Characters>10186</Characters>
  <Application>Microsoft Office Word</Application>
  <DocSecurity>0</DocSecurity>
  <Lines>84</Lines>
  <Paragraphs>23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IEEE Software Requirements Specification Template</vt:lpstr>
    </vt:vector>
  </TitlesOfParts>
  <Company>Microsoft</Company>
  <LinksUpToDate>false</LinksUpToDate>
  <CharactersWithSpaces>11950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IEEE Software Requirements Specification Template</dc:title>
  <dc:subject/>
  <dc:creator>Doris Sturzenberger</dc:creator>
  <cp:keywords/>
  <cp:lastModifiedBy>Ignatij Krasovskij</cp:lastModifiedBy>
  <cp:revision>191</cp:revision>
  <cp:lastPrinted>1899-12-31T22:00:00Z</cp:lastPrinted>
  <dcterms:created xsi:type="dcterms:W3CDTF">2021-11-04T12:59:00Z</dcterms:created>
  <dcterms:modified xsi:type="dcterms:W3CDTF">2021-11-06T15:57:00Z</dcterms:modified>
</cp:coreProperties>
</file>