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14B" w:rsidRDefault="00FC414B" w:rsidP="00FC414B">
      <w:pPr>
        <w:spacing w:after="0" w:line="240" w:lineRule="auto"/>
        <w:jc w:val="center"/>
        <w:rPr>
          <w:rFonts w:ascii="Times New Roman" w:hAnsi="Times New Roman"/>
        </w:rPr>
      </w:pPr>
      <w:bookmarkStart w:id="0" w:name="page1"/>
      <w:bookmarkEnd w:id="0"/>
      <w:r>
        <w:rPr>
          <w:rFonts w:ascii="Times New Roman" w:hAnsi="Times New Roman" w:cstheme="minorHAnsi"/>
          <w:b/>
          <w:sz w:val="28"/>
          <w:szCs w:val="28"/>
        </w:rPr>
        <w:t>САНКТ-ПЕТЕРБУРГСКИЙ ГОСУДАРСТВЕННЫЙ УНИВЕРСИТЕТ</w:t>
      </w:r>
    </w:p>
    <w:p w:rsidR="00FC414B" w:rsidRDefault="00FC414B" w:rsidP="00FC414B">
      <w:pPr>
        <w:spacing w:after="0" w:line="240" w:lineRule="auto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Факультет прикладной математики-процессов управления</w:t>
      </w:r>
    </w:p>
    <w:p w:rsidR="00FC414B" w:rsidRDefault="00FC414B" w:rsidP="00FC414B">
      <w:pPr>
        <w:spacing w:after="0" w:line="240" w:lineRule="auto"/>
        <w:jc w:val="center"/>
        <w:rPr>
          <w:rFonts w:ascii="Times New Roman" w:hAnsi="Times New Roman" w:cstheme="minorHAnsi"/>
          <w:b/>
          <w:sz w:val="28"/>
          <w:szCs w:val="28"/>
        </w:rPr>
      </w:pPr>
    </w:p>
    <w:p w:rsidR="00FC414B" w:rsidRDefault="00FC414B" w:rsidP="00FC414B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 xml:space="preserve">Программа бакалавриата </w:t>
      </w:r>
    </w:p>
    <w:p w:rsidR="00FC414B" w:rsidRDefault="00FC414B" w:rsidP="00FC414B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“Большие данные и распределенная цифровая платформа”</w:t>
      </w: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ОТЧЕТ</w:t>
      </w:r>
    </w:p>
    <w:p w:rsidR="00FC414B" w:rsidRDefault="00FC414B" w:rsidP="00FC414B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по лабораторной работе №2</w:t>
      </w:r>
    </w:p>
    <w:p w:rsidR="00FC414B" w:rsidRDefault="00FC414B" w:rsidP="00FC414B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по дисциплине «Функциональное программирование»</w:t>
      </w:r>
    </w:p>
    <w:p w:rsidR="00FC414B" w:rsidRDefault="00FC414B" w:rsidP="00FC414B">
      <w:pPr>
        <w:spacing w:after="0" w:line="189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  <w:sz w:val="28"/>
          <w:szCs w:val="28"/>
        </w:rPr>
        <w:t>на тему</w:t>
      </w: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  <w:sz w:val="28"/>
          <w:szCs w:val="28"/>
        </w:rPr>
        <w:t>«Анализ космических данных с использованием параллельных вычислений»</w:t>
      </w: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Вариант: 1</w:t>
      </w:r>
    </w:p>
    <w:p w:rsidR="00FC414B" w:rsidRDefault="00FC414B" w:rsidP="00FC414B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84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Студент гр. 23Б15-пу</w:t>
      </w:r>
    </w:p>
    <w:p w:rsidR="00FC414B" w:rsidRPr="00FC414B" w:rsidRDefault="00FC414B" w:rsidP="00FC414B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  <w:r>
        <w:rPr>
          <w:rFonts w:ascii="Times New Roman" w:hAnsi="Times New Roman" w:cstheme="minorHAnsi"/>
          <w:b/>
          <w:sz w:val="28"/>
          <w:szCs w:val="28"/>
        </w:rPr>
        <w:t>Сурин И</w:t>
      </w:r>
      <w:r w:rsidRPr="004A04CC">
        <w:rPr>
          <w:rFonts w:ascii="Times New Roman" w:hAnsi="Times New Roman" w:cstheme="minorHAnsi"/>
          <w:b/>
          <w:sz w:val="28"/>
          <w:szCs w:val="28"/>
        </w:rPr>
        <w:t>.</w:t>
      </w:r>
      <w:r>
        <w:rPr>
          <w:rFonts w:ascii="Times New Roman" w:hAnsi="Times New Roman" w:cstheme="minorHAnsi"/>
          <w:b/>
          <w:sz w:val="28"/>
          <w:szCs w:val="28"/>
        </w:rPr>
        <w:t>С</w:t>
      </w:r>
      <w:r w:rsidRPr="004A04CC">
        <w:rPr>
          <w:rFonts w:ascii="Times New Roman" w:hAnsi="Times New Roman" w:cstheme="minorHAnsi"/>
          <w:b/>
          <w:sz w:val="28"/>
          <w:szCs w:val="28"/>
        </w:rPr>
        <w:t>.</w:t>
      </w:r>
    </w:p>
    <w:p w:rsidR="00FC414B" w:rsidRDefault="00FC414B" w:rsidP="00FC414B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Преподаватель</w:t>
      </w:r>
    </w:p>
    <w:p w:rsidR="00FC414B" w:rsidRDefault="00FC414B" w:rsidP="00FC414B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 w:cstheme="minorHAnsi"/>
          <w:b/>
          <w:sz w:val="28"/>
          <w:szCs w:val="28"/>
        </w:rPr>
        <w:t>Киямов</w:t>
      </w:r>
      <w:proofErr w:type="spellEnd"/>
      <w:r>
        <w:rPr>
          <w:rFonts w:ascii="Times New Roman" w:hAnsi="Times New Roman" w:cstheme="minorHAnsi"/>
          <w:b/>
          <w:sz w:val="28"/>
          <w:szCs w:val="28"/>
        </w:rPr>
        <w:t xml:space="preserve"> Ж. У.</w:t>
      </w:r>
    </w:p>
    <w:p w:rsidR="00FC414B" w:rsidRDefault="00FC414B" w:rsidP="00FC414B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FC414B" w:rsidRDefault="00FC414B" w:rsidP="00FC414B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FC414B" w:rsidRDefault="00FC414B" w:rsidP="00FC414B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Санкт-Петербург</w:t>
      </w:r>
    </w:p>
    <w:p w:rsidR="00FC414B" w:rsidRDefault="00FC414B" w:rsidP="00FC414B">
      <w:pPr>
        <w:spacing w:after="0" w:line="91" w:lineRule="exact"/>
        <w:rPr>
          <w:rFonts w:ascii="Times New Roman" w:hAnsi="Times New Roman" w:cstheme="minorHAnsi"/>
          <w:sz w:val="28"/>
          <w:szCs w:val="28"/>
        </w:rPr>
      </w:pPr>
    </w:p>
    <w:p w:rsidR="00FC414B" w:rsidRDefault="00FC414B" w:rsidP="00FC414B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2024 г.</w:t>
      </w:r>
    </w:p>
    <w:sdt>
      <w:sdtPr>
        <w:id w:val="-27841684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noProof/>
          <w:sz w:val="22"/>
          <w:szCs w:val="20"/>
        </w:rPr>
      </w:sdtEndPr>
      <w:sdtContent>
        <w:p w:rsidR="004A04CC" w:rsidRDefault="004A04CC">
          <w:pPr>
            <w:pStyle w:val="a4"/>
          </w:pPr>
          <w:r>
            <w:t>Оглавление</w:t>
          </w:r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849457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Цель рабо</w:t>
            </w:r>
            <w:r w:rsidRPr="001052C4">
              <w:rPr>
                <w:rStyle w:val="a3"/>
                <w:rFonts w:ascii="Times New Roman" w:hAnsi="Times New Roman" w:cs="Times New Roman"/>
                <w:noProof/>
              </w:rPr>
              <w:t>т</w:t>
            </w:r>
            <w:r w:rsidRPr="001052C4">
              <w:rPr>
                <w:rStyle w:val="a3"/>
                <w:rFonts w:ascii="Times New Roman" w:hAnsi="Times New Roman" w:cs="Times New Roman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58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59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0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Основные шаги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1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2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Рекомендации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3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4" w:history="1">
            <w:r w:rsidRPr="001052C4">
              <w:rPr>
                <w:rStyle w:val="a3"/>
                <w:rFonts w:ascii="Times New Roman" w:hAnsi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5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6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pPr>
            <w:pStyle w:val="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185849467" w:history="1">
            <w:r w:rsidRPr="001052C4">
              <w:rPr>
                <w:rStyle w:val="a3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CC" w:rsidRDefault="004A04CC">
          <w:r>
            <w:rPr>
              <w:b/>
              <w:bCs/>
              <w:noProof/>
            </w:rPr>
            <w:fldChar w:fldCharType="end"/>
          </w:r>
        </w:p>
      </w:sdtContent>
    </w:sdt>
    <w:p w:rsidR="004A04CC" w:rsidRDefault="004A04CC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Default="004A04CC" w:rsidP="004A04CC"/>
    <w:p w:rsidR="004A04CC" w:rsidRPr="004A04CC" w:rsidRDefault="004A04CC" w:rsidP="004A04CC"/>
    <w:p w:rsidR="00561AB2" w:rsidRPr="0091213C" w:rsidRDefault="00561AB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5849432"/>
      <w:bookmarkStart w:id="2" w:name="_Toc185849457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  <w:bookmarkEnd w:id="2"/>
    </w:p>
    <w:p w:rsidR="00561AB2" w:rsidRP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Создать программное обеспечение для обработки изображений, полученных с космических телескопов, с целью анализа и классификации астрофизических объектов. Особое внимание уделяется использованию параллельных вычислений для ускорения обработки больших объемов данных и повышения общей производительности.</w:t>
      </w:r>
    </w:p>
    <w:p w:rsidR="00561AB2" w:rsidRPr="004A04CC" w:rsidRDefault="00561AB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849433"/>
      <w:bookmarkStart w:id="4" w:name="_Toc185849458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3"/>
      <w:bookmarkEnd w:id="4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:rsidR="00561AB2" w:rsidRPr="00561AB2" w:rsidRDefault="00561AB2" w:rsidP="00561AB2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Принимать изображения в форматах .</w:t>
      </w:r>
      <w:proofErr w:type="spellStart"/>
      <w:r w:rsidRPr="00561AB2">
        <w:rPr>
          <w:rFonts w:ascii="Times New Roman" w:hAnsi="Times New Roman"/>
          <w:sz w:val="28"/>
          <w:szCs w:val="28"/>
        </w:rPr>
        <w:t>jpg</w:t>
      </w:r>
      <w:proofErr w:type="spellEnd"/>
      <w:r w:rsidRPr="00561AB2">
        <w:rPr>
          <w:rFonts w:ascii="Times New Roman" w:hAnsi="Times New Roman"/>
          <w:sz w:val="28"/>
          <w:szCs w:val="28"/>
        </w:rPr>
        <w:t>, .</w:t>
      </w:r>
      <w:proofErr w:type="spellStart"/>
      <w:r w:rsidRPr="00561AB2">
        <w:rPr>
          <w:rFonts w:ascii="Times New Roman" w:hAnsi="Times New Roman"/>
          <w:sz w:val="28"/>
          <w:szCs w:val="28"/>
        </w:rPr>
        <w:t>jpeg</w:t>
      </w:r>
      <w:proofErr w:type="spellEnd"/>
      <w:r w:rsidRPr="00561AB2">
        <w:rPr>
          <w:rFonts w:ascii="Times New Roman" w:hAnsi="Times New Roman"/>
          <w:sz w:val="28"/>
          <w:szCs w:val="28"/>
        </w:rPr>
        <w:t>, .</w:t>
      </w:r>
      <w:proofErr w:type="spellStart"/>
      <w:r w:rsidRPr="00561AB2">
        <w:rPr>
          <w:rFonts w:ascii="Times New Roman" w:hAnsi="Times New Roman"/>
          <w:sz w:val="28"/>
          <w:szCs w:val="28"/>
        </w:rPr>
        <w:t>png</w:t>
      </w:r>
      <w:proofErr w:type="spellEnd"/>
      <w:r w:rsidRPr="00561AB2">
        <w:rPr>
          <w:rFonts w:ascii="Times New Roman" w:hAnsi="Times New Roman"/>
          <w:sz w:val="28"/>
          <w:szCs w:val="28"/>
        </w:rPr>
        <w:t>.</w:t>
      </w:r>
    </w:p>
    <w:p w:rsidR="00561AB2" w:rsidRDefault="00561AB2" w:rsidP="00561AB2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Обрабатывать изображения следующим образом:</w:t>
      </w:r>
    </w:p>
    <w:p w:rsidR="00561AB2" w:rsidRDefault="00561AB2" w:rsidP="00561AB2">
      <w:pPr>
        <w:pStyle w:val="a5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Преобразование изображения в оттенки серого.</w:t>
      </w:r>
    </w:p>
    <w:p w:rsidR="00561AB2" w:rsidRDefault="00561AB2" w:rsidP="00561AB2">
      <w:pPr>
        <w:pStyle w:val="a5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 xml:space="preserve">Выделение контуров объектов с использованием алгоритма </w:t>
      </w:r>
      <w:proofErr w:type="spellStart"/>
      <w:r w:rsidRPr="00561AB2">
        <w:rPr>
          <w:rFonts w:ascii="Times New Roman" w:hAnsi="Times New Roman"/>
          <w:sz w:val="28"/>
          <w:szCs w:val="28"/>
        </w:rPr>
        <w:t>Канни</w:t>
      </w:r>
      <w:proofErr w:type="spellEnd"/>
      <w:r w:rsidRPr="00561AB2">
        <w:rPr>
          <w:rFonts w:ascii="Times New Roman" w:hAnsi="Times New Roman"/>
          <w:sz w:val="28"/>
          <w:szCs w:val="28"/>
        </w:rPr>
        <w:t>.</w:t>
      </w:r>
    </w:p>
    <w:p w:rsidR="00561AB2" w:rsidRPr="00561AB2" w:rsidRDefault="00561AB2" w:rsidP="00561AB2">
      <w:pPr>
        <w:pStyle w:val="a5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Классификация объектов на основе их яркости и размера.</w:t>
      </w:r>
    </w:p>
    <w:p w:rsidR="00561AB2" w:rsidRPr="00561AB2" w:rsidRDefault="00561AB2" w:rsidP="00561AB2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Отображать обнаруженные объекты на изображении с помощью цветных контуров.</w:t>
      </w:r>
    </w:p>
    <w:p w:rsidR="00561AB2" w:rsidRPr="00561AB2" w:rsidRDefault="00561AB2" w:rsidP="00561AB2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Сохранять результаты обработки в XML-файле, содержащем информацию о найденных объектах.</w:t>
      </w:r>
    </w:p>
    <w:p w:rsidR="00561AB2" w:rsidRPr="00561AB2" w:rsidRDefault="00561AB2" w:rsidP="00561AB2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Обеспечивать наличие графического интерфейса, позволяющего выбирать папки для загрузки и сохранения данных, а также запускать процесс обработки.</w:t>
      </w:r>
    </w:p>
    <w:p w:rsidR="00561AB2" w:rsidRPr="0091213C" w:rsidRDefault="00561AB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5849434"/>
      <w:bookmarkStart w:id="6" w:name="_Toc185849459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5"/>
      <w:bookmarkEnd w:id="6"/>
    </w:p>
    <w:p w:rsidR="00561AB2" w:rsidRP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Обработка изображений</w:t>
      </w:r>
    </w:p>
    <w:p w:rsidR="00561AB2" w:rsidRPr="00561AB2" w:rsidRDefault="00561AB2" w:rsidP="00561AB2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 xml:space="preserve">Для анализа изображений используется библиотека </w:t>
      </w:r>
      <w:proofErr w:type="spellStart"/>
      <w:r w:rsidRPr="00561AB2">
        <w:rPr>
          <w:rFonts w:ascii="Times New Roman" w:hAnsi="Times New Roman"/>
          <w:sz w:val="28"/>
          <w:szCs w:val="28"/>
        </w:rPr>
        <w:t>OpenCV</w:t>
      </w:r>
      <w:proofErr w:type="spellEnd"/>
      <w:r w:rsidRPr="00561AB2">
        <w:rPr>
          <w:rFonts w:ascii="Times New Roman" w:hAnsi="Times New Roman"/>
          <w:sz w:val="28"/>
          <w:szCs w:val="28"/>
        </w:rPr>
        <w:t>.</w:t>
      </w:r>
    </w:p>
    <w:p w:rsidR="00561AB2" w:rsidRPr="00561AB2" w:rsidRDefault="00561AB2" w:rsidP="00561AB2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 xml:space="preserve">Контуры объектов выделяются с помощью алгоритма </w:t>
      </w:r>
      <w:proofErr w:type="spellStart"/>
      <w:r w:rsidRPr="00561AB2">
        <w:rPr>
          <w:rFonts w:ascii="Times New Roman" w:hAnsi="Times New Roman"/>
          <w:sz w:val="28"/>
          <w:szCs w:val="28"/>
        </w:rPr>
        <w:t>Канни</w:t>
      </w:r>
      <w:proofErr w:type="spellEnd"/>
      <w:r w:rsidRPr="00561AB2">
        <w:rPr>
          <w:rFonts w:ascii="Times New Roman" w:hAnsi="Times New Roman"/>
          <w:sz w:val="28"/>
          <w:szCs w:val="28"/>
        </w:rPr>
        <w:t>, который используется для извлечения границ объектов в изображении.</w:t>
      </w:r>
    </w:p>
    <w:p w:rsidR="00561AB2" w:rsidRPr="00561AB2" w:rsidRDefault="00561AB2" w:rsidP="00561AB2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Площадь и яркость объектов рассчитываются путем анализа пикселей, попавших в выделенные контуры.</w:t>
      </w:r>
    </w:p>
    <w:p w:rsidR="00561AB2" w:rsidRP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Классификация объектов</w:t>
      </w:r>
    </w:p>
    <w:p w:rsidR="00C50D7B" w:rsidRDefault="00561AB2" w:rsidP="00C50D7B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Классификация объектов выполняется на основе двух основных параметров: площади и средней яркости:</w:t>
      </w:r>
    </w:p>
    <w:p w:rsidR="00C50D7B" w:rsidRDefault="00561AB2" w:rsidP="00561AB2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Звезда: объекты с малой площадью и низкой яркостью.</w:t>
      </w:r>
    </w:p>
    <w:p w:rsidR="00C50D7B" w:rsidRDefault="00561AB2" w:rsidP="00561AB2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Галактика: объекты средней площади с умеренной яркостью.</w:t>
      </w:r>
    </w:p>
    <w:p w:rsidR="00561AB2" w:rsidRPr="00C50D7B" w:rsidRDefault="00561AB2" w:rsidP="00561AB2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Сверхновая: объекты с большой площадью и высокой яркостью.</w:t>
      </w:r>
    </w:p>
    <w:p w:rsidR="00561AB2" w:rsidRP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Параллельная обработка</w:t>
      </w:r>
    </w:p>
    <w:p w:rsidR="00561AB2" w:rsidRPr="00C50D7B" w:rsidRDefault="00561AB2" w:rsidP="00C50D7B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lastRenderedPageBreak/>
        <w:t>Изображения разделяются на четыре части (квадранта), которые обрабатываются параллельно, что позволяет ускорить обработку.</w:t>
      </w:r>
    </w:p>
    <w:p w:rsidR="00561AB2" w:rsidRPr="00C50D7B" w:rsidRDefault="00561AB2" w:rsidP="00C50D7B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 xml:space="preserve">Для реализации параллельных вычислений используется библиотека </w:t>
      </w:r>
      <w:proofErr w:type="spellStart"/>
      <w:r w:rsidRPr="00C50D7B">
        <w:rPr>
          <w:rFonts w:ascii="Times New Roman" w:hAnsi="Times New Roman"/>
          <w:sz w:val="28"/>
          <w:szCs w:val="28"/>
        </w:rPr>
        <w:t>ProcessPoolExecutor</w:t>
      </w:r>
      <w:proofErr w:type="spellEnd"/>
      <w:r w:rsidRPr="00C50D7B">
        <w:rPr>
          <w:rFonts w:ascii="Times New Roman" w:hAnsi="Times New Roman"/>
          <w:sz w:val="28"/>
          <w:szCs w:val="28"/>
        </w:rPr>
        <w:t>, которая распределяет задачи по всем доступным ядрам процессора.</w:t>
      </w:r>
    </w:p>
    <w:p w:rsidR="00561AB2" w:rsidRPr="00C50D7B" w:rsidRDefault="00561AB2" w:rsidP="00C50D7B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Параллельное выполнение задач значительно повышает производительность программы, особенно при работе с большими изображениями.</w:t>
      </w:r>
    </w:p>
    <w:p w:rsidR="00561AB2" w:rsidRPr="00561AB2" w:rsidRDefault="00561AB2" w:rsidP="00561AB2">
      <w:pPr>
        <w:rPr>
          <w:rFonts w:ascii="Times New Roman" w:hAnsi="Times New Roman"/>
          <w:sz w:val="28"/>
          <w:szCs w:val="28"/>
        </w:rPr>
      </w:pPr>
      <w:r w:rsidRPr="00561AB2">
        <w:rPr>
          <w:rFonts w:ascii="Times New Roman" w:hAnsi="Times New Roman"/>
          <w:sz w:val="28"/>
          <w:szCs w:val="28"/>
        </w:rPr>
        <w:t>Создание графического интерфейса</w:t>
      </w:r>
    </w:p>
    <w:p w:rsidR="00561AB2" w:rsidRPr="00C50D7B" w:rsidRDefault="00561AB2" w:rsidP="00C50D7B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 xml:space="preserve">Для создания графического интерфейса используется библиотека </w:t>
      </w:r>
      <w:proofErr w:type="spellStart"/>
      <w:r w:rsidRPr="00C50D7B">
        <w:rPr>
          <w:rFonts w:ascii="Times New Roman" w:hAnsi="Times New Roman"/>
          <w:sz w:val="28"/>
          <w:szCs w:val="28"/>
        </w:rPr>
        <w:t>Tkinter</w:t>
      </w:r>
      <w:proofErr w:type="spellEnd"/>
      <w:r w:rsidRPr="00C50D7B">
        <w:rPr>
          <w:rFonts w:ascii="Times New Roman" w:hAnsi="Times New Roman"/>
          <w:sz w:val="28"/>
          <w:szCs w:val="28"/>
        </w:rPr>
        <w:t>.</w:t>
      </w:r>
    </w:p>
    <w:p w:rsidR="00561AB2" w:rsidRPr="00C50D7B" w:rsidRDefault="00561AB2" w:rsidP="00C50D7B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Интерфейс позволяет пользователю выбрать папки для загрузки изображений и сохранения результатов, а также запустить процесс обработки изображений.</w:t>
      </w:r>
    </w:p>
    <w:p w:rsidR="00561AB2" w:rsidRPr="0091213C" w:rsidRDefault="00561AB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5849435"/>
      <w:bookmarkStart w:id="8" w:name="_Toc185849460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шаги работы программы</w:t>
      </w:r>
      <w:bookmarkEnd w:id="7"/>
      <w:bookmarkEnd w:id="8"/>
    </w:p>
    <w:p w:rsidR="00C50D7B" w:rsidRDefault="00561AB2" w:rsidP="00561AB2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Обработка изображения</w:t>
      </w:r>
    </w:p>
    <w:p w:rsidR="00C50D7B" w:rsidRDefault="00561AB2" w:rsidP="00561AB2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Загружается изображение в оттенках серого.</w:t>
      </w:r>
    </w:p>
    <w:p w:rsidR="00561AB2" w:rsidRPr="00C50D7B" w:rsidRDefault="00561AB2" w:rsidP="00561AB2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Изображение делится на четыре секции, каждая из которых обрабатывается независимо.</w:t>
      </w:r>
    </w:p>
    <w:p w:rsidR="00C50D7B" w:rsidRDefault="00561AB2" w:rsidP="00561AB2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Классификация объектов</w:t>
      </w:r>
    </w:p>
    <w:p w:rsidR="00561AB2" w:rsidRPr="00C50D7B" w:rsidRDefault="00561AB2" w:rsidP="00C50D7B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Для каждого объекта вычисляются параметры, такие как площадь и яркость.</w:t>
      </w:r>
      <w:r w:rsidR="00C50D7B" w:rsidRPr="00C50D7B">
        <w:rPr>
          <w:rFonts w:ascii="Times New Roman" w:hAnsi="Times New Roman"/>
          <w:sz w:val="28"/>
          <w:szCs w:val="28"/>
        </w:rPr>
        <w:t xml:space="preserve"> </w:t>
      </w:r>
      <w:r w:rsidRPr="00C50D7B">
        <w:rPr>
          <w:rFonts w:ascii="Times New Roman" w:hAnsi="Times New Roman"/>
          <w:sz w:val="28"/>
          <w:szCs w:val="28"/>
        </w:rPr>
        <w:t>На основе этих параметров каждый объект классифицируется как звезда, галактика или сверхновая.</w:t>
      </w:r>
    </w:p>
    <w:p w:rsidR="00C50D7B" w:rsidRDefault="00561AB2" w:rsidP="00561AB2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Параллельная обработка</w:t>
      </w:r>
    </w:p>
    <w:p w:rsidR="00C50D7B" w:rsidRDefault="00561AB2" w:rsidP="00561AB2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Каждый квадрант изображения обрабатывается в отдельном процессе, что позволяет эффективно использовать многозадачность и ускорить обработку.</w:t>
      </w:r>
    </w:p>
    <w:p w:rsidR="00561AB2" w:rsidRPr="00C50D7B" w:rsidRDefault="00561AB2" w:rsidP="00561AB2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Результаты из всех процессов объединяются в единый список статистики.</w:t>
      </w:r>
    </w:p>
    <w:p w:rsidR="00C50D7B" w:rsidRDefault="00561AB2" w:rsidP="00C50D7B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Сохранение результатов</w:t>
      </w:r>
      <w:r w:rsidR="00C50D7B" w:rsidRPr="00C50D7B">
        <w:rPr>
          <w:rFonts w:ascii="Times New Roman" w:hAnsi="Times New Roman"/>
          <w:sz w:val="28"/>
          <w:szCs w:val="28"/>
        </w:rPr>
        <w:t xml:space="preserve"> </w:t>
      </w:r>
    </w:p>
    <w:p w:rsidR="00C50D7B" w:rsidRDefault="00561AB2" w:rsidP="00561AB2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Изображения сохраняются с наложенными цветными контурами, которые визуально выделяют объекты на изображении.</w:t>
      </w:r>
    </w:p>
    <w:p w:rsidR="00FC414B" w:rsidRDefault="00561AB2" w:rsidP="00C50D7B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50D7B">
        <w:rPr>
          <w:rFonts w:ascii="Times New Roman" w:hAnsi="Times New Roman"/>
          <w:sz w:val="28"/>
          <w:szCs w:val="28"/>
        </w:rPr>
        <w:t>Информация о найденных объектах сохраняется в XML-файле, что позволяет дальше использовать данные для анализа или отчетности.</w:t>
      </w:r>
    </w:p>
    <w:p w:rsidR="00C50D7B" w:rsidRPr="0091213C" w:rsidRDefault="00C50D7B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5849436"/>
      <w:bookmarkStart w:id="10" w:name="_Toc185849461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9"/>
      <w:bookmarkEnd w:id="10"/>
    </w:p>
    <w:p w:rsidR="00C50D7B" w:rsidRDefault="00C50D7B" w:rsidP="00C50D7B">
      <w:pPr>
        <w:pStyle w:val="a6"/>
        <w:rPr>
          <w:color w:val="000000"/>
          <w:sz w:val="28"/>
          <w:szCs w:val="28"/>
        </w:rPr>
      </w:pPr>
      <w:r w:rsidRPr="00C50D7B">
        <w:rPr>
          <w:color w:val="000000"/>
          <w:sz w:val="28"/>
          <w:szCs w:val="28"/>
        </w:rPr>
        <w:t>Данная программа реализована на языке Python 3.12.7 и использует несколько популярных библиотек, таких как</w:t>
      </w:r>
      <w:r w:rsidRPr="00C50D7B">
        <w:rPr>
          <w:rStyle w:val="apple-converted-space"/>
          <w:color w:val="000000"/>
          <w:sz w:val="28"/>
          <w:szCs w:val="28"/>
        </w:rPr>
        <w:t> </w:t>
      </w:r>
      <w:r w:rsidRPr="00C50D7B">
        <w:rPr>
          <w:rStyle w:val="HTML"/>
          <w:rFonts w:ascii="Times New Roman" w:hAnsi="Times New Roman" w:cs="Times New Roman"/>
          <w:color w:val="000000"/>
          <w:sz w:val="28"/>
          <w:szCs w:val="28"/>
        </w:rPr>
        <w:t>cv2</w:t>
      </w:r>
      <w:r w:rsidRPr="00C50D7B">
        <w:rPr>
          <w:rStyle w:val="apple-converted-space"/>
          <w:color w:val="000000"/>
          <w:sz w:val="28"/>
          <w:szCs w:val="28"/>
        </w:rPr>
        <w:t> </w:t>
      </w:r>
      <w:r w:rsidRPr="00C50D7B">
        <w:rPr>
          <w:color w:val="000000"/>
          <w:sz w:val="28"/>
          <w:szCs w:val="28"/>
        </w:rPr>
        <w:t>для работы с изображениями,</w:t>
      </w:r>
      <w:r w:rsidRPr="00C50D7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50D7B">
        <w:rPr>
          <w:rStyle w:val="HTML"/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C50D7B">
        <w:rPr>
          <w:rStyle w:val="apple-converted-space"/>
          <w:color w:val="000000"/>
          <w:sz w:val="28"/>
          <w:szCs w:val="28"/>
        </w:rPr>
        <w:t> </w:t>
      </w:r>
      <w:r w:rsidRPr="00C50D7B">
        <w:rPr>
          <w:color w:val="000000"/>
          <w:sz w:val="28"/>
          <w:szCs w:val="28"/>
        </w:rPr>
        <w:t>для выполнения математических операций,</w:t>
      </w:r>
      <w:r w:rsidRPr="00C50D7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50D7B">
        <w:rPr>
          <w:rStyle w:val="HTML"/>
          <w:rFonts w:ascii="Times New Roman" w:hAnsi="Times New Roman" w:cs="Times New Roman"/>
          <w:color w:val="000000"/>
          <w:sz w:val="28"/>
          <w:szCs w:val="28"/>
        </w:rPr>
        <w:t>pandas</w:t>
      </w:r>
      <w:proofErr w:type="spellEnd"/>
      <w:r w:rsidRPr="00C50D7B">
        <w:rPr>
          <w:rStyle w:val="apple-converted-space"/>
          <w:color w:val="000000"/>
          <w:sz w:val="28"/>
          <w:szCs w:val="28"/>
        </w:rPr>
        <w:t> </w:t>
      </w:r>
      <w:r w:rsidRPr="00C50D7B">
        <w:rPr>
          <w:color w:val="000000"/>
          <w:sz w:val="28"/>
          <w:szCs w:val="28"/>
        </w:rPr>
        <w:t>для обработки и анализа данных, а также</w:t>
      </w:r>
      <w:r w:rsidRPr="00C50D7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50D7B">
        <w:rPr>
          <w:rStyle w:val="HTML"/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C50D7B">
        <w:rPr>
          <w:rStyle w:val="apple-converted-space"/>
          <w:color w:val="000000"/>
          <w:sz w:val="28"/>
          <w:szCs w:val="28"/>
        </w:rPr>
        <w:t> </w:t>
      </w:r>
      <w:r w:rsidRPr="00C50D7B">
        <w:rPr>
          <w:color w:val="000000"/>
          <w:sz w:val="28"/>
          <w:szCs w:val="28"/>
        </w:rPr>
        <w:t>для создания графического интерфейса пользователя. Основная цель программы — обработка астрономических изображений, выделение объектов на изображениях и сохранение результатов анализа в формате CSV.</w:t>
      </w:r>
    </w:p>
    <w:tbl>
      <w:tblPr>
        <w:tblStyle w:val="a7"/>
        <w:tblpPr w:leftFromText="180" w:rightFromText="180" w:vertAnchor="text" w:horzAnchor="margin" w:tblpXSpec="center" w:tblpY="460"/>
        <w:tblW w:w="10145" w:type="dxa"/>
        <w:tblLook w:val="04A0" w:firstRow="1" w:lastRow="0" w:firstColumn="1" w:lastColumn="0" w:noHBand="0" w:noVBand="1"/>
      </w:tblPr>
      <w:tblGrid>
        <w:gridCol w:w="3430"/>
        <w:gridCol w:w="2575"/>
        <w:gridCol w:w="2070"/>
        <w:gridCol w:w="2070"/>
      </w:tblGrid>
      <w:tr w:rsidR="00C50D7B" w:rsidTr="00C50D7B">
        <w:trPr>
          <w:trHeight w:val="534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>Название функции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>Функционал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 w:rsidRPr="00C50D7B">
              <w:rPr>
                <w:color w:val="000000" w:themeColor="text1"/>
              </w:rPr>
              <w:t>Входные данные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>Возвращаемое значение</w:t>
            </w:r>
          </w:p>
        </w:tc>
      </w:tr>
      <w:tr w:rsidR="00C50D7B" w:rsidTr="00C50D7B">
        <w:trPr>
          <w:trHeight w:val="1352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</w:rPr>
              <w:t>classify_</w:t>
            </w:r>
            <w:proofErr w:type="gramStart"/>
            <w:r w:rsidRPr="00C50D7B">
              <w:rPr>
                <w:color w:val="000000" w:themeColor="text1"/>
              </w:rPr>
              <w:t>object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>Классифицирует объект на основе яркости и размера (звезда, галактика, суперновая или неизвестно).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brightness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яркость объекта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площадь объекта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C50D7B">
              <w:rPr>
                <w:color w:val="000000" w:themeColor="text1"/>
              </w:rPr>
              <w:t>).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</w:t>
            </w:r>
          </w:p>
        </w:tc>
      </w:tr>
      <w:tr w:rsidR="00C50D7B" w:rsidTr="00C50D7B">
        <w:trPr>
          <w:trHeight w:val="1903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  <w:lang w:val="en-US"/>
              </w:rPr>
              <w:t>process_image_</w:t>
            </w:r>
            <w:proofErr w:type="gramStart"/>
            <w:r w:rsidRPr="00C50D7B">
              <w:rPr>
                <w:color w:val="000000" w:themeColor="text1"/>
                <w:lang w:val="en-US"/>
              </w:rPr>
              <w:t>section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/>
              </w:rPr>
              <w:t>Обрабатывает часть изображения: ищет контуры, вычисляет параметры объектов (центр, радиус, яркость, площадь) и классифицирует их.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image_section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часть изображения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proofErr w:type="gram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np.ndarray</w:t>
            </w:r>
            <w:proofErr w:type="spellEnd"/>
            <w:proofErr w:type="gram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offset_x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смещение по оси X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offset_y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смещение по оси Y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0D7B">
              <w:rPr>
                <w:color w:val="000000" w:themeColor="text1"/>
              </w:rPr>
              <w:t>).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 w:rsidRPr="00C50D7B">
              <w:rPr>
                <w:color w:val="000000" w:themeColor="text1"/>
                <w:lang w:val="en-US"/>
              </w:rPr>
              <w:t>list</w:t>
            </w:r>
          </w:p>
        </w:tc>
      </w:tr>
      <w:tr w:rsidR="00C50D7B" w:rsidTr="00C50D7B">
        <w:trPr>
          <w:trHeight w:val="1085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  <w:lang w:val="en-US"/>
              </w:rPr>
              <w:t>draw_</w:t>
            </w:r>
            <w:proofErr w:type="gramStart"/>
            <w:r w:rsidRPr="00C50D7B">
              <w:rPr>
                <w:color w:val="000000" w:themeColor="text1"/>
                <w:lang w:val="en-US"/>
              </w:rPr>
              <w:t>circles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/>
              </w:rPr>
              <w:t>Рисует окружности вокруг объектов на изображении на основе их классификации.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rStyle w:val="a3"/>
                <w:color w:val="000000" w:themeColor="text1"/>
              </w:rPr>
              <w:t xml:space="preserve"> 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full_image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изображение, на которое нужно наложить окружности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proofErr w:type="gram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np.ndarray</w:t>
            </w:r>
            <w:proofErr w:type="spellEnd"/>
            <w:proofErr w:type="gram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object_stats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список статистики объектов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C50D7B">
              <w:rPr>
                <w:color w:val="000000" w:themeColor="text1"/>
              </w:rPr>
              <w:t xml:space="preserve">). </w:t>
            </w:r>
          </w:p>
          <w:p w:rsidR="00C50D7B" w:rsidRPr="00C50D7B" w:rsidRDefault="00C50D7B" w:rsidP="00C50D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 w:rsidRPr="00C50D7B">
              <w:rPr>
                <w:color w:val="000000" w:themeColor="text1"/>
                <w:lang w:val="en-US"/>
              </w:rPr>
              <w:t>None</w:t>
            </w:r>
          </w:p>
        </w:tc>
      </w:tr>
      <w:tr w:rsidR="00C50D7B" w:rsidTr="00C50D7B">
        <w:trPr>
          <w:trHeight w:val="1886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  <w:lang w:val="en-US"/>
              </w:rPr>
              <w:t>process_</w:t>
            </w:r>
            <w:proofErr w:type="gramStart"/>
            <w:r w:rsidRPr="00C50D7B">
              <w:rPr>
                <w:color w:val="000000" w:themeColor="text1"/>
                <w:lang w:val="en-US"/>
              </w:rPr>
              <w:t>image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 xml:space="preserve">Загружает изображение, делит его на квадранты, обрабатывает каждую часть параллельно, объединяет результаты и </w:t>
            </w:r>
            <w:r w:rsidRPr="00C50D7B">
              <w:rPr>
                <w:color w:val="000000" w:themeColor="text1"/>
              </w:rPr>
              <w:lastRenderedPageBreak/>
              <w:t>сохраняет изображение с окружностями.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image_path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путь к изображению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output_folder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 xml:space="preserve">— путь к папке для сохранения </w:t>
            </w:r>
            <w:r w:rsidRPr="00C50D7B">
              <w:rPr>
                <w:color w:val="000000" w:themeColor="text1"/>
              </w:rPr>
              <w:lastRenderedPageBreak/>
              <w:t>результатов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C50D7B">
              <w:rPr>
                <w:color w:val="000000" w:themeColor="text1"/>
              </w:rPr>
              <w:t>).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 w:rsidRPr="00C50D7B">
              <w:rPr>
                <w:color w:val="000000" w:themeColor="text1"/>
                <w:lang w:val="en-US"/>
              </w:rPr>
              <w:lastRenderedPageBreak/>
              <w:t>list</w:t>
            </w:r>
          </w:p>
        </w:tc>
      </w:tr>
      <w:tr w:rsidR="00C50D7B" w:rsidTr="00C50D7B">
        <w:trPr>
          <w:trHeight w:val="1085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</w:rPr>
              <w:t>process_image_</w:t>
            </w:r>
            <w:proofErr w:type="gramStart"/>
            <w:r w:rsidRPr="00C50D7B">
              <w:rPr>
                <w:color w:val="000000" w:themeColor="text1"/>
              </w:rPr>
              <w:t>quadrant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 xml:space="preserve">Обрабатывает один квадрант изображения, вызывая 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process_image_section</w:t>
            </w:r>
            <w:proofErr w:type="spellEnd"/>
            <w:r w:rsidRPr="00C50D7B">
              <w:rPr>
                <w:color w:val="000000" w:themeColor="text1"/>
              </w:rPr>
              <w:t>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quadrants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кортеж с изображением (часть изображения) и смещениями по осям X и Y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  <w:r w:rsidRPr="00C50D7B">
              <w:rPr>
                <w:color w:val="000000" w:themeColor="text1"/>
              </w:rPr>
              <w:t>).</w:t>
            </w:r>
          </w:p>
          <w:p w:rsidR="00C50D7B" w:rsidRPr="00C50D7B" w:rsidRDefault="00C50D7B" w:rsidP="00C50D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r w:rsidRPr="00C50D7B">
              <w:rPr>
                <w:color w:val="000000" w:themeColor="text1"/>
                <w:lang w:val="en-US"/>
              </w:rPr>
              <w:t>list</w:t>
            </w:r>
          </w:p>
        </w:tc>
      </w:tr>
      <w:tr w:rsidR="00C50D7B" w:rsidTr="00C50D7B">
        <w:trPr>
          <w:trHeight w:val="1352"/>
        </w:trPr>
        <w:tc>
          <w:tcPr>
            <w:tcW w:w="343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r w:rsidRPr="00C50D7B">
              <w:rPr>
                <w:color w:val="000000" w:themeColor="text1"/>
                <w:lang w:val="en-US"/>
              </w:rPr>
              <w:t>parallel_process_</w:t>
            </w:r>
            <w:proofErr w:type="gramStart"/>
            <w:r w:rsidRPr="00C50D7B">
              <w:rPr>
                <w:color w:val="000000" w:themeColor="text1"/>
                <w:lang w:val="en-US"/>
              </w:rPr>
              <w:t>images</w:t>
            </w:r>
            <w:proofErr w:type="spellEnd"/>
            <w:r w:rsidRPr="00C50D7B">
              <w:rPr>
                <w:color w:val="000000" w:themeColor="text1"/>
                <w:lang w:val="en-US"/>
              </w:rPr>
              <w:t>(</w:t>
            </w:r>
            <w:proofErr w:type="gramEnd"/>
            <w:r w:rsidRPr="00C50D7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75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r w:rsidRPr="00C50D7B">
              <w:rPr>
                <w:color w:val="000000" w:themeColor="text1"/>
              </w:rPr>
              <w:t xml:space="preserve">Параллельно обрабатывает список изображений, собирая статистику объектов в единый </w:t>
            </w:r>
            <w:proofErr w:type="spellStart"/>
            <w:r w:rsidRPr="00C50D7B">
              <w:rPr>
                <w:color w:val="000000" w:themeColor="text1"/>
              </w:rPr>
              <w:t>DataFrame</w:t>
            </w:r>
            <w:proofErr w:type="spellEnd"/>
            <w:r w:rsidRPr="00C50D7B">
              <w:rPr>
                <w:color w:val="000000" w:themeColor="text1"/>
              </w:rPr>
              <w:t>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</w:rPr>
            </w:pP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image_paths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список путей к изображениям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output_folder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путь к папке для сохранения результатов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  <w:r w:rsidRPr="00C50D7B">
              <w:rPr>
                <w:color w:val="000000" w:themeColor="text1"/>
              </w:rPr>
              <w:t>),</w:t>
            </w:r>
            <w:r w:rsidRPr="00C50D7B">
              <w:rPr>
                <w:color w:val="000000" w:themeColor="text1"/>
              </w:rPr>
              <w:br/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num_workers</w:t>
            </w:r>
            <w:proofErr w:type="spellEnd"/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00C50D7B">
              <w:rPr>
                <w:color w:val="000000" w:themeColor="text1"/>
              </w:rPr>
              <w:t>— количество рабочих процессов (тип</w:t>
            </w:r>
            <w:r w:rsidRPr="00C50D7B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proofErr w:type="spellStart"/>
            <w:r w:rsidRPr="00C50D7B">
              <w:rPr>
                <w:rStyle w:val="HTM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0D7B">
              <w:rPr>
                <w:color w:val="000000" w:themeColor="text1"/>
              </w:rPr>
              <w:t>).</w:t>
            </w:r>
          </w:p>
        </w:tc>
        <w:tc>
          <w:tcPr>
            <w:tcW w:w="2070" w:type="dxa"/>
          </w:tcPr>
          <w:p w:rsidR="00C50D7B" w:rsidRPr="00C50D7B" w:rsidRDefault="00C50D7B" w:rsidP="00C50D7B">
            <w:pPr>
              <w:pStyle w:val="a6"/>
              <w:spacing w:before="280" w:after="280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C50D7B">
              <w:rPr>
                <w:color w:val="000000" w:themeColor="text1"/>
                <w:lang w:val="en-US"/>
              </w:rPr>
              <w:t>pd.Dataframe</w:t>
            </w:r>
            <w:proofErr w:type="spellEnd"/>
            <w:proofErr w:type="gramEnd"/>
          </w:p>
        </w:tc>
      </w:tr>
    </w:tbl>
    <w:p w:rsidR="00DD6BC2" w:rsidRDefault="00DD6BC2" w:rsidP="00C50D7B">
      <w:pPr>
        <w:rPr>
          <w:rFonts w:ascii="Times New Roman" w:hAnsi="Times New Roman"/>
          <w:sz w:val="28"/>
          <w:szCs w:val="28"/>
        </w:rPr>
      </w:pPr>
    </w:p>
    <w:p w:rsidR="00DD6BC2" w:rsidRPr="0091213C" w:rsidRDefault="00DD6BC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5849437"/>
      <w:bookmarkStart w:id="12" w:name="_Toc185849462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для пользователя</w:t>
      </w:r>
      <w:bookmarkEnd w:id="11"/>
      <w:bookmarkEnd w:id="12"/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Запуск программы</w:t>
      </w:r>
      <w:proofErr w:type="gramStart"/>
      <w:r w:rsidRPr="00DD6BC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6BC2">
        <w:rPr>
          <w:rFonts w:ascii="Times New Roman" w:hAnsi="Times New Roman"/>
          <w:sz w:val="28"/>
          <w:szCs w:val="28"/>
        </w:rPr>
        <w:t>Для</w:t>
      </w:r>
      <w:proofErr w:type="gramEnd"/>
      <w:r w:rsidRPr="00DD6BC2">
        <w:rPr>
          <w:rFonts w:ascii="Times New Roman" w:hAnsi="Times New Roman"/>
          <w:sz w:val="28"/>
          <w:szCs w:val="28"/>
        </w:rPr>
        <w:t xml:space="preserve"> начала работы откройте файл gui.py, чтобы запустить графический интерфейс.</w:t>
      </w:r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Выбор папок: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6BC2">
        <w:rPr>
          <w:rFonts w:ascii="Times New Roman" w:hAnsi="Times New Roman"/>
          <w:sz w:val="28"/>
          <w:szCs w:val="28"/>
        </w:rPr>
        <w:t>Укажите папку, содержащую изображения для обработки.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6BC2">
        <w:rPr>
          <w:rFonts w:ascii="Times New Roman" w:hAnsi="Times New Roman"/>
          <w:sz w:val="28"/>
          <w:szCs w:val="28"/>
        </w:rPr>
        <w:t>Выберите папку, куда будут сохранены обработанные изображения и XML-файл с результатами.</w:t>
      </w:r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Запуск обработки: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6BC2">
        <w:rPr>
          <w:rFonts w:ascii="Times New Roman" w:hAnsi="Times New Roman"/>
          <w:sz w:val="28"/>
          <w:szCs w:val="28"/>
        </w:rPr>
        <w:t xml:space="preserve">Нажмите на кнопку "Запустить обработку", чтобы начать </w:t>
      </w:r>
      <w:proofErr w:type="spellStart"/>
      <w:proofErr w:type="gramStart"/>
      <w:r w:rsidRPr="00DD6BC2">
        <w:rPr>
          <w:rFonts w:ascii="Times New Roman" w:hAnsi="Times New Roman"/>
          <w:sz w:val="28"/>
          <w:szCs w:val="28"/>
        </w:rPr>
        <w:t>анализ.Дождитесь</w:t>
      </w:r>
      <w:proofErr w:type="spellEnd"/>
      <w:proofErr w:type="gramEnd"/>
      <w:r w:rsidRPr="00DD6BC2">
        <w:rPr>
          <w:rFonts w:ascii="Times New Roman" w:hAnsi="Times New Roman"/>
          <w:sz w:val="28"/>
          <w:szCs w:val="28"/>
        </w:rPr>
        <w:t xml:space="preserve"> завершения обработки и появления сообщения об успешном завершении.</w:t>
      </w:r>
    </w:p>
    <w:p w:rsidR="00DD6BC2" w:rsidRDefault="00DD6BC2" w:rsidP="00DD6BC2">
      <w:pPr>
        <w:rPr>
          <w:rFonts w:ascii="Times New Roman" w:hAnsi="Times New Roman"/>
          <w:sz w:val="28"/>
          <w:szCs w:val="28"/>
        </w:rPr>
      </w:pPr>
    </w:p>
    <w:p w:rsidR="00DD6BC2" w:rsidRDefault="00DD6BC2" w:rsidP="00DD6BC2">
      <w:pPr>
        <w:rPr>
          <w:rFonts w:ascii="Times New Roman" w:hAnsi="Times New Roman"/>
          <w:sz w:val="28"/>
          <w:szCs w:val="28"/>
        </w:rPr>
      </w:pPr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lastRenderedPageBreak/>
        <w:t xml:space="preserve">Просмотр </w:t>
      </w:r>
      <w:proofErr w:type="spellStart"/>
      <w:proofErr w:type="gramStart"/>
      <w:r w:rsidRPr="00DD6BC2">
        <w:rPr>
          <w:rFonts w:ascii="Times New Roman" w:hAnsi="Times New Roman"/>
          <w:sz w:val="28"/>
          <w:szCs w:val="28"/>
        </w:rPr>
        <w:t>результатов:Все</w:t>
      </w:r>
      <w:proofErr w:type="spellEnd"/>
      <w:proofErr w:type="gramEnd"/>
      <w:r w:rsidRPr="00DD6BC2">
        <w:rPr>
          <w:rFonts w:ascii="Times New Roman" w:hAnsi="Times New Roman"/>
          <w:sz w:val="28"/>
          <w:szCs w:val="28"/>
        </w:rPr>
        <w:t xml:space="preserve"> обработанные изображения будут сохранены с наложенными цветными контурами объектов.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6BC2">
        <w:rPr>
          <w:rFonts w:ascii="Times New Roman" w:hAnsi="Times New Roman"/>
          <w:sz w:val="28"/>
          <w:szCs w:val="28"/>
        </w:rPr>
        <w:t>Результаты анализа объектов, включая их координаты, яркость и классификацию, будут сохранены в XML-файле.</w:t>
      </w:r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</w:p>
    <w:p w:rsidR="00DD6BC2" w:rsidRPr="0091213C" w:rsidRDefault="00DD6BC2" w:rsidP="0091213C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849438"/>
      <w:bookmarkStart w:id="14" w:name="_Toc185849463"/>
      <w:r w:rsidRPr="0091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для программиста</w:t>
      </w:r>
      <w:bookmarkEnd w:id="13"/>
      <w:bookmarkEnd w:id="14"/>
    </w:p>
    <w:p w:rsid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Необходимые библиотеки. Для корректной работы программы необходимо установить следующие библиотеки Python:</w:t>
      </w:r>
    </w:p>
    <w:p w:rsidR="00DD6BC2" w:rsidRPr="00DD6BC2" w:rsidRDefault="00DD6BC2" w:rsidP="00DD6BC2">
      <w:pPr>
        <w:pStyle w:val="a5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DD6BC2">
        <w:rPr>
          <w:rFonts w:ascii="Times New Roman" w:hAnsi="Times New Roman"/>
          <w:sz w:val="28"/>
          <w:szCs w:val="28"/>
        </w:rPr>
        <w:t>OpenCV</w:t>
      </w:r>
      <w:proofErr w:type="spellEnd"/>
      <w:r w:rsidRPr="00DD6BC2">
        <w:rPr>
          <w:rFonts w:ascii="Times New Roman" w:hAnsi="Times New Roman"/>
          <w:sz w:val="28"/>
          <w:szCs w:val="28"/>
        </w:rPr>
        <w:t>: для выполнения обработки изображений.</w:t>
      </w:r>
    </w:p>
    <w:p w:rsidR="00DD6BC2" w:rsidRPr="00DD6BC2" w:rsidRDefault="00DD6BC2" w:rsidP="00DD6BC2">
      <w:pPr>
        <w:pStyle w:val="a5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DD6BC2">
        <w:rPr>
          <w:rFonts w:ascii="Times New Roman" w:hAnsi="Times New Roman"/>
          <w:sz w:val="28"/>
          <w:szCs w:val="28"/>
        </w:rPr>
        <w:t>NumPy</w:t>
      </w:r>
      <w:proofErr w:type="spellEnd"/>
      <w:r w:rsidRPr="00DD6BC2">
        <w:rPr>
          <w:rFonts w:ascii="Times New Roman" w:hAnsi="Times New Roman"/>
          <w:sz w:val="28"/>
          <w:szCs w:val="28"/>
        </w:rPr>
        <w:t>: для работы с массивами данных и числовыми вычислениями.</w:t>
      </w:r>
    </w:p>
    <w:p w:rsidR="00DD6BC2" w:rsidRPr="00DD6BC2" w:rsidRDefault="00DD6BC2" w:rsidP="00DD6BC2">
      <w:pPr>
        <w:pStyle w:val="a5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DD6BC2">
        <w:rPr>
          <w:rFonts w:ascii="Times New Roman" w:hAnsi="Times New Roman"/>
          <w:sz w:val="28"/>
          <w:szCs w:val="28"/>
        </w:rPr>
        <w:t>tkinter</w:t>
      </w:r>
      <w:proofErr w:type="spellEnd"/>
      <w:r w:rsidRPr="00DD6BC2">
        <w:rPr>
          <w:rFonts w:ascii="Times New Roman" w:hAnsi="Times New Roman"/>
          <w:sz w:val="28"/>
          <w:szCs w:val="28"/>
        </w:rPr>
        <w:t>: для создания графического интерфейса. Обычно эта библиотека уже входит в стандартный набор Python, но в случае минимальной установки, убедитесь в ее наличии.</w:t>
      </w:r>
    </w:p>
    <w:p w:rsidR="00DD6BC2" w:rsidRDefault="00DD6BC2" w:rsidP="00DD6BC2">
      <w:pPr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Структура проекта</w:t>
      </w:r>
      <w:proofErr w:type="gramStart"/>
      <w:r w:rsidRPr="00DD6BC2">
        <w:rPr>
          <w:rFonts w:ascii="Times New Roman" w:hAnsi="Times New Roman"/>
          <w:sz w:val="28"/>
          <w:szCs w:val="28"/>
        </w:rPr>
        <w:t>: Убедитесь</w:t>
      </w:r>
      <w:proofErr w:type="gramEnd"/>
      <w:r w:rsidRPr="00DD6BC2">
        <w:rPr>
          <w:rFonts w:ascii="Times New Roman" w:hAnsi="Times New Roman"/>
          <w:sz w:val="28"/>
          <w:szCs w:val="28"/>
        </w:rPr>
        <w:t>, что все изображения находятся в одной папке и имеют поддерживаемые форматы (например, .</w:t>
      </w:r>
      <w:proofErr w:type="spellStart"/>
      <w:r w:rsidRPr="00DD6BC2">
        <w:rPr>
          <w:rFonts w:ascii="Times New Roman" w:hAnsi="Times New Roman"/>
          <w:sz w:val="28"/>
          <w:szCs w:val="28"/>
        </w:rPr>
        <w:t>jpg</w:t>
      </w:r>
      <w:proofErr w:type="spellEnd"/>
      <w:r w:rsidRPr="00DD6BC2">
        <w:rPr>
          <w:rFonts w:ascii="Times New Roman" w:hAnsi="Times New Roman"/>
          <w:sz w:val="28"/>
          <w:szCs w:val="28"/>
        </w:rPr>
        <w:t>, .</w:t>
      </w:r>
      <w:proofErr w:type="spellStart"/>
      <w:r w:rsidRPr="00DD6BC2">
        <w:rPr>
          <w:rFonts w:ascii="Times New Roman" w:hAnsi="Times New Roman"/>
          <w:sz w:val="28"/>
          <w:szCs w:val="28"/>
        </w:rPr>
        <w:t>png</w:t>
      </w:r>
      <w:proofErr w:type="spellEnd"/>
      <w:r w:rsidRPr="00DD6BC2">
        <w:rPr>
          <w:rFonts w:ascii="Times New Roman" w:hAnsi="Times New Roman"/>
          <w:sz w:val="28"/>
          <w:szCs w:val="28"/>
        </w:rPr>
        <w:t>). Проверьте, что у вас есть права на запись в папку, куда будут сохраняться обработанные изображения и XML-файл.</w:t>
      </w:r>
    </w:p>
    <w:p w:rsidR="004A04CC" w:rsidRPr="004A04CC" w:rsidRDefault="00323399" w:rsidP="004A04CC">
      <w:pPr>
        <w:pStyle w:val="10"/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</w:pPr>
      <w:bookmarkStart w:id="15" w:name="_Toc179492850"/>
      <w:bookmarkStart w:id="16" w:name="_Toc185849439"/>
      <w:bookmarkStart w:id="17" w:name="_Toc185849464"/>
      <w:r w:rsidRPr="00323399"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  <w:t>Исходный код программы</w:t>
      </w:r>
      <w:bookmarkEnd w:id="15"/>
      <w:bookmarkEnd w:id="16"/>
      <w:bookmarkEnd w:id="17"/>
    </w:p>
    <w:bookmarkStart w:id="18" w:name="_Toc184673737"/>
    <w:p w:rsidR="0091213C" w:rsidRDefault="0091213C" w:rsidP="004A04CC">
      <w:r>
        <w:fldChar w:fldCharType="begin"/>
      </w:r>
      <w:r>
        <w:instrText>HYPERLINK "</w:instrText>
      </w:r>
      <w:r w:rsidRPr="0091213C">
        <w:instrText>https://github.com/Ignatio27/Func_prog_corse_2_spbu.git</w:instrText>
      </w:r>
      <w:r>
        <w:instrText>"</w:instrText>
      </w:r>
      <w:r>
        <w:fldChar w:fldCharType="separate"/>
      </w:r>
      <w:bookmarkStart w:id="19" w:name="_Toc185849440"/>
      <w:r w:rsidRPr="00230557">
        <w:rPr>
          <w:rStyle w:val="a3"/>
        </w:rPr>
        <w:t>https://github.com/Ignatio27/Func_prog_corse_2_spbu.git</w:t>
      </w:r>
      <w:bookmarkEnd w:id="19"/>
      <w:r>
        <w:fldChar w:fldCharType="end"/>
      </w:r>
    </w:p>
    <w:p w:rsidR="004A04CC" w:rsidRDefault="004A04CC" w:rsidP="004A04CC"/>
    <w:p w:rsidR="00DD6BC2" w:rsidRPr="00DD6BC2" w:rsidRDefault="00DD6BC2" w:rsidP="00DD6BC2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849441"/>
      <w:bookmarkStart w:id="21" w:name="_Toc185849465"/>
      <w:r w:rsidRPr="00DD6B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8"/>
      <w:bookmarkEnd w:id="20"/>
      <w:bookmarkEnd w:id="21"/>
    </w:p>
    <w:p w:rsidR="0091213C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ab/>
      </w:r>
    </w:p>
    <w:p w:rsidR="00DD6BC2" w:rsidRP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1. Запуск программы</w:t>
      </w:r>
      <w:proofErr w:type="gramStart"/>
      <w:r w:rsidRPr="00DD6BC2">
        <w:rPr>
          <w:rFonts w:ascii="Times New Roman" w:hAnsi="Times New Roman"/>
          <w:sz w:val="28"/>
          <w:szCs w:val="28"/>
        </w:rPr>
        <w:t>: Для</w:t>
      </w:r>
      <w:proofErr w:type="gramEnd"/>
      <w:r w:rsidRPr="00DD6BC2">
        <w:rPr>
          <w:rFonts w:ascii="Times New Roman" w:hAnsi="Times New Roman"/>
          <w:sz w:val="28"/>
          <w:szCs w:val="28"/>
        </w:rPr>
        <w:t xml:space="preserve"> запуска программы используйте файл </w:t>
      </w:r>
      <w:proofErr w:type="spellStart"/>
      <w:r w:rsidRPr="00DD6BC2">
        <w:rPr>
          <w:rFonts w:ascii="Times New Roman" w:hAnsi="Times New Roman"/>
          <w:sz w:val="28"/>
          <w:szCs w:val="28"/>
          <w:lang w:val="en-US"/>
        </w:rPr>
        <w:t>gui</w:t>
      </w:r>
      <w:proofErr w:type="spellEnd"/>
      <w:r w:rsidRPr="00DD6BC2">
        <w:rPr>
          <w:rStyle w:val="a8"/>
          <w:rFonts w:ascii="Times New Roman" w:eastAsiaTheme="majorEastAsia" w:hAnsi="Times New Roman"/>
          <w:sz w:val="28"/>
          <w:szCs w:val="28"/>
        </w:rPr>
        <w:t>.</w:t>
      </w:r>
      <w:proofErr w:type="spellStart"/>
      <w:r w:rsidRPr="00DD6BC2">
        <w:rPr>
          <w:rStyle w:val="a8"/>
          <w:rFonts w:ascii="Times New Roman" w:eastAsiaTheme="majorEastAsia" w:hAnsi="Times New Roman"/>
          <w:sz w:val="28"/>
          <w:szCs w:val="28"/>
        </w:rPr>
        <w:t>py</w:t>
      </w:r>
      <w:proofErr w:type="spellEnd"/>
      <w:r w:rsidRPr="00DD6BC2">
        <w:rPr>
          <w:rFonts w:ascii="Times New Roman" w:hAnsi="Times New Roman"/>
          <w:b/>
          <w:bCs/>
          <w:sz w:val="28"/>
          <w:szCs w:val="28"/>
        </w:rPr>
        <w:t>.</w:t>
      </w:r>
      <w:r w:rsidRPr="00DD6BC2">
        <w:rPr>
          <w:rFonts w:ascii="Times New Roman" w:hAnsi="Times New Roman"/>
          <w:sz w:val="28"/>
          <w:szCs w:val="28"/>
        </w:rPr>
        <w:t xml:space="preserve"> Программа запустит графический интерфейс (Рис. 1).</w:t>
      </w:r>
    </w:p>
    <w:p w:rsidR="00DD6BC2" w:rsidRPr="00DD6BC2" w:rsidRDefault="00DD6BC2" w:rsidP="00DD6BC2">
      <w:pPr>
        <w:pStyle w:val="a5"/>
        <w:spacing w:after="0"/>
        <w:jc w:val="center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145082" cy="2420471"/>
            <wp:effectExtent l="0" t="0" r="0" b="5715"/>
            <wp:docPr id="99941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6119" name="Рисунок 999416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90" cy="2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C2" w:rsidRPr="00DD6BC2" w:rsidRDefault="00DD6BC2" w:rsidP="00DD6B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color w:val="000000"/>
          <w:sz w:val="28"/>
          <w:szCs w:val="28"/>
        </w:rPr>
        <w:t>Рис 1. Графический интерфейс</w:t>
      </w:r>
    </w:p>
    <w:p w:rsidR="00DD6BC2" w:rsidRPr="00DD6BC2" w:rsidRDefault="00DD6BC2" w:rsidP="00DD6BC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D6BC2" w:rsidRPr="00DD6BC2" w:rsidRDefault="00DD6BC2" w:rsidP="00DD6BC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BC2" w:rsidRP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2. Директория с изображениями</w:t>
      </w:r>
      <w:proofErr w:type="gramStart"/>
      <w:r w:rsidRPr="00DD6BC2">
        <w:rPr>
          <w:rFonts w:ascii="Times New Roman" w:hAnsi="Times New Roman"/>
          <w:sz w:val="28"/>
          <w:szCs w:val="28"/>
        </w:rPr>
        <w:t>: При</w:t>
      </w:r>
      <w:proofErr w:type="gramEnd"/>
      <w:r w:rsidRPr="00DD6BC2">
        <w:rPr>
          <w:rFonts w:ascii="Times New Roman" w:hAnsi="Times New Roman"/>
          <w:sz w:val="28"/>
          <w:szCs w:val="28"/>
        </w:rPr>
        <w:t xml:space="preserve"> нажатии на кнопку: “Выбрать папку” откроется проводник в котором будет необходимо выбрать директорию, из которой мы будем выбирать изображения для анализа. </w:t>
      </w:r>
    </w:p>
    <w:p w:rsid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3. Папка для сохранения</w:t>
      </w:r>
      <w:proofErr w:type="gramStart"/>
      <w:r w:rsidRPr="00DD6BC2">
        <w:rPr>
          <w:rFonts w:ascii="Times New Roman" w:hAnsi="Times New Roman"/>
          <w:sz w:val="28"/>
          <w:szCs w:val="28"/>
        </w:rPr>
        <w:t>: При</w:t>
      </w:r>
      <w:proofErr w:type="gramEnd"/>
      <w:r w:rsidRPr="00DD6BC2">
        <w:rPr>
          <w:rFonts w:ascii="Times New Roman" w:hAnsi="Times New Roman"/>
          <w:sz w:val="28"/>
          <w:szCs w:val="28"/>
        </w:rPr>
        <w:t xml:space="preserve"> нажатии на кнопку: “Выбрать папку” откроется проводник, в котором будет необходимо выбрать файл для сохранения получившейся после обработки изображений информации.</w:t>
      </w:r>
    </w:p>
    <w:p w:rsid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</w:p>
    <w:p w:rsid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B07799E" wp14:editId="38D1477D">
            <wp:extent cx="5113440" cy="2495774"/>
            <wp:effectExtent l="0" t="0" r="5080" b="6350"/>
            <wp:docPr id="219200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0788" name="Рисунок 219200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6" cy="25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C2" w:rsidRPr="00323399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 2 выбор папок</w:t>
      </w:r>
    </w:p>
    <w:p w:rsidR="00DD6BC2" w:rsidRP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DD6BC2" w:rsidRPr="00DD6BC2" w:rsidRDefault="00DD6BC2" w:rsidP="00DD6BC2">
      <w:pPr>
        <w:pStyle w:val="a5"/>
        <w:rPr>
          <w:rFonts w:ascii="Times New Roman" w:hAnsi="Times New Roman"/>
          <w:sz w:val="28"/>
          <w:szCs w:val="28"/>
        </w:rPr>
      </w:pPr>
      <w:r w:rsidRPr="00DD6BC2">
        <w:rPr>
          <w:rFonts w:ascii="Times New Roman" w:hAnsi="Times New Roman"/>
          <w:sz w:val="28"/>
          <w:szCs w:val="28"/>
        </w:rPr>
        <w:t>4. Обработка</w:t>
      </w:r>
      <w:proofErr w:type="gramStart"/>
      <w:r w:rsidRPr="00DD6BC2">
        <w:rPr>
          <w:rFonts w:ascii="Times New Roman" w:hAnsi="Times New Roman"/>
          <w:sz w:val="28"/>
          <w:szCs w:val="28"/>
        </w:rPr>
        <w:t>: При</w:t>
      </w:r>
      <w:proofErr w:type="gramEnd"/>
      <w:r w:rsidRPr="00DD6BC2">
        <w:rPr>
          <w:rFonts w:ascii="Times New Roman" w:hAnsi="Times New Roman"/>
          <w:sz w:val="28"/>
          <w:szCs w:val="28"/>
        </w:rPr>
        <w:t xml:space="preserve"> нажатии на кнопку: “Запустить обработку” запуститься процесс обработки картинок из выбранной директории, после окончания процесса будут сохранены изображения с обведёнными на них объектами.</w:t>
      </w:r>
    </w:p>
    <w:p w:rsidR="00DD6BC2" w:rsidRDefault="00DD6BC2" w:rsidP="00DD6BC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>
            <wp:extent cx="5023821" cy="2558900"/>
            <wp:effectExtent l="0" t="0" r="5715" b="0"/>
            <wp:docPr id="1230154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4284" name="Рисунок 12301542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10" cy="2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C2" w:rsidRPr="00DD6BC2" w:rsidRDefault="00DD6BC2" w:rsidP="00DD6B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Рис 3 итог обработки </w:t>
      </w:r>
      <w:r w:rsidRPr="00DD6BC2">
        <w:rPr>
          <w:rFonts w:ascii="Times New Roman" w:hAnsi="Times New Roman"/>
          <w:sz w:val="28"/>
          <w:szCs w:val="28"/>
        </w:rPr>
        <w:br w:type="page"/>
      </w:r>
    </w:p>
    <w:p w:rsidR="00DD6BC2" w:rsidRDefault="00DD6BC2" w:rsidP="00DD6BC2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4673738"/>
      <w:bookmarkStart w:id="23" w:name="_Toc185849442"/>
      <w:bookmarkStart w:id="24" w:name="_Toc185849466"/>
      <w:r w:rsidRPr="003233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2"/>
      <w:bookmarkEnd w:id="23"/>
      <w:bookmarkEnd w:id="24"/>
    </w:p>
    <w:p w:rsidR="00323399" w:rsidRPr="00323399" w:rsidRDefault="00323399" w:rsidP="00323399"/>
    <w:p w:rsidR="00323399" w:rsidRPr="00323399" w:rsidRDefault="00323399" w:rsidP="00323399">
      <w:pPr>
        <w:rPr>
          <w:rFonts w:ascii="Times New Roman" w:hAnsi="Times New Roman"/>
          <w:color w:val="000000" w:themeColor="text1"/>
          <w:sz w:val="28"/>
          <w:szCs w:val="28"/>
        </w:rPr>
      </w:pPr>
      <w:bookmarkStart w:id="25" w:name="_Источники"/>
      <w:bookmarkEnd w:id="25"/>
      <w:r w:rsidRPr="00323399"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данной лабораторной работы была разработана программа для анализа астрономических изображений, направленная на классификацию объектов по их размерам и яркости. Для реализации обработки изображений использовались библиотеки </w:t>
      </w:r>
      <w:proofErr w:type="spellStart"/>
      <w:r w:rsidRPr="00323399">
        <w:rPr>
          <w:rFonts w:ascii="Times New Roman" w:hAnsi="Times New Roman"/>
          <w:color w:val="000000" w:themeColor="text1"/>
          <w:sz w:val="28"/>
          <w:szCs w:val="28"/>
        </w:rPr>
        <w:t>OpenCV</w:t>
      </w:r>
      <w:proofErr w:type="spellEnd"/>
      <w:r w:rsidRPr="0032339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323399">
        <w:rPr>
          <w:rFonts w:ascii="Times New Roman" w:hAnsi="Times New Roman"/>
          <w:color w:val="000000" w:themeColor="text1"/>
          <w:sz w:val="28"/>
          <w:szCs w:val="28"/>
        </w:rPr>
        <w:t>NumPy</w:t>
      </w:r>
      <w:proofErr w:type="spellEnd"/>
      <w:r w:rsidRPr="0032339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323399">
        <w:rPr>
          <w:rFonts w:ascii="Times New Roman" w:hAnsi="Times New Roman"/>
          <w:color w:val="000000" w:themeColor="text1"/>
          <w:sz w:val="28"/>
          <w:szCs w:val="28"/>
        </w:rPr>
        <w:t>Pandas</w:t>
      </w:r>
      <w:proofErr w:type="spellEnd"/>
      <w:r w:rsidRPr="00323399">
        <w:rPr>
          <w:rFonts w:ascii="Times New Roman" w:hAnsi="Times New Roman"/>
          <w:color w:val="000000" w:themeColor="text1"/>
          <w:sz w:val="28"/>
          <w:szCs w:val="28"/>
        </w:rPr>
        <w:t>, что позволило эффективно выделять контуры, анализировать яркость и классифицировать объекты.</w:t>
      </w:r>
    </w:p>
    <w:p w:rsidR="00323399" w:rsidRPr="00323399" w:rsidRDefault="00323399" w:rsidP="0032339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3399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предоставляет пользователю удобный интерфейс для выбора папок с изображениями и сохранения результатов в формате CSV. Графический интерфейс, построенный с использованием библиотеки </w:t>
      </w:r>
      <w:proofErr w:type="spellStart"/>
      <w:r w:rsidRPr="00323399">
        <w:rPr>
          <w:rFonts w:ascii="Times New Roman" w:hAnsi="Times New Roman"/>
          <w:color w:val="000000" w:themeColor="text1"/>
          <w:sz w:val="28"/>
          <w:szCs w:val="28"/>
        </w:rPr>
        <w:t>tkinter</w:t>
      </w:r>
      <w:proofErr w:type="spellEnd"/>
      <w:r w:rsidRPr="00323399">
        <w:rPr>
          <w:rFonts w:ascii="Times New Roman" w:hAnsi="Times New Roman"/>
          <w:color w:val="000000" w:themeColor="text1"/>
          <w:sz w:val="28"/>
          <w:szCs w:val="28"/>
        </w:rPr>
        <w:t>, делает взаимодействие с программой простым и понятным, благодаря кнопкам для выбора папок и запуска обработки.</w:t>
      </w:r>
    </w:p>
    <w:p w:rsidR="00DD6BC2" w:rsidRDefault="00323399" w:rsidP="0032339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23399">
        <w:rPr>
          <w:rFonts w:ascii="Times New Roman" w:hAnsi="Times New Roman"/>
          <w:color w:val="000000" w:themeColor="text1"/>
          <w:sz w:val="28"/>
          <w:szCs w:val="28"/>
        </w:rPr>
        <w:t>Для повышения производительности программы была внедрена многопроцессорная обработка данных, что значительно ускоряет обработку больших объемов изображений. Таким образом, была создана система, которая эффективно решает поставленные задачи, демонстрируя возможности работы с компьютерным зрением и обработкой данных.</w:t>
      </w:r>
    </w:p>
    <w:p w:rsidR="00323399" w:rsidRPr="00323399" w:rsidRDefault="00323399" w:rsidP="00323399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79124466"/>
      <w:bookmarkStart w:id="27" w:name="_Toc179124312"/>
      <w:bookmarkStart w:id="28" w:name="_Toc184673739"/>
      <w:bookmarkStart w:id="29" w:name="_Toc185849443"/>
      <w:bookmarkStart w:id="30" w:name="_Toc185849467"/>
      <w:r w:rsidRPr="003233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Источники</w:t>
      </w:r>
      <w:bookmarkEnd w:id="26"/>
      <w:bookmarkEnd w:id="27"/>
      <w:bookmarkEnd w:id="28"/>
      <w:bookmarkEnd w:id="29"/>
      <w:bookmarkEnd w:id="30"/>
    </w:p>
    <w:p w:rsidR="00323399" w:rsidRPr="00323399" w:rsidRDefault="00323399" w:rsidP="00323399">
      <w:pPr>
        <w:pStyle w:val="a5"/>
        <w:numPr>
          <w:ilvl w:val="0"/>
          <w:numId w:val="18"/>
        </w:numPr>
        <w:spacing w:after="24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323399">
        <w:rPr>
          <w:rFonts w:ascii="Times New Roman" w:hAnsi="Times New Roman"/>
          <w:b/>
          <w:bCs/>
          <w:sz w:val="28"/>
          <w:szCs w:val="28"/>
        </w:rPr>
        <w:t>OpenCV</w:t>
      </w:r>
      <w:proofErr w:type="spellEnd"/>
      <w:r w:rsidRPr="00323399">
        <w:rPr>
          <w:rFonts w:ascii="Times New Roman" w:hAnsi="Times New Roman"/>
          <w:b/>
          <w:bCs/>
          <w:sz w:val="28"/>
          <w:szCs w:val="28"/>
        </w:rPr>
        <w:t xml:space="preserve"> </w:t>
      </w:r>
      <w:hyperlink r:id="rId9">
        <w:r w:rsidRPr="0032339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32339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323399">
          <w:rPr>
            <w:rStyle w:val="a3"/>
            <w:rFonts w:ascii="Times New Roman" w:hAnsi="Times New Roman"/>
            <w:sz w:val="28"/>
            <w:szCs w:val="28"/>
            <w:lang w:val="en-US"/>
          </w:rPr>
          <w:t>docs</w:t>
        </w:r>
        <w:r w:rsidRPr="0032339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323399">
          <w:rPr>
            <w:rStyle w:val="a3"/>
            <w:rFonts w:ascii="Times New Roman" w:hAnsi="Times New Roman"/>
            <w:sz w:val="28"/>
            <w:szCs w:val="28"/>
            <w:lang w:val="en-US"/>
          </w:rPr>
          <w:t>opencv</w:t>
        </w:r>
        <w:proofErr w:type="spellEnd"/>
        <w:r w:rsidRPr="0032339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323399">
          <w:rPr>
            <w:rStyle w:val="a3"/>
            <w:rFonts w:ascii="Times New Roman" w:hAnsi="Times New Roman"/>
            <w:sz w:val="28"/>
            <w:szCs w:val="28"/>
            <w:lang w:val="en-US"/>
          </w:rPr>
          <w:t>org</w:t>
        </w:r>
        <w:r w:rsidRPr="00323399">
          <w:rPr>
            <w:rStyle w:val="a3"/>
            <w:rFonts w:ascii="Times New Roman" w:hAnsi="Times New Roman"/>
            <w:sz w:val="28"/>
            <w:szCs w:val="28"/>
          </w:rPr>
          <w:t>/4.</w:t>
        </w:r>
        <w:r w:rsidRPr="00323399">
          <w:rPr>
            <w:rStyle w:val="a3"/>
            <w:rFonts w:ascii="Times New Roman" w:hAnsi="Times New Roman"/>
            <w:sz w:val="28"/>
            <w:szCs w:val="28"/>
            <w:lang w:val="en-US"/>
          </w:rPr>
          <w:t>x</w:t>
        </w:r>
        <w:r w:rsidRPr="00323399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323399">
        <w:rPr>
          <w:rStyle w:val="a3"/>
          <w:rFonts w:ascii="Times New Roman" w:hAnsi="Times New Roman"/>
          <w:sz w:val="28"/>
          <w:szCs w:val="28"/>
        </w:rPr>
        <w:t xml:space="preserve"> </w:t>
      </w:r>
      <w:r w:rsidRPr="00323399">
        <w:rPr>
          <w:rFonts w:ascii="Times New Roman" w:hAnsi="Times New Roman"/>
          <w:sz w:val="28"/>
          <w:szCs w:val="28"/>
        </w:rPr>
        <w:t>дата обращения: (20.12.2024)</w:t>
      </w:r>
    </w:p>
    <w:p w:rsidR="00323399" w:rsidRPr="00323399" w:rsidRDefault="00323399" w:rsidP="00323399">
      <w:pPr>
        <w:pStyle w:val="a6"/>
        <w:numPr>
          <w:ilvl w:val="0"/>
          <w:numId w:val="19"/>
        </w:numPr>
        <w:suppressAutoHyphens/>
        <w:spacing w:before="280" w:after="280"/>
        <w:rPr>
          <w:sz w:val="28"/>
          <w:szCs w:val="28"/>
        </w:rPr>
      </w:pPr>
      <w:proofErr w:type="spellStart"/>
      <w:r w:rsidRPr="00323399">
        <w:rPr>
          <w:b/>
          <w:bCs/>
          <w:sz w:val="28"/>
          <w:szCs w:val="28"/>
        </w:rPr>
        <w:t>NumPy</w:t>
      </w:r>
      <w:proofErr w:type="spellEnd"/>
      <w:r w:rsidRPr="00323399">
        <w:rPr>
          <w:b/>
          <w:bCs/>
          <w:sz w:val="28"/>
          <w:szCs w:val="28"/>
        </w:rPr>
        <w:t xml:space="preserve"> </w:t>
      </w:r>
      <w:hyperlink r:id="rId10">
        <w:r w:rsidRPr="00323399">
          <w:rPr>
            <w:rStyle w:val="a3"/>
            <w:sz w:val="28"/>
            <w:szCs w:val="28"/>
          </w:rPr>
          <w:t>https://numpy.org/</w:t>
        </w:r>
      </w:hyperlink>
      <w:r w:rsidRPr="00323399">
        <w:rPr>
          <w:rStyle w:val="a3"/>
          <w:sz w:val="28"/>
          <w:szCs w:val="28"/>
        </w:rPr>
        <w:t xml:space="preserve"> </w:t>
      </w:r>
      <w:r w:rsidRPr="00323399">
        <w:rPr>
          <w:sz w:val="28"/>
          <w:szCs w:val="28"/>
        </w:rPr>
        <w:t>дата обращения: (20.12.2024)</w:t>
      </w:r>
    </w:p>
    <w:p w:rsidR="00323399" w:rsidRPr="00323399" w:rsidRDefault="00323399" w:rsidP="00323399">
      <w:pPr>
        <w:pStyle w:val="a6"/>
        <w:numPr>
          <w:ilvl w:val="0"/>
          <w:numId w:val="19"/>
        </w:numPr>
        <w:suppressAutoHyphens/>
        <w:spacing w:before="280" w:after="280"/>
        <w:rPr>
          <w:sz w:val="28"/>
          <w:szCs w:val="28"/>
        </w:rPr>
      </w:pPr>
      <w:proofErr w:type="spellStart"/>
      <w:r w:rsidRPr="00323399">
        <w:rPr>
          <w:b/>
          <w:sz w:val="28"/>
          <w:szCs w:val="28"/>
        </w:rPr>
        <w:t>tkinter</w:t>
      </w:r>
      <w:proofErr w:type="spellEnd"/>
      <w:r w:rsidRPr="00323399">
        <w:rPr>
          <w:b/>
          <w:sz w:val="28"/>
          <w:szCs w:val="28"/>
        </w:rPr>
        <w:t xml:space="preserve"> </w:t>
      </w:r>
      <w:hyperlink r:id="rId11">
        <w:r w:rsidRPr="00323399">
          <w:rPr>
            <w:rStyle w:val="a3"/>
            <w:sz w:val="28"/>
            <w:szCs w:val="28"/>
            <w:lang w:val="en-US"/>
          </w:rPr>
          <w:t>https</w:t>
        </w:r>
        <w:r w:rsidRPr="00323399">
          <w:rPr>
            <w:rStyle w:val="a3"/>
            <w:sz w:val="28"/>
            <w:szCs w:val="28"/>
          </w:rPr>
          <w:t>://</w:t>
        </w:r>
        <w:r w:rsidRPr="00323399">
          <w:rPr>
            <w:rStyle w:val="a3"/>
            <w:sz w:val="28"/>
            <w:szCs w:val="28"/>
            <w:lang w:val="en-US"/>
          </w:rPr>
          <w:t>docs</w:t>
        </w:r>
        <w:r w:rsidRPr="00323399">
          <w:rPr>
            <w:rStyle w:val="a3"/>
            <w:sz w:val="28"/>
            <w:szCs w:val="28"/>
          </w:rPr>
          <w:t>.</w:t>
        </w:r>
        <w:r w:rsidRPr="00323399">
          <w:rPr>
            <w:rStyle w:val="a3"/>
            <w:sz w:val="28"/>
            <w:szCs w:val="28"/>
            <w:lang w:val="en-US"/>
          </w:rPr>
          <w:t>python</w:t>
        </w:r>
        <w:r w:rsidRPr="00323399">
          <w:rPr>
            <w:rStyle w:val="a3"/>
            <w:sz w:val="28"/>
            <w:szCs w:val="28"/>
          </w:rPr>
          <w:t>.</w:t>
        </w:r>
        <w:r w:rsidRPr="00323399">
          <w:rPr>
            <w:rStyle w:val="a3"/>
            <w:sz w:val="28"/>
            <w:szCs w:val="28"/>
            <w:lang w:val="en-US"/>
          </w:rPr>
          <w:t>org</w:t>
        </w:r>
        <w:r w:rsidRPr="00323399">
          <w:rPr>
            <w:rStyle w:val="a3"/>
            <w:sz w:val="28"/>
            <w:szCs w:val="28"/>
          </w:rPr>
          <w:t>/3/</w:t>
        </w:r>
        <w:r w:rsidRPr="00323399">
          <w:rPr>
            <w:rStyle w:val="a3"/>
            <w:sz w:val="28"/>
            <w:szCs w:val="28"/>
            <w:lang w:val="en-US"/>
          </w:rPr>
          <w:t>library</w:t>
        </w:r>
        <w:r w:rsidRPr="00323399">
          <w:rPr>
            <w:rStyle w:val="a3"/>
            <w:sz w:val="28"/>
            <w:szCs w:val="28"/>
          </w:rPr>
          <w:t>/</w:t>
        </w:r>
        <w:proofErr w:type="spellStart"/>
        <w:r w:rsidRPr="00323399">
          <w:rPr>
            <w:rStyle w:val="a3"/>
            <w:sz w:val="28"/>
            <w:szCs w:val="28"/>
            <w:lang w:val="en-US"/>
          </w:rPr>
          <w:t>tkinter</w:t>
        </w:r>
        <w:proofErr w:type="spellEnd"/>
        <w:r w:rsidRPr="00323399">
          <w:rPr>
            <w:rStyle w:val="a3"/>
            <w:sz w:val="28"/>
            <w:szCs w:val="28"/>
          </w:rPr>
          <w:t>.</w:t>
        </w:r>
        <w:r w:rsidRPr="00323399">
          <w:rPr>
            <w:rStyle w:val="a3"/>
            <w:sz w:val="28"/>
            <w:szCs w:val="28"/>
            <w:lang w:val="en-US"/>
          </w:rPr>
          <w:t>html</w:t>
        </w:r>
        <w:r w:rsidRPr="00323399">
          <w:rPr>
            <w:rStyle w:val="a3"/>
            <w:sz w:val="28"/>
            <w:szCs w:val="28"/>
          </w:rPr>
          <w:t xml:space="preserve"> </w:t>
        </w:r>
      </w:hyperlink>
      <w:r w:rsidRPr="00323399">
        <w:rPr>
          <w:sz w:val="28"/>
          <w:szCs w:val="28"/>
        </w:rPr>
        <w:t xml:space="preserve"> дата обращения: (20.12.2024)</w:t>
      </w:r>
    </w:p>
    <w:p w:rsidR="00323399" w:rsidRPr="00D177A7" w:rsidRDefault="00323399" w:rsidP="00323399">
      <w:pPr>
        <w:pStyle w:val="a6"/>
        <w:numPr>
          <w:ilvl w:val="0"/>
          <w:numId w:val="19"/>
        </w:numPr>
        <w:suppressAutoHyphens/>
        <w:spacing w:before="280" w:after="280"/>
        <w:rPr>
          <w:b/>
          <w:bCs/>
          <w:sz w:val="28"/>
          <w:szCs w:val="28"/>
        </w:rPr>
      </w:pPr>
      <w:proofErr w:type="spellStart"/>
      <w:r w:rsidRPr="00323399">
        <w:rPr>
          <w:b/>
          <w:bCs/>
          <w:sz w:val="28"/>
          <w:szCs w:val="28"/>
        </w:rPr>
        <w:t>Pandas</w:t>
      </w:r>
      <w:proofErr w:type="spellEnd"/>
      <w:r w:rsidRPr="00323399">
        <w:rPr>
          <w:b/>
          <w:bCs/>
          <w:sz w:val="28"/>
          <w:szCs w:val="28"/>
        </w:rPr>
        <w:t xml:space="preserve"> </w:t>
      </w:r>
      <w:r w:rsidRPr="00323399">
        <w:rPr>
          <w:rStyle w:val="a3"/>
          <w:sz w:val="28"/>
          <w:szCs w:val="28"/>
        </w:rPr>
        <w:t>https://pandas.pydata.org/</w:t>
      </w:r>
      <w:r w:rsidRPr="00323399">
        <w:rPr>
          <w:sz w:val="28"/>
          <w:szCs w:val="28"/>
        </w:rPr>
        <w:t xml:space="preserve"> дата обращения: (20.</w:t>
      </w:r>
      <w:r w:rsidRPr="00D177A7">
        <w:rPr>
          <w:sz w:val="28"/>
          <w:szCs w:val="28"/>
        </w:rPr>
        <w:t>1</w:t>
      </w:r>
      <w:r w:rsidRPr="00323399">
        <w:rPr>
          <w:sz w:val="28"/>
          <w:szCs w:val="28"/>
        </w:rPr>
        <w:t>2</w:t>
      </w:r>
      <w:r w:rsidRPr="00D177A7">
        <w:rPr>
          <w:sz w:val="28"/>
          <w:szCs w:val="28"/>
        </w:rPr>
        <w:t>.2024)</w:t>
      </w:r>
    </w:p>
    <w:p w:rsidR="00323399" w:rsidRPr="00323399" w:rsidRDefault="00323399" w:rsidP="00323399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323399" w:rsidRPr="0032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198"/>
    <w:multiLevelType w:val="multilevel"/>
    <w:tmpl w:val="A83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03FE"/>
    <w:multiLevelType w:val="hybridMultilevel"/>
    <w:tmpl w:val="3DA2E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6DAC"/>
    <w:multiLevelType w:val="multilevel"/>
    <w:tmpl w:val="50B2547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0F01E9"/>
    <w:multiLevelType w:val="multilevel"/>
    <w:tmpl w:val="D52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864B2"/>
    <w:multiLevelType w:val="multilevel"/>
    <w:tmpl w:val="AAF8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31813"/>
    <w:multiLevelType w:val="multilevel"/>
    <w:tmpl w:val="938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301FD"/>
    <w:multiLevelType w:val="hybridMultilevel"/>
    <w:tmpl w:val="14487F7C"/>
    <w:lvl w:ilvl="0" w:tplc="336C42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4D730C"/>
    <w:multiLevelType w:val="multilevel"/>
    <w:tmpl w:val="D34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5174C"/>
    <w:multiLevelType w:val="multilevel"/>
    <w:tmpl w:val="093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27EA9"/>
    <w:multiLevelType w:val="multilevel"/>
    <w:tmpl w:val="D26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91027"/>
    <w:multiLevelType w:val="multilevel"/>
    <w:tmpl w:val="BA0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D183E"/>
    <w:multiLevelType w:val="multilevel"/>
    <w:tmpl w:val="72D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307BA"/>
    <w:multiLevelType w:val="hybridMultilevel"/>
    <w:tmpl w:val="B192C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D0FD7"/>
    <w:multiLevelType w:val="hybridMultilevel"/>
    <w:tmpl w:val="F4E45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84719"/>
    <w:multiLevelType w:val="multilevel"/>
    <w:tmpl w:val="AB6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E7C18"/>
    <w:multiLevelType w:val="hybridMultilevel"/>
    <w:tmpl w:val="2BAA6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C7A65"/>
    <w:multiLevelType w:val="hybridMultilevel"/>
    <w:tmpl w:val="68EA3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96D8E"/>
    <w:multiLevelType w:val="multilevel"/>
    <w:tmpl w:val="73701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D62F5D"/>
    <w:multiLevelType w:val="hybridMultilevel"/>
    <w:tmpl w:val="F0189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63587">
    <w:abstractNumId w:val="2"/>
  </w:num>
  <w:num w:numId="2" w16cid:durableId="152721695">
    <w:abstractNumId w:val="4"/>
  </w:num>
  <w:num w:numId="3" w16cid:durableId="1439259412">
    <w:abstractNumId w:val="14"/>
  </w:num>
  <w:num w:numId="4" w16cid:durableId="1556235488">
    <w:abstractNumId w:val="0"/>
  </w:num>
  <w:num w:numId="5" w16cid:durableId="1249071499">
    <w:abstractNumId w:val="11"/>
  </w:num>
  <w:num w:numId="6" w16cid:durableId="120466109">
    <w:abstractNumId w:val="7"/>
  </w:num>
  <w:num w:numId="7" w16cid:durableId="838160011">
    <w:abstractNumId w:val="3"/>
  </w:num>
  <w:num w:numId="8" w16cid:durableId="619651148">
    <w:abstractNumId w:val="10"/>
  </w:num>
  <w:num w:numId="9" w16cid:durableId="1816021585">
    <w:abstractNumId w:val="9"/>
  </w:num>
  <w:num w:numId="10" w16cid:durableId="730270300">
    <w:abstractNumId w:val="8"/>
  </w:num>
  <w:num w:numId="11" w16cid:durableId="2002076553">
    <w:abstractNumId w:val="6"/>
  </w:num>
  <w:num w:numId="12" w16cid:durableId="1377969711">
    <w:abstractNumId w:val="15"/>
  </w:num>
  <w:num w:numId="13" w16cid:durableId="1896314665">
    <w:abstractNumId w:val="16"/>
  </w:num>
  <w:num w:numId="14" w16cid:durableId="165243494">
    <w:abstractNumId w:val="1"/>
  </w:num>
  <w:num w:numId="15" w16cid:durableId="1462772339">
    <w:abstractNumId w:val="12"/>
  </w:num>
  <w:num w:numId="16" w16cid:durableId="646209815">
    <w:abstractNumId w:val="18"/>
  </w:num>
  <w:num w:numId="17" w16cid:durableId="536040396">
    <w:abstractNumId w:val="13"/>
  </w:num>
  <w:num w:numId="18" w16cid:durableId="1283223224">
    <w:abstractNumId w:val="5"/>
  </w:num>
  <w:num w:numId="19" w16cid:durableId="6483670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B"/>
    <w:rsid w:val="00323399"/>
    <w:rsid w:val="004A04CC"/>
    <w:rsid w:val="00561AB2"/>
    <w:rsid w:val="0091213C"/>
    <w:rsid w:val="00C50D7B"/>
    <w:rsid w:val="00DD6BC2"/>
    <w:rsid w:val="00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1F00"/>
  <w15:chartTrackingRefBased/>
  <w15:docId w15:val="{BFFA1EDC-CE97-9246-A7FF-81A547B4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14B"/>
    <w:pPr>
      <w:suppressAutoHyphens/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FC4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C414B"/>
    <w:rPr>
      <w:color w:val="0000FF"/>
      <w:u w:val="single"/>
    </w:rPr>
  </w:style>
  <w:style w:type="character" w:customStyle="1" w:styleId="IndexLink">
    <w:name w:val="Index Link"/>
    <w:qFormat/>
    <w:rsid w:val="00FC414B"/>
  </w:style>
  <w:style w:type="character" w:customStyle="1" w:styleId="11">
    <w:name w:val="Заголовок 1 Знак"/>
    <w:basedOn w:val="a0"/>
    <w:link w:val="10"/>
    <w:uiPriority w:val="9"/>
    <w:rsid w:val="00FC41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0"/>
    <w:next w:val="a"/>
    <w:uiPriority w:val="39"/>
    <w:unhideWhenUsed/>
    <w:qFormat/>
    <w:rsid w:val="00FC414B"/>
    <w:pPr>
      <w:spacing w:before="0" w:after="240"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">
    <w:name w:val="toc 1"/>
    <w:basedOn w:val="a"/>
    <w:next w:val="a"/>
    <w:autoRedefine/>
    <w:uiPriority w:val="39"/>
    <w:unhideWhenUsed/>
    <w:rsid w:val="00FC414B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a5">
    <w:name w:val="List Paragraph"/>
    <w:basedOn w:val="a"/>
    <w:qFormat/>
    <w:rsid w:val="00561AB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50D7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6">
    <w:name w:val="Normal (Web)"/>
    <w:basedOn w:val="a"/>
    <w:uiPriority w:val="99"/>
    <w:unhideWhenUsed/>
    <w:qFormat/>
    <w:rsid w:val="00C50D7B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C50D7B"/>
  </w:style>
  <w:style w:type="character" w:styleId="HTML">
    <w:name w:val="HTML Code"/>
    <w:basedOn w:val="a0"/>
    <w:uiPriority w:val="99"/>
    <w:semiHidden/>
    <w:unhideWhenUsed/>
    <w:qFormat/>
    <w:rsid w:val="00C50D7B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C50D7B"/>
    <w:pPr>
      <w:suppressAutoHyphens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Strong"/>
    <w:basedOn w:val="a0"/>
    <w:uiPriority w:val="22"/>
    <w:qFormat/>
    <w:rsid w:val="00DD6BC2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32339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13C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b/>
      <w:bCs/>
      <w:smallCap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mallCaps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A04CC"/>
    <w:pPr>
      <w:spacing w:after="0"/>
    </w:pPr>
    <w:rPr>
      <w:rFonts w:asciiTheme="minorHAnsi" w:hAnsiTheme="minorHAnsi" w:cs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ocs.python.org/3/library/tkinter.html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mp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4.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39766-C5ED-7B4B-BB33-AEAE422E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2024-12-23T07:20:00Z</dcterms:created>
  <dcterms:modified xsi:type="dcterms:W3CDTF">2024-12-23T09:30:00Z</dcterms:modified>
</cp:coreProperties>
</file>