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k6ziuqn5bwe" w:id="0"/>
      <w:bookmarkEnd w:id="0"/>
      <w:r w:rsidDel="00000000" w:rsidR="00000000" w:rsidRPr="00000000">
        <w:rPr>
          <w:b w:val="1"/>
          <w:color w:val="1b1c1d"/>
          <w:sz w:val="46"/>
          <w:szCs w:val="46"/>
          <w:rtl w:val="0"/>
        </w:rPr>
        <w:t xml:space="preserve">Mastering Division on the Soroban: A Comparative Guide to Method, Speed, and Strategy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e8vvqbbp3dt" w:id="1"/>
      <w:bookmarkEnd w:id="1"/>
      <w:r w:rsidDel="00000000" w:rsidR="00000000" w:rsidRPr="00000000">
        <w:rPr>
          <w:b w:val="1"/>
          <w:color w:val="1b1c1d"/>
          <w:sz w:val="34"/>
          <w:szCs w:val="34"/>
          <w:rtl w:val="0"/>
        </w:rPr>
        <w:t xml:space="preserve">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quest to identify the "best" method for performing division on the Japanese abacus, or soroban, is a nuanced inquiry that extends beyond a simple preference for one technique over another. The optimal approach is not a singular, universal algorithm but is instead contingent upon the practitioner's objectives, level of experience, and the specific context of the calculation. For some, "best" signifies the most intuitive method that is quickest to learn; for others, it implies the technique that offers the greatest speed in a competitive setting; and for the professional, it may mean the method that minimizes mental fatigue over hours of sustained work.</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analysis of soroban division, arguing that while the Modern Method (</w:t>
      </w:r>
      <w:r w:rsidDel="00000000" w:rsidR="00000000" w:rsidRPr="00000000">
        <w:rPr>
          <w:i w:val="1"/>
          <w:color w:val="1b1c1d"/>
          <w:rtl w:val="0"/>
        </w:rPr>
        <w:t xml:space="preserve">shojohou</w:t>
      </w:r>
      <w:r w:rsidDel="00000000" w:rsidR="00000000" w:rsidRPr="00000000">
        <w:rPr>
          <w:color w:val="1b1c1d"/>
          <w:rtl w:val="0"/>
        </w:rPr>
        <w:t xml:space="preserve">) offers a more accessible entry point for contemporary learners due to its similarity to written long division, the Traditional "Rule" Method (</w:t>
      </w:r>
      <w:r w:rsidDel="00000000" w:rsidR="00000000" w:rsidRPr="00000000">
        <w:rPr>
          <w:i w:val="1"/>
          <w:color w:val="1b1c1d"/>
          <w:rtl w:val="0"/>
        </w:rPr>
        <w:t xml:space="preserve">kijohou</w:t>
      </w:r>
      <w:r w:rsidDel="00000000" w:rsidR="00000000" w:rsidRPr="00000000">
        <w:rPr>
          <w:color w:val="1b1c1d"/>
          <w:rtl w:val="0"/>
        </w:rPr>
        <w:t xml:space="preserve">) possesses unique advantages in cognitive efficiency that are crucial for high-level mastery. True expertise in soroban division is achieved not by exclusively championing one method, but by understanding the distinct strengths and strategic applications of both.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To achieve this, the report will first establish the universal, foundational principles required for any division calculation on the soroban. It will then proceed with an in-depth, practical exploration of the two primary methods: the Modern Method (</w:t>
      </w:r>
      <w:r w:rsidDel="00000000" w:rsidR="00000000" w:rsidRPr="00000000">
        <w:rPr>
          <w:i w:val="1"/>
          <w:color w:val="1b1c1d"/>
          <w:rtl w:val="0"/>
        </w:rPr>
        <w:t xml:space="preserve">shojohou</w:t>
      </w:r>
      <w:r w:rsidDel="00000000" w:rsidR="00000000" w:rsidRPr="00000000">
        <w:rPr>
          <w:color w:val="1b1c1d"/>
          <w:rtl w:val="0"/>
        </w:rPr>
        <w:t xml:space="preserve">), which relies on estimation, and the Traditional Method (</w:t>
      </w:r>
      <w:r w:rsidDel="00000000" w:rsidR="00000000" w:rsidRPr="00000000">
        <w:rPr>
          <w:i w:val="1"/>
          <w:color w:val="1b1c1d"/>
          <w:rtl w:val="0"/>
        </w:rPr>
        <w:t xml:space="preserve">kijohou</w:t>
      </w:r>
      <w:r w:rsidDel="00000000" w:rsidR="00000000" w:rsidRPr="00000000">
        <w:rPr>
          <w:color w:val="1b1c1d"/>
          <w:rtl w:val="0"/>
        </w:rPr>
        <w:t xml:space="preserve">), which employs a memorized set of rules. These explorations will be grounded in detailed, step-by-step examples. Following this, a direct comparative analysis will be conducted to elucidate the trade-offs between the two approaches. Finally, the report will examine advanced techniques that transcend the basic algorithms and will conclude with a set of strategic recommendations tailored to practitioners at different stages of their journey, from novice to expert. This structured examination will illuminate the path to not just competence, but true mastery of division on this remarkable calculating instrument.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12zjjf514hg" w:id="2"/>
      <w:bookmarkEnd w:id="2"/>
      <w:r w:rsidDel="00000000" w:rsidR="00000000" w:rsidRPr="00000000">
        <w:rPr>
          <w:b w:val="1"/>
          <w:color w:val="1b1c1d"/>
          <w:sz w:val="34"/>
          <w:szCs w:val="34"/>
          <w:rtl w:val="0"/>
        </w:rPr>
        <w:t xml:space="preserve">Section 1: Foundational Principles of Soroban Division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any division algorithm can be successfully executed, a practitioner must master the fundamental setup and preliminary procedures. These principles are non-negotiable prerequisites that ensure accuracy and establish a standardized framework for calculation. Errors in this initial phase will invariably lead to incorrect results, regardless of the proficiency with which subsequent steps are performed.</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ufeon6w6ol1" w:id="3"/>
      <w:bookmarkEnd w:id="3"/>
      <w:r w:rsidDel="00000000" w:rsidR="00000000" w:rsidRPr="00000000">
        <w:rPr>
          <w:b w:val="1"/>
          <w:color w:val="1b1c1d"/>
          <w:sz w:val="26"/>
          <w:szCs w:val="26"/>
          <w:rtl w:val="0"/>
        </w:rPr>
        <w:t xml:space="preserve">1.1 The Soroban Landscape: Preparing for Calculation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physical preparation of the soroban is the first ritual of any calculation. It is a critical step that ensures a clean slate for the problem at hand.</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9n0m2m8s2j1" w:id="4"/>
      <w:bookmarkEnd w:id="4"/>
      <w:r w:rsidDel="00000000" w:rsidR="00000000" w:rsidRPr="00000000">
        <w:rPr>
          <w:b w:val="1"/>
          <w:color w:val="1b1c1d"/>
          <w:sz w:val="22"/>
          <w:szCs w:val="22"/>
          <w:rtl w:val="0"/>
        </w:rPr>
        <w:t xml:space="preserve">Clearing the Board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action is to set the soroban to zero. This is accomplished by first tilting the soroban towards the operator, allowing gravity to pull all beads towards the bottom of the frame, thus clearing the lower "earth beads." The instrument is then leveled, and the operator makes a sweeping motion with the index finger along the reckoning bar, pushing all the upper "heaven beads" to their uppermost position.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two-part motion is highly efficient and prepares the entire board for number entry.</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mer57wltfer" w:id="5"/>
      <w:bookmarkEnd w:id="5"/>
      <w:r w:rsidDel="00000000" w:rsidR="00000000" w:rsidRPr="00000000">
        <w:rPr>
          <w:b w:val="1"/>
          <w:color w:val="1b1c1d"/>
          <w:sz w:val="22"/>
          <w:szCs w:val="22"/>
          <w:rtl w:val="0"/>
        </w:rPr>
        <w:t xml:space="preserve">Number Representation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soroban operates on a bi-quinary coded decimal system.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Each vertical rod represents a place value (units, tens, hundreds, etc.). On each rod, there is a single upper bead, the "heaven bead" 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go-dama</w:t>
      </w:r>
      <w:r w:rsidDel="00000000" w:rsidR="00000000" w:rsidRPr="00000000">
        <w:rPr>
          <w:color w:val="1b1c1d"/>
          <w:rtl w:val="0"/>
        </w:rPr>
        <w:t xml:space="preserve">, which holds a value of five. Below the central reckoning bar, there are four "earth beads," or </w:t>
      </w:r>
      <w:r w:rsidDel="00000000" w:rsidR="00000000" w:rsidRPr="00000000">
        <w:rPr>
          <w:i w:val="1"/>
          <w:color w:val="1b1c1d"/>
          <w:rtl w:val="0"/>
        </w:rPr>
        <w:t xml:space="preserve">ichi-dama</w:t>
      </w:r>
      <w:r w:rsidDel="00000000" w:rsidR="00000000" w:rsidRPr="00000000">
        <w:rPr>
          <w:color w:val="1b1c1d"/>
          <w:rtl w:val="0"/>
        </w:rPr>
        <w:t xml:space="preserve">, each holding a value of 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number is formed on a rod by moving beads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towards</w:t>
      </w:r>
      <w:r w:rsidDel="00000000" w:rsidR="00000000" w:rsidRPr="00000000">
        <w:rPr>
          <w:color w:val="1b1c1d"/>
          <w:rtl w:val="0"/>
        </w:rPr>
        <w:t xml:space="preserve"> the reckoning bar. For example, the number 7 is represented by moving the </w:t>
      </w:r>
      <w:r w:rsidDel="00000000" w:rsidR="00000000" w:rsidRPr="00000000">
        <w:rPr>
          <w:i w:val="1"/>
          <w:color w:val="1b1c1d"/>
          <w:rtl w:val="0"/>
        </w:rPr>
        <w:t xml:space="preserve">go-dama</w:t>
      </w:r>
      <w:r w:rsidDel="00000000" w:rsidR="00000000" w:rsidRPr="00000000">
        <w:rPr>
          <w:color w:val="1b1c1d"/>
          <w:rtl w:val="0"/>
        </w:rPr>
        <w:t xml:space="preserve"> down (value 5) and two </w:t>
      </w:r>
      <w:r w:rsidDel="00000000" w:rsidR="00000000" w:rsidRPr="00000000">
        <w:rPr>
          <w:i w:val="1"/>
          <w:color w:val="1b1c1d"/>
          <w:rtl w:val="0"/>
        </w:rPr>
        <w:t xml:space="preserve">ichi-dama</w:t>
      </w:r>
      <w:r w:rsidDel="00000000" w:rsidR="00000000" w:rsidRPr="00000000">
        <w:rPr>
          <w:color w:val="1b1c1d"/>
          <w:rtl w:val="0"/>
        </w:rPr>
        <w:t xml:space="preserve"> up (value 2), for a total of 5+2=7.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xqu0iwa9bih" w:id="6"/>
      <w:bookmarkEnd w:id="6"/>
      <w:r w:rsidDel="00000000" w:rsidR="00000000" w:rsidRPr="00000000">
        <w:rPr>
          <w:b w:val="1"/>
          <w:color w:val="1b1c1d"/>
          <w:sz w:val="22"/>
          <w:szCs w:val="22"/>
          <w:rtl w:val="0"/>
        </w:rPr>
        <w:t xml:space="preserve">The Unit Rod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crucial feature of the soroban is the presence of dots on the reckoning bar, typically marking every third rod. These dots designate "unit rods".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Before beginning a calculation, the operator must designate one of these dotted rods as the unit rod for the answer. This rod will represent the ones place of the final quotient. Rods to its left represent tens, hundreds, and so on, while rods to its right represent tenths, hundredths, and other decimal places. This designation is the anchor for the entire calculation, ensuring correct decimal placement in the final result, a concept that becomes paramount when dealing with non-integer division.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0i7mwcx93he" w:id="7"/>
      <w:bookmarkEnd w:id="7"/>
      <w:r w:rsidDel="00000000" w:rsidR="00000000" w:rsidRPr="00000000">
        <w:rPr>
          <w:b w:val="1"/>
          <w:color w:val="1b1c1d"/>
          <w:sz w:val="26"/>
          <w:szCs w:val="26"/>
          <w:rtl w:val="0"/>
        </w:rPr>
        <w:t xml:space="preserve">1.2 Standard Arrangement for Division Problems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the board cleared and a unit rod chosen, the numbers of the division problem must be set in a standardized arrangement.</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a8mok7dw4oc" w:id="8"/>
      <w:bookmarkEnd w:id="8"/>
      <w:r w:rsidDel="00000000" w:rsidR="00000000" w:rsidRPr="00000000">
        <w:rPr>
          <w:b w:val="1"/>
          <w:color w:val="1b1c1d"/>
          <w:sz w:val="22"/>
          <w:szCs w:val="22"/>
          <w:rtl w:val="0"/>
        </w:rPr>
        <w:t xml:space="preserve">Dividend and Divisor Placement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universal convention for division on the soroban is to set the dividend on the right-hand side of the board and the divisor on the far left-hand side.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is common practice to leave a buffer of several empty rods—often four—between the divisor and the dividend.</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empty space serves as the primary workspace where the digits of the quotient will be formed during the calculation.</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fw1ming1935" w:id="9"/>
      <w:bookmarkEnd w:id="9"/>
      <w:r w:rsidDel="00000000" w:rsidR="00000000" w:rsidRPr="00000000">
        <w:rPr>
          <w:b w:val="1"/>
          <w:color w:val="1b1c1d"/>
          <w:sz w:val="22"/>
          <w:szCs w:val="22"/>
          <w:rtl w:val="0"/>
        </w:rPr>
        <w:t xml:space="preserve">Left-to-Right Workflow</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Unlike paper-and-pencil arithmetic, which typically proceeds from right to left (working from the ones place upwards), all operations on the soroban, including division, are most efficiently performed from left to right.</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means the operator begins by working with the most significant digits of the numbers involved. This workflow is more natural and efficient, as numbers are read and spoken from left to right.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p8yzk2kqga9" w:id="10"/>
      <w:bookmarkEnd w:id="10"/>
      <w:r w:rsidDel="00000000" w:rsidR="00000000" w:rsidRPr="00000000">
        <w:rPr>
          <w:b w:val="1"/>
          <w:color w:val="1b1c1d"/>
          <w:sz w:val="26"/>
          <w:szCs w:val="26"/>
          <w:rtl w:val="0"/>
        </w:rPr>
        <w:t xml:space="preserve">1.3 The Critical First Step: Placing the Quotient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Perhaps the single most critical procedural step in soroban division is determining the correct starting rod for the first digit of the quotient. An error in this placement will cause the entire answer to be off by a factor of ten or more. The standard for this procedure is a set of rules, often attributed to the soroban expert Takashi Kojima, which dictate the placement based on a comparison of the first digits of the divisor and dividend.</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6dkw8ec9264" w:id="11"/>
      <w:bookmarkEnd w:id="11"/>
      <w:r w:rsidDel="00000000" w:rsidR="00000000" w:rsidRPr="00000000">
        <w:rPr>
          <w:b w:val="1"/>
          <w:color w:val="1b1c1d"/>
          <w:sz w:val="22"/>
          <w:szCs w:val="22"/>
          <w:rtl w:val="0"/>
        </w:rPr>
        <w:t xml:space="preserve">Rule 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If the first digit of the divisor is </w:t>
      </w:r>
      <w:r w:rsidDel="00000000" w:rsidR="00000000" w:rsidRPr="00000000">
        <w:rPr>
          <w:b w:val="1"/>
          <w:color w:val="1b1c1d"/>
          <w:rtl w:val="0"/>
        </w:rPr>
        <w:t xml:space="preserve">smaller than or equal to</w:t>
      </w:r>
      <w:r w:rsidDel="00000000" w:rsidR="00000000" w:rsidRPr="00000000">
        <w:rPr>
          <w:color w:val="1b1c1d"/>
          <w:rtl w:val="0"/>
        </w:rPr>
        <w:t xml:space="preserve"> the first digit of the dividend, the first digit of the quotient is placed </w:t>
      </w:r>
      <w:r w:rsidDel="00000000" w:rsidR="00000000" w:rsidRPr="00000000">
        <w:rPr>
          <w:b w:val="1"/>
          <w:color w:val="1b1c1d"/>
          <w:rtl w:val="0"/>
        </w:rPr>
        <w:t xml:space="preserve">two rods to the left</w:t>
      </w:r>
      <w:r w:rsidDel="00000000" w:rsidR="00000000" w:rsidRPr="00000000">
        <w:rPr>
          <w:color w:val="1b1c1d"/>
          <w:rtl w:val="0"/>
        </w:rPr>
        <w:t xml:space="preserve"> of the first digit of the dividend.</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Example:</w:t>
      </w:r>
      <w:r w:rsidDel="00000000" w:rsidR="00000000" w:rsidRPr="00000000">
        <w:rPr>
          <w:color w:val="1b1c1d"/>
          <w:rtl w:val="0"/>
        </w:rPr>
        <w:t xml:space="preserve"> In the problem 962÷13, the first digit of the divisor (1) is smaller than the first digit of the dividend (9). Therefore, the first digit of the quotient will be set on the rod that is two positions to the left of the rod holding the '9'.</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0rsc0lmwg5f" w:id="12"/>
      <w:bookmarkEnd w:id="12"/>
      <w:r w:rsidDel="00000000" w:rsidR="00000000" w:rsidRPr="00000000">
        <w:rPr>
          <w:b w:val="1"/>
          <w:color w:val="1b1c1d"/>
          <w:sz w:val="22"/>
          <w:szCs w:val="22"/>
          <w:rtl w:val="0"/>
        </w:rPr>
        <w:t xml:space="preserve">Rule II</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If the first digit of the divisor is </w:t>
      </w:r>
      <w:r w:rsidDel="00000000" w:rsidR="00000000" w:rsidRPr="00000000">
        <w:rPr>
          <w:b w:val="1"/>
          <w:color w:val="1b1c1d"/>
          <w:rtl w:val="0"/>
        </w:rPr>
        <w:t xml:space="preserve">larger than</w:t>
      </w:r>
      <w:r w:rsidDel="00000000" w:rsidR="00000000" w:rsidRPr="00000000">
        <w:rPr>
          <w:color w:val="1b1c1d"/>
          <w:rtl w:val="0"/>
        </w:rPr>
        <w:t xml:space="preserve"> the first digit of the dividend, the first digit of the quotient is placed </w:t>
      </w:r>
      <w:r w:rsidDel="00000000" w:rsidR="00000000" w:rsidRPr="00000000">
        <w:rPr>
          <w:b w:val="1"/>
          <w:color w:val="1b1c1d"/>
          <w:rtl w:val="0"/>
        </w:rPr>
        <w:t xml:space="preserve">one rod to the left</w:t>
      </w:r>
      <w:r w:rsidDel="00000000" w:rsidR="00000000" w:rsidRPr="00000000">
        <w:rPr>
          <w:color w:val="1b1c1d"/>
          <w:rtl w:val="0"/>
        </w:rPr>
        <w:t xml:space="preserve"> of the first digit of the dividend.</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Example:</w:t>
      </w:r>
      <w:r w:rsidDel="00000000" w:rsidR="00000000" w:rsidRPr="00000000">
        <w:rPr>
          <w:color w:val="1b1c1d"/>
          <w:rtl w:val="0"/>
        </w:rPr>
        <w:t xml:space="preserve"> In the problem 259÷7, the first digit of the divisor (7) is larger than the first digit of the dividend (2). Therefore, the first digit of the quotient will be set on the rod immediately to the left of the rod holding the '2'.</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placement rules are not arbitrary conventions; they are an embedded algorithmic forecast of the final answer's magnitude. The comparison of the leading digits serves as a quick proxy for comparing the overall scale of the numbers involved. When the divisor's leading digit is smaller (Rule I), it signals that the quotient will have a specific number of digits relative to the dividend, precisely </w:t>
      </w:r>
      <w:r w:rsidDel="00000000" w:rsidR="00000000" w:rsidRPr="00000000">
        <w:rPr>
          <w:color w:val="575b5f"/>
          <w:shd w:fill="e9eef6" w:val="clear"/>
          <w:rtl w:val="0"/>
        </w:rPr>
        <w:t xml:space="preserve">(Number of dividend digits) - (Number of divisor digits) + 1</w:t>
      </w:r>
      <w:r w:rsidDel="00000000" w:rsidR="00000000" w:rsidRPr="00000000">
        <w:rPr>
          <w:color w:val="1b1c1d"/>
          <w:rtl w:val="0"/>
        </w:rPr>
        <w:t xml:space="preserve">. Placing the quotient two rods to the left of the dividend's start effectively allocates the correct amount of space for an answer of this magnitude. Conversely, when the divisor's leading digit is larger (Rule II), the quotient will have one fewer digit, or </w:t>
      </w:r>
      <w:r w:rsidDel="00000000" w:rsidR="00000000" w:rsidRPr="00000000">
        <w:rPr>
          <w:color w:val="575b5f"/>
          <w:shd w:fill="e9eef6" w:val="clear"/>
          <w:rtl w:val="0"/>
        </w:rPr>
        <w:t xml:space="preserve">(Number of dividend digits) - (Number of divisor digits)</w:t>
      </w:r>
      <w:r w:rsidDel="00000000" w:rsidR="00000000" w:rsidRPr="00000000">
        <w:rPr>
          <w:color w:val="1b1c1d"/>
          <w:rtl w:val="0"/>
        </w:rPr>
        <w:t xml:space="preserve">. The rules, therefore, are a mechanism for pre-calculating the number of digits in the quotient and correctly framing the workspace before the substantive work of division begins. This provides a crucial mental check and structural foundation for the entire process.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1e0nr93oqqu" w:id="13"/>
      <w:bookmarkEnd w:id="13"/>
      <w:r w:rsidDel="00000000" w:rsidR="00000000" w:rsidRPr="00000000">
        <w:rPr>
          <w:b w:val="1"/>
          <w:color w:val="1b1c1d"/>
          <w:sz w:val="34"/>
          <w:szCs w:val="34"/>
          <w:rtl w:val="0"/>
        </w:rPr>
        <w:t xml:space="preserve">Section 2: The Modern Division Method (</w:t>
      </w:r>
      <w:r w:rsidDel="00000000" w:rsidR="00000000" w:rsidRPr="00000000">
        <w:rPr>
          <w:b w:val="1"/>
          <w:i w:val="1"/>
          <w:color w:val="1b1c1d"/>
          <w:sz w:val="34"/>
          <w:szCs w:val="34"/>
          <w:rtl w:val="0"/>
        </w:rPr>
        <w:t xml:space="preserve">Shojohou</w:t>
      </w:r>
      <w:r w:rsidDel="00000000" w:rsidR="00000000" w:rsidRPr="00000000">
        <w:rPr>
          <w:b w:val="1"/>
          <w:color w:val="1b1c1d"/>
          <w:sz w:val="34"/>
          <w:szCs w:val="34"/>
          <w:rtl w:val="0"/>
        </w:rPr>
        <w:t xml:space="preserve">): An Intuitive Approach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Modern Division method, known in Japanese as </w:t>
      </w:r>
      <w:r w:rsidDel="00000000" w:rsidR="00000000" w:rsidRPr="00000000">
        <w:rPr>
          <w:i w:val="1"/>
          <w:color w:val="1b1c1d"/>
          <w:rtl w:val="0"/>
        </w:rPr>
        <w:t xml:space="preserve">shojohou</w:t>
      </w:r>
      <w:r w:rsidDel="00000000" w:rsidR="00000000" w:rsidRPr="00000000">
        <w:rPr>
          <w:rFonts w:ascii="Arial Unicode MS" w:cs="Arial Unicode MS" w:eastAsia="Arial Unicode MS" w:hAnsi="Arial Unicode MS"/>
          <w:color w:val="1b1c1d"/>
          <w:rtl w:val="0"/>
        </w:rPr>
        <w:t xml:space="preserve"> (商除法), is the standard technique recommended by the Japan Abacus Committee.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Despite its name, it is paradoxically the older of the two principal methods, dating back to approximately 200 CE.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Its modern appeal and widespread adoption stem from its direct correspondence to the long division algorithm taught in schools worldwide, making it highly intuitive for new learners. This method relies fundamentally on the operator's skill in mental estimation and their proficiency in multiplication and subtraction on the soroban.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m0t916xphs5" w:id="14"/>
      <w:bookmarkEnd w:id="14"/>
      <w:r w:rsidDel="00000000" w:rsidR="00000000" w:rsidRPr="00000000">
        <w:rPr>
          <w:b w:val="1"/>
          <w:color w:val="1b1c1d"/>
          <w:sz w:val="26"/>
          <w:szCs w:val="26"/>
          <w:rtl w:val="0"/>
        </w:rPr>
        <w:t xml:space="preserve">2.1 Conceptual Framework: Division as Iterative Subtraction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its core, </w:t>
      </w:r>
      <w:r w:rsidDel="00000000" w:rsidR="00000000" w:rsidRPr="00000000">
        <w:rPr>
          <w:i w:val="1"/>
          <w:color w:val="1b1c1d"/>
          <w:rtl w:val="0"/>
        </w:rPr>
        <w:t xml:space="preserve">shojohou</w:t>
      </w:r>
      <w:r w:rsidDel="00000000" w:rsidR="00000000" w:rsidRPr="00000000">
        <w:rPr>
          <w:color w:val="1b1c1d"/>
          <w:rtl w:val="0"/>
        </w:rPr>
        <w:t xml:space="preserve"> treats division as a process of repeated, or iterative, subtraction.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operator works through the dividend from left to right, "chunking" it into manageable parts and determining how many times the divisor can be subtracted from each part. The central loop of the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i w:val="1"/>
          <w:color w:val="1b1c1d"/>
          <w:rtl w:val="0"/>
        </w:rPr>
        <w:t xml:space="preserve">shojohou</w:t>
      </w:r>
      <w:r w:rsidDel="00000000" w:rsidR="00000000" w:rsidRPr="00000000">
        <w:rPr>
          <w:color w:val="1b1c1d"/>
          <w:rtl w:val="0"/>
        </w:rPr>
        <w:t xml:space="preserve"> process consists of four distinct steps:</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Estimate:</w:t>
      </w:r>
      <w:r w:rsidDel="00000000" w:rsidR="00000000" w:rsidRPr="00000000">
        <w:rPr>
          <w:color w:val="1b1c1d"/>
          <w:rtl w:val="0"/>
        </w:rPr>
        <w:t xml:space="preserve"> The operator examines the current portion of the dividend (the "dividend fragment") and mentally estimates a provisional or "interim" quotient digit. This is the most cognitively demanding step of the process.</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Multiply:</w:t>
      </w:r>
      <w:r w:rsidDel="00000000" w:rsidR="00000000" w:rsidRPr="00000000">
        <w:rPr>
          <w:color w:val="1b1c1d"/>
          <w:rtl w:val="0"/>
        </w:rPr>
        <w:t xml:space="preserve"> The estimated quotient digit is then multiplied by the divisor. This multiplication is performed mentally or on a separate section of the soroban if necessary, though skilled operators perform it mentally.</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Subtract:</w:t>
      </w:r>
      <w:r w:rsidDel="00000000" w:rsidR="00000000" w:rsidRPr="00000000">
        <w:rPr>
          <w:color w:val="1b1c1d"/>
          <w:rtl w:val="0"/>
        </w:rPr>
        <w:t xml:space="preserve"> The product from the multiplication step is subtracted from the dividend fragment on the soroban.</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Revise:</w:t>
      </w:r>
      <w:r w:rsidDel="00000000" w:rsidR="00000000" w:rsidRPr="00000000">
        <w:rPr>
          <w:color w:val="1b1c1d"/>
          <w:rtl w:val="0"/>
        </w:rPr>
        <w:t xml:space="preserve"> If the product is larger than the dividend fragment (an overestimate), the subtraction is not possible, and the estimated quotient digit must be revised downward. If the remainder after subtraction is larger than the divisor (an underestimate), the quotient digit may need to be revised upward, though this is less common. One of the soroban's greatest strengths is the ease and speed with which these revisions can be made, a feature that encourages confident estimation.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estimate-multiply-subtract-revise cycle is repeated for each digit of the quotient until the dividend is reduced to zero or a remainder that is smaller than the divisor.</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3qlxa88i1qp" w:id="15"/>
      <w:bookmarkEnd w:id="15"/>
      <w:r w:rsidDel="00000000" w:rsidR="00000000" w:rsidRPr="00000000">
        <w:rPr>
          <w:b w:val="1"/>
          <w:color w:val="1b1c1d"/>
          <w:sz w:val="26"/>
          <w:szCs w:val="26"/>
          <w:rtl w:val="0"/>
        </w:rPr>
        <w:t xml:space="preserve">2.2 Step-by-Step Walkthrough: Single-Digit Divisor (951÷3)</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illustrate the </w:t>
      </w:r>
      <w:r w:rsidDel="00000000" w:rsidR="00000000" w:rsidRPr="00000000">
        <w:rPr>
          <w:i w:val="1"/>
          <w:color w:val="1b1c1d"/>
          <w:rtl w:val="0"/>
        </w:rPr>
        <w:t xml:space="preserve">shojohou</w:t>
      </w:r>
      <w:r w:rsidDel="00000000" w:rsidR="00000000" w:rsidRPr="00000000">
        <w:rPr>
          <w:color w:val="1b1c1d"/>
          <w:rtl w:val="0"/>
        </w:rPr>
        <w:t xml:space="preserve"> method in its most straightforward form, consider the problem 951÷3. This example demonstrates the core rhythm of the algorithm without the added complexity of a multi-digit divisor.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Let us assume a standard 13-rod soroban, with rods labeled A through M from left to right.</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r w:rsidDel="00000000" w:rsidR="00000000" w:rsidRPr="00000000">
        <w:rPr>
          <w:color w:val="1b1c1d"/>
          <w:rtl w:val="0"/>
        </w:rPr>
        <w:t xml:space="preserve"> The board is cleared. The divisor, 3, is set on rod A. The dividend, 951, is set on rods F, G, and H. Rods B, C, D, and E are left empty to serve as the workspace for the quotient.</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First Quotient Digit.</w:t>
      </w:r>
      <w:r w:rsidDel="00000000" w:rsidR="00000000" w:rsidRPr="00000000">
        <w:rPr>
          <w:rFonts w:ascii="Arial Unicode MS" w:cs="Arial Unicode MS" w:eastAsia="Arial Unicode MS" w:hAnsi="Arial Unicode MS"/>
          <w:color w:val="1b1c1d"/>
          <w:rtl w:val="0"/>
        </w:rPr>
        <w:t xml:space="preserve"> The operator first compares the divisor (3 on rod A) with the first digit of the dividend (9 on rod F). Since 3≤9, Kojima's Rule I applies. The first quotient digit will be placed two rods to the left of rod F, which is rod D. The operator then estimates how many times 3 divides into 9. The estimate is 3. This provisional quotient, 3, is set on rod D.</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Multiply and Subtract.</w:t>
      </w:r>
      <w:r w:rsidDel="00000000" w:rsidR="00000000" w:rsidRPr="00000000">
        <w:rPr>
          <w:color w:val="1b1c1d"/>
          <w:rtl w:val="0"/>
        </w:rPr>
        <w:t xml:space="preserve"> The quotient digit (3 on rod D) is multiplied by the divisor (3 on rod A). The product is 9. This product is then subtracted from the corresponding dividend digit on rod F. Clearing the 9 from rod F leaves 0 on that rod. The soroban now shows the partial quotient '3' on rod D and the remaining dividend '51' on rods G and H.</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Second Quotient Digit.</w:t>
      </w:r>
      <w:r w:rsidDel="00000000" w:rsidR="00000000" w:rsidRPr="00000000">
        <w:rPr>
          <w:color w:val="1b1c1d"/>
          <w:rtl w:val="0"/>
        </w:rPr>
        <w:t xml:space="preserve"> The operator now moves one rod to the right, focusing on the next dividend digit, which is 5 on rod G. The next quotient digit will be placed on the rod immediately to the right of the previous one, which is rod E. The operator estimates how many times 3 divides into 5. The estimate is 1. This provisional quotient, 1, is set on rod 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5: Multiply and Subtract.</w:t>
      </w:r>
      <w:r w:rsidDel="00000000" w:rsidR="00000000" w:rsidRPr="00000000">
        <w:rPr>
          <w:color w:val="1b1c1d"/>
          <w:rtl w:val="0"/>
        </w:rPr>
        <w:t xml:space="preserve"> The new quotient digit (1 on rod E) is multiplied by the divisor (3 on rod A). The product is 3. This product is subtracted from the dividend digit on rod G. Subtracting 3 from 5 on rod G leaves 2. The soroban now shows the partial quotient '31' on rods DE and the remaining dividend '21' on rods GH.</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6: Final Quotient Digit.</w:t>
      </w:r>
      <w:r w:rsidDel="00000000" w:rsidR="00000000" w:rsidRPr="00000000">
        <w:rPr>
          <w:color w:val="1b1c1d"/>
          <w:rtl w:val="0"/>
        </w:rPr>
        <w:t xml:space="preserve"> The operator now considers the remaining dividend, which is 21, represented on rods G and H. The final quotient digit will be placed on rod F. The operator estimates how many times 3 divides into 21. The estimate is 7. This final quotient digit, 7, is set on rod F.</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7: Final Multiply and Subtract.</w:t>
      </w:r>
      <w:r w:rsidDel="00000000" w:rsidR="00000000" w:rsidRPr="00000000">
        <w:rPr>
          <w:color w:val="1b1c1d"/>
          <w:rtl w:val="0"/>
        </w:rPr>
        <w:t xml:space="preserve"> The new quotient digit (7 on rod F) is multiplied by the divisor (3 on rod A). The product is 21. This product is subtracted from the remaining dividend on rods GH. Subtracting 21 leaves 0 on these rods. The dividend has been completely cleared.</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8: Final Answer.</w:t>
      </w:r>
      <w:r w:rsidDel="00000000" w:rsidR="00000000" w:rsidRPr="00000000">
        <w:rPr>
          <w:color w:val="1b1c1d"/>
          <w:rtl w:val="0"/>
        </w:rPr>
        <w:t xml:space="preserve"> With a remainder of 0, the calculation is complete. The final answer is read from the quotient rods D, E, and F. The quotient is 317.</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pumuumovycr" w:id="16"/>
      <w:bookmarkEnd w:id="16"/>
      <w:r w:rsidDel="00000000" w:rsidR="00000000" w:rsidRPr="00000000">
        <w:rPr>
          <w:b w:val="1"/>
          <w:color w:val="1b1c1d"/>
          <w:sz w:val="26"/>
          <w:szCs w:val="26"/>
          <w:rtl w:val="0"/>
        </w:rPr>
        <w:t xml:space="preserve">2.3 Step-by-Step Walkthrough: Multi-Digit Divisor (3,869÷53)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Division with a multi-digit divisor follows the exact same logical process, but the multiplication and subtraction steps become multi-stage operations. This increases the mental workload but does not change the fundamental algorithm. The following example, 3,869÷53, illustrates this process.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r w:rsidDel="00000000" w:rsidR="00000000" w:rsidRPr="00000000">
        <w:rPr>
          <w:color w:val="1b1c1d"/>
          <w:rtl w:val="0"/>
        </w:rPr>
        <w:t xml:space="preserve"> The divisor, 53, is set on rods A and B. The dividend, 3869, is set on rods E, F, G, and H. Rods C and D are left for the quotient.</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First Quotient Digit.</w:t>
      </w:r>
      <w:r w:rsidDel="00000000" w:rsidR="00000000" w:rsidRPr="00000000">
        <w:rPr>
          <w:color w:val="1b1c1d"/>
          <w:rtl w:val="0"/>
        </w:rPr>
        <w:t xml:space="preserve"> The operator compares the first digit of the divisor (5 on rod A) with the first digit of the dividend (3 on rod E). Since 5&gt;3, Kojima's Rule II applies. The first quotient digit will be placed one rod to the left of rod E, which is rod D. To estimate the quotient, the operator considers how many times the divisor (53) goes into the first part of the dividend (386). A simpler mental approximation is to divide the first digit of the divisor (5) into the first two digits of the dividend (38). The estimate for 38÷5 is 7. This provisional quotient, 7, is set on rod D.</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Multiply and Subtract (Part 1).</w:t>
      </w:r>
      <w:r w:rsidDel="00000000" w:rsidR="00000000" w:rsidRPr="00000000">
        <w:rPr>
          <w:color w:val="1b1c1d"/>
          <w:rtl w:val="0"/>
        </w:rPr>
        <w:t xml:space="preserve"> The operator now begins the multi-stage subtraction. First, multiply the quotient digit (7 on rod D) by the first digit of the divisor (5 on rod A). The product is 35. This product is subtracted from the first two digits of the dividend on rods EF (38). Subtracting 35 from 38 leaves 3 on rod F. The soroban now shows the dividend as 369 on rods FGH.</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Multiply and Subtract (Part 2).</w:t>
      </w:r>
      <w:r w:rsidDel="00000000" w:rsidR="00000000" w:rsidRPr="00000000">
        <w:rPr>
          <w:color w:val="1b1c1d"/>
          <w:rtl w:val="0"/>
        </w:rPr>
        <w:t xml:space="preserve"> Next, multiply the </w:t>
      </w:r>
      <w:r w:rsidDel="00000000" w:rsidR="00000000" w:rsidRPr="00000000">
        <w:rPr>
          <w:i w:val="1"/>
          <w:color w:val="1b1c1d"/>
          <w:rtl w:val="0"/>
        </w:rPr>
        <w:t xml:space="preserve">same</w:t>
      </w:r>
      <w:r w:rsidDel="00000000" w:rsidR="00000000" w:rsidRPr="00000000">
        <w:rPr>
          <w:color w:val="1b1c1d"/>
          <w:rtl w:val="0"/>
        </w:rPr>
        <w:t xml:space="preserve"> quotient digit (7 on rod D) by the second digit of the divisor (3 on rod B). The product is 21. This product is subtracted from the current dividend fragment starting on the next rod, which is FG (representing 36). Subtracting 21 from 36 leaves 15 on rods FG. The soroban now shows the partial quotient '7' on rod D and the remaining dividend '159' on rods FGH.</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5: Second Quotient Digit.</w:t>
      </w:r>
      <w:r w:rsidDel="00000000" w:rsidR="00000000" w:rsidRPr="00000000">
        <w:rPr>
          <w:color w:val="1b1c1d"/>
          <w:rtl w:val="0"/>
        </w:rPr>
        <w:t xml:space="preserve"> The operator moves to the next quotient position, rod E. The remaining dividend is 159. The operator estimates how many times the divisor (53) goes into 159. The mental shortcut is to divide the first digit of the divisor (5) into the first two digits of the remaining dividend (15). The estimate for 15÷5 is 3. This provisional quotient, 3, is set on rod E.</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6: Multiply and Subtract (Part 1).</w:t>
      </w:r>
      <w:r w:rsidDel="00000000" w:rsidR="00000000" w:rsidRPr="00000000">
        <w:rPr>
          <w:color w:val="1b1c1d"/>
          <w:rtl w:val="0"/>
        </w:rPr>
        <w:t xml:space="preserve"> Multiply the new quotient digit (3 on rod E) by the first digit of the divisor (5 on rod A). The product is 15. This is subtracted from the corresponding part of the dividend on rods FG (15). Subtracting 15 leaves 0 on these rods. The remaining dividend is now just 9 on rod H.</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7: Multiply and Subtract (Part 2).</w:t>
      </w:r>
      <w:r w:rsidDel="00000000" w:rsidR="00000000" w:rsidRPr="00000000">
        <w:rPr>
          <w:color w:val="1b1c1d"/>
          <w:rtl w:val="0"/>
        </w:rPr>
        <w:t xml:space="preserve"> Multiply the new quotient digit (3 on rod E) by the second digit of the divisor (3 on rod B). The product is 9. This is subtracted from the remaining dividend on rod H (9). Subtracting 9 leaves 0. The dividend has been completely cleared.</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8: Final Answer.</w:t>
      </w:r>
      <w:r w:rsidDel="00000000" w:rsidR="00000000" w:rsidRPr="00000000">
        <w:rPr>
          <w:color w:val="1b1c1d"/>
          <w:rtl w:val="0"/>
        </w:rPr>
        <w:t xml:space="preserve"> The calculation is complete. The final answer is read from the quotient rods D and E. The quotient is 73.</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shojohou</w:t>
      </w:r>
      <w:r w:rsidDel="00000000" w:rsidR="00000000" w:rsidRPr="00000000">
        <w:rPr>
          <w:color w:val="1b1c1d"/>
          <w:rtl w:val="0"/>
        </w:rPr>
        <w:t xml:space="preserve"> method, while mechanically straightforward, places a significant cognitive burden on the operator during the estimation phase. The mechanical actions of multiplying and subtracting on the soroban can be automated to a high degree through practice. However, the speed and accuracy of the entire process are ultimately limited not by the operator's physical dexterity but by their ability to perform rapid and accurate mental division to find the provisional quotient at each step.</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mental calculation, especially in problems like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3,869÷53 where the operator must effectively assess "what is the largest integer q such that q×53≤386?", is the true bottleneck of the method. Therefore, advanced training in </w:t>
      </w:r>
      <w:r w:rsidDel="00000000" w:rsidR="00000000" w:rsidRPr="00000000">
        <w:rPr>
          <w:i w:val="1"/>
          <w:color w:val="1b1c1d"/>
          <w:rtl w:val="0"/>
        </w:rPr>
        <w:t xml:space="preserve">shojohou</w:t>
      </w:r>
      <w:r w:rsidDel="00000000" w:rsidR="00000000" w:rsidRPr="00000000">
        <w:rPr>
          <w:color w:val="1b1c1d"/>
          <w:rtl w:val="0"/>
        </w:rPr>
        <w:t xml:space="preserve"> must focus heavily on strengthening these mental arithmetic and estimation skills, as this is the primary factor that distinguishes a novice from an expert practitioner.</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nrkwzbqnurq" w:id="17"/>
      <w:bookmarkEnd w:id="17"/>
      <w:r w:rsidDel="00000000" w:rsidR="00000000" w:rsidRPr="00000000">
        <w:rPr>
          <w:b w:val="1"/>
          <w:color w:val="1b1c1d"/>
          <w:sz w:val="34"/>
          <w:szCs w:val="34"/>
          <w:rtl w:val="0"/>
        </w:rPr>
        <w:t xml:space="preserve">Section 3: The Traditional "Rule" Method (</w:t>
      </w:r>
      <w:r w:rsidDel="00000000" w:rsidR="00000000" w:rsidRPr="00000000">
        <w:rPr>
          <w:b w:val="1"/>
          <w:i w:val="1"/>
          <w:color w:val="1b1c1d"/>
          <w:sz w:val="34"/>
          <w:szCs w:val="34"/>
          <w:rtl w:val="0"/>
        </w:rPr>
        <w:t xml:space="preserve">Kijohou</w:t>
      </w:r>
      <w:r w:rsidDel="00000000" w:rsidR="00000000" w:rsidRPr="00000000">
        <w:rPr>
          <w:b w:val="1"/>
          <w:color w:val="1b1c1d"/>
          <w:sz w:val="34"/>
          <w:szCs w:val="34"/>
          <w:rtl w:val="0"/>
        </w:rPr>
        <w:t xml:space="preserve">): A Study in Algorithmic Efficiency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Traditional Division method, known in Japanese as </w:t>
      </w:r>
      <w:r w:rsidDel="00000000" w:rsidR="00000000" w:rsidRPr="00000000">
        <w:rPr>
          <w:i w:val="1"/>
          <w:color w:val="1b1c1d"/>
          <w:rtl w:val="0"/>
        </w:rPr>
        <w:t xml:space="preserve">kijohou</w:t>
      </w:r>
      <w:r w:rsidDel="00000000" w:rsidR="00000000" w:rsidRPr="00000000">
        <w:rPr>
          <w:rFonts w:ascii="Arial Unicode MS" w:cs="Arial Unicode MS" w:eastAsia="Arial Unicode MS" w:hAnsi="Arial Unicode MS"/>
          <w:color w:val="1b1c1d"/>
          <w:rtl w:val="0"/>
        </w:rPr>
        <w:t xml:space="preserve"> (帰除法) and in Chinese as </w:t>
      </w:r>
      <w:r w:rsidDel="00000000" w:rsidR="00000000" w:rsidRPr="00000000">
        <w:rPr>
          <w:i w:val="1"/>
          <w:color w:val="1b1c1d"/>
          <w:rtl w:val="0"/>
        </w:rPr>
        <w:t xml:space="preserve">guī chúfǎ</w:t>
      </w:r>
      <w:r w:rsidDel="00000000" w:rsidR="00000000" w:rsidRPr="00000000">
        <w:rPr>
          <w:color w:val="1b1c1d"/>
          <w:rtl w:val="0"/>
        </w:rPr>
        <w:t xml:space="preserve">, represents a fundamentally different approach to the problem of division. This method, which originated with the Chinese suan pan, utilizes a special division table in addition to the standard multiplication table.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division table, called the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hassan</w:t>
      </w:r>
      <w:r w:rsidDel="00000000" w:rsidR="00000000" w:rsidRPr="00000000">
        <w:rPr>
          <w:rFonts w:ascii="Arial Unicode MS" w:cs="Arial Unicode MS" w:eastAsia="Arial Unicode MS" w:hAnsi="Arial Unicode MS"/>
          <w:color w:val="1b1c1d"/>
          <w:rtl w:val="0"/>
        </w:rPr>
        <w:t xml:space="preserve"> (八算) or </w:t>
      </w:r>
      <w:r w:rsidDel="00000000" w:rsidR="00000000" w:rsidRPr="00000000">
        <w:rPr>
          <w:i w:val="1"/>
          <w:color w:val="1b1c1d"/>
          <w:rtl w:val="0"/>
        </w:rPr>
        <w:t xml:space="preserve">kyūkihō</w:t>
      </w:r>
      <w:r w:rsidDel="00000000" w:rsidR="00000000" w:rsidRPr="00000000">
        <w:rPr>
          <w:rFonts w:ascii="Arial Unicode MS" w:cs="Arial Unicode MS" w:eastAsia="Arial Unicode MS" w:hAnsi="Arial Unicode MS"/>
          <w:color w:val="1b1c1d"/>
          <w:rtl w:val="0"/>
        </w:rPr>
        <w:t xml:space="preserve"> (九帰法) in Japanese, contains a series of mnemonic rules that guide the operator's choices.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Although this method largely fell out of general use in Japan around 1930, it is still favored by some practitioners for its unique advantages and can be readily adapted for use on the modern 1:4 bead soroban.</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ip5y9om8gv8" w:id="18"/>
      <w:bookmarkEnd w:id="18"/>
      <w:r w:rsidDel="00000000" w:rsidR="00000000" w:rsidRPr="00000000">
        <w:rPr>
          <w:b w:val="1"/>
          <w:color w:val="1b1c1d"/>
          <w:sz w:val="26"/>
          <w:szCs w:val="26"/>
          <w:rtl w:val="0"/>
        </w:rPr>
        <w:t xml:space="preserve">3.1 Conceptual Framework: Offloading Estimation to a Memorized Table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genius of the </w:t>
      </w:r>
      <w:r w:rsidDel="00000000" w:rsidR="00000000" w:rsidRPr="00000000">
        <w:rPr>
          <w:i w:val="1"/>
          <w:color w:val="1b1c1d"/>
          <w:rtl w:val="0"/>
        </w:rPr>
        <w:t xml:space="preserve">kijohou</w:t>
      </w:r>
      <w:r w:rsidDel="00000000" w:rsidR="00000000" w:rsidRPr="00000000">
        <w:rPr>
          <w:color w:val="1b1c1d"/>
          <w:rtl w:val="0"/>
        </w:rPr>
        <w:t xml:space="preserve"> method lies in its strategy for managing cognitive load. It replaces the complex, in-the-moment mental estimation required by </w:t>
      </w:r>
      <w:r w:rsidDel="00000000" w:rsidR="00000000" w:rsidRPr="00000000">
        <w:rPr>
          <w:i w:val="1"/>
          <w:color w:val="1b1c1d"/>
          <w:rtl w:val="0"/>
        </w:rPr>
        <w:t xml:space="preserve">shojohou</w:t>
      </w:r>
      <w:r w:rsidDel="00000000" w:rsidR="00000000" w:rsidRPr="00000000">
        <w:rPr>
          <w:color w:val="1b1c1d"/>
          <w:rtl w:val="0"/>
        </w:rPr>
        <w:t xml:space="preserve"> with a simple, rule-based lookup procedure. Instead of having to estimate a complex division like </w:t>
      </w:r>
      <w:r w:rsidDel="00000000" w:rsidR="00000000" w:rsidRPr="00000000">
        <w:rPr>
          <w:color w:val="575b5f"/>
          <w:shd w:fill="e9eef6" w:val="clear"/>
          <w:rtl w:val="0"/>
        </w:rPr>
        <w:t xml:space="preserve">ab ÷ c</w:t>
      </w:r>
      <w:r w:rsidDel="00000000" w:rsidR="00000000" w:rsidRPr="00000000">
        <w:rPr>
          <w:color w:val="1b1c1d"/>
          <w:rtl w:val="0"/>
        </w:rPr>
        <w:t xml:space="preserve">, the operator only needs to recall a pre-memorized rule for a much simpler case, </w:t>
      </w:r>
      <w:r w:rsidDel="00000000" w:rsidR="00000000" w:rsidRPr="00000000">
        <w:rPr>
          <w:color w:val="575b5f"/>
          <w:shd w:fill="e9eef6" w:val="clear"/>
          <w:rtl w:val="0"/>
        </w:rPr>
        <w:t xml:space="preserve">a0 ÷ c</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dramatically simplifies the decision-making process at each stage of the calculation. The intellectual work is front-loaded into the memorization of the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hassan</w:t>
      </w:r>
      <w:r w:rsidDel="00000000" w:rsidR="00000000" w:rsidRPr="00000000">
        <w:rPr>
          <w:color w:val="1b1c1d"/>
          <w:rtl w:val="0"/>
        </w:rPr>
        <w:t xml:space="preserve"> table; the execution of the problem itself becomes a more mechanical, less mentally taxing process.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0gwumcl78ni" w:id="19"/>
      <w:bookmarkEnd w:id="19"/>
      <w:r w:rsidDel="00000000" w:rsidR="00000000" w:rsidRPr="00000000">
        <w:rPr>
          <w:b w:val="1"/>
          <w:color w:val="1b1c1d"/>
          <w:sz w:val="26"/>
          <w:szCs w:val="26"/>
          <w:rtl w:val="0"/>
        </w:rPr>
        <w:t xml:space="preserve">3.2 The Logic of the Rules: "7 meets 2, 2 + 6"</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rules of the </w:t>
      </w:r>
      <w:r w:rsidDel="00000000" w:rsidR="00000000" w:rsidRPr="00000000">
        <w:rPr>
          <w:i w:val="1"/>
          <w:color w:val="1b1c1d"/>
          <w:rtl w:val="0"/>
        </w:rPr>
        <w:t xml:space="preserve">hassan</w:t>
      </w:r>
      <w:r w:rsidDel="00000000" w:rsidR="00000000" w:rsidRPr="00000000">
        <w:rPr>
          <w:color w:val="1b1c1d"/>
          <w:rtl w:val="0"/>
        </w:rPr>
        <w:t xml:space="preserve"> table are compact mnemonics that encode a provisional quotient and a remainder component. A classic example is the rule "7 meets 2, 2 + 6".</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rule is interpreted as follows:</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"7 meets 2"</w:t>
      </w:r>
      <w:r w:rsidDel="00000000" w:rsidR="00000000" w:rsidRPr="00000000">
        <w:rPr>
          <w:color w:val="1b1c1d"/>
          <w:rtl w:val="0"/>
        </w:rPr>
        <w:t xml:space="preserve">: This is the condition. It applies when your divisor is 7 and the first digit of the current dividend fragment is 2 (representing a value in the twenties, e.g., 25).</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"2 + 6"</w:t>
      </w:r>
      <w:r w:rsidDel="00000000" w:rsidR="00000000" w:rsidRPr="00000000">
        <w:rPr>
          <w:color w:val="1b1c1d"/>
          <w:rtl w:val="0"/>
        </w:rPr>
        <w:t xml:space="preserve">: This is the action. The rule instructs the operator to:</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Use a provisional quotient of </w:t>
      </w:r>
      <w:r w:rsidDel="00000000" w:rsidR="00000000" w:rsidRPr="00000000">
        <w:rPr>
          <w:b w:val="1"/>
          <w:color w:val="1b1c1d"/>
          <w:rtl w:val="0"/>
        </w:rPr>
        <w:t xml:space="preserve">2</w:t>
      </w:r>
      <w:r w:rsidDel="00000000" w:rsidR="00000000" w:rsidRPr="00000000">
        <w:rPr>
          <w:color w:val="1b1c1d"/>
          <w:rtl w:val="0"/>
        </w:rPr>
        <w:t xml:space="preserve">.</w:t>
      </w:r>
    </w:p>
    <w:p w:rsidR="00000000" w:rsidDel="00000000" w:rsidP="00000000" w:rsidRDefault="00000000" w:rsidRPr="00000000" w14:paraId="0000004C">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Recognize that the remainder component is </w:t>
      </w:r>
      <w:r w:rsidDel="00000000" w:rsidR="00000000" w:rsidRPr="00000000">
        <w:rPr>
          <w:b w:val="1"/>
          <w:color w:val="1b1c1d"/>
          <w:rtl w:val="0"/>
        </w:rPr>
        <w:t xml:space="preserve">6</w:t>
      </w:r>
      <w:r w:rsidDel="00000000" w:rsidR="00000000" w:rsidRPr="00000000">
        <w:rPr>
          <w:color w:val="1b1c1d"/>
          <w:rtl w:val="0"/>
        </w:rPr>
        <w:t xml:space="preserve"> (based on the mathematical fact that 20=(2×7)+6).</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operational procedure is to place the provisional quotient (2) on the appropriate quotient rod, clear the '2' from the dividend fragment (effectively subtracting 2×10), and then add the remainder component (6) to the next rod to the right. This action simultaneously accounts for part of the division and correctly sets up the dividend fragment for the next step of the calculation.</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tu24nvzhosl" w:id="20"/>
      <w:bookmarkEnd w:id="20"/>
      <w:r w:rsidDel="00000000" w:rsidR="00000000" w:rsidRPr="00000000">
        <w:rPr>
          <w:b w:val="1"/>
          <w:color w:val="1b1c1d"/>
          <w:sz w:val="26"/>
          <w:szCs w:val="26"/>
          <w:rtl w:val="0"/>
        </w:rPr>
        <w:t xml:space="preserve">3.3 Step-by-Step Walkthrough: Single-Digit Divisor (259÷7)</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problem 259÷7, as detailed in the source material, provides an excellent illustration of the unique rhythm of </w:t>
      </w:r>
      <w:r w:rsidDel="00000000" w:rsidR="00000000" w:rsidRPr="00000000">
        <w:rPr>
          <w:i w:val="1"/>
          <w:color w:val="1b1c1d"/>
          <w:rtl w:val="0"/>
        </w:rPr>
        <w:t xml:space="preserve">kijohou</w:t>
      </w:r>
      <w:r w:rsidDel="00000000" w:rsidR="00000000" w:rsidRPr="00000000">
        <w:rPr>
          <w:color w:val="1b1c1d"/>
          <w:rtl w:val="0"/>
        </w:rPr>
        <w:t xml:space="preserve">, which involves applying rules and making necessary revisions.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r w:rsidDel="00000000" w:rsidR="00000000" w:rsidRPr="00000000">
        <w:rPr>
          <w:color w:val="1b1c1d"/>
          <w:rtl w:val="0"/>
        </w:rPr>
        <w:t xml:space="preserve"> The divisor, 7, is set on rod C. The dividend, 259, is set on rods GHI. The operator compares the divisor (7) with the first dividend digit (2). Since 7&gt;2, Rule II applies, and the first quotient digit will be placed one rod to the left of G, on rod F.</w:t>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Apply First Rule.</w:t>
      </w:r>
      <w:r w:rsidDel="00000000" w:rsidR="00000000" w:rsidRPr="00000000">
        <w:rPr>
          <w:color w:val="1b1c1d"/>
          <w:rtl w:val="0"/>
        </w:rPr>
        <w:t xml:space="preserve"> The divisor '7' "meets" the dividend's first digit '2' on rod G. The operator recalls the rule: "7 meets 2, 2 + 6". Following the rule, a provisional quotient of '2' is placed on rod F, and the '2' on rod G is cleared.</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Add Complement and Assess.</w:t>
      </w:r>
      <w:r w:rsidDel="00000000" w:rsidR="00000000" w:rsidRPr="00000000">
        <w:rPr>
          <w:color w:val="1b1c1d"/>
          <w:rtl w:val="0"/>
        </w:rPr>
        <w:t xml:space="preserve"> The rule's remainder component, '6', is now added to the next dividend rod, H, which currently holds a 5. Adding 6 to 5 results in 11, which is set on rods GH. The dividend fragment now reads 119 on rods GHI. The operator observes that the current remainder on GH (11) is greater than the divisor (7). This is a signal that the provisional quotient was too low and a revision is required.</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Revise Up.</w:t>
      </w:r>
      <w:r w:rsidDel="00000000" w:rsidR="00000000" w:rsidRPr="00000000">
        <w:rPr>
          <w:rFonts w:ascii="Arial Unicode MS" w:cs="Arial Unicode MS" w:eastAsia="Arial Unicode MS" w:hAnsi="Arial Unicode MS"/>
          <w:color w:val="1b1c1d"/>
          <w:rtl w:val="0"/>
        </w:rPr>
        <w:t xml:space="preserve"> To correct this, the operator adds 1 to the quotient on rod F (changing 2 to 3). Then, the divisor (7) is subtracted from the remainder on rods GH (11). 11−7=4. The dividend now reads 49 on rods HI.</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5: Apply Second Rule.</w:t>
      </w:r>
      <w:r w:rsidDel="00000000" w:rsidR="00000000" w:rsidRPr="00000000">
        <w:rPr>
          <w:color w:val="1b1c1d"/>
          <w:rtl w:val="0"/>
        </w:rPr>
        <w:t xml:space="preserve"> The process repeats. The divisor '7' now "meets" the new first digit of the dividend fragment, '4', on rod H. The operator recalls the corresponding rule: "7 meets 4, 5 + 5". A provisional quotient of '5' is placed on the next quotient rod, G, and the '4' on rod H is cleared.</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6: Add Complement and Assess.</w:t>
      </w:r>
      <w:r w:rsidDel="00000000" w:rsidR="00000000" w:rsidRPr="00000000">
        <w:rPr>
          <w:color w:val="1b1c1d"/>
          <w:rtl w:val="0"/>
        </w:rPr>
        <w:t xml:space="preserve"> The rule's remainder component, '5', is added to the next dividend rod, I, which currently holds a 9. Adding 5 to 9 results in 14, which is set on rods HI. The dividend fragment now reads 14. The operator observes that this remainder (14) is a multiple of the divisor (7). This again signals that a revision is necessary.</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7: Revise and Finalize.</w:t>
      </w:r>
      <w:r w:rsidDel="00000000" w:rsidR="00000000" w:rsidRPr="00000000">
        <w:rPr>
          <w:color w:val="1b1c1d"/>
          <w:rtl w:val="0"/>
        </w:rPr>
        <w:t xml:space="preserve"> The operator determines how many times the divisor (7) goes into the remainder (14), which is 2. This '2' is added to the current quotient digit on rod G (changing 5 to 7). The product, 14, is then subtracted from the dividend on rods HI, leaving 0. The dividend is now fully cleared.</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8: Final Answer.</w:t>
      </w:r>
      <w:r w:rsidDel="00000000" w:rsidR="00000000" w:rsidRPr="00000000">
        <w:rPr>
          <w:color w:val="1b1c1d"/>
          <w:rtl w:val="0"/>
        </w:rPr>
        <w:t xml:space="preserve"> The calculation is complete. The final answer is read from the quotient rods FG, which show 37.</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webvidycbw8" w:id="21"/>
      <w:bookmarkEnd w:id="21"/>
      <w:r w:rsidDel="00000000" w:rsidR="00000000" w:rsidRPr="00000000">
        <w:rPr>
          <w:b w:val="1"/>
          <w:color w:val="1b1c1d"/>
          <w:sz w:val="26"/>
          <w:szCs w:val="26"/>
          <w:rtl w:val="0"/>
        </w:rPr>
        <w:t xml:space="preserve">3.4 Step-by-Step Walkthrough: Multi-Digit Divisor (962÷13)</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When using </w:t>
      </w:r>
      <w:r w:rsidDel="00000000" w:rsidR="00000000" w:rsidRPr="00000000">
        <w:rPr>
          <w:i w:val="1"/>
          <w:color w:val="1b1c1d"/>
          <w:rtl w:val="0"/>
        </w:rPr>
        <w:t xml:space="preserve">kijohou</w:t>
      </w:r>
      <w:r w:rsidDel="00000000" w:rsidR="00000000" w:rsidRPr="00000000">
        <w:rPr>
          <w:color w:val="1b1c1d"/>
          <w:rtl w:val="0"/>
        </w:rPr>
        <w:t xml:space="preserve"> with a multi-digit divisor, the rules are applied based only on the first digit of the divisor. The remaining digits of the divisor are handled through a subsequent multiplication and subtraction step, which often necessitates downward revisions of the provisional quotient.</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r w:rsidDel="00000000" w:rsidR="00000000" w:rsidRPr="00000000">
        <w:rPr>
          <w:color w:val="1b1c1d"/>
          <w:rtl w:val="0"/>
        </w:rPr>
        <w:t xml:space="preserve"> The divisor, 13, is set on rods BC. The dividend, 962, is set on rods GHI. Since the divisor's first digit (1) is smaller than the dividend's first digit (9), Rule I applies. The quotient will start two rods to the left of G, on rod E.</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Apply Rule.</w:t>
      </w:r>
      <w:r w:rsidDel="00000000" w:rsidR="00000000" w:rsidRPr="00000000">
        <w:rPr>
          <w:color w:val="1b1c1d"/>
          <w:rtl w:val="0"/>
        </w:rPr>
        <w:t xml:space="preserve"> The divisor's first digit, '1', "meets" the dividend's first digit, '9'. The rule is "1 meets 9, forward 9". A provisional quotient of '9' is placed on rod E, and the '9' on rod G is cleared.</w:t>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Check and Revise Down.</w:t>
      </w:r>
      <w:r w:rsidDel="00000000" w:rsidR="00000000" w:rsidRPr="00000000">
        <w:rPr>
          <w:color w:val="1b1c1d"/>
          <w:rtl w:val="0"/>
        </w:rPr>
        <w:t xml:space="preserve"> Now, the operator must account for the second digit of the divisor (3). The product of the provisional quotient (9) and the second divisor digit (3) is 27. This must be subtracted from the remaining dividend, which is 62 on rods HI. However, the subtraction must begin on the rod adjacent to the quotient digit, which is F (currently 0) and G (currently 6). It is not possible to subtract 27 from 06. This indicates the provisional quotient of 9 is too high.</w:t>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Continue Revision.</w:t>
      </w:r>
      <w:r w:rsidDel="00000000" w:rsidR="00000000" w:rsidRPr="00000000">
        <w:rPr>
          <w:color w:val="1b1c1d"/>
          <w:rtl w:val="0"/>
        </w:rPr>
        <w:t xml:space="preserve"> The quotient on rod E is revised down to 8. To compensate for this change, 1×10 is added back to the dividend on rod G, making the dividend fragment 162 on GHI. The operator again attempts to subtract the product of the new quotient (8) and the second divisor digit (3), which is 24. It is still not possible to subtract 24 from 16. The quotient is still too high.</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5: Final Revision and Continuation.</w:t>
      </w:r>
      <w:r w:rsidDel="00000000" w:rsidR="00000000" w:rsidRPr="00000000">
        <w:rPr>
          <w:color w:val="1b1c1d"/>
          <w:rtl w:val="0"/>
        </w:rPr>
        <w:t xml:space="preserve"> The quotient on rod E is revised down again to 7. Another 1×10 is added back to rod G, making the dividend fragment 262 on GHI. Now, the operator subtracts the product of the final provisional quotient (7) and the second divisor digit (3), which is 21. This product is subtracted from the 26 on rods GH. This is possible and leaves a remainder of 5. The dividend now reads 52 on rods HI.</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6: Repeat Process for Second Digit.</w:t>
      </w:r>
      <w:r w:rsidDel="00000000" w:rsidR="00000000" w:rsidRPr="00000000">
        <w:rPr>
          <w:color w:val="1b1c1d"/>
          <w:rtl w:val="0"/>
        </w:rPr>
        <w:t xml:space="preserve"> The remaining dividend is 52. The divisor's first digit '1' "meets" the '5' on rod H. The rule is "1 meets 5, forward 5". A provisional quotient of '5' is placed on the next quotient rod, F, and the '5' on rod H is cleared.</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7: Check and Revise Down.</w:t>
      </w:r>
      <w:r w:rsidDel="00000000" w:rsidR="00000000" w:rsidRPr="00000000">
        <w:rPr>
          <w:color w:val="1b1c1d"/>
          <w:rtl w:val="0"/>
        </w:rPr>
        <w:t xml:space="preserve"> The operator must now subtract the product of the new provisional quotient (5) and the second divisor digit (3), which is 15. This must be subtracted from the remaining dividend, which is 02 on rods HI. This is not possible. The quotient of 5 is too high.</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8: Finalize.</w:t>
      </w:r>
      <w:r w:rsidDel="00000000" w:rsidR="00000000" w:rsidRPr="00000000">
        <w:rPr>
          <w:color w:val="1b1c1d"/>
          <w:rtl w:val="0"/>
        </w:rPr>
        <w:t xml:space="preserve"> The quotient on rod F is revised down to 4. To compensate, 1×10 is added back to rod H. The dividend fragment is now 12 on rods HI. The operator subtracts the product of the new quotient (4) and the second divisor digit (3), which is 12. This is subtracted from the 12 on rods HI, leaving 0. The dividend is cleared.</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9: Final Answer.</w:t>
      </w:r>
      <w:r w:rsidDel="00000000" w:rsidR="00000000" w:rsidRPr="00000000">
        <w:rPr>
          <w:color w:val="1b1c1d"/>
          <w:rtl w:val="0"/>
        </w:rPr>
        <w:t xml:space="preserve"> The calculation is complete. The final answer is read from the quotient rods EF, which show 74.</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frequent revisions seen in the </w:t>
      </w:r>
      <w:r w:rsidDel="00000000" w:rsidR="00000000" w:rsidRPr="00000000">
        <w:rPr>
          <w:i w:val="1"/>
          <w:color w:val="1b1c1d"/>
          <w:rtl w:val="0"/>
        </w:rPr>
        <w:t xml:space="preserve">kijohou</w:t>
      </w:r>
      <w:r w:rsidDel="00000000" w:rsidR="00000000" w:rsidRPr="00000000">
        <w:rPr>
          <w:color w:val="1b1c1d"/>
          <w:rtl w:val="0"/>
        </w:rPr>
        <w:t xml:space="preserve"> examples are not indicative of operator error; they are an expected and integral part of the algorithm's design. The method transforms the complex cognitive task of division into a series of simple, deterministic steps: pattern match, retrieve rule, execute bead movements, and check for a simple revision condition. The "intelligence" of the process is embedded within the memorized </w:t>
      </w:r>
      <w:r w:rsidDel="00000000" w:rsidR="00000000" w:rsidRPr="00000000">
        <w:rPr>
          <w:i w:val="1"/>
          <w:color w:val="1b1c1d"/>
          <w:rtl w:val="0"/>
        </w:rPr>
        <w:t xml:space="preserve">hassan</w:t>
      </w:r>
      <w:r w:rsidDel="00000000" w:rsidR="00000000" w:rsidRPr="00000000">
        <w:rPr>
          <w:color w:val="1b1c1d"/>
          <w:rtl w:val="0"/>
        </w:rPr>
        <w:t xml:space="preserve"> table, not in the operator's real-time judgment. This makes </w:t>
      </w:r>
      <w:r w:rsidDel="00000000" w:rsidR="00000000" w:rsidRPr="00000000">
        <w:rPr>
          <w:i w:val="1"/>
          <w:color w:val="1b1c1d"/>
          <w:rtl w:val="0"/>
        </w:rPr>
        <w:t xml:space="preserve">kijohou</w:t>
      </w:r>
      <w:r w:rsidDel="00000000" w:rsidR="00000000" w:rsidRPr="00000000">
        <w:rPr>
          <w:color w:val="1b1c1d"/>
          <w:rtl w:val="0"/>
        </w:rPr>
        <w:t xml:space="preserve"> a form of "mechanical cognition." It minimizes mental fatigue by trading flexible, estimation-based problem-solving for the flawless execution of a pre-programmed procedure. This explains its historical preference among professionals who performed calculations for extended periods, as it prioritizes comfort and cognitive endurance over the raw, estimation-driven speed of </w:t>
      </w:r>
      <w:r w:rsidDel="00000000" w:rsidR="00000000" w:rsidRPr="00000000">
        <w:rPr>
          <w:i w:val="1"/>
          <w:color w:val="1b1c1d"/>
          <w:rtl w:val="0"/>
        </w:rPr>
        <w:t xml:space="preserve">shojohou</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kai7tgtnrxk" w:id="22"/>
      <w:bookmarkEnd w:id="22"/>
      <w:r w:rsidDel="00000000" w:rsidR="00000000" w:rsidRPr="00000000">
        <w:rPr>
          <w:b w:val="1"/>
          <w:color w:val="1b1c1d"/>
          <w:sz w:val="34"/>
          <w:szCs w:val="34"/>
          <w:rtl w:val="0"/>
        </w:rPr>
        <w:t xml:space="preserve">Section 4: A Comparative Analysis: Choosing Your Method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choice between the Modern (</w:t>
      </w:r>
      <w:r w:rsidDel="00000000" w:rsidR="00000000" w:rsidRPr="00000000">
        <w:rPr>
          <w:i w:val="1"/>
          <w:color w:val="1b1c1d"/>
          <w:rtl w:val="0"/>
        </w:rPr>
        <w:t xml:space="preserve">shojohou</w:t>
      </w:r>
      <w:r w:rsidDel="00000000" w:rsidR="00000000" w:rsidRPr="00000000">
        <w:rPr>
          <w:color w:val="1b1c1d"/>
          <w:rtl w:val="0"/>
        </w:rPr>
        <w:t xml:space="preserve">) and Traditional (</w:t>
      </w:r>
      <w:r w:rsidDel="00000000" w:rsidR="00000000" w:rsidRPr="00000000">
        <w:rPr>
          <w:i w:val="1"/>
          <w:color w:val="1b1c1d"/>
          <w:rtl w:val="0"/>
        </w:rPr>
        <w:t xml:space="preserve">kijohou</w:t>
      </w:r>
      <w:r w:rsidDel="00000000" w:rsidR="00000000" w:rsidRPr="00000000">
        <w:rPr>
          <w:color w:val="1b1c1d"/>
          <w:rtl w:val="0"/>
        </w:rPr>
        <w:t xml:space="preserve">) methods of division is not a matter of determining which is definitively superior, but rather which is better suited to a particular user and purpose. The two methods represent different philosophies of calculation, each with a distinct profile of strengths, weaknesses, and cognitive demands. An informed decision requires a direct comparison of their core attributes.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47dliwfy9z6" w:id="23"/>
      <w:bookmarkEnd w:id="23"/>
      <w:r w:rsidDel="00000000" w:rsidR="00000000" w:rsidRPr="00000000">
        <w:rPr>
          <w:b w:val="1"/>
          <w:color w:val="1b1c1d"/>
          <w:sz w:val="26"/>
          <w:szCs w:val="26"/>
          <w:rtl w:val="0"/>
        </w:rPr>
        <w:t xml:space="preserve">4.1 The Sprinter vs. The Marathon Runner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A powerful analogy, drawn from the analysis of these methods, frames the comparison as one between a sprinter and a marathon runner.</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Modern Method (</w:t>
      </w:r>
      <w:r w:rsidDel="00000000" w:rsidR="00000000" w:rsidRPr="00000000">
        <w:rPr>
          <w:b w:val="1"/>
          <w:i w:val="1"/>
          <w:color w:val="1b1c1d"/>
          <w:rtl w:val="0"/>
        </w:rPr>
        <w:t xml:space="preserve">Shojohou</w:t>
      </w:r>
      <w:r w:rsidDel="00000000" w:rsidR="00000000" w:rsidRPr="00000000">
        <w:rPr>
          <w:b w:val="1"/>
          <w:color w:val="1b1c1d"/>
          <w:rtl w:val="0"/>
        </w:rPr>
        <w:t xml:space="preserve">) - The Sprinter:</w:t>
      </w:r>
      <w:r w:rsidDel="00000000" w:rsidR="00000000" w:rsidRPr="00000000">
        <w:rPr>
          <w:color w:val="1b1c1d"/>
          <w:rtl w:val="0"/>
        </w:rPr>
        <w:t xml:space="preserve"> This method has the potential to be faster for a single, isolated calculation, provided the operator is highly skilled at mental estimation. Each correctly estimated quotient digit represents a significant leap towards the final answer. However, the intense cognitive load required for this continuous estimation is mentally taxing. Like a sprinter, this method is built for powerful, short bursts but is not optimized for endurance. Over the course of many calculations, the risk of mental fatigue and subsequent errors increases.</w:t>
      </w:r>
    </w:p>
    <w:p w:rsidR="00000000" w:rsidDel="00000000" w:rsidP="00000000" w:rsidRDefault="00000000" w:rsidRPr="00000000" w14:paraId="00000069">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Traditional Method (</w:t>
      </w:r>
      <w:r w:rsidDel="00000000" w:rsidR="00000000" w:rsidRPr="00000000">
        <w:rPr>
          <w:b w:val="1"/>
          <w:i w:val="1"/>
          <w:color w:val="1b1c1d"/>
          <w:rtl w:val="0"/>
        </w:rPr>
        <w:t xml:space="preserve">Kijohou</w:t>
      </w:r>
      <w:r w:rsidDel="00000000" w:rsidR="00000000" w:rsidRPr="00000000">
        <w:rPr>
          <w:b w:val="1"/>
          <w:color w:val="1b1c1d"/>
          <w:rtl w:val="0"/>
        </w:rPr>
        <w:t xml:space="preserve">) - The Marathon Runner:</w:t>
      </w:r>
      <w:r w:rsidDel="00000000" w:rsidR="00000000" w:rsidRPr="00000000">
        <w:rPr>
          <w:color w:val="1b1c1d"/>
          <w:rtl w:val="0"/>
        </w:rPr>
        <w:t xml:space="preserve"> This method may feel slower and more methodical on a per-problem basis due to the higher frequency of procedural steps and revisions.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However, the mental effort required at each step is minimal—it is a simple act of memory recall and mechanical execution. This conservation of mental energy makes it far superior for sustained, high-volume work. Like a marathon runner, this method is built for endurance, maintaining a steady, comfortable pace that can be sustained over long periods with a lower risk of cognitive exhaustion.</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iraszu51yod" w:id="24"/>
      <w:bookmarkEnd w:id="24"/>
      <w:r w:rsidDel="00000000" w:rsidR="00000000" w:rsidRPr="00000000">
        <w:rPr>
          <w:b w:val="1"/>
          <w:color w:val="1b1c1d"/>
          <w:sz w:val="26"/>
          <w:szCs w:val="26"/>
          <w:rtl w:val="0"/>
        </w:rPr>
        <w:t xml:space="preserve">4.2 Head-to-Head Comparison Table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provide a clear, scannable summary of the key differences, the following table juxtaposes the two methods across several critical features. This allows a practitioner to diagnose their own needs and align them with the method that provides the best fit.</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315"/>
        <w:gridCol w:w="3570"/>
        <w:tblGridChange w:id="0">
          <w:tblGrid>
            <w:gridCol w:w="2130"/>
            <w:gridCol w:w="3315"/>
            <w:gridCol w:w="357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Feature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Modern Method (</w:t>
            </w:r>
            <w:r w:rsidDel="00000000" w:rsidR="00000000" w:rsidRPr="00000000">
              <w:rPr>
                <w:i w:val="1"/>
                <w:color w:val="1b1c1d"/>
                <w:rtl w:val="0"/>
              </w:rPr>
              <w:t xml:space="preserve">Shojohou</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Traditional "Rule" Method (</w:t>
            </w:r>
            <w:r w:rsidDel="00000000" w:rsidR="00000000" w:rsidRPr="00000000">
              <w:rPr>
                <w:i w:val="1"/>
                <w:color w:val="1b1c1d"/>
                <w:rtl w:val="0"/>
              </w:rPr>
              <w:t xml:space="preserve">Kijohou</w:t>
            </w:r>
            <w:r w:rsidDel="00000000" w:rsidR="00000000" w:rsidRPr="00000000">
              <w:rPr>
                <w:color w:val="1b1c1d"/>
                <w:rtl w:val="0"/>
              </w:rPr>
              <w:t xml:space="preserve">)</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Prerequisites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Strong knowledge of the multiplication table; high proficiency in mental estimation and approximation.</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Knowledge of the multiplication table plus the complete memorization of a special division table (</w:t>
            </w:r>
            <w:r w:rsidDel="00000000" w:rsidR="00000000" w:rsidRPr="00000000">
              <w:rPr>
                <w:i w:val="1"/>
                <w:color w:val="1b1c1d"/>
                <w:rtl w:val="0"/>
              </w:rPr>
              <w:t xml:space="preserve">hassan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Primary Skill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Cognitive Estimation &amp; Judgment: The ability to accurately and quickly estimate the result of a division sub-problem.</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Memory Recall &amp; Procedural Execution: The ability to flawlessly recall and apply the correct rule from the division table.</w:t>
            </w:r>
            <w:r w:rsidDel="00000000" w:rsidR="00000000" w:rsidRPr="00000000">
              <w:rPr>
                <w:color w:val="575b5f"/>
                <w:sz w:val="40"/>
                <w:szCs w:val="40"/>
                <w:highlight w:val="white"/>
                <w:vertAlign w:val="superscript"/>
                <w:rtl w:val="0"/>
              </w:rPr>
              <w:t xml:space="preserve">4</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Learning Curve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Lower initial barrier for learners already familiar with written long division, as the concepts are analogous.</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Higher initial barrier due to the significant upfront investment required to memorize the entire division table.</w:t>
            </w:r>
            <w:r w:rsidDel="00000000" w:rsidR="00000000" w:rsidRPr="00000000">
              <w:rPr>
                <w:color w:val="575b5f"/>
                <w:sz w:val="40"/>
                <w:szCs w:val="40"/>
                <w:highlight w:val="white"/>
                <w:vertAlign w:val="superscript"/>
                <w:rtl w:val="0"/>
              </w:rPr>
              <w:t xml:space="preserve">13</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Cognitive Load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High during calculation. Each step requires active, in-the-moment mental division and estimation.</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Low during calculation, as the process is a mechanical application of memorized rules. The cognitive load is front-loaded into the initial learning phase.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Revision Frequency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Revisions are less frequent but occur when an estimation is incorrect. They can sometimes be complex to unravel.</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Revisions are more frequent and are an expected, integral part of the algorithm's convergence on the correct answer. The revisions themselves are typically simple.</w:t>
            </w:r>
            <w:r w:rsidDel="00000000" w:rsidR="00000000" w:rsidRPr="00000000">
              <w:rPr>
                <w:color w:val="575b5f"/>
                <w:sz w:val="40"/>
                <w:szCs w:val="40"/>
                <w:highlight w:val="white"/>
                <w:vertAlign w:val="superscript"/>
                <w:rtl w:val="0"/>
              </w:rPr>
              <w:t xml:space="preserve">4</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color w:val="1b1c1d"/>
                <w:rtl w:val="0"/>
              </w:rPr>
              <w:t xml:space="preserve">Speed (Single Problem)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Potentially faster for a skilled estimator who can minimize incorrect estimations. It is the "sprinter" method.</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Potentially slower due to a greater number of individual steps and built-in revisions.</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Endurance (Multiple Problems)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Prone to mental fatigue over long sessions due to the high and continuous cognitive load required for estimation.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Superior for endurance and high-volume work. The low cognitive load per step makes it the "marathon runner" method.</w:t>
            </w:r>
            <w:r w:rsidDel="00000000" w:rsidR="00000000" w:rsidRPr="00000000">
              <w:rPr>
                <w:color w:val="575b5f"/>
                <w:sz w:val="40"/>
                <w:szCs w:val="40"/>
                <w:highlight w:val="white"/>
                <w:vertAlign w:val="superscript"/>
                <w:rtl w:val="0"/>
              </w:rPr>
              <w:t xml:space="preserve">4</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Ideal Use Case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Students, casual users, individuals performing infrequent calculations, and those who can leverage existing knowledge of long division.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Professionals, abacus competitors performing many divisions, and any user who prioritizes comfort, rhythm, and the reduction of mental strain during calculation.</w:t>
            </w:r>
          </w:p>
        </w:tc>
      </w:tr>
    </w:tbl>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h9p646fjn92" w:id="25"/>
      <w:bookmarkEnd w:id="25"/>
      <w:r w:rsidDel="00000000" w:rsidR="00000000" w:rsidRPr="00000000">
        <w:rPr>
          <w:b w:val="1"/>
          <w:color w:val="1b1c1d"/>
          <w:sz w:val="26"/>
          <w:szCs w:val="26"/>
          <w:rtl w:val="0"/>
        </w:rPr>
        <w:t xml:space="preserve">4.3 A Hybrid Approach: The Expert's Prerogative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crucial to recognize that these two methods are not mutually exclusive. They are described as "close relatives" belonging to the same family of "chunking" division algorithms.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An expert practitioner is not dogmatically bound to a single method. Instead, they possess the flexibility and deep understanding to intermix techniques within a single problem.</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instance, when faced with a division problem, an expert might use a </w:t>
      </w:r>
      <w:r w:rsidDel="00000000" w:rsidR="00000000" w:rsidRPr="00000000">
        <w:rPr>
          <w:i w:val="1"/>
          <w:color w:val="1b1c1d"/>
          <w:rtl w:val="0"/>
        </w:rPr>
        <w:t xml:space="preserve">kijohou</w:t>
      </w:r>
      <w:r w:rsidDel="00000000" w:rsidR="00000000" w:rsidRPr="00000000">
        <w:rPr>
          <w:color w:val="1b1c1d"/>
          <w:rtl w:val="0"/>
        </w:rPr>
        <w:t xml:space="preserve"> rule for a notoriously difficult step (such as dividing by 7 or 8) because the rule provides a clear and effortless path. In the very next step of the same problem, if the division is simple (such as dividing by 2), they might revert to </w:t>
      </w:r>
      <w:r w:rsidDel="00000000" w:rsidR="00000000" w:rsidRPr="00000000">
        <w:rPr>
          <w:i w:val="1"/>
          <w:color w:val="1b1c1d"/>
          <w:rtl w:val="0"/>
        </w:rPr>
        <w:t xml:space="preserve">shojohou</w:t>
      </w:r>
      <w:r w:rsidDel="00000000" w:rsidR="00000000" w:rsidRPr="00000000">
        <w:rPr>
          <w:color w:val="1b1c1d"/>
          <w:rtl w:val="0"/>
        </w:rPr>
        <w:t xml:space="preserve">-style estimation because it is more direct. This hybrid approach demonstrates the highest level of mastery, where the choice of technique is dynamic, strategic, and optimized for the specific numbers at hand. It transforms the soroban from a tool for executing a single algorithm into a versatile platform for computational problem-solving.</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dyyuhu8aisk" w:id="26"/>
      <w:bookmarkEnd w:id="26"/>
      <w:r w:rsidDel="00000000" w:rsidR="00000000" w:rsidRPr="00000000">
        <w:rPr>
          <w:b w:val="1"/>
          <w:color w:val="1b1c1d"/>
          <w:sz w:val="34"/>
          <w:szCs w:val="34"/>
          <w:rtl w:val="0"/>
        </w:rPr>
        <w:t xml:space="preserve">Section 5: Advanced Techniques and Strategic Refinements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the foundational choice between </w:t>
      </w:r>
      <w:r w:rsidDel="00000000" w:rsidR="00000000" w:rsidRPr="00000000">
        <w:rPr>
          <w:i w:val="1"/>
          <w:color w:val="1b1c1d"/>
          <w:rtl w:val="0"/>
        </w:rPr>
        <w:t xml:space="preserve">shojohou</w:t>
      </w:r>
      <w:r w:rsidDel="00000000" w:rsidR="00000000" w:rsidRPr="00000000">
        <w:rPr>
          <w:color w:val="1b1c1d"/>
          <w:rtl w:val="0"/>
        </w:rPr>
        <w:t xml:space="preserve"> and </w:t>
      </w:r>
      <w:r w:rsidDel="00000000" w:rsidR="00000000" w:rsidRPr="00000000">
        <w:rPr>
          <w:i w:val="1"/>
          <w:color w:val="1b1c1d"/>
          <w:rtl w:val="0"/>
        </w:rPr>
        <w:t xml:space="preserve">kijohou</w:t>
      </w:r>
      <w:r w:rsidDel="00000000" w:rsidR="00000000" w:rsidRPr="00000000">
        <w:rPr>
          <w:color w:val="1b1c1d"/>
          <w:rtl w:val="0"/>
        </w:rPr>
        <w:t xml:space="preserve">, a world of advanced techniques exists to optimize speed, enhance accuracy, and handle more complex calculations. These strategies represent a higher level of practice, where the operator moves beyond rigid adherence to a single algorithm and begins to develop a toolkit of context-dependent "hacks" and refined methods. Mastery of these techniques is what separates a proficient user from a true expert.</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tzo0bazqwjz" w:id="27"/>
      <w:bookmarkEnd w:id="27"/>
      <w:r w:rsidDel="00000000" w:rsidR="00000000" w:rsidRPr="00000000">
        <w:rPr>
          <w:b w:val="1"/>
          <w:color w:val="1b1c1d"/>
          <w:sz w:val="26"/>
          <w:szCs w:val="26"/>
          <w:rtl w:val="0"/>
        </w:rPr>
        <w:t xml:space="preserve">5.1 The Art of Estimation: Rounding and Estimation Divisors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primary bottleneck of the Modern Method (</w:t>
      </w:r>
      <w:r w:rsidDel="00000000" w:rsidR="00000000" w:rsidRPr="00000000">
        <w:rPr>
          <w:i w:val="1"/>
          <w:color w:val="1b1c1d"/>
          <w:rtl w:val="0"/>
        </w:rPr>
        <w:t xml:space="preserve">shojohou</w:t>
      </w:r>
      <w:r w:rsidDel="00000000" w:rsidR="00000000" w:rsidRPr="00000000">
        <w:rPr>
          <w:color w:val="1b1c1d"/>
          <w:rtl w:val="0"/>
        </w:rPr>
        <w:t xml:space="preserve">) is the mental effort of estimation. Advanced techniques focus directly on simplifying this step.</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Rounding and Correcting:</w:t>
      </w:r>
      <w:r w:rsidDel="00000000" w:rsidR="00000000" w:rsidRPr="00000000">
        <w:rPr>
          <w:color w:val="1b1c1d"/>
          <w:rtl w:val="0"/>
        </w:rPr>
        <w:t xml:space="preserve"> Instead of dividing by a difficult number like 36, a practitioner might round it up to 40. They then proceed with the division using the simpler number 40. After each subtraction step, a correction is applied: for every 40 that was subtracted, a 4 must be added back to the dividend to account for the difference between the actual divisor (36) and the rounded one (40).</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transforms a difficult division into a series of simpler divisions, multiplications, and additions.</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Estimation Divisors:</w:t>
      </w:r>
      <w:r w:rsidDel="00000000" w:rsidR="00000000" w:rsidRPr="00000000">
        <w:rPr>
          <w:color w:val="1b1c1d"/>
          <w:rtl w:val="0"/>
        </w:rPr>
        <w:t xml:space="preserve"> A similar strategy involves using an "estimation divisor." For a complex divisor like 372.6, the operator might round it up to 400 and use only the digit '4' as a guide to find a quick, provisional quotient.</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provides a reasonable starting point that can be quickly tested and revised, avoiding the mental paralysis that can come from confronting the full complexity of the original divisor.</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Using Multiples:</w:t>
      </w:r>
      <w:r w:rsidDel="00000000" w:rsidR="00000000" w:rsidRPr="00000000">
        <w:rPr>
          <w:color w:val="1b1c1d"/>
          <w:rtl w:val="0"/>
        </w:rPr>
        <w:t xml:space="preserve"> For a divisor like 734, an operator might find it mentally easier to work with a multiple. For example, they might pre-calculate that 3×734=2202. When dividing a large number by 734, they can instead work with the much simpler number 2202, recognizing that each time they subtract 2202, they are actually subtracting 734 three times. This allows them to chunk the dividend more aggressively and simplify the mental arithmetic involved.</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8207q5tvbfk" w:id="28"/>
      <w:bookmarkEnd w:id="28"/>
      <w:r w:rsidDel="00000000" w:rsidR="00000000" w:rsidRPr="00000000">
        <w:rPr>
          <w:b w:val="1"/>
          <w:color w:val="1b1c1d"/>
          <w:sz w:val="26"/>
          <w:szCs w:val="26"/>
          <w:rtl w:val="0"/>
        </w:rPr>
        <w:t xml:space="preserve">5.2 Division by Complementary Numbers (DCN)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Division by Complementary Numbers (DCN) is a powerful and elegant technique particularly effective for divisors that are close to a power of 10 (e.g., 9, 8, 98, 997). This method, highlighted by practitioners like Fabrice Bouillerot and Masaaki Murakami, transforms a division problem into a series of multiplications and additions, which are generally faster and less error-prone on a soroban than subtraction.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For example, instead of dividing by 8, an operator can use its complement with respect to 10, which is 2. The process involves a sequence of multiplying by 2, adding, and shifting rods, which effectively synthesizes the division result. This is an advanced application of number theory that can dramatically accelerate certain types of problems.</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lj0pzybiiuf" w:id="29"/>
      <w:bookmarkEnd w:id="29"/>
      <w:r w:rsidDel="00000000" w:rsidR="00000000" w:rsidRPr="00000000">
        <w:rPr>
          <w:b w:val="1"/>
          <w:color w:val="1b1c1d"/>
          <w:sz w:val="26"/>
          <w:szCs w:val="26"/>
          <w:rtl w:val="0"/>
        </w:rPr>
        <w:t xml:space="preserve">5.3 Systematic Decimal Management: Professor Kato's Method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common source of error, especially for intermediate users, is the correct placement of the decimal point in the final quotient. While the basic unit rod concept provides a foundation, complex problems involving decimals in both the dividend and divisor can become confusing. To solve this, Professor Fukutaro Kato developed a systematic, formula-based method for pre-determining the exact placement of numbers on the soroban to ensure the unit digit of the quotient always lands on the designated unit rod.</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method involves a preliminary calculation based on the number of digits in the dividend and divisor. For whole numbers, the number of digits is straightforward. For pure decimals, a negative count is used (e.g., 0.08 has -1 digit, 0.008 has -2 digits). The core formula is: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 = (\text{# digits in dividend}) - ((\text{# digits in divisor}) + 1)$</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resulting value of N then corresponds to a specific rod on the soroban (relative to the chosen unit rod) where the first digit of the dividend must be placed. By following this rule, the operator removes all guesswork and ambiguity from decimal placement. The quotient's unit digit will automatically appear on the designated unit rod, and all other digits will fall into their correct place values. This method is an indispensable tool for ensuring accuracy in financial, scientific, or engineering calculations where decimal precision is paramount.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these diverse strategies reveals a clear hierarchy of mastery in soroban practice. The first level is competence in basic arithmetic. The second level is proficiency in one of the core division algorithms, </w:t>
      </w:r>
      <w:r w:rsidDel="00000000" w:rsidR="00000000" w:rsidRPr="00000000">
        <w:rPr>
          <w:i w:val="1"/>
          <w:color w:val="1b1c1d"/>
          <w:rtl w:val="0"/>
        </w:rPr>
        <w:t xml:space="preserve">shojohou</w:t>
      </w:r>
      <w:r w:rsidDel="00000000" w:rsidR="00000000" w:rsidRPr="00000000">
        <w:rPr>
          <w:color w:val="1b1c1d"/>
          <w:rtl w:val="0"/>
        </w:rPr>
        <w:t xml:space="preserve"> or </w:t>
      </w:r>
      <w:r w:rsidDel="00000000" w:rsidR="00000000" w:rsidRPr="00000000">
        <w:rPr>
          <w:i w:val="1"/>
          <w:color w:val="1b1c1d"/>
          <w:rtl w:val="0"/>
        </w:rPr>
        <w:t xml:space="preserve">kijohou</w:t>
      </w:r>
      <w:r w:rsidDel="00000000" w:rsidR="00000000" w:rsidRPr="00000000">
        <w:rPr>
          <w:color w:val="1b1c1d"/>
          <w:rtl w:val="0"/>
        </w:rPr>
        <w:t xml:space="preserve">. The third and highest level involves transcending rigid adherence to a single method and developing a flexible, strategic toolkit. The expert practitioner does not ask, "What is the one method I should use?" but rather, "Given this specific set of numbers, what is the most efficient tool in my arsenal?" The path to mastery, therefore, is not about perfecting a single technique but about learning the entire ecosystem of methods and cultivating the judgment to know precisely when to apply each one.</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jhy6iz1v7va" w:id="30"/>
      <w:bookmarkEnd w:id="30"/>
      <w:r w:rsidDel="00000000" w:rsidR="00000000" w:rsidRPr="00000000">
        <w:rPr>
          <w:b w:val="1"/>
          <w:color w:val="1b1c1d"/>
          <w:sz w:val="34"/>
          <w:szCs w:val="34"/>
          <w:rtl w:val="0"/>
        </w:rPr>
        <w:t xml:space="preserve">Conclusion and Strategic Recommendations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into the "best" method for soroban division reveals that the answer is not a single technique but a strategic choice dependent on the user's goals. The Modern Method (</w:t>
      </w:r>
      <w:r w:rsidDel="00000000" w:rsidR="00000000" w:rsidRPr="00000000">
        <w:rPr>
          <w:i w:val="1"/>
          <w:color w:val="1b1c1d"/>
          <w:rtl w:val="0"/>
        </w:rPr>
        <w:t xml:space="preserve">shojohou</w:t>
      </w:r>
      <w:r w:rsidDel="00000000" w:rsidR="00000000" w:rsidRPr="00000000">
        <w:rPr>
          <w:color w:val="1b1c1d"/>
          <w:rtl w:val="0"/>
        </w:rPr>
        <w:t xml:space="preserve">) is superior for its intuitive connection to conventional long division, making it the ideal entry point for new learners. Its reliance on mental estimation, however, makes it a cognitively demanding "sprinter's" method, best suited for short bursts of calculation. In contrast, the Traditional "Rule" Method (</w:t>
      </w:r>
      <w:r w:rsidDel="00000000" w:rsidR="00000000" w:rsidRPr="00000000">
        <w:rPr>
          <w:i w:val="1"/>
          <w:color w:val="1b1c1d"/>
          <w:rtl w:val="0"/>
        </w:rPr>
        <w:t xml:space="preserve">kijohou</w:t>
      </w:r>
      <w:r w:rsidDel="00000000" w:rsidR="00000000" w:rsidRPr="00000000">
        <w:rPr>
          <w:color w:val="1b1c1d"/>
          <w:rtl w:val="0"/>
        </w:rPr>
        <w:t xml:space="preserve">) is a "marathoner's" technique. While its initial learning curve is steep due to the required memorization of a special division table, its execution is a low-stress, mechanical process that minimizes mental fatigue, making it the superior choice for professionals or anyone performing a high volume of calculations.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True mastery lies not in the dogmatic application of one method but in the flexible and strategic deployment of a full range of techniques. The expert operator understands the fundamental trade-offs between cognitive load, speed, and procedural complexity, and selects their approach accordingly.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Based on this analysis, the following tailored recommendations are provided for practitioners at various stages of development:</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the Beginner:</w:t>
        <w:br w:type="textWrapping"/>
        <w:t xml:space="preserve">Begin with the Modern Method (Shojohou). Its logical framework is transparent and builds upon the familiar principles of long division, providing a lower barrier to entry.4 Focus first on mastering division with single-digit divisors to build confidence and fluency with the core estimate-multiply-subtract rhythm.10 As proficiency grows, progress to multi-digit divisors, concentrating specifically on strengthening the skill of rapid mental estimation, as this is the primary bottleneck of the method.6</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the Aspiring Master or Professional:</w:t>
        <w:br w:type="textWrapping"/>
        <w:t xml:space="preserve">After achieving complete fluency in shojohou, the next step is to learn the Traditional Method (Kijohou). The significant upfront time investment required to memorize the hassan division table will yield long-term dividends in the form of reduced mental fatigue, increased comfort, and a more rhythmic calculation process.4 Once both core methods are understood, the practitioner should begin integrating the advanced techniques, such as Division by Complementary Numbers and Professor Kato's method for decimal management, to build a versatile and powerful computational toolkit capable of handling any problem with maximum efficiency.9</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For the Pragmatic User (Focused on Practical Speed):</w:t>
        <w:br w:type="textWrapping"/>
        <w:t xml:space="preserve">For those whose primary goal is to maximize calculation speed for practical applications without necessarily pursuing competitive mastery, a hybrid approach offers the best return on investment. Master shojohou as the baseline method for its versatility. Then, strategically augment this skill by memorizing the kijohou rules for only the most difficult single-digit divisors (e.g., 7, 8, 9), where estimation is most challenging. Concurrently, master the advanced rounding and estimation divisor techniques.17 This pragmatic combination directly addresses the most time-consuming part of the</w:t>
        <w:br w:type="textWrapping"/>
        <w:t xml:space="preserve"> </w:t>
      </w:r>
      <w:r w:rsidDel="00000000" w:rsidR="00000000" w:rsidRPr="00000000">
        <w:rPr>
          <w:i w:val="1"/>
          <w:color w:val="1b1c1d"/>
          <w:rtl w:val="0"/>
        </w:rPr>
        <w:t xml:space="preserve">shojohou</w:t>
      </w:r>
      <w:r w:rsidDel="00000000" w:rsidR="00000000" w:rsidRPr="00000000">
        <w:rPr>
          <w:color w:val="1b1c1d"/>
          <w:rtl w:val="0"/>
        </w:rPr>
        <w:t xml:space="preserve"> process—difficult estimation—providing a significant boost in practical speed without requiring the full memorization of the </w:t>
      </w:r>
      <w:r w:rsidDel="00000000" w:rsidR="00000000" w:rsidRPr="00000000">
        <w:rPr>
          <w:i w:val="1"/>
          <w:color w:val="1b1c1d"/>
          <w:rtl w:val="0"/>
        </w:rPr>
        <w:t xml:space="preserve">kijohou</w:t>
      </w:r>
      <w:r w:rsidDel="00000000" w:rsidR="00000000" w:rsidRPr="00000000">
        <w:rPr>
          <w:color w:val="1b1c1d"/>
          <w:rtl w:val="0"/>
        </w:rPr>
        <w:t xml:space="preserve"> system.</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