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1566</wp:posOffset>
                </wp:positionV>
                <wp:extent cx="6143625" cy="9129713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50250" y="1535400"/>
                          <a:ext cx="2791500" cy="44892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ET 29 DE 06 “Reconquista de Buenos Aires”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Alan Edmundo Etkin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Documentación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“Proyecto Portería”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Agustín Carballo - 48459817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Tiziano Ciocca - 48680497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Amdel Gordones - 95814539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Ignacio Urso - 46439748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1566</wp:posOffset>
                </wp:positionV>
                <wp:extent cx="6143625" cy="9129713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3625" cy="91297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id w:val="-23985328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pov0ennplp9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Portería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czpnx18ssu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h4dqp8zra9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Reconocimiento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3ze28lai5fy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Relevamiento de soluciones similares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meoqu4nrp7d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DFD de contexto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uh9hnnju0i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Relevamiento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xb8af4o8hgy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del producto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ssoomo27rs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funcional y módulos del sistema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tor3d3ia7vy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Estudio de factibilidad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1u9406gjpd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Factibilidad Técnica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xf04c4mv8x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Factibilidad de Recursos Humanos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23l7ayzpo4i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Factibilidad Económica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g4emtchlxt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Análisis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vcly2edd4g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hslox396uvb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vnqbwy23tp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Arquitectura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j71ymg6nv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FODA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saxxw3pqy6z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Fortalezas: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x0mk5bp79m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Oportunidades: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10g9lg5z82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Debilidades: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hy8d76nhgz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Amenazas: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stdgjma8le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Estudio de Mercado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gfk2kiq5si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Potenciales Usuarios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02ix1u0fx1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Objetivos, Límites y Alcance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cu6xrrs4rb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ya6qj5hzoca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Límites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kjs9akeda9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3z7dkih62r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Gantt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m0iadfb993a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4t16m59fcx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0v5nlkf29l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Base de datos de alumnos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g67du3p2v0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Credencial digital con QR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ynwuk1z3bv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Sistema de verificación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meapxl4ncrz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Funcionamiento offline y backup manual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6ie9mtpdkg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Privacidad y legalidad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77qdbajh6x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 consultada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pv8bg2jeb2k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Agradecimientos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jc w:val="center"/>
        <w:rPr/>
      </w:pPr>
      <w:bookmarkStart w:colFirst="0" w:colLast="0" w:name="_heading=h.pov0ennplp9g" w:id="0"/>
      <w:bookmarkEnd w:id="0"/>
      <w:r w:rsidDel="00000000" w:rsidR="00000000" w:rsidRPr="00000000">
        <w:rPr>
          <w:rtl w:val="0"/>
        </w:rPr>
        <w:t xml:space="preserve">Proyecto Portería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heading=h.wczpnx18ssu7" w:id="1"/>
      <w:bookmarkEnd w:id="1"/>
      <w:r w:rsidDel="00000000" w:rsidR="00000000" w:rsidRPr="00000000">
        <w:rPr>
          <w:rtl w:val="0"/>
        </w:rPr>
        <w:t xml:space="preserve">Resumen:</w:t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El p</w:t>
      </w:r>
      <w:r w:rsidDel="00000000" w:rsidR="00000000" w:rsidRPr="00000000">
        <w:rPr>
          <w:rtl w:val="0"/>
        </w:rPr>
        <w:t xml:space="preserve">royecto busca resolver un problema común en muchas escuelas: la dificultad para verificar la identidad de los alumnos al ingresar al colegio. En muchos casos, el personal encargado del ingreso no cuenta con herramientas efectivas para reconocer a todos los estudiantes, esto pudiendo generar situaciones de inseguridad como el ingreso de personas ajenas a la institución.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Como solución, proponemos el desarrollo de un sistema digital de identificación que permita verificar rápidamente no sólo la identidad de cada alumno mediante la presentación de un código QR vinculado a una base de datos con sus datos personales y fotografía, sino también la de sus tutores. El sistema está pensado para ser accesible, fácil de usar por el personal no técnico y adaptable a diferentes contextos escolares. Además, se prioriza la protección de datos personales, cumpliendo con la normativa vigente.</w:t>
      </w:r>
    </w:p>
    <w:p w:rsidR="00000000" w:rsidDel="00000000" w:rsidP="00000000" w:rsidRDefault="00000000" w:rsidRPr="00000000" w14:paraId="0000006D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Este proyecto combina tecnología, seguridad y gestión escolar, y tiene como objetivo mejorar el control de ingreso a las instituciones educativas, brindando mayor tranquilidad a todos dentro del recinto.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heading=h.9h4dqp8zra9u" w:id="2"/>
      <w:bookmarkEnd w:id="2"/>
      <w:r w:rsidDel="00000000" w:rsidR="00000000" w:rsidRPr="00000000">
        <w:rPr>
          <w:rtl w:val="0"/>
        </w:rPr>
        <w:t xml:space="preserve">Reconocimiento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El sistema que proponemos tiene como objetivo mejorar el control de ingreso de alumnos a instituciones educativas mediante la verificación de identidad con códigos QR. Cada estudiante contará con una credencial (digital o impresa, nombre y un código QR único. Al llegar al establecimiento, el personal de ingreso </w:t>
      </w:r>
      <w:r w:rsidDel="00000000" w:rsidR="00000000" w:rsidRPr="00000000">
        <w:rPr>
          <w:rtl w:val="0"/>
        </w:rPr>
        <w:t xml:space="preserve">escaneará</w:t>
      </w:r>
      <w:r w:rsidDel="00000000" w:rsidR="00000000" w:rsidRPr="00000000">
        <w:rPr>
          <w:rtl w:val="0"/>
        </w:rPr>
        <w:t xml:space="preserve"> el QR usando un dispositivo móvil de uso exclusivo para este fin. El sistema consultará una base de datos local (en la intranet) para recuperar los datos del alumno y verificar si está registrado.</w:t>
      </w:r>
    </w:p>
    <w:p w:rsidR="00000000" w:rsidDel="00000000" w:rsidP="00000000" w:rsidRDefault="00000000" w:rsidRPr="00000000" w14:paraId="00000070">
      <w:pPr>
        <w:spacing w:before="240" w:lineRule="auto"/>
        <w:ind w:firstLine="720"/>
        <w:rPr/>
      </w:pPr>
      <w:r w:rsidDel="00000000" w:rsidR="00000000" w:rsidRPr="00000000">
        <w:rPr>
          <w:rtl w:val="0"/>
        </w:rPr>
        <w:t xml:space="preserve">Este procedimiento nos va a permitir validar visualmente y de forma rápida si la persona pertenece a la institución, reduciendo el riesgo de ingresos indebidos. El sistema va a estar diseñado para funcionar sin necesidad de conexión permanente a internet y va a ser operable por personal no técnico. Además, se va a respetar la Ley 25.326 de Protección de Datos Personales, limitando el acceso a la base de datos y evitando el uso de reconocimiento facial automatizado.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after="40" w:before="240" w:lineRule="auto"/>
        <w:rPr/>
      </w:pPr>
      <w:bookmarkStart w:colFirst="0" w:colLast="0" w:name="_heading=h.83ze28lai5fy" w:id="3"/>
      <w:bookmarkEnd w:id="3"/>
      <w:r w:rsidDel="00000000" w:rsidR="00000000" w:rsidRPr="00000000">
        <w:rPr>
          <w:rtl w:val="0"/>
        </w:rPr>
        <w:t xml:space="preserve">Relevamiento de soluciones similares</w:t>
      </w:r>
    </w:p>
    <w:p w:rsidR="00000000" w:rsidDel="00000000" w:rsidP="00000000" w:rsidRDefault="00000000" w:rsidRPr="00000000" w14:paraId="00000072">
      <w:pPr>
        <w:spacing w:before="240" w:lineRule="auto"/>
        <w:rPr/>
      </w:pPr>
      <w:r w:rsidDel="00000000" w:rsidR="00000000" w:rsidRPr="00000000">
        <w:rPr>
          <w:rtl w:val="0"/>
        </w:rPr>
        <w:t xml:space="preserve">Se realizó una investigación de tecnologías existentes que abordan problemáticas similares en otros entornos: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Sistemas universitarios (como SIU-Guaraní):</w:t>
      </w:r>
      <w:r w:rsidDel="00000000" w:rsidR="00000000" w:rsidRPr="00000000">
        <w:rPr>
          <w:rtl w:val="0"/>
        </w:rPr>
        <w:t xml:space="preserve"> Usan validaciones digitales para el ingreso a eventos o cursadas. Suelen ser complejos y requieren conexión constante, por lo que en este caso no sirven.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Sistemas de control empresarial (Kisi, Openpath):</w:t>
      </w:r>
      <w:r w:rsidDel="00000000" w:rsidR="00000000" w:rsidRPr="00000000">
        <w:rPr>
          <w:rtl w:val="0"/>
        </w:rPr>
        <w:t xml:space="preserve"> Implementan acceso con QR y tarjetas digitales para edificios o sectores. Están orientados a entornos corporativos.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spacing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Plataformas escolares privadas (SchoolTrack, Phidias):</w:t>
      </w:r>
      <w:r w:rsidDel="00000000" w:rsidR="00000000" w:rsidRPr="00000000">
        <w:rPr>
          <w:rtl w:val="0"/>
        </w:rPr>
        <w:t xml:space="preserve"> Proveen control de asistencia y acceso, pero suelen tener costos elevados o depender de servicios externos.</w:t>
        <w:br w:type="textWrapping"/>
        <w:tab/>
      </w:r>
    </w:p>
    <w:p w:rsidR="00000000" w:rsidDel="00000000" w:rsidP="00000000" w:rsidRDefault="00000000" w:rsidRPr="00000000" w14:paraId="00000076">
      <w:pPr>
        <w:spacing w:before="240" w:lineRule="auto"/>
        <w:ind w:firstLine="720"/>
        <w:rPr/>
      </w:pPr>
      <w:r w:rsidDel="00000000" w:rsidR="00000000" w:rsidRPr="00000000">
        <w:rPr>
          <w:rtl w:val="0"/>
        </w:rPr>
        <w:t xml:space="preserve">El sistema que se propone es diferente porque está orientado a escuelas públicas, es modular, funciona en una red local y se adapta a contextos con recursos limitados, sumado a eso, será de código abierto, manteniendo la transparencia del sistema y permitiendo que los alumnos aprendan de él, así como que cada escuela lo pueda adaptar a lo que necesite. 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after="40" w:before="240" w:lineRule="auto"/>
        <w:rPr/>
      </w:pPr>
      <w:bookmarkStart w:colFirst="0" w:colLast="0" w:name="_heading=h.tmeoqu4nrp7d" w:id="4"/>
      <w:bookmarkEnd w:id="4"/>
      <w:r w:rsidDel="00000000" w:rsidR="00000000" w:rsidRPr="00000000">
        <w:rPr>
          <w:rtl w:val="0"/>
        </w:rPr>
        <w:t xml:space="preserve">DFD de contexto</w:t>
      </w:r>
    </w:p>
    <w:p w:rsidR="00000000" w:rsidDel="00000000" w:rsidP="00000000" w:rsidRDefault="00000000" w:rsidRPr="00000000" w14:paraId="00000078">
      <w:pPr>
        <w:spacing w:before="240" w:lineRule="auto"/>
        <w:ind w:firstLine="720"/>
        <w:rPr/>
      </w:pPr>
      <w:r w:rsidDel="00000000" w:rsidR="00000000" w:rsidRPr="00000000">
        <w:rPr>
          <w:rtl w:val="0"/>
        </w:rPr>
        <w:t xml:space="preserve">A continuación se presenta el Diagrama de Flujo de Datos de Nivel 1, que describe de forma general cómo se procesan las solicitudes de verificación dentro del sistema:</w:t>
      </w:r>
    </w:p>
    <w:p w:rsidR="00000000" w:rsidDel="00000000" w:rsidP="00000000" w:rsidRDefault="00000000" w:rsidRPr="00000000" w14:paraId="00000079">
      <w:pPr>
        <w:spacing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40" w:lineRule="auto"/>
        <w:rPr/>
      </w:pPr>
      <w:r w:rsidDel="00000000" w:rsidR="00000000" w:rsidRPr="00000000">
        <w:rPr>
          <w:rtl w:val="0"/>
        </w:rPr>
        <w:t xml:space="preserve">En el diagrama se observa: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que presenta un código para ser verificado.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Gestor de recursos e información</w:t>
      </w:r>
      <w:r w:rsidDel="00000000" w:rsidR="00000000" w:rsidRPr="00000000">
        <w:rPr>
          <w:rtl w:val="0"/>
        </w:rPr>
        <w:t xml:space="preserve"> que toma la solicitud.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Gestor de permisos</w:t>
      </w:r>
      <w:r w:rsidDel="00000000" w:rsidR="00000000" w:rsidRPr="00000000">
        <w:rPr>
          <w:rtl w:val="0"/>
        </w:rPr>
        <w:t xml:space="preserve"> que valida si la consulta puede realizarse.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Conector/Sistema de consultas</w:t>
      </w:r>
      <w:r w:rsidDel="00000000" w:rsidR="00000000" w:rsidRPr="00000000">
        <w:rPr>
          <w:rtl w:val="0"/>
        </w:rPr>
        <w:t xml:space="preserve"> que accede a la </w:t>
      </w:r>
      <w:r w:rsidDel="00000000" w:rsidR="00000000" w:rsidRPr="00000000">
        <w:rPr>
          <w:b w:val="1"/>
          <w:rtl w:val="0"/>
        </w:rPr>
        <w:t xml:space="preserve">Base de Datos Escolar</w:t>
      </w:r>
      <w:r w:rsidDel="00000000" w:rsidR="00000000" w:rsidRPr="00000000">
        <w:rPr>
          <w:rtl w:val="0"/>
        </w:rPr>
        <w:t xml:space="preserve"> para confirmar si el alumno pertenece a la institución.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ind w:left="0" w:firstLine="0"/>
        <w:rPr/>
      </w:pPr>
      <w:bookmarkStart w:colFirst="0" w:colLast="0" w:name="_heading=h.xuh9hnnju0i7" w:id="5"/>
      <w:bookmarkEnd w:id="5"/>
      <w:r w:rsidDel="00000000" w:rsidR="00000000" w:rsidRPr="00000000">
        <w:rPr>
          <w:rtl w:val="0"/>
        </w:rPr>
        <w:t xml:space="preserve">Relevamiento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El relevamiento dio como resultado la necesidad de una gestión eficiente y segura de la identificación de personas al ingresar al establecimiento escolar, con el objetivo de evitar el ingreso de personas ajenas a la institución y brindar mayor tranquilidad a toda la comunidad educativa.</w:t>
      </w:r>
    </w:p>
    <w:p w:rsidR="00000000" w:rsidDel="00000000" w:rsidP="00000000" w:rsidRDefault="00000000" w:rsidRPr="00000000" w14:paraId="00000082">
      <w:pPr>
        <w:spacing w:before="240" w:lineRule="auto"/>
        <w:ind w:firstLine="720"/>
        <w:rPr/>
      </w:pPr>
      <w:r w:rsidDel="00000000" w:rsidR="00000000" w:rsidRPr="00000000">
        <w:rPr>
          <w:rtl w:val="0"/>
        </w:rPr>
        <w:t xml:space="preserve">Durante el relevamiento, mantuvimos conversaciones con el personal de ingreso, preceptores y autoridades escolares. Observamos los métodos actuales de control y sus limitaciones, principalmente por ser manuales, lentos o fácilmente falsificables.</w:t>
      </w:r>
    </w:p>
    <w:p w:rsidR="00000000" w:rsidDel="00000000" w:rsidP="00000000" w:rsidRDefault="00000000" w:rsidRPr="00000000" w14:paraId="00000083">
      <w:pPr>
        <w:spacing w:before="240" w:lineRule="auto"/>
        <w:ind w:firstLine="720"/>
        <w:rPr/>
      </w:pPr>
      <w:r w:rsidDel="00000000" w:rsidR="00000000" w:rsidRPr="00000000">
        <w:rPr>
          <w:rtl w:val="0"/>
        </w:rPr>
        <w:t xml:space="preserve">A partir de este análisis, definimos los siguientes objetivos específicos del sistema: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after="40" w:before="240" w:lineRule="auto"/>
        <w:ind w:left="720" w:hanging="360"/>
        <w:rPr/>
      </w:pPr>
      <w:bookmarkStart w:colFirst="0" w:colLast="0" w:name="_heading=h.fxb8af4o8hgy" w:id="6"/>
      <w:bookmarkEnd w:id="6"/>
      <w:r w:rsidDel="00000000" w:rsidR="00000000" w:rsidRPr="00000000">
        <w:rPr>
          <w:rtl w:val="0"/>
        </w:rPr>
        <w:t xml:space="preserve">Objetivos del producto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sdt>
        <w:sdtPr>
          <w:id w:val="-1476672772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Cumplir estrictamente con la Ley 25.326 de Protección de Datos Personales, asegurando que los datos de los alumnos estén resguardados, sean accesibles sólo por personal autorizado y sin uso de tecnologías invasivas como el reconocimiento facial automatizado. </w:t>
            <w:br w:type="textWrapping"/>
          </w:r>
        </w:sdtContent>
      </w:sdt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sdt>
        <w:sdtPr>
          <w:id w:val="2026738237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Hacer el sistema fácil de operar, incluso por personal no técnico. La interfaz debe ser clara, con pasos mínimos para verificar la identidad de un alumno.</w:t>
            <w:br w:type="textWrapping"/>
          </w:r>
        </w:sdtContent>
      </w:sdt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before="0" w:beforeAutospacing="0" w:lineRule="auto"/>
        <w:ind w:left="720" w:hanging="360"/>
        <w:rPr/>
      </w:pPr>
      <w:sdt>
        <w:sdtPr>
          <w:id w:val="-996333600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Hacer el sistema escalable, permitiendo su instalación inicial en un área controlada (ej. el laboratorio) y su posterior extensión a otras entradas o instituciones, sin rediseñar todo desde cero.</w:t>
          </w:r>
        </w:sdtContent>
      </w:sdt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heading=h.cssoomo27rs7" w:id="7"/>
      <w:bookmarkEnd w:id="7"/>
      <w:r w:rsidDel="00000000" w:rsidR="00000000" w:rsidRPr="00000000">
        <w:rPr>
          <w:rtl w:val="0"/>
        </w:rPr>
        <w:t xml:space="preserve">Especificación funcional y módulos del sistema</w:t>
      </w:r>
    </w:p>
    <w:p w:rsidR="00000000" w:rsidDel="00000000" w:rsidP="00000000" w:rsidRDefault="00000000" w:rsidRPr="00000000" w14:paraId="00000089">
      <w:pPr>
        <w:spacing w:before="240" w:lineRule="auto"/>
        <w:ind w:firstLine="720"/>
        <w:rPr/>
      </w:pPr>
      <w:r w:rsidDel="00000000" w:rsidR="00000000" w:rsidRPr="00000000">
        <w:rPr>
          <w:rtl w:val="0"/>
        </w:rPr>
        <w:t xml:space="preserve">A continuación, se presenta una aproximación tentativa a la estructura modular del sistema, con sus características principales:</w:t>
      </w:r>
    </w:p>
    <w:tbl>
      <w:tblPr>
        <w:tblStyle w:val="Table1"/>
        <w:tblW w:w="9025.51181102362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2.8740157480315"/>
        <w:gridCol w:w="3868.7480314960635"/>
        <w:gridCol w:w="2923.8897637795276"/>
        <w:tblGridChange w:id="0">
          <w:tblGrid>
            <w:gridCol w:w="2232.8740157480315"/>
            <w:gridCol w:w="3868.7480314960635"/>
            <w:gridCol w:w="2923.8897637795276"/>
          </w:tblGrid>
        </w:tblGridChange>
      </w:tblGrid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 destacadas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ind w:left="141.7322834645668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Módulo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ind w:left="283.4645669291342" w:firstLine="0"/>
              <w:rPr/>
            </w:pPr>
            <w:r w:rsidDel="00000000" w:rsidR="00000000" w:rsidRPr="00000000">
              <w:rPr>
                <w:rtl w:val="0"/>
              </w:rPr>
              <w:t xml:space="preserve">Almacena y gestiona la información de los alumnos (nombre, DNI, curso, foto, código QR único, etc.).</w:t>
            </w:r>
          </w:p>
        </w:tc>
        <w:tc>
          <w:tcPr/>
          <w:p w:rsidR="00000000" w:rsidDel="00000000" w:rsidP="00000000" w:rsidRDefault="00000000" w:rsidRPr="00000000" w14:paraId="0000008F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- Accesible sólo por el personal autorizado.</w:t>
            </w:r>
          </w:p>
          <w:p w:rsidR="00000000" w:rsidDel="00000000" w:rsidP="00000000" w:rsidRDefault="00000000" w:rsidRPr="00000000" w14:paraId="00000090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- Permite la alta, baja y modificación de alumnos.</w:t>
            </w:r>
          </w:p>
          <w:p w:rsidR="00000000" w:rsidDel="00000000" w:rsidP="00000000" w:rsidRDefault="00000000" w:rsidRPr="00000000" w14:paraId="00000091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- Soporta copias de seguridad y sincronización manual.</w:t>
            </w:r>
          </w:p>
        </w:tc>
      </w:tr>
      <w:tr>
        <w:trPr>
          <w:cantSplit w:val="0"/>
          <w:trHeight w:val="2120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ind w:left="141.7322834645668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Módulo de Generación de Credenciales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ind w:left="283.4645669291342" w:firstLine="0"/>
              <w:rPr/>
            </w:pPr>
            <w:r w:rsidDel="00000000" w:rsidR="00000000" w:rsidRPr="00000000">
              <w:rPr>
                <w:rtl w:val="0"/>
              </w:rPr>
              <w:t xml:space="preserve">Genera automáticamente la credencial digital del alumno con código QR y su información visible.</w:t>
            </w:r>
          </w:p>
        </w:tc>
        <w:tc>
          <w:tcPr/>
          <w:p w:rsidR="00000000" w:rsidDel="00000000" w:rsidP="00000000" w:rsidRDefault="00000000" w:rsidRPr="00000000" w14:paraId="00000094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- Compatible con formato impreso o digital (para mostrar desde el celular).</w:t>
            </w:r>
          </w:p>
          <w:p w:rsidR="00000000" w:rsidDel="00000000" w:rsidP="00000000" w:rsidRDefault="00000000" w:rsidRPr="00000000" w14:paraId="00000095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- Código QR único e intransferible.</w:t>
            </w:r>
          </w:p>
          <w:p w:rsidR="00000000" w:rsidDel="00000000" w:rsidP="00000000" w:rsidRDefault="00000000" w:rsidRPr="00000000" w14:paraId="00000096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- Compatible con impresoras escolares.</w:t>
            </w:r>
          </w:p>
        </w:tc>
      </w:tr>
      <w:tr>
        <w:trPr>
          <w:cantSplit w:val="0"/>
          <w:trHeight w:val="1850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ind w:left="141.7322834645668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Módulo de Verificación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ind w:left="283.4645669291342" w:firstLine="0"/>
              <w:rPr/>
            </w:pPr>
            <w:r w:rsidDel="00000000" w:rsidR="00000000" w:rsidRPr="00000000">
              <w:rPr>
                <w:rtl w:val="0"/>
              </w:rPr>
              <w:t xml:space="preserve">Permite al personal escanear el QR y verificar la identidad del alumno en pantalla.</w:t>
            </w:r>
          </w:p>
        </w:tc>
        <w:tc>
          <w:tcPr/>
          <w:p w:rsidR="00000000" w:rsidDel="00000000" w:rsidP="00000000" w:rsidRDefault="00000000" w:rsidRPr="00000000" w14:paraId="00000099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- Escaneo rápido y confirmación visual.</w:t>
            </w:r>
          </w:p>
          <w:p w:rsidR="00000000" w:rsidDel="00000000" w:rsidP="00000000" w:rsidRDefault="00000000" w:rsidRPr="00000000" w14:paraId="0000009A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- Muestra foto, nombre y curso.</w:t>
            </w:r>
          </w:p>
          <w:p w:rsidR="00000000" w:rsidDel="00000000" w:rsidP="00000000" w:rsidRDefault="00000000" w:rsidRPr="00000000" w14:paraId="0000009B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- Funciona sin conexión a internet.</w:t>
            </w:r>
          </w:p>
        </w:tc>
      </w:tr>
      <w:tr>
        <w:trPr>
          <w:cantSplit w:val="0"/>
          <w:trHeight w:val="185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ind w:left="141.73228346456688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4. Módulo de Permisos y Seguridad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ind w:left="283.4645669291342" w:firstLine="0"/>
              <w:rPr/>
            </w:pPr>
            <w:r w:rsidDel="00000000" w:rsidR="00000000" w:rsidRPr="00000000">
              <w:rPr>
                <w:rtl w:val="0"/>
              </w:rPr>
              <w:t xml:space="preserve">Controla el acceso a los datos sensibles y la autenticación de usuarios del sistema (como preceptores o directivos).</w:t>
            </w:r>
          </w:p>
        </w:tc>
        <w:tc>
          <w:tcPr/>
          <w:p w:rsidR="00000000" w:rsidDel="00000000" w:rsidP="00000000" w:rsidRDefault="00000000" w:rsidRPr="00000000" w14:paraId="0000009E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- Acceso restringido con clave.</w:t>
            </w:r>
          </w:p>
          <w:p w:rsidR="00000000" w:rsidDel="00000000" w:rsidP="00000000" w:rsidRDefault="00000000" w:rsidRPr="00000000" w14:paraId="0000009F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- Registro de cambios.</w:t>
            </w:r>
          </w:p>
          <w:p w:rsidR="00000000" w:rsidDel="00000000" w:rsidP="00000000" w:rsidRDefault="00000000" w:rsidRPr="00000000" w14:paraId="000000A0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- Cumplimiento de normativas legales de privacidad.</w:t>
            </w:r>
          </w:p>
        </w:tc>
      </w:tr>
      <w:tr>
        <w:trPr>
          <w:cantSplit w:val="0"/>
          <w:trHeight w:val="2120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ind w:left="141.73228346456688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5. Módulo de Operación Offline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ind w:left="283.4645669291342" w:firstLine="0"/>
              <w:rPr/>
            </w:pPr>
            <w:r w:rsidDel="00000000" w:rsidR="00000000" w:rsidRPr="00000000">
              <w:rPr>
                <w:rtl w:val="0"/>
              </w:rPr>
              <w:t xml:space="preserve">Permite el uso del sistema sin conexión permanente a internet, funcionando en una intranet.</w:t>
            </w:r>
          </w:p>
        </w:tc>
        <w:tc>
          <w:tcPr/>
          <w:p w:rsidR="00000000" w:rsidDel="00000000" w:rsidP="00000000" w:rsidRDefault="00000000" w:rsidRPr="00000000" w14:paraId="000000A3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- Base de datos local y/o sincronizable.</w:t>
            </w:r>
          </w:p>
          <w:p w:rsidR="00000000" w:rsidDel="00000000" w:rsidP="00000000" w:rsidRDefault="00000000" w:rsidRPr="00000000" w14:paraId="000000A4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- Ideal para escuelas con infraestructura limitada.</w:t>
            </w:r>
          </w:p>
        </w:tc>
      </w:tr>
      <w:tr>
        <w:trPr>
          <w:cantSplit w:val="0"/>
          <w:trHeight w:val="1850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ind w:left="141.73228346456688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6. Módulo de Escalabilidad  y Expansión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ind w:left="283.4645669291342" w:right="116.69291338582752" w:firstLine="0"/>
              <w:rPr/>
            </w:pPr>
            <w:r w:rsidDel="00000000" w:rsidR="00000000" w:rsidRPr="00000000">
              <w:rPr>
                <w:rtl w:val="0"/>
              </w:rPr>
              <w:t xml:space="preserve">Permite que el sistema se adapte a nuevos puntos de ingreso o nuevas instituciones.</w:t>
            </w:r>
          </w:p>
        </w:tc>
        <w:tc>
          <w:tcPr/>
          <w:p w:rsidR="00000000" w:rsidDel="00000000" w:rsidP="00000000" w:rsidRDefault="00000000" w:rsidRPr="00000000" w14:paraId="000000A7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- Modular y replicable.</w:t>
            </w:r>
          </w:p>
          <w:p w:rsidR="00000000" w:rsidDel="00000000" w:rsidP="00000000" w:rsidRDefault="00000000" w:rsidRPr="00000000" w14:paraId="000000A8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- Posibilidad de sincronización entre múltiples dispositivos.</w:t>
            </w:r>
          </w:p>
          <w:p w:rsidR="00000000" w:rsidDel="00000000" w:rsidP="00000000" w:rsidRDefault="00000000" w:rsidRPr="00000000" w14:paraId="000000A9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- Documentación para futuras instalaciones.</w:t>
            </w:r>
          </w:p>
        </w:tc>
      </w:tr>
    </w:tbl>
    <w:p w:rsidR="00000000" w:rsidDel="00000000" w:rsidP="00000000" w:rsidRDefault="00000000" w:rsidRPr="00000000" w14:paraId="000000AA">
      <w:pPr>
        <w:spacing w:before="240" w:lineRule="auto"/>
        <w:ind w:firstLine="720"/>
        <w:rPr/>
      </w:pPr>
      <w:r w:rsidDel="00000000" w:rsidR="00000000" w:rsidRPr="00000000">
        <w:rPr>
          <w:rtl w:val="0"/>
        </w:rPr>
        <w:t xml:space="preserve">Esta estructura busca reflejar no solo la funcionalidad inmediata que necesita el cliente (la escuela), sino también una visión a mediano y largo plazo, con posibilidad de crecimiento y adaptación sin comprometer la usabilidad ni la seguridad del sistema.</w:t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heading=h.stor3d3ia7vy" w:id="8"/>
      <w:bookmarkEnd w:id="8"/>
      <w:r w:rsidDel="00000000" w:rsidR="00000000" w:rsidRPr="00000000">
        <w:rPr>
          <w:rtl w:val="0"/>
        </w:rPr>
        <w:t xml:space="preserve">Estudio de factibilidad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heading=h.m1u9406gjpdu" w:id="9"/>
      <w:bookmarkEnd w:id="9"/>
      <w:r w:rsidDel="00000000" w:rsidR="00000000" w:rsidRPr="00000000">
        <w:rPr>
          <w:rtl w:val="0"/>
        </w:rPr>
        <w:t xml:space="preserve">Factibilidad Técnica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Requisitos: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Equipo de desarrollo orientado APIs  y Administración de Base de Datos.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Entorno de pruebas donde alojar el Proyecto Portería como GitHub.</w:t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tl w:val="0"/>
        </w:rPr>
        <w:t xml:space="preserve">Fue elegida la base de arquitectura cliente-servidor, por lo tanto se va a emplear los siguientes elementos: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API REST.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base de datos.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Prácticas de seguridad como encriptación, protección contra DDOS, XSS y demás.</w:t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heading=h.uxf04c4mv8xx" w:id="10"/>
      <w:bookmarkEnd w:id="10"/>
      <w:r w:rsidDel="00000000" w:rsidR="00000000" w:rsidRPr="00000000">
        <w:rPr>
          <w:rtl w:val="0"/>
        </w:rPr>
        <w:t xml:space="preserve">Factibilidad de Recursos Humanos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Los requerimientos humanos para la realización del proyecto son: </w:t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grupo de 4 personas que cuenten con la capacidad de alternar entre los roles de: Analista, Analista de Seguridad, Programador, Diseñador y Tester, según sea necesario en las diferentes etapas del proyecto. 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Uno de ellos deberá tomar el rol de Team Leader para guiar la dirección del mismo. 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Todos los miembros deben estar familiarizados con el modelo de desarrollo SCRUM y tener buena comunicación.</w:t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heading=h.v23l7ayzpo4i" w:id="11"/>
      <w:bookmarkEnd w:id="11"/>
      <w:r w:rsidDel="00000000" w:rsidR="00000000" w:rsidRPr="00000000">
        <w:rPr>
          <w:rtl w:val="0"/>
        </w:rPr>
        <w:t xml:space="preserve">Factibilidad Económica</w:t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  <w:t xml:space="preserve">Los requerimientos económicos para disponer para la realización del proyecto son nulos, ya que al ser un proyecto escolar, estamos intentando que sea lo más accesible para producir. </w:t>
      </w:r>
    </w:p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heading=h.eg4emtchlxtx" w:id="12"/>
      <w:bookmarkEnd w:id="12"/>
      <w:r w:rsidDel="00000000" w:rsidR="00000000" w:rsidRPr="00000000">
        <w:rPr>
          <w:rtl w:val="0"/>
        </w:rPr>
        <w:t xml:space="preserve">Análisis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Características requeridas a construir: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Identificación a través de una base de datos local.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Gestionar el acceso y categorización de los distintos roles de la institución escolar.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historial de los ingresos al establecimiento.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Verificación con código de barras de DNI mediante PDF417.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Verificación con cuenta institucional.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Identificación de padres de alumnos.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intuitivo para personal de la institución.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 en el almacenamiento y transporte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heading=h.qvcly2edd4gw" w:id="13"/>
      <w:bookmarkEnd w:id="13"/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C6">
      <w:pPr>
        <w:keepLines w:val="0"/>
        <w:spacing w:after="200" w:before="0" w:line="276" w:lineRule="auto"/>
        <w:rPr/>
      </w:pPr>
      <w:r w:rsidDel="00000000" w:rsidR="00000000" w:rsidRPr="00000000">
        <w:rPr>
          <w:rtl w:val="0"/>
        </w:rPr>
        <w:tab/>
        <w:t xml:space="preserve">Para la identificación con la base de datos, la API recibirá la consulta a realizar, chequeará si es válida y verificará si existe algún tipo de registro.</w:t>
      </w:r>
    </w:p>
    <w:p w:rsidR="00000000" w:rsidDel="00000000" w:rsidP="00000000" w:rsidRDefault="00000000" w:rsidRPr="00000000" w14:paraId="000000C7">
      <w:pPr>
        <w:keepLines w:val="0"/>
        <w:spacing w:after="200"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En cuanto al historial de ingresos, se generarán registros con la fecha y hora en los accesos al establecimiento.</w:t>
      </w:r>
    </w:p>
    <w:p w:rsidR="00000000" w:rsidDel="00000000" w:rsidP="00000000" w:rsidRDefault="00000000" w:rsidRPr="00000000" w14:paraId="000000C8">
      <w:pPr>
        <w:pStyle w:val="Heading3"/>
        <w:rPr/>
      </w:pPr>
      <w:bookmarkStart w:colFirst="0" w:colLast="0" w:name="_heading=h.dhslox396uvb" w:id="14"/>
      <w:bookmarkEnd w:id="14"/>
      <w:r w:rsidDel="00000000" w:rsidR="00000000" w:rsidRPr="00000000">
        <w:rPr>
          <w:rtl w:val="0"/>
        </w:rPr>
        <w:t xml:space="preserve">Modelo</w:t>
      </w:r>
    </w:p>
    <w:p w:rsidR="00000000" w:rsidDel="00000000" w:rsidP="00000000" w:rsidRDefault="00000000" w:rsidRPr="00000000" w14:paraId="000000C9">
      <w:pPr>
        <w:ind w:firstLine="720"/>
        <w:rPr/>
      </w:pPr>
      <w:r w:rsidDel="00000000" w:rsidR="00000000" w:rsidRPr="00000000">
        <w:rPr>
          <w:rtl w:val="0"/>
        </w:rPr>
        <w:t xml:space="preserve">Para el modelo, se empleó el Cascada Modificado basado en el Modelo en Cascada Puro, con la diferencia de que las etapas para llevar a cabo el proyecto pueden solaparse. Esto es favorable para encontrar errores en las especificaciones lo más pronto posible y ofrece flexibilidad. </w:t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heading=h.fvnqbwy23tpg" w:id="15"/>
      <w:bookmarkEnd w:id="15"/>
      <w:r w:rsidDel="00000000" w:rsidR="00000000" w:rsidRPr="00000000">
        <w:rPr>
          <w:rtl w:val="0"/>
        </w:rPr>
        <w:t xml:space="preserve">Arquitectura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 escogió la arquitectura cliente-servidor por las siguientes características:</w:t>
      </w:r>
    </w:p>
    <w:p w:rsidR="00000000" w:rsidDel="00000000" w:rsidP="00000000" w:rsidRDefault="00000000" w:rsidRPr="00000000" w14:paraId="000000CC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 la lógica está centralizada en el servidor.</w:t>
      </w:r>
    </w:p>
    <w:p w:rsidR="00000000" w:rsidDel="00000000" w:rsidP="00000000" w:rsidRDefault="00000000" w:rsidRPr="00000000" w14:paraId="000000CD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Práctico a la hora del ingreso de muchos usuarios en simultáneo.</w:t>
      </w:r>
    </w:p>
    <w:p w:rsidR="00000000" w:rsidDel="00000000" w:rsidP="00000000" w:rsidRDefault="00000000" w:rsidRPr="00000000" w14:paraId="000000CE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Provee más seguridad.</w:t>
      </w:r>
    </w:p>
    <w:p w:rsidR="00000000" w:rsidDel="00000000" w:rsidP="00000000" w:rsidRDefault="00000000" w:rsidRPr="00000000" w14:paraId="000000CF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Fácil mantenimiento.</w:t>
      </w:r>
    </w:p>
    <w:p w:rsidR="00000000" w:rsidDel="00000000" w:rsidP="00000000" w:rsidRDefault="00000000" w:rsidRPr="00000000" w14:paraId="000000D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Compatibilidad con múltiples dispositivos.</w:t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heading=h.ej71ymg6nvr" w:id="16"/>
      <w:bookmarkEnd w:id="16"/>
      <w:r w:rsidDel="00000000" w:rsidR="00000000" w:rsidRPr="00000000">
        <w:rPr>
          <w:rtl w:val="0"/>
        </w:rPr>
        <w:t xml:space="preserve">FODA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Matriz FODA:</w:t>
      </w:r>
    </w:p>
    <w:p w:rsidR="00000000" w:rsidDel="00000000" w:rsidP="00000000" w:rsidRDefault="00000000" w:rsidRPr="00000000" w14:paraId="000000D3">
      <w:pPr>
        <w:pStyle w:val="Heading3"/>
        <w:rPr/>
      </w:pPr>
      <w:bookmarkStart w:colFirst="0" w:colLast="0" w:name="_heading=h.ssaxxw3pqy6z" w:id="17"/>
      <w:bookmarkEnd w:id="17"/>
      <w:r w:rsidDel="00000000" w:rsidR="00000000" w:rsidRPr="00000000">
        <w:rPr>
          <w:rtl w:val="0"/>
        </w:rPr>
        <w:t xml:space="preserve">Fortalezas: 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Somos un grupo organizado. 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Nuestro grupo ya ha participado anteriormente en otro proyecto de feria de ciencias. 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Tenemos conocimientos sobre el desarrollo de proyectos desde el año pasado. </w:t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heading=h.tx0mk5bp79me" w:id="18"/>
      <w:bookmarkEnd w:id="18"/>
      <w:r w:rsidDel="00000000" w:rsidR="00000000" w:rsidRPr="00000000">
        <w:rPr>
          <w:rtl w:val="0"/>
        </w:rPr>
        <w:t xml:space="preserve">Oportunidades: 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Contamos con la ayuda de diversos profesores de computación. 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Los porteros apoyan el desarrollo del proyecto. 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Proyecto económico.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Sector poco explorado.</w:t>
      </w:r>
    </w:p>
    <w:p w:rsidR="00000000" w:rsidDel="00000000" w:rsidP="00000000" w:rsidRDefault="00000000" w:rsidRPr="00000000" w14:paraId="000000DC">
      <w:pPr>
        <w:pStyle w:val="Heading3"/>
        <w:rPr/>
      </w:pPr>
      <w:bookmarkStart w:colFirst="0" w:colLast="0" w:name="_heading=h.l10g9lg5z829" w:id="19"/>
      <w:bookmarkEnd w:id="19"/>
      <w:r w:rsidDel="00000000" w:rsidR="00000000" w:rsidRPr="00000000">
        <w:rPr>
          <w:rtl w:val="0"/>
        </w:rPr>
        <w:t xml:space="preserve">Debilidades: </w:t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No contamos con recursos económicos. </w:t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Es un proyecto que a la larga puede llegar a ser ambicioso. </w:t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heading=h.4hy8d76nhgzw" w:id="20"/>
      <w:bookmarkEnd w:id="20"/>
      <w:r w:rsidDel="00000000" w:rsidR="00000000" w:rsidRPr="00000000">
        <w:rPr>
          <w:rtl w:val="0"/>
        </w:rPr>
        <w:t xml:space="preserve">Amenazas: 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Generar un cambio puede afectar a terceros de la portería, no porque sea complicado utilizar el sistema, sino por el cambio en sí. (culpa de los porteros y de Macri, no nosotros)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rPr/>
      </w:pPr>
      <w:bookmarkStart w:colFirst="0" w:colLast="0" w:name="_heading=h.9stdgjma8le3" w:id="21"/>
      <w:bookmarkEnd w:id="21"/>
      <w:r w:rsidDel="00000000" w:rsidR="00000000" w:rsidRPr="00000000">
        <w:rPr>
          <w:rtl w:val="0"/>
        </w:rPr>
        <w:t xml:space="preserve">Estudio de Mercado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 lo largo del tiempo, las escuelas comenzaron a emplear nuevas tecnologías para múltiples propósitos que, ayudan, facilitan y hacen más prácticas diversas tareas. En este caso, el proyecto se decanta por el gestionar el acceso al establecimiento y seguridad en el mismo.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Es un sector no tan explorado, con muchas salidas para su implementación, una solución segura, económica y fácil uso. Se debe hacer hincapié en “fácil uso” debido a que será manejado por el personal de la portería.</w:t>
      </w:r>
    </w:p>
    <w:p w:rsidR="00000000" w:rsidDel="00000000" w:rsidP="00000000" w:rsidRDefault="00000000" w:rsidRPr="00000000" w14:paraId="000000E5">
      <w:pPr>
        <w:pStyle w:val="Heading3"/>
        <w:ind w:firstLine="0"/>
        <w:rPr/>
      </w:pPr>
      <w:bookmarkStart w:colFirst="0" w:colLast="0" w:name="_heading=h.1gfk2kiq5sir" w:id="22"/>
      <w:bookmarkEnd w:id="22"/>
      <w:r w:rsidDel="00000000" w:rsidR="00000000" w:rsidRPr="00000000">
        <w:rPr>
          <w:rtl w:val="0"/>
        </w:rPr>
        <w:t xml:space="preserve">Potenciales Usuarios</w:t>
      </w:r>
    </w:p>
    <w:p w:rsidR="00000000" w:rsidDel="00000000" w:rsidP="00000000" w:rsidRDefault="00000000" w:rsidRPr="00000000" w14:paraId="000000E6">
      <w:pPr>
        <w:numPr>
          <w:ilvl w:val="0"/>
          <w:numId w:val="1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Estudiantes.</w:t>
      </w:r>
    </w:p>
    <w:p w:rsidR="00000000" w:rsidDel="00000000" w:rsidP="00000000" w:rsidRDefault="00000000" w:rsidRPr="00000000" w14:paraId="000000E7">
      <w:pPr>
        <w:numPr>
          <w:ilvl w:val="0"/>
          <w:numId w:val="1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Docentes.</w:t>
      </w:r>
    </w:p>
    <w:p w:rsidR="00000000" w:rsidDel="00000000" w:rsidP="00000000" w:rsidRDefault="00000000" w:rsidRPr="00000000" w14:paraId="000000E8">
      <w:pPr>
        <w:numPr>
          <w:ilvl w:val="0"/>
          <w:numId w:val="1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administrativo.</w:t>
      </w:r>
    </w:p>
    <w:p w:rsidR="00000000" w:rsidDel="00000000" w:rsidP="00000000" w:rsidRDefault="00000000" w:rsidRPr="00000000" w14:paraId="000000E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Padres.</w:t>
      </w:r>
    </w:p>
    <w:p w:rsidR="00000000" w:rsidDel="00000000" w:rsidP="00000000" w:rsidRDefault="00000000" w:rsidRPr="00000000" w14:paraId="000000EA">
      <w:pPr>
        <w:pStyle w:val="Heading2"/>
        <w:rPr/>
      </w:pPr>
      <w:bookmarkStart w:colFirst="0" w:colLast="0" w:name="_heading=h.j02ix1u0fx1v" w:id="23"/>
      <w:bookmarkEnd w:id="23"/>
      <w:r w:rsidDel="00000000" w:rsidR="00000000" w:rsidRPr="00000000">
        <w:rPr>
          <w:rtl w:val="0"/>
        </w:rPr>
        <w:t xml:space="preserve">Objetivos, Límites y Alcance</w:t>
      </w:r>
    </w:p>
    <w:p w:rsidR="00000000" w:rsidDel="00000000" w:rsidP="00000000" w:rsidRDefault="00000000" w:rsidRPr="00000000" w14:paraId="000000EB">
      <w:pPr>
        <w:pStyle w:val="Heading3"/>
        <w:ind w:firstLine="0"/>
        <w:rPr/>
      </w:pPr>
      <w:bookmarkStart w:colFirst="0" w:colLast="0" w:name="_heading=h.kcu6xrrs4rbl" w:id="24"/>
      <w:bookmarkEnd w:id="24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EC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Diseñar e implementar un prototipo del sistema de autenticación que permite escanear QRs e identificar alumnos de una institución escolar.</w:t>
      </w:r>
    </w:p>
    <w:p w:rsidR="00000000" w:rsidDel="00000000" w:rsidP="00000000" w:rsidRDefault="00000000" w:rsidRPr="00000000" w14:paraId="000000E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una base de datos con datos mínimos y un número pequeño de registros de prueba.</w:t>
      </w:r>
    </w:p>
    <w:p w:rsidR="00000000" w:rsidDel="00000000" w:rsidP="00000000" w:rsidRDefault="00000000" w:rsidRPr="00000000" w14:paraId="000000EE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spacing w:after="200" w:lineRule="auto"/>
        <w:rPr/>
      </w:pPr>
      <w:bookmarkStart w:colFirst="0" w:colLast="0" w:name="_heading=h.iqkfxsdygc2v" w:id="25"/>
      <w:bookmarkEnd w:id="25"/>
      <w:r w:rsidDel="00000000" w:rsidR="00000000" w:rsidRPr="00000000">
        <w:rPr>
          <w:rtl w:val="0"/>
        </w:rPr>
        <w:t xml:space="preserve">Límites</w:t>
      </w:r>
    </w:p>
    <w:p w:rsidR="00000000" w:rsidDel="00000000" w:rsidP="00000000" w:rsidRDefault="00000000" w:rsidRPr="00000000" w14:paraId="000000F0">
      <w:pPr>
        <w:numPr>
          <w:ilvl w:val="0"/>
          <w:numId w:val="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Reducción de costos al máximo posible.</w:t>
      </w:r>
    </w:p>
    <w:p w:rsidR="00000000" w:rsidDel="00000000" w:rsidP="00000000" w:rsidRDefault="00000000" w:rsidRPr="00000000" w14:paraId="000000F1">
      <w:pPr>
        <w:numPr>
          <w:ilvl w:val="0"/>
          <w:numId w:val="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 reducidas.</w:t>
      </w:r>
    </w:p>
    <w:p w:rsidR="00000000" w:rsidDel="00000000" w:rsidP="00000000" w:rsidRDefault="00000000" w:rsidRPr="00000000" w14:paraId="000000F2">
      <w:pPr>
        <w:numPr>
          <w:ilvl w:val="0"/>
          <w:numId w:val="20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La base de datos será local y sin cifrado avanzado en esta etapa.</w:t>
      </w:r>
    </w:p>
    <w:p w:rsidR="00000000" w:rsidDel="00000000" w:rsidP="00000000" w:rsidRDefault="00000000" w:rsidRPr="00000000" w14:paraId="000000F3">
      <w:pPr>
        <w:numPr>
          <w:ilvl w:val="0"/>
          <w:numId w:val="20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alcance de las pruebas se limita a un único punto de ingreso.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ind w:firstLine="0"/>
        <w:rPr/>
      </w:pPr>
      <w:bookmarkStart w:colFirst="0" w:colLast="0" w:name="_heading=h.5kjs9akeda9t" w:id="26"/>
      <w:bookmarkEnd w:id="26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miembros registrados en la base de datos de forma segura.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Gestionar tipos de usuarios.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Visualizaciòn básica de nombre y foto del alumno.</w:t>
      </w:r>
    </w:p>
    <w:p w:rsidR="00000000" w:rsidDel="00000000" w:rsidP="00000000" w:rsidRDefault="00000000" w:rsidRPr="00000000" w14:paraId="000000F8">
      <w:pPr>
        <w:pStyle w:val="Heading2"/>
        <w:rPr/>
      </w:pPr>
      <w:bookmarkStart w:colFirst="0" w:colLast="0" w:name="_heading=h.j3z7dkih62rm" w:id="27"/>
      <w:bookmarkEnd w:id="27"/>
      <w:r w:rsidDel="00000000" w:rsidR="00000000" w:rsidRPr="00000000">
        <w:rPr>
          <w:rtl w:val="0"/>
        </w:rPr>
        <w:t xml:space="preserve">Gantt</w:t>
      </w:r>
    </w:p>
    <w:p w:rsidR="00000000" w:rsidDel="00000000" w:rsidP="00000000" w:rsidRDefault="00000000" w:rsidRPr="00000000" w14:paraId="000000F9">
      <w:pPr>
        <w:pStyle w:val="Heading2"/>
        <w:rPr/>
      </w:pPr>
      <w:bookmarkStart w:colFirst="0" w:colLast="0" w:name="_heading=h.wm0iadfb993a" w:id="28"/>
      <w:bookmarkEnd w:id="28"/>
      <w:r w:rsidDel="00000000" w:rsidR="00000000" w:rsidRPr="00000000">
        <w:rPr>
          <w:rtl w:val="0"/>
        </w:rPr>
        <w:t xml:space="preserve">Presupuesto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400734384"/>
        <w:tag w:val="goog_rdk_17"/>
      </w:sdtPr>
      <w:sdtContent>
        <w:tbl>
          <w:tblPr>
            <w:tblStyle w:val="Table2"/>
            <w:tblW w:w="418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040"/>
            <w:gridCol w:w="2145"/>
            <w:tblGridChange w:id="0">
              <w:tblGrid>
                <w:gridCol w:w="2040"/>
                <w:gridCol w:w="2145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718000175"/>
                <w:tag w:val="goog_rdk_3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B">
                    <w:pPr>
                      <w:widowControl w:val="0"/>
                      <w:spacing w:after="0" w:line="276" w:lineRule="auto"/>
                      <w:ind w:firstLine="0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sz w:val="20"/>
                        <w:szCs w:val="20"/>
                        <w:rtl w:val="0"/>
                      </w:rPr>
                      <w:t xml:space="preserve">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41192570"/>
                <w:tag w:val="goog_rdk_4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C">
                    <w:pPr>
                      <w:widowControl w:val="0"/>
                      <w:spacing w:after="0" w:line="276" w:lineRule="auto"/>
                      <w:ind w:firstLine="0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sz w:val="20"/>
                        <w:szCs w:val="20"/>
                        <w:rtl w:val="0"/>
                      </w:rPr>
                      <w:t xml:space="preserve">Costo por hora (AR$)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1460451602"/>
                <w:tag w:val="goog_rdk_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D">
                    <w:pPr>
                      <w:widowControl w:val="0"/>
                      <w:spacing w:after="0" w:line="276" w:lineRule="auto"/>
                      <w:ind w:firstLine="0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Team Leader</w:t>
                    </w:r>
                  </w:p>
                </w:tc>
              </w:sdtContent>
            </w:sdt>
            <w:sdt>
              <w:sdtPr>
                <w:lock w:val="contentLocked"/>
                <w:id w:val="1231888798"/>
                <w:tag w:val="goog_rdk_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E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31200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1038105473"/>
                <w:tag w:val="goog_rdk_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F">
                    <w:pPr>
                      <w:widowControl w:val="0"/>
                      <w:spacing w:after="0" w:line="276" w:lineRule="auto"/>
                      <w:ind w:firstLine="0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Analista</w:t>
                    </w:r>
                  </w:p>
                </w:tc>
              </w:sdtContent>
            </w:sdt>
            <w:sdt>
              <w:sdtPr>
                <w:lock w:val="contentLocked"/>
                <w:id w:val="-1963144710"/>
                <w:tag w:val="goog_rdk_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0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28873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2132706603"/>
                <w:tag w:val="goog_rdk_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1">
                    <w:pPr>
                      <w:widowControl w:val="0"/>
                      <w:spacing w:after="0" w:line="276" w:lineRule="auto"/>
                      <w:ind w:firstLine="0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Programador</w:t>
                    </w:r>
                  </w:p>
                </w:tc>
              </w:sdtContent>
            </w:sdt>
            <w:sdt>
              <w:sdtPr>
                <w:lock w:val="contentLocked"/>
                <w:id w:val="728299500"/>
                <w:tag w:val="goog_rdk_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2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28663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1348815306"/>
                <w:tag w:val="goog_rdk_11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3">
                    <w:pPr>
                      <w:widowControl w:val="0"/>
                      <w:spacing w:after="0" w:line="276" w:lineRule="auto"/>
                      <w:ind w:firstLine="0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Diseñador</w:t>
                    </w:r>
                  </w:p>
                </w:tc>
              </w:sdtContent>
            </w:sdt>
            <w:sdt>
              <w:sdtPr>
                <w:lock w:val="contentLocked"/>
                <w:id w:val="-243238297"/>
                <w:tag w:val="goog_rdk_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4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25575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910847261"/>
                <w:tag w:val="goog_rdk_13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5">
                    <w:pPr>
                      <w:widowControl w:val="0"/>
                      <w:spacing w:after="0" w:line="276" w:lineRule="auto"/>
                      <w:ind w:firstLine="0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Analista de Seguridad</w:t>
                    </w:r>
                  </w:p>
                </w:tc>
              </w:sdtContent>
            </w:sdt>
            <w:sdt>
              <w:sdtPr>
                <w:lock w:val="contentLocked"/>
                <w:id w:val="-1460324201"/>
                <w:tag w:val="goog_rdk_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6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29800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631982724"/>
                <w:tag w:val="goog_rdk_1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7">
                    <w:pPr>
                      <w:widowControl w:val="0"/>
                      <w:spacing w:after="0" w:line="276" w:lineRule="auto"/>
                      <w:ind w:firstLine="0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Tester</w:t>
                    </w:r>
                  </w:p>
                </w:tc>
              </w:sdtContent>
            </w:sdt>
            <w:sdt>
              <w:sdtPr>
                <w:lock w:val="contentLocked"/>
                <w:id w:val="1326245935"/>
                <w:tag w:val="goog_rdk_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8">
                    <w:pPr>
                      <w:widowControl w:val="0"/>
                      <w:spacing w:after="0" w:line="276" w:lineRule="auto"/>
                      <w:ind w:firstLine="0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25575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rPr/>
      </w:pPr>
      <w:bookmarkStart w:colFirst="0" w:colLast="0" w:name="_heading=h.64t16m59fcx8" w:id="29"/>
      <w:bookmarkEnd w:id="29"/>
      <w:r w:rsidDel="00000000" w:rsidR="00000000" w:rsidRPr="00000000">
        <w:rPr>
          <w:rtl w:val="0"/>
        </w:rPr>
        <w:t xml:space="preserve">Propuesta</w:t>
      </w:r>
    </w:p>
    <w:p w:rsidR="00000000" w:rsidDel="00000000" w:rsidP="00000000" w:rsidRDefault="00000000" w:rsidRPr="00000000" w14:paraId="0000010B">
      <w:pPr>
        <w:spacing w:after="240" w:lineRule="auto"/>
        <w:ind w:firstLine="720"/>
        <w:rPr/>
      </w:pPr>
      <w:r w:rsidDel="00000000" w:rsidR="00000000" w:rsidRPr="00000000">
        <w:rPr>
          <w:rtl w:val="0"/>
        </w:rPr>
        <w:t xml:space="preserve">El proyecto consiste en el diseño e implementación de un sistema digital de verificación de identidad para alumnos y tutores al momento de ingresar a la escuela. El sistema está compuesto por tres elementos principales: una base de datos con la información de los estudiantes, una credencial digital con código QR y una interfaz de verificación para el personal de ingreso.</w:t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pacing w:after="40" w:before="240" w:lineRule="auto"/>
        <w:rPr/>
      </w:pPr>
      <w:bookmarkStart w:colFirst="0" w:colLast="0" w:name="_heading=h.c0v5nlkf29lu" w:id="30"/>
      <w:bookmarkEnd w:id="30"/>
      <w:r w:rsidDel="00000000" w:rsidR="00000000" w:rsidRPr="00000000">
        <w:rPr>
          <w:rtl w:val="0"/>
        </w:rPr>
        <w:t xml:space="preserve">1. Base de datos de alumnos</w:t>
      </w:r>
    </w:p>
    <w:p w:rsidR="00000000" w:rsidDel="00000000" w:rsidP="00000000" w:rsidRDefault="00000000" w:rsidRPr="00000000" w14:paraId="000001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 crea una base de datos donde se registran los siguientes datos de cada alumno:</w:t>
      </w:r>
    </w:p>
    <w:p w:rsidR="00000000" w:rsidDel="00000000" w:rsidP="00000000" w:rsidRDefault="00000000" w:rsidRPr="00000000" w14:paraId="0000010E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Nombre completo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DNI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Curso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Fotografía reciente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Código único asignado (usado para generar el QR)</w:t>
      </w:r>
    </w:p>
    <w:p w:rsidR="00000000" w:rsidDel="00000000" w:rsidP="00000000" w:rsidRDefault="00000000" w:rsidRPr="00000000" w14:paraId="00000113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Datos de su respectivo tutor/es (Nombre completo y DNI)</w:t>
        <w:br w:type="textWrapping"/>
      </w:r>
    </w:p>
    <w:p w:rsidR="00000000" w:rsidDel="00000000" w:rsidP="00000000" w:rsidRDefault="00000000" w:rsidRPr="00000000" w14:paraId="000001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Esta base puede ser gestionada por personal autorizado (por ejemplo, preceptores) y actualizada periódicamente.</w:t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after="40" w:before="240" w:lineRule="auto"/>
        <w:rPr/>
      </w:pPr>
      <w:bookmarkStart w:colFirst="0" w:colLast="0" w:name="_heading=h.ng67du3p2v0o" w:id="31"/>
      <w:bookmarkEnd w:id="31"/>
      <w:r w:rsidDel="00000000" w:rsidR="00000000" w:rsidRPr="00000000">
        <w:rPr>
          <w:rtl w:val="0"/>
        </w:rPr>
        <w:t xml:space="preserve">2. Credencial digital con QR</w:t>
      </w:r>
    </w:p>
    <w:p w:rsidR="00000000" w:rsidDel="00000000" w:rsidP="00000000" w:rsidRDefault="00000000" w:rsidRPr="00000000" w14:paraId="0000011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 cada alumno se le asigna una credencial digital (puede imprimirse o mostrarse desde un celular) que incluye: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1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Código QR único vinculado a su ficha en la base de datos</w:t>
        <w:br w:type="textWrapping"/>
      </w:r>
    </w:p>
    <w:p w:rsidR="00000000" w:rsidDel="00000000" w:rsidP="00000000" w:rsidRDefault="00000000" w:rsidRPr="00000000" w14:paraId="0000011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Esta credencial es presentada al momento de ingresar a la institución.</w:t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after="40" w:before="240" w:lineRule="auto"/>
        <w:rPr/>
      </w:pPr>
      <w:bookmarkStart w:colFirst="0" w:colLast="0" w:name="_heading=h.7ynwuk1z3bvv" w:id="32"/>
      <w:bookmarkEnd w:id="32"/>
      <w:r w:rsidDel="00000000" w:rsidR="00000000" w:rsidRPr="00000000">
        <w:rPr>
          <w:rtl w:val="0"/>
        </w:rPr>
        <w:t xml:space="preserve">3. Sistema de verificación</w:t>
      </w:r>
    </w:p>
    <w:p w:rsidR="00000000" w:rsidDel="00000000" w:rsidP="00000000" w:rsidRDefault="00000000" w:rsidRPr="00000000" w14:paraId="0000011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El portero o encargado utiliza un lector de QR (puede ser un celular la app) que escanea el código y muestra:</w:t>
      </w:r>
    </w:p>
    <w:p w:rsidR="00000000" w:rsidDel="00000000" w:rsidP="00000000" w:rsidRDefault="00000000" w:rsidRPr="00000000" w14:paraId="0000011B">
      <w:pPr>
        <w:numPr>
          <w:ilvl w:val="0"/>
          <w:numId w:val="1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La foto y datos del alumno en pantalla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1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Un mensaje que confirma si está registrado o no</w:t>
        <w:br w:type="textWrapping"/>
      </w:r>
    </w:p>
    <w:p w:rsidR="00000000" w:rsidDel="00000000" w:rsidP="00000000" w:rsidRDefault="00000000" w:rsidRPr="00000000" w14:paraId="0000011D">
      <w:pPr>
        <w:spacing w:after="24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Esto permite una rápida verificación visual por parte del personal. Si la persona no está en la base de datos o presenta un QR inválido, el sistema lo informa automáticamente.</w:t>
      </w:r>
    </w:p>
    <w:p w:rsidR="00000000" w:rsidDel="00000000" w:rsidP="00000000" w:rsidRDefault="00000000" w:rsidRPr="00000000" w14:paraId="0000011E">
      <w:pPr>
        <w:spacing w:after="24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En caso de que un tutor se presente (por ejemplo, para una reunión de padres) el proceso cambia: </w:t>
      </w:r>
    </w:p>
    <w:p w:rsidR="00000000" w:rsidDel="00000000" w:rsidP="00000000" w:rsidRDefault="00000000" w:rsidRPr="00000000" w14:paraId="00000120">
      <w:pPr>
        <w:numPr>
          <w:ilvl w:val="0"/>
          <w:numId w:val="14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tutor deberá informar a nombre de qué alumno viene y mostrar su DNI. </w:t>
      </w:r>
    </w:p>
    <w:p w:rsidR="00000000" w:rsidDel="00000000" w:rsidP="00000000" w:rsidRDefault="00000000" w:rsidRPr="00000000" w14:paraId="00000121">
      <w:pPr>
        <w:numPr>
          <w:ilvl w:val="0"/>
          <w:numId w:val="14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portero buscará en la BDD esos datos para corroborar que concuerden.</w:t>
      </w:r>
    </w:p>
    <w:p w:rsidR="00000000" w:rsidDel="00000000" w:rsidP="00000000" w:rsidRDefault="00000000" w:rsidRPr="00000000" w14:paraId="00000122">
      <w:pPr>
        <w:numPr>
          <w:ilvl w:val="0"/>
          <w:numId w:val="14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concuerda lo dejará pasar. </w:t>
      </w:r>
    </w:p>
    <w:p w:rsidR="00000000" w:rsidDel="00000000" w:rsidP="00000000" w:rsidRDefault="00000000" w:rsidRPr="00000000" w14:paraId="00000123">
      <w:pPr>
        <w:spacing w:after="24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keepNext w:val="0"/>
        <w:keepLines w:val="0"/>
        <w:spacing w:after="40" w:before="240" w:lineRule="auto"/>
        <w:rPr/>
      </w:pPr>
      <w:bookmarkStart w:colFirst="0" w:colLast="0" w:name="_heading=h.omeapxl4ncrz" w:id="33"/>
      <w:bookmarkEnd w:id="33"/>
      <w:r w:rsidDel="00000000" w:rsidR="00000000" w:rsidRPr="00000000">
        <w:rPr>
          <w:rtl w:val="0"/>
        </w:rPr>
        <w:t xml:space="preserve">4. Funcionamiento offline y backup manual</w:t>
      </w:r>
    </w:p>
    <w:p w:rsidR="00000000" w:rsidDel="00000000" w:rsidP="00000000" w:rsidRDefault="00000000" w:rsidRPr="00000000" w14:paraId="0000012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El sistema está pensado para funcionar incluso sin conexión a internet, ya que se podría conectar a base de datos locales. En caso de que no haya electricidad, no habría problema ya que las clases se suspenderian.</w:t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after="40" w:before="240" w:lineRule="auto"/>
        <w:rPr/>
      </w:pPr>
      <w:bookmarkStart w:colFirst="0" w:colLast="0" w:name="_heading=h.x6ie9mtpdkgv" w:id="34"/>
      <w:bookmarkEnd w:id="34"/>
      <w:r w:rsidDel="00000000" w:rsidR="00000000" w:rsidRPr="00000000">
        <w:rPr>
          <w:rtl w:val="0"/>
        </w:rPr>
        <w:t xml:space="preserve">5. Privacidad y legalidad</w:t>
      </w:r>
    </w:p>
    <w:p w:rsidR="00000000" w:rsidDel="00000000" w:rsidP="00000000" w:rsidRDefault="00000000" w:rsidRPr="00000000" w14:paraId="0000012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Se garantiza el cumplimiento de la Ley de Protección de Datos Personales (Ley 25.326), limitando el acceso a la base de datos solo a personal autorizado y evitando el uso de reconocimiento facial automatizado para proteger la identidad de los estudiantes.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rPr/>
      </w:pPr>
      <w:bookmarkStart w:colFirst="0" w:colLast="0" w:name="_heading=h.r77qdbajh6xo" w:id="35"/>
      <w:bookmarkEnd w:id="35"/>
      <w:r w:rsidDel="00000000" w:rsidR="00000000" w:rsidRPr="00000000">
        <w:rPr>
          <w:rtl w:val="0"/>
        </w:rPr>
        <w:t xml:space="preserve">Bibliografía consultada</w:t>
      </w:r>
    </w:p>
    <w:p w:rsidR="00000000" w:rsidDel="00000000" w:rsidP="00000000" w:rsidRDefault="00000000" w:rsidRPr="00000000" w14:paraId="0000012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https://www.mysql.com/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rPr/>
      </w:pPr>
      <w:bookmarkStart w:colFirst="0" w:colLast="0" w:name="_heading=h.5pv8bg2jeb2k" w:id="36"/>
      <w:bookmarkEnd w:id="36"/>
      <w:r w:rsidDel="00000000" w:rsidR="00000000" w:rsidRPr="00000000">
        <w:rPr>
          <w:rtl w:val="0"/>
        </w:rPr>
        <w:t xml:space="preserve">Agradecimientos</w:t>
      </w:r>
    </w:p>
    <w:p w:rsidR="00000000" w:rsidDel="00000000" w:rsidP="00000000" w:rsidRDefault="00000000" w:rsidRPr="00000000" w14:paraId="0000012F">
      <w:pPr>
        <w:ind w:firstLine="720"/>
        <w:rPr/>
      </w:pPr>
      <w:r w:rsidDel="00000000" w:rsidR="00000000" w:rsidRPr="00000000">
        <w:rPr>
          <w:rtl w:val="0"/>
        </w:rPr>
        <w:t xml:space="preserve">Gracias a los siguientes profesores por ayudarnos con el desarrollo de nuestro proyecto:</w:t>
      </w:r>
    </w:p>
    <w:p w:rsidR="00000000" w:rsidDel="00000000" w:rsidP="00000000" w:rsidRDefault="00000000" w:rsidRPr="00000000" w14:paraId="000001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Leonardo Cancino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0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Alan Edmundo Etkin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0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Sebastián Menéndez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Viviana Ledesma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after="24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alanedmundo.etkin@tecnica29de6.edu.ar" TargetMode="External"/><Relationship Id="rId10" Type="http://schemas.openxmlformats.org/officeDocument/2006/relationships/hyperlink" Target="https://www.mysql.com/" TargetMode="External"/><Relationship Id="rId12" Type="http://schemas.openxmlformats.org/officeDocument/2006/relationships/hyperlink" Target="mailto:sebastian.menendez@bue.edu.ar" TargetMode="External"/><Relationship Id="rId9" Type="http://schemas.openxmlformats.org/officeDocument/2006/relationships/hyperlink" Target="https://docs.python.org/3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ot3yHKRNV0Vb3nNuCJsudkTRzg==">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