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«Математические методы и моделирование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Математические методы и моделирование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