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«Тестирование на проникновение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Тестирование на проникновение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