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1F17CAF9" w14:textId="11C527C5" w:rsidR="004F2A8B" w:rsidRPr="00874D16" w:rsidRDefault="00371CC5" w:rsidP="3D28A338">
            <w:pPr>
              <w:jc w:val="both"/>
              <w:rPr>
                <w:rFonts w:ascii="Calibri" w:hAnsi="Calibri"/>
                <w:b/>
                <w:bCs/>
                <w:color w:val="1F4E79" w:themeColor="accent1" w:themeShade="80"/>
              </w:rPr>
            </w:pPr>
            <w:r w:rsidRPr="00371CC5">
              <w:rPr>
                <w:rFonts w:ascii="Calibri" w:hAnsi="Calibri"/>
                <w:b/>
                <w:bCs/>
                <w:color w:val="1F4E79" w:themeColor="accent1" w:themeShade="80"/>
              </w:rPr>
              <w:t xml:space="preserve">Por motivos </w:t>
            </w:r>
            <w:r>
              <w:rPr>
                <w:rFonts w:ascii="Calibri" w:hAnsi="Calibri"/>
                <w:b/>
                <w:bCs/>
                <w:color w:val="1F4E79" w:themeColor="accent1" w:themeShade="80"/>
              </w:rPr>
              <w:t>de grupo hemos tenido</w:t>
            </w:r>
            <w:r w:rsidRPr="00371CC5">
              <w:rPr>
                <w:rFonts w:ascii="Calibri" w:hAnsi="Calibri"/>
                <w:b/>
                <w:bCs/>
                <w:color w:val="1F4E79" w:themeColor="accent1" w:themeShade="80"/>
              </w:rPr>
              <w:t xml:space="preserve"> imprevistos que han afectado el desarrollo adecuado del proyecto, </w:t>
            </w:r>
            <w:r>
              <w:rPr>
                <w:rFonts w:ascii="Calibri" w:hAnsi="Calibri"/>
                <w:b/>
                <w:bCs/>
                <w:color w:val="1F4E79" w:themeColor="accent1" w:themeShade="80"/>
              </w:rPr>
              <w:t>nos</w:t>
            </w:r>
            <w:r w:rsidRPr="00371CC5">
              <w:rPr>
                <w:rFonts w:ascii="Calibri" w:hAnsi="Calibri"/>
                <w:b/>
                <w:bCs/>
                <w:color w:val="1F4E79" w:themeColor="accent1" w:themeShade="80"/>
              </w:rPr>
              <w:t xml:space="preserve"> he visto en la necesidad de solicitar una ampliación en los plazos de entrega. Sin embargo, se están tomando las medidas necesarias para avanzar y cumplir con los tiempos establecidos.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6E44149" w:rsidR="004F2A8B" w:rsidRDefault="008613ED" w:rsidP="3D28A338">
            <w:pPr>
              <w:jc w:val="both"/>
              <w:rPr>
                <w:rFonts w:ascii="Calibri" w:hAnsi="Calibri"/>
                <w:b/>
                <w:bCs/>
                <w:color w:val="1F4E79" w:themeColor="accent1" w:themeShade="80"/>
              </w:rPr>
            </w:pPr>
            <w:r>
              <w:rPr>
                <w:rFonts w:ascii="Calibri" w:hAnsi="Calibri"/>
                <w:b/>
                <w:bCs/>
                <w:color w:val="1F4E79" w:themeColor="accent1" w:themeShade="80"/>
              </w:rPr>
              <w:t>Las he estado afrontando de manera activa y agresiva, ya que, de no tratarlas de esta manera, podría perjudicar de manera irreversible el desarrollo del proyecto, conduciéndolo a un fracaso.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7ECB1385" w:rsidR="004F2A8B" w:rsidRDefault="00371CC5" w:rsidP="3D28A338">
            <w:pPr>
              <w:jc w:val="both"/>
              <w:rPr>
                <w:rFonts w:ascii="Calibri" w:hAnsi="Calibri"/>
                <w:b/>
                <w:bCs/>
                <w:color w:val="1F4E79" w:themeColor="accent1" w:themeShade="80"/>
              </w:rPr>
            </w:pPr>
            <w:r>
              <w:rPr>
                <w:rFonts w:ascii="Calibri" w:hAnsi="Calibri"/>
                <w:b/>
                <w:bCs/>
                <w:color w:val="1F4E79" w:themeColor="accent1" w:themeShade="80"/>
              </w:rPr>
              <w:t>Realmente siento que en aspectos de organización lo pude haber hecho mejor pero igual mi aportación al grupo ha sido buena para que cada etapa se pueda ir finalizando de la mejor manera</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362B8F9F" w:rsidR="004F2A8B" w:rsidRDefault="00371CC5" w:rsidP="3D28A338">
            <w:pPr>
              <w:jc w:val="both"/>
              <w:rPr>
                <w:rFonts w:ascii="Calibri" w:hAnsi="Calibri"/>
                <w:b/>
                <w:bCs/>
                <w:color w:val="1F4E79" w:themeColor="accent1" w:themeShade="80"/>
              </w:rPr>
            </w:pPr>
            <w:r>
              <w:rPr>
                <w:rFonts w:ascii="Calibri" w:hAnsi="Calibri"/>
                <w:b/>
                <w:bCs/>
                <w:color w:val="1F4E79" w:themeColor="accent1" w:themeShade="80"/>
              </w:rPr>
              <w:t>Cada una ha estado enfocado en sus responsabilidades del proyecto ya las preguntas con el profe han surgido clase a clase y nos a quedado claro como proceder en lo que queda del proyecto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66D7B5BC" w14:textId="1E734647" w:rsidR="004F2A8B" w:rsidRPr="00874D16" w:rsidRDefault="00371CC5" w:rsidP="00371CC5">
            <w:pPr>
              <w:jc w:val="both"/>
              <w:rPr>
                <w:rFonts w:ascii="Calibri" w:hAnsi="Calibri"/>
                <w:b/>
                <w:bCs/>
                <w:color w:val="1F4E79" w:themeColor="accent1" w:themeShade="80"/>
              </w:rPr>
            </w:pPr>
            <w:r>
              <w:rPr>
                <w:rFonts w:eastAsiaTheme="majorEastAsia"/>
                <w:color w:val="767171" w:themeColor="background2" w:themeShade="80"/>
                <w:sz w:val="24"/>
                <w:szCs w:val="24"/>
              </w:rPr>
              <w:t>Por suerte diría que no cada uno ha dado lo mejor de cada uno y en conocimiento de las habilidades de cada quien las tareas asignadas para cada uno fue la mejor y por los momentos estamos de manera concreta de que el proyecto va bien encaminada</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45EEEFA1" w:rsidR="004F2A8B" w:rsidRDefault="008613E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Nos dedicamos una vez a la semana un tiempo para hablar sobre el desarrollo del proyecto y qué se debe mejorar. Eso nos ha permitido analizar nuestro desempeño y adaptar lo necesario.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AFD5B" w14:textId="77777777" w:rsidR="00B5575B" w:rsidRDefault="00B5575B" w:rsidP="00DF38AE">
      <w:pPr>
        <w:spacing w:after="0" w:line="240" w:lineRule="auto"/>
      </w:pPr>
      <w:r>
        <w:separator/>
      </w:r>
    </w:p>
  </w:endnote>
  <w:endnote w:type="continuationSeparator" w:id="0">
    <w:p w14:paraId="2B209BF7" w14:textId="77777777" w:rsidR="00B5575B" w:rsidRDefault="00B5575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F5E67" w14:textId="77777777" w:rsidR="00B5575B" w:rsidRDefault="00B5575B" w:rsidP="00DF38AE">
      <w:pPr>
        <w:spacing w:after="0" w:line="240" w:lineRule="auto"/>
      </w:pPr>
      <w:r>
        <w:separator/>
      </w:r>
    </w:p>
  </w:footnote>
  <w:footnote w:type="continuationSeparator" w:id="0">
    <w:p w14:paraId="0090F724" w14:textId="77777777" w:rsidR="00B5575B" w:rsidRDefault="00B5575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18147604">
    <w:abstractNumId w:val="3"/>
  </w:num>
  <w:num w:numId="2" w16cid:durableId="1482773050">
    <w:abstractNumId w:val="8"/>
  </w:num>
  <w:num w:numId="3" w16cid:durableId="51852736">
    <w:abstractNumId w:val="12"/>
  </w:num>
  <w:num w:numId="4" w16cid:durableId="1143893005">
    <w:abstractNumId w:val="28"/>
  </w:num>
  <w:num w:numId="5" w16cid:durableId="2020426364">
    <w:abstractNumId w:val="30"/>
  </w:num>
  <w:num w:numId="6" w16cid:durableId="1122263623">
    <w:abstractNumId w:val="4"/>
  </w:num>
  <w:num w:numId="7" w16cid:durableId="1466848834">
    <w:abstractNumId w:val="11"/>
  </w:num>
  <w:num w:numId="8" w16cid:durableId="1484468034">
    <w:abstractNumId w:val="19"/>
  </w:num>
  <w:num w:numId="9" w16cid:durableId="1335037055">
    <w:abstractNumId w:val="15"/>
  </w:num>
  <w:num w:numId="10" w16cid:durableId="1260720864">
    <w:abstractNumId w:val="9"/>
  </w:num>
  <w:num w:numId="11" w16cid:durableId="1340042169">
    <w:abstractNumId w:val="24"/>
  </w:num>
  <w:num w:numId="12" w16cid:durableId="1214657016">
    <w:abstractNumId w:val="35"/>
  </w:num>
  <w:num w:numId="13" w16cid:durableId="994383932">
    <w:abstractNumId w:val="29"/>
  </w:num>
  <w:num w:numId="14" w16cid:durableId="453520253">
    <w:abstractNumId w:val="1"/>
  </w:num>
  <w:num w:numId="15" w16cid:durableId="147212095">
    <w:abstractNumId w:val="36"/>
  </w:num>
  <w:num w:numId="16" w16cid:durableId="500199798">
    <w:abstractNumId w:val="21"/>
  </w:num>
  <w:num w:numId="17" w16cid:durableId="1451822166">
    <w:abstractNumId w:val="17"/>
  </w:num>
  <w:num w:numId="18" w16cid:durableId="80370323">
    <w:abstractNumId w:val="31"/>
  </w:num>
  <w:num w:numId="19" w16cid:durableId="1555894483">
    <w:abstractNumId w:val="10"/>
  </w:num>
  <w:num w:numId="20" w16cid:durableId="1278411485">
    <w:abstractNumId w:val="39"/>
  </w:num>
  <w:num w:numId="21" w16cid:durableId="1069884091">
    <w:abstractNumId w:val="34"/>
  </w:num>
  <w:num w:numId="22" w16cid:durableId="2003505434">
    <w:abstractNumId w:val="13"/>
  </w:num>
  <w:num w:numId="23" w16cid:durableId="266348857">
    <w:abstractNumId w:val="14"/>
  </w:num>
  <w:num w:numId="24" w16cid:durableId="721832474">
    <w:abstractNumId w:val="5"/>
  </w:num>
  <w:num w:numId="25" w16cid:durableId="1315335307">
    <w:abstractNumId w:val="16"/>
  </w:num>
  <w:num w:numId="26" w16cid:durableId="523905240">
    <w:abstractNumId w:val="20"/>
  </w:num>
  <w:num w:numId="27" w16cid:durableId="271478353">
    <w:abstractNumId w:val="23"/>
  </w:num>
  <w:num w:numId="28" w16cid:durableId="237591289">
    <w:abstractNumId w:val="0"/>
  </w:num>
  <w:num w:numId="29" w16cid:durableId="194201685">
    <w:abstractNumId w:val="18"/>
  </w:num>
  <w:num w:numId="30" w16cid:durableId="1529374281">
    <w:abstractNumId w:val="22"/>
  </w:num>
  <w:num w:numId="31" w16cid:durableId="2076732225">
    <w:abstractNumId w:val="2"/>
  </w:num>
  <w:num w:numId="32" w16cid:durableId="1923756577">
    <w:abstractNumId w:val="7"/>
  </w:num>
  <w:num w:numId="33" w16cid:durableId="1688405999">
    <w:abstractNumId w:val="32"/>
  </w:num>
  <w:num w:numId="34" w16cid:durableId="668992295">
    <w:abstractNumId w:val="38"/>
  </w:num>
  <w:num w:numId="35" w16cid:durableId="204831443">
    <w:abstractNumId w:val="6"/>
  </w:num>
  <w:num w:numId="36" w16cid:durableId="1068071041">
    <w:abstractNumId w:val="25"/>
  </w:num>
  <w:num w:numId="37" w16cid:durableId="1580863746">
    <w:abstractNumId w:val="37"/>
  </w:num>
  <w:num w:numId="38" w16cid:durableId="199558509">
    <w:abstractNumId w:val="27"/>
  </w:num>
  <w:num w:numId="39" w16cid:durableId="1198810302">
    <w:abstractNumId w:val="26"/>
  </w:num>
  <w:num w:numId="40" w16cid:durableId="15173080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582"/>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1CC5"/>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399"/>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3ED"/>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3D4"/>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BFE"/>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413D"/>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575B"/>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432</Words>
  <Characters>2382</Characters>
  <Application>Microsoft Office Word</Application>
  <DocSecurity>0</DocSecurity>
  <Lines>19</Lines>
  <Paragraphs>5</Paragraphs>
  <ScaleCrop>false</ScaleCrop>
  <Company>Wal-Mart Stores, Inc.</Company>
  <LinksUpToDate>false</LinksUpToDate>
  <CharactersWithSpaces>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marcos olmedo</cp:lastModifiedBy>
  <cp:revision>44</cp:revision>
  <cp:lastPrinted>2019-12-16T20:10:00Z</cp:lastPrinted>
  <dcterms:created xsi:type="dcterms:W3CDTF">2021-12-31T12:50:00Z</dcterms:created>
  <dcterms:modified xsi:type="dcterms:W3CDTF">2024-11-21T03:55:00Z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