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IA ayuda mucho a la prevención de incendios. Aquí os hemos traído algunos cuantos ejemplos sobre como la IA ayuda a prevenir incendios.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IMÁGENES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IA genera datos sobre lo que ve a través de imágenes. En esta imagen, podemos observar que la IA detecta la posición de ciertos elementos del incendio que sucede.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910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DATOS HISTÓRICOS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IA genera un estudio sobre los incendios sucedidos en el pasado, acompañados del clima y vegetación para identificar áreas con riesgo de incendio.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7784" cy="226140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784" cy="2261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SIMULACIÓN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IA predice incendios sobre un modelo 3D, marcando las áreas más y menos afectadas. Así, los bomberos planean estrategias para cuando el incendio suceda.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628650</wp:posOffset>
            </wp:positionV>
            <wp:extent cx="6396930" cy="3603065"/>
            <wp:effectExtent b="0" l="0" r="0" t="0"/>
            <wp:wrapTopAndBottom distB="114300" distT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930" cy="3603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Bibliografía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Mapa Incendios TODO EL MUNDO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Peores incendios forestales ESPAÑA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Prevenir incendios forestales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Que hacer cuando hay un incendio forestal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Peor año para los incendios forestales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Muertes/Incendio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Causantes de incendios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Tecnología para prevenir los incendios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undacionaquae.org/wiki/evitar-incendios-forestales/" TargetMode="External"/><Relationship Id="rId10" Type="http://schemas.openxmlformats.org/officeDocument/2006/relationships/hyperlink" Target="https://www.plataformatierra.es/actualidad/15-incendios-forestales-mas-grandes-espana" TargetMode="External"/><Relationship Id="rId13" Type="http://schemas.openxmlformats.org/officeDocument/2006/relationships/hyperlink" Target="https://www.tecnifuego.org/comunicacion/2023-el-ano-de-los-peores-incendios-conocidos-alarma-historica-mundial-provocada-por#:~:text=2023%2C%20el%20a%C3%B1o%20de%20los,por%20los%20incendios%20forestales%20%7C%20Tecnifuego" TargetMode="External"/><Relationship Id="rId12" Type="http://schemas.openxmlformats.org/officeDocument/2006/relationships/hyperlink" Target="https://www.larioja.org/medio-ambiente/es/gestion-forestal-incendios-forestales/incendios-forestales/hacer-caso-incendio-forestal#:~:text=Si%20observa%20un%20incendio%20forestal,hasta%20que%20dejen%20de%20humear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igsa.info/es-mx/industries/disaster-response/disasters/wildfires" TargetMode="External"/><Relationship Id="rId15" Type="http://schemas.openxmlformats.org/officeDocument/2006/relationships/hyperlink" Target="https://www.argentina.gob.ar/ambiente/fuego/conocemas/origen#:~:text=Recreaci%C3%B3n%3A%20campamentos%20y%20fogones.,%2C%20agricultura%2C%20ganader%C3%ADa%20o%20urbanizaci%C3%B3n." TargetMode="External"/><Relationship Id="rId14" Type="http://schemas.openxmlformats.org/officeDocument/2006/relationships/hyperlink" Target="https://www.google.com/search?q=muertes+por+incendios+forestales&amp;sca_esv=9a5028a5910180ce&amp;biw=1920&amp;bih=953&amp;sxsrf=ADLYWIJYvkeqIi9MypOAb3iw1Gi7CHDzMA%3A1737139829879&amp;ei=daaKZ6iqNaTskdUP78Kt2Q8&amp;ved=0ahUKEwjouPCTtv2KAxUkdqQEHW9hK_s4ChDh1QMIEA&amp;uact=5&amp;oq=muertes+por+incendios+forestales&amp;gs_lp=Egxnd3Mtd2l6LXNlcnAiIG11ZXJ0ZXMgcG9yIGluY2VuZGlvcyBmb3Jlc3RhbGVzMggQABiABBjLATIGEAAYFhgeMgYQABgWGB4yBhAAGBYYHkjcN1CsBVjxNnABeAGQAQCYAaQBoAGSF6oBBDI1Lje4AQPIAQD4AQGYAiGgArIZqAIPwgIHECMYJxjqAsICFBAAGIAEGJECGLQCGIoFGOoC2AEBwgIEECMYJ8ICERAuGIAEGJECGNEDGMcBGIoFwgILEAAYgAQYkQIYigXCAgUQABiABMICCxAuGIAEGNEDGMcBwgIFEC4YgATCAgoQIxiABBgnGIoFwgIKEC4YgAQYFBiHAsICChAAGIAEGBQYhwLCAggQLhiABBjUAsICEBAAGIAEGJECGIoFGEYY_wHCAhwQABiABBiRAhiKBRhGGP8BGJcFGIwFGN0E2AEBwgILEC4YgAQYxwEYrwHCAgsQLhiABBjUAhjLAcICDRAAGIAEGMsBGEYY-wHCAggQLhiABBjLAcICGRAAGIAEGMsBGEYY-wEYlwUYjAUY3QTYAQHCAggQABgWGAoYHsICCxAAGIAEGIYDGIoFmAMG8QW9T7y7Pl2LtboGBggBEAEYAZIHBTIyLjExoAe56QE&amp;sclient=gws-wiz-serp" TargetMode="External"/><Relationship Id="rId16" Type="http://schemas.openxmlformats.org/officeDocument/2006/relationships/hyperlink" Target="https://blog.caixabank.es/blogcaixabank/tecnologia-para-prevenir-los-incendios-y-acabar-con-ello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