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IgnitionForward</w:t>
      </w:r>
    </w:p>
    <w:p>
      <w:pPr>
        <w:pStyle w:val="Title"/>
      </w:pPr>
      <w:r>
        <w:rPr>
          <w:color w:val="d4a853"/>
        </w:rPr>
        <w:t xml:space="preserve">Homepage Design Brief</w:t>
      </w:r>
    </w:p>
    <w:p>
      <w:pPr>
        <w:spacing w:before="400"/>
      </w:pPr>
      <w:r>
        <w:rPr>
          <w:color w:val="666666"/>
          <w:sz w:val="24"/>
          <w:szCs w:val="24"/>
        </w:rPr>
        <w:t xml:space="preserve">Prepared: December 2025</w:t>
      </w:r>
    </w:p>
    <w:p>
      <w:r>
        <w:rPr>
          <w:color w:val="666666"/>
          <w:sz w:val="24"/>
          <w:szCs w:val="24"/>
        </w:rPr>
        <w:t xml:space="preserve">Version: 1.0 — Final Approved Design</w:t>
      </w:r>
    </w:p>
    <w:p>
      <w:pPr>
        <w:spacing w:before="600"/>
      </w:pPr>
      <w:r>
        <w:rPr>
          <w:b/>
          <w:bCs/>
          <w:sz w:val="26"/>
          <w:szCs w:val="26"/>
        </w:rPr>
        <w:t xml:space="preserve">Document Purpose</w:t>
      </w:r>
    </w:p>
    <w:p>
      <w:pPr>
        <w:spacing w:after="200"/>
      </w:pPr>
      <w:r>
        <w:t xml:space="preserve">This brief provides all specifications needed to build the IgnitionForward homepage in Webflow. It includes exact copy, layout structure, design system values, and interaction behaviors.</w:t>
      </w:r>
    </w:p>
    <w:p>
      <w:r>
        <w:br w:type="page"/>
      </w:r>
    </w:p>
    <w:p>
      <w:pPr>
        <w:pStyle w:val="Heading1"/>
      </w:pPr>
      <w:r>
        <w:t xml:space="preserve">1. Design System</w:t>
      </w:r>
    </w:p>
    <w:p>
      <w:pPr>
        <w:pStyle w:val="Heading2"/>
      </w:pPr>
      <w:r>
        <w:t xml:space="preserve">1.1 Color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Color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Hex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Navy (Primary)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#0a1628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 backgrounds, footer, dark sections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Navy 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#0f2035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Cards on dark backgrounds, nav dropdowns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Gold (Accent)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#d4a853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CTAs, section labels, nav links, highlights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Gold 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#e8c580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Hover states on gold elements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Teal (Secondary)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#2cb67d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Body text on dark, links, subtitles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#faf8f5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 section backgrounds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#ffffff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Card backgrounds on cream sections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#94a3b8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Secondary text, descriptions on dark</w:t>
            </w:r>
          </w:p>
        </w:tc>
      </w:tr>
    </w:tbl>
    <w:p>
      <w:pPr>
        <w:pStyle w:val="Heading2"/>
      </w:pPr>
      <w:r>
        <w:t xml:space="preserve">1.2 Typography</w:t>
      </w:r>
    </w:p>
    <w:p>
      <w:pPr>
        <w:pStyle w:val="Heading3"/>
      </w:pPr>
      <w:r>
        <w:t xml:space="preserve">Primary Font: Cormorant Garamond</w:t>
      </w:r>
    </w:p>
    <w:p>
      <w:pPr>
        <w:pStyle w:val="ListParagraph"/>
        <w:numPr>
          <w:ilvl w:val="0"/>
          <w:numId w:val="2"/>
        </w:numPr>
      </w:pPr>
      <w:r>
        <w:t xml:space="preserve">Use for: Headlines, hero text, large display text</w:t>
      </w:r>
    </w:p>
    <w:p>
      <w:pPr>
        <w:pStyle w:val="ListParagraph"/>
        <w:numPr>
          <w:ilvl w:val="0"/>
          <w:numId w:val="2"/>
        </w:numPr>
      </w:pPr>
      <w:r>
        <w:t xml:space="preserve">Weights: 400 (Regular), 500 (Medium), 600 (Semibold)</w:t>
      </w:r>
    </w:p>
    <w:p>
      <w:pPr>
        <w:pStyle w:val="ListParagraph"/>
        <w:numPr>
          <w:ilvl w:val="0"/>
          <w:numId w:val="2"/>
        </w:numPr>
      </w:pPr>
      <w:r>
        <w:t xml:space="preserve">Google Fonts: fonts.google.com/specimen/Cormorant+Garamond</w:t>
      </w:r>
    </w:p>
    <w:p>
      <w:pPr>
        <w:pStyle w:val="Heading3"/>
      </w:pPr>
      <w:r>
        <w:t xml:space="preserve">Secondary Font: Source Sans Pro</w:t>
      </w:r>
    </w:p>
    <w:p>
      <w:pPr>
        <w:pStyle w:val="ListParagraph"/>
        <w:numPr>
          <w:ilvl w:val="0"/>
          <w:numId w:val="2"/>
        </w:numPr>
      </w:pPr>
      <w:r>
        <w:t xml:space="preserve">Use for: Body text, navigation, buttons, labels, descriptions</w:t>
      </w:r>
    </w:p>
    <w:p>
      <w:pPr>
        <w:pStyle w:val="ListParagraph"/>
        <w:numPr>
          <w:ilvl w:val="0"/>
          <w:numId w:val="2"/>
        </w:numPr>
      </w:pPr>
      <w:r>
        <w:t xml:space="preserve">Weights: 400 (Regular), 600 (Semibold)</w:t>
      </w:r>
    </w:p>
    <w:p>
      <w:pPr>
        <w:pStyle w:val="ListParagraph"/>
        <w:numPr>
          <w:ilvl w:val="0"/>
          <w:numId w:val="2"/>
        </w:numPr>
      </w:pPr>
      <w:r>
        <w:t xml:space="preserve">Google Fonts: fonts.google.com/specimen/Source+Sans+Pro</w:t>
      </w:r>
    </w:p>
    <w:p>
      <w:pPr>
        <w:pStyle w:val="Heading3"/>
      </w:pPr>
      <w:r>
        <w:t xml:space="preserve">Type Scale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Font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Hero H1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Cormorant Garamond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clamp(48px, 8vw, 96px)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Cormorant Garamond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48-56px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Card 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Cormorant Garamond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20-28px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500-600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Source Sans 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 + letter-spacing: 3px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Body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Source Sans 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15-18px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 Links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Source Sans 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Button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Source Sans 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 Numbers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Cormorant Garamond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300</w:t>
            </w:r>
          </w:p>
        </w:tc>
      </w:tr>
    </w:tbl>
    <w:p>
      <w:pPr>
        <w:pStyle w:val="Heading2"/>
      </w:pPr>
      <w:r>
        <w:t xml:space="preserve">1.3 Spacing &amp; Layout</w:t>
      </w:r>
    </w:p>
    <w:p>
      <w:pPr>
        <w:pStyle w:val="ListParagraph"/>
        <w:numPr>
          <w:ilvl w:val="0"/>
          <w:numId w:val="2"/>
        </w:numPr>
      </w:pPr>
      <w:r>
        <w:t xml:space="preserve">Container max-width: 1200px (centered)</w:t>
      </w:r>
    </w:p>
    <w:p>
      <w:pPr>
        <w:pStyle w:val="ListParagraph"/>
        <w:numPr>
          <w:ilvl w:val="0"/>
          <w:numId w:val="2"/>
        </w:numPr>
      </w:pPr>
      <w:r>
        <w:t xml:space="preserve">Section padding: 100px vertical, 48px horizontal</w:t>
      </w:r>
    </w:p>
    <w:p>
      <w:pPr>
        <w:pStyle w:val="ListParagraph"/>
        <w:numPr>
          <w:ilvl w:val="0"/>
          <w:numId w:val="2"/>
        </w:numPr>
      </w:pPr>
      <w:r>
        <w:t xml:space="preserve">Card padding: 32px</w:t>
      </w:r>
    </w:p>
    <w:p>
      <w:pPr>
        <w:pStyle w:val="ListParagraph"/>
        <w:numPr>
          <w:ilvl w:val="0"/>
          <w:numId w:val="2"/>
        </w:numPr>
      </w:pPr>
      <w:r>
        <w:t xml:space="preserve">Card gap: 24px</w:t>
      </w:r>
    </w:p>
    <w:p>
      <w:pPr>
        <w:pStyle w:val="ListParagraph"/>
        <w:numPr>
          <w:ilvl w:val="0"/>
          <w:numId w:val="2"/>
        </w:numPr>
      </w:pPr>
      <w:r>
        <w:t xml:space="preserve">Border radius - Cards: 4-12px</w:t>
      </w:r>
    </w:p>
    <w:p>
      <w:pPr>
        <w:pStyle w:val="ListParagraph"/>
        <w:numPr>
          <w:ilvl w:val="0"/>
          <w:numId w:val="2"/>
        </w:numPr>
      </w:pPr>
      <w:r>
        <w:t xml:space="preserve">Border radius - Buttons: 0px (sharp corners)</w:t>
      </w:r>
    </w:p>
    <w:p>
      <w:pPr>
        <w:pStyle w:val="Heading2"/>
      </w:pPr>
      <w:r>
        <w:t xml:space="preserve">1.4 Button Styles</w:t>
      </w:r>
    </w:p>
    <w:p>
      <w:pPr>
        <w:pStyle w:val="Heading3"/>
      </w:pPr>
      <w:r>
        <w:t xml:space="preserve">Primary Button (Gold Fill)</w:t>
      </w:r>
    </w:p>
    <w:p>
      <w:pPr>
        <w:pStyle w:val="ListParagraph"/>
        <w:numPr>
          <w:ilvl w:val="0"/>
          <w:numId w:val="2"/>
        </w:numPr>
      </w:pPr>
      <w:r>
        <w:t xml:space="preserve">Background: #d4a853</w:t>
      </w:r>
    </w:p>
    <w:p>
      <w:pPr>
        <w:pStyle w:val="ListParagraph"/>
        <w:numPr>
          <w:ilvl w:val="0"/>
          <w:numId w:val="2"/>
        </w:numPr>
      </w:pPr>
      <w:r>
        <w:t xml:space="preserve">Text: #0a1628 (Navy)</w:t>
      </w:r>
    </w:p>
    <w:p>
      <w:pPr>
        <w:pStyle w:val="ListParagraph"/>
        <w:numPr>
          <w:ilvl w:val="0"/>
          <w:numId w:val="2"/>
        </w:numPr>
      </w:pPr>
      <w:r>
        <w:t xml:space="preserve">Padding: 14px 28px</w:t>
      </w:r>
    </w:p>
    <w:p>
      <w:pPr>
        <w:pStyle w:val="ListParagraph"/>
        <w:numPr>
          <w:ilvl w:val="0"/>
          <w:numId w:val="2"/>
        </w:numPr>
      </w:pPr>
      <w:r>
        <w:t xml:space="preserve">Hover: Background changes to #e8c580</w:t>
      </w:r>
    </w:p>
    <w:p>
      <w:pPr>
        <w:pStyle w:val="ListParagraph"/>
        <w:numPr>
          <w:ilvl w:val="0"/>
          <w:numId w:val="2"/>
        </w:numPr>
      </w:pPr>
      <w:r>
        <w:t xml:space="preserve">Includes arrow icon (→) with 8px gap</w:t>
      </w:r>
    </w:p>
    <w:p>
      <w:pPr>
        <w:pStyle w:val="Heading3"/>
      </w:pPr>
      <w:r>
        <w:t xml:space="preserve">Secondary Button (Gray Fill)</w:t>
      </w:r>
    </w:p>
    <w:p>
      <w:pPr>
        <w:pStyle w:val="ListParagraph"/>
        <w:numPr>
          <w:ilvl w:val="0"/>
          <w:numId w:val="2"/>
        </w:numPr>
      </w:pPr>
      <w:r>
        <w:t xml:space="preserve">Background: rgba(255,255,255,0.1)</w:t>
      </w:r>
    </w:p>
    <w:p>
      <w:pPr>
        <w:pStyle w:val="ListParagraph"/>
        <w:numPr>
          <w:ilvl w:val="0"/>
          <w:numId w:val="2"/>
        </w:numPr>
      </w:pPr>
      <w:r>
        <w:t xml:space="preserve">Text: #ffffff</w:t>
      </w:r>
    </w:p>
    <w:p>
      <w:pPr>
        <w:pStyle w:val="ListParagraph"/>
        <w:numPr>
          <w:ilvl w:val="0"/>
          <w:numId w:val="2"/>
        </w:numPr>
      </w:pPr>
      <w:r>
        <w:t xml:space="preserve">Padding: 14px 28px</w:t>
      </w:r>
    </w:p>
    <w:p>
      <w:pPr>
        <w:pStyle w:val="ListParagraph"/>
        <w:numPr>
          <w:ilvl w:val="0"/>
          <w:numId w:val="2"/>
        </w:numPr>
      </w:pPr>
      <w:r>
        <w:t xml:space="preserve">Hover: Background rgba(255,255,255,0.15)</w:t>
      </w:r>
    </w:p>
    <w:p>
      <w:pPr>
        <w:pStyle w:val="Heading3"/>
      </w:pPr>
      <w:r>
        <w:t xml:space="preserve">Outline Button (Gold Border)</w:t>
      </w:r>
    </w:p>
    <w:p>
      <w:pPr>
        <w:pStyle w:val="ListParagraph"/>
        <w:numPr>
          <w:ilvl w:val="0"/>
          <w:numId w:val="2"/>
        </w:numPr>
      </w:pPr>
      <w:r>
        <w:t xml:space="preserve">Background: transparent</w:t>
      </w:r>
    </w:p>
    <w:p>
      <w:pPr>
        <w:pStyle w:val="ListParagraph"/>
        <w:numPr>
          <w:ilvl w:val="0"/>
          <w:numId w:val="2"/>
        </w:numPr>
      </w:pPr>
      <w:r>
        <w:t xml:space="preserve">Border: 1px solid #d4a853</w:t>
      </w:r>
    </w:p>
    <w:p>
      <w:pPr>
        <w:pStyle w:val="ListParagraph"/>
        <w:numPr>
          <w:ilvl w:val="0"/>
          <w:numId w:val="2"/>
        </w:numPr>
      </w:pPr>
      <w:r>
        <w:t xml:space="preserve">Text: #d4a853</w:t>
      </w:r>
    </w:p>
    <w:p>
      <w:pPr>
        <w:pStyle w:val="ListParagraph"/>
        <w:numPr>
          <w:ilvl w:val="0"/>
          <w:numId w:val="2"/>
        </w:numPr>
      </w:pPr>
      <w:r>
        <w:t xml:space="preserve">Hover: Background fills #d4a853, text becomes #0a1628</w:t>
      </w:r>
    </w:p>
    <w:p>
      <w:pPr>
        <w:pStyle w:val="Heading3"/>
      </w:pPr>
      <w:r>
        <w:t xml:space="preserve">Text Link</w:t>
      </w:r>
    </w:p>
    <w:p>
      <w:pPr>
        <w:pStyle w:val="ListParagraph"/>
        <w:numPr>
          <w:ilvl w:val="0"/>
          <w:numId w:val="2"/>
        </w:numPr>
      </w:pPr>
      <w:r>
        <w:t xml:space="preserve">Color: #2cb67d (Teal)</w:t>
      </w:r>
    </w:p>
    <w:p>
      <w:pPr>
        <w:pStyle w:val="ListParagraph"/>
        <w:numPr>
          <w:ilvl w:val="0"/>
          <w:numId w:val="2"/>
        </w:numPr>
      </w:pPr>
      <w:r>
        <w:t xml:space="preserve">Text-decoration: underline</w:t>
      </w:r>
    </w:p>
    <w:p>
      <w:pPr>
        <w:pStyle w:val="ListParagraph"/>
        <w:numPr>
          <w:ilvl w:val="0"/>
          <w:numId w:val="2"/>
        </w:numPr>
      </w:pPr>
      <w:r>
        <w:t xml:space="preserve">Text-underline-offset: 4px</w:t>
      </w:r>
    </w:p>
    <w:p>
      <w:pPr>
        <w:pStyle w:val="ListParagraph"/>
        <w:numPr>
          <w:ilvl w:val="0"/>
          <w:numId w:val="2"/>
        </w:numPr>
      </w:pPr>
      <w:r>
        <w:t xml:space="preserve">Includes arrow icon (→) with 6px gap</w:t>
      </w:r>
    </w:p>
    <w:p>
      <w:pPr>
        <w:pStyle w:val="ListParagraph"/>
        <w:numPr>
          <w:ilvl w:val="0"/>
          <w:numId w:val="2"/>
        </w:numPr>
      </w:pPr>
      <w:r>
        <w:t xml:space="preserve">Hover: opacity 0.8</w:t>
      </w:r>
    </w:p>
    <w:p>
      <w:r>
        <w:br w:type="page"/>
      </w:r>
    </w:p>
    <w:p>
      <w:pPr>
        <w:pStyle w:val="Heading1"/>
      </w:pPr>
      <w:r>
        <w:t xml:space="preserve">2. Page Structure Overview</w:t>
      </w:r>
    </w:p>
    <w:p>
      <w:r>
        <w:t xml:space="preserve">The homepage consists of 10 sections in this exact order: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Section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Transparent → Navy on scroll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Fixed, full-width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Navy + animated waves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viewport height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Who We Work With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2-column card grid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Operators Not Consultants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3-column card grid, centered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Maguire Proof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Centered intro → 2-col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Opportunity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3-column card grid, centered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Three Ways to Work With 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3-column dark card grid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Testimonials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3-column card grid, centered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Final CTA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Centered text block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4-column grid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Section 1: Navigation</w:t>
      </w:r>
    </w:p>
    <w:p>
      <w:pPr>
        <w:pStyle w:val="Heading2"/>
      </w:pPr>
      <w:r>
        <w:t xml:space="preserve">Behavior</w:t>
      </w:r>
    </w:p>
    <w:p>
      <w:pPr>
        <w:pStyle w:val="ListParagraph"/>
        <w:numPr>
          <w:ilvl w:val="0"/>
          <w:numId w:val="2"/>
        </w:numPr>
      </w:pPr>
      <w:r>
        <w:t xml:space="preserve">Position: Fixed to top</w:t>
      </w:r>
    </w:p>
    <w:p>
      <w:pPr>
        <w:pStyle w:val="ListParagraph"/>
        <w:numPr>
          <w:ilvl w:val="0"/>
          <w:numId w:val="2"/>
        </w:numPr>
      </w:pPr>
      <w:r>
        <w:t xml:space="preserve">Default state: Transparent background</w:t>
      </w:r>
    </w:p>
    <w:p>
      <w:pPr>
        <w:pStyle w:val="ListParagraph"/>
        <w:numPr>
          <w:ilvl w:val="0"/>
          <w:numId w:val="2"/>
        </w:numPr>
      </w:pPr>
      <w:r>
        <w:t xml:space="preserve">On scroll (&gt;50px): Navy background (#0a1628) with bottom border rgba(255,255,255,0.1)</w:t>
      </w:r>
    </w:p>
    <w:p>
      <w:pPr>
        <w:pStyle w:val="ListParagraph"/>
        <w:numPr>
          <w:ilvl w:val="0"/>
          <w:numId w:val="2"/>
        </w:numPr>
      </w:pPr>
      <w:r>
        <w:t xml:space="preserve">Padding: 20px 48px</w:t>
      </w:r>
    </w:p>
    <w:p>
      <w:pPr>
        <w:pStyle w:val="ListParagraph"/>
        <w:numPr>
          <w:ilvl w:val="0"/>
          <w:numId w:val="2"/>
        </w:numPr>
      </w:pPr>
      <w:r>
        <w:t xml:space="preserve">z-index: 1000</w:t>
      </w:r>
    </w:p>
    <w:p>
      <w:pPr>
        <w:pStyle w:val="Heading2"/>
      </w:pPr>
      <w:r>
        <w:t xml:space="preserve">Logo</w:t>
      </w:r>
    </w:p>
    <w:p>
      <w:pPr>
        <w:pStyle w:val="ListParagraph"/>
        <w:numPr>
          <w:ilvl w:val="0"/>
          <w:numId w:val="2"/>
        </w:numPr>
      </w:pPr>
      <w:r>
        <w:t xml:space="preserve">Text: "IgnitionForward" (one word)</w:t>
      </w:r>
    </w:p>
    <w:p>
      <w:pPr>
        <w:pStyle w:val="ListParagraph"/>
        <w:numPr>
          <w:ilvl w:val="0"/>
          <w:numId w:val="2"/>
        </w:numPr>
      </w:pPr>
      <w:r>
        <w:t xml:space="preserve">"Ignition" — White, italic</w:t>
      </w:r>
    </w:p>
    <w:p>
      <w:pPr>
        <w:pStyle w:val="ListParagraph"/>
        <w:numPr>
          <w:ilvl w:val="0"/>
          <w:numId w:val="2"/>
        </w:numPr>
      </w:pPr>
      <w:r>
        <w:t xml:space="preserve">"Forward" — Gold (#d4a853), regular weight</w:t>
      </w:r>
    </w:p>
    <w:p>
      <w:pPr>
        <w:pStyle w:val="ListParagraph"/>
        <w:numPr>
          <w:ilvl w:val="0"/>
          <w:numId w:val="2"/>
        </w:numPr>
      </w:pPr>
      <w:r>
        <w:t xml:space="preserve">Font: Cormorant Garamond, 24px, 400 weight</w:t>
      </w:r>
    </w:p>
    <w:p>
      <w:pPr>
        <w:pStyle w:val="ListParagraph"/>
        <w:numPr>
          <w:ilvl w:val="0"/>
          <w:numId w:val="2"/>
        </w:numPr>
      </w:pPr>
      <w:r>
        <w:t xml:space="preserve">Letter-spacing: -0.5px</w:t>
      </w:r>
    </w:p>
    <w:p>
      <w:pPr>
        <w:pStyle w:val="Heading2"/>
      </w:pPr>
      <w:r>
        <w:t xml:space="preserve">Nav Items (left to right)</w:t>
      </w:r>
    </w:p>
    <w:p>
      <w:r>
        <w:t xml:space="preserve">All nav links: Source Sans Pro, 15px, Gold (#d4a853)</w:t>
      </w:r>
    </w:p>
    <w:p>
      <w:pPr>
        <w:spacing w:before="200"/>
      </w:pPr>
      <w:r>
        <w:rPr>
          <w:b/>
          <w:bCs/>
        </w:rPr>
        <w:t xml:space="preserve">1. How We Help (dropdown)</w:t>
      </w:r>
    </w:p>
    <w:p>
      <w:r>
        <w:t xml:space="preserve">Dropdown items: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35" w:val="clear"/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35" w:val="clear"/>
          </w:tcPr>
          <w:p>
            <w:r>
              <w:rPr>
                <w:b/>
                <w:bCs/>
                <w:color w:val="FFFFFF"/>
              </w:rPr>
              <w:t xml:space="preserve">Subtitle (Teal)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Overview: How We Help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(none)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cb67d"/>
              </w:rPr>
              <w:t xml:space="preserve">9 hours to AI fluency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Fractional AI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cb67d"/>
              </w:rPr>
              <w:t xml:space="preserve">AI leadership without the hire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Forward Deployed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cb67d"/>
              </w:rPr>
              <w:t xml:space="preserve">Implementation teams</w:t>
            </w:r>
          </w:p>
        </w:tc>
      </w:tr>
    </w:tbl>
    <w:p>
      <w:pPr>
        <w:spacing w:before="300"/>
      </w:pPr>
      <w:r>
        <w:rPr>
          <w:b/>
          <w:bCs/>
        </w:rPr>
        <w:t xml:space="preserve">2. Who We Work With (dropdown)</w:t>
      </w:r>
    </w:p>
    <w:p>
      <w:r>
        <w:t xml:space="preserve">Dropdown items: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35" w:val="clear"/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35" w:val="clear"/>
          </w:tcPr>
          <w:p>
            <w:r>
              <w:rPr>
                <w:b/>
                <w:bCs/>
                <w:color w:val="FFFFFF"/>
              </w:rPr>
              <w:t xml:space="preserve">Description (Gray)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Overview: Who We Work With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(none)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Professional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Law firms, accounting practices, and consultancies.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Founder-Led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Scale your expertise without scaling your calendar.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GPs &amp; Fund Managers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AI-augmented deal flow and LP relationships.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 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Accelerate value creation across holdings.</w:t>
            </w:r>
          </w:p>
        </w:tc>
      </w:tr>
    </w:tbl>
    <w:p>
      <w:pPr>
        <w:spacing w:before="300"/>
      </w:pPr>
      <w:r>
        <w:rPr>
          <w:b/>
          <w:bCs/>
        </w:rPr>
        <w:t xml:space="preserve">3. Our Proof</w:t>
      </w:r>
    </w:p>
    <w:p>
      <w:r>
        <w:t xml:space="preserve">Simple link, no dropdown</w:t>
      </w:r>
    </w:p>
    <w:p>
      <w:pPr>
        <w:spacing w:before="200"/>
      </w:pPr>
      <w:r>
        <w:rPr>
          <w:b/>
          <w:bCs/>
        </w:rPr>
        <w:t xml:space="preserve">4. About</w:t>
      </w:r>
    </w:p>
    <w:p>
      <w:r>
        <w:t xml:space="preserve">Simple link, no dropdown</w:t>
      </w:r>
    </w:p>
    <w:p>
      <w:pPr>
        <w:spacing w:before="200"/>
      </w:pPr>
      <w:r>
        <w:rPr>
          <w:b/>
          <w:bCs/>
        </w:rPr>
        <w:t xml:space="preserve">5. Move Forward (CTA Button)</w:t>
      </w:r>
    </w:p>
    <w:p>
      <w:r>
        <w:t xml:space="preserve">Primary gold button with arrow icon</w:t>
      </w:r>
    </w:p>
    <w:p>
      <w:pPr>
        <w:pStyle w:val="Heading2"/>
      </w:pPr>
      <w:r>
        <w:t xml:space="preserve">Dropdown Styling</w:t>
      </w:r>
    </w:p>
    <w:p>
      <w:pPr>
        <w:pStyle w:val="ListParagraph"/>
        <w:numPr>
          <w:ilvl w:val="0"/>
          <w:numId w:val="2"/>
        </w:numPr>
      </w:pPr>
      <w:r>
        <w:t xml:space="preserve">Background: #0f2035</w:t>
      </w:r>
    </w:p>
    <w:p>
      <w:pPr>
        <w:pStyle w:val="ListParagraph"/>
        <w:numPr>
          <w:ilvl w:val="0"/>
          <w:numId w:val="2"/>
        </w:numPr>
      </w:pPr>
      <w:r>
        <w:t xml:space="preserve">Border: 1px solid rgba(255,255,255,0.1)</w:t>
      </w:r>
    </w:p>
    <w:p>
      <w:pPr>
        <w:pStyle w:val="ListParagraph"/>
        <w:numPr>
          <w:ilvl w:val="0"/>
          <w:numId w:val="2"/>
        </w:numPr>
      </w:pPr>
      <w:r>
        <w:t xml:space="preserve">Padding: 20px 24px</w:t>
      </w:r>
    </w:p>
    <w:p>
      <w:pPr>
        <w:pStyle w:val="ListParagraph"/>
        <w:numPr>
          <w:ilvl w:val="0"/>
          <w:numId w:val="2"/>
        </w:numPr>
      </w:pPr>
      <w:r>
        <w:t xml:space="preserve">Min-width: 320px</w:t>
      </w:r>
    </w:p>
    <w:p>
      <w:pPr>
        <w:pStyle w:val="ListParagraph"/>
        <w:numPr>
          <w:ilvl w:val="0"/>
          <w:numId w:val="2"/>
        </w:numPr>
      </w:pPr>
      <w:r>
        <w:t xml:space="preserve">Border-radius: 4px</w:t>
      </w:r>
    </w:p>
    <w:p>
      <w:pPr>
        <w:pStyle w:val="ListParagraph"/>
        <w:numPr>
          <w:ilvl w:val="0"/>
          <w:numId w:val="2"/>
        </w:numPr>
      </w:pPr>
      <w:r>
        <w:t xml:space="preserve">Margin-top: 8px (gap from nav)</w:t>
      </w:r>
    </w:p>
    <w:p>
      <w:pPr>
        <w:pStyle w:val="ListParagraph"/>
        <w:numPr>
          <w:ilvl w:val="0"/>
          <w:numId w:val="2"/>
        </w:numPr>
      </w:pPr>
      <w:r>
        <w:t xml:space="preserve">Animation: Fade in + slide down (transform: translateY), 0.3s ease</w:t>
      </w:r>
    </w:p>
    <w:p>
      <w:pPr>
        <w:pStyle w:val="ListParagraph"/>
        <w:numPr>
          <w:ilvl w:val="0"/>
          <w:numId w:val="2"/>
        </w:numPr>
      </w:pPr>
      <w:r>
        <w:t xml:space="preserve">Each item: 16px vertical padding, bottom border rgba(255,255,255,0.05)</w:t>
      </w:r>
    </w:p>
    <w:p>
      <w:r>
        <w:br w:type="page"/>
      </w:r>
    </w:p>
    <w:p>
      <w:pPr>
        <w:pStyle w:val="Heading1"/>
      </w:pPr>
      <w:r>
        <w:t xml:space="preserve">4. Section 2: Hero</w:t>
      </w:r>
    </w:p>
    <w:p>
      <w:pPr>
        <w:pStyle w:val="Heading2"/>
      </w:pPr>
      <w:r>
        <w:t xml:space="preserve">Layout</w:t>
      </w:r>
    </w:p>
    <w:p>
      <w:pPr>
        <w:pStyle w:val="ListParagraph"/>
        <w:numPr>
          <w:ilvl w:val="0"/>
          <w:numId w:val="2"/>
        </w:numPr>
      </w:pPr>
      <w:r>
        <w:t xml:space="preserve">Full viewport height (100vh)</w:t>
      </w:r>
    </w:p>
    <w:p>
      <w:pPr>
        <w:pStyle w:val="ListParagraph"/>
        <w:numPr>
          <w:ilvl w:val="0"/>
          <w:numId w:val="2"/>
        </w:numPr>
      </w:pPr>
      <w:r>
        <w:t xml:space="preserve">Flex container, vertically centered content</w:t>
      </w:r>
    </w:p>
    <w:p>
      <w:pPr>
        <w:pStyle w:val="ListParagraph"/>
        <w:numPr>
          <w:ilvl w:val="0"/>
          <w:numId w:val="2"/>
        </w:numPr>
      </w:pPr>
      <w:r>
        <w:t xml:space="preserve">Padding: 120px top, 80px bottom, 48px horizontal</w:t>
      </w:r>
    </w:p>
    <w:p>
      <w:pPr>
        <w:pStyle w:val="ListParagraph"/>
        <w:numPr>
          <w:ilvl w:val="0"/>
          <w:numId w:val="2"/>
        </w:numPr>
      </w:pPr>
      <w:r>
        <w:t xml:space="preserve">Background: Navy (#0a1628)</w:t>
      </w:r>
    </w:p>
    <w:p>
      <w:pPr>
        <w:pStyle w:val="ListParagraph"/>
        <w:numPr>
          <w:ilvl w:val="0"/>
          <w:numId w:val="2"/>
        </w:numPr>
      </w:pPr>
      <w:r>
        <w:t xml:space="preserve">Text content on left (max-width 700px)</w:t>
      </w:r>
    </w:p>
    <w:p>
      <w:pPr>
        <w:pStyle w:val="ListParagraph"/>
        <w:numPr>
          <w:ilvl w:val="0"/>
          <w:numId w:val="2"/>
        </w:numPr>
      </w:pPr>
      <w:r>
        <w:t xml:space="preserve">Animated wave graphic on right (60% width, positioned absolute)</w:t>
      </w:r>
    </w:p>
    <w:p>
      <w:pPr>
        <w:pStyle w:val="Heading2"/>
      </w:pPr>
      <w:r>
        <w:t xml:space="preserve">Exact Copy</w:t>
      </w:r>
    </w:p>
    <w:p>
      <w:pPr>
        <w:spacing w:before="200"/>
      </w:pPr>
      <w:r>
        <w:rPr>
          <w:b/>
          <w:bCs/>
        </w:rPr>
        <w:t xml:space="preserve">Section Label:</w:t>
      </w:r>
    </w:p>
    <w:p>
      <w:r>
        <w:t xml:space="preserve">APPLIED AI</w:t>
      </w:r>
    </w:p>
    <w:p>
      <w:r>
        <w:rPr>
          <w:i/>
          <w:iCs/>
          <w:color w:val="666666"/>
        </w:rPr>
        <w:t xml:space="preserve">(Gold, uppercase, 12px, letter-spacing 3px)</w:t>
      </w:r>
    </w:p>
    <w:p>
      <w:pPr>
        <w:spacing w:before="200"/>
      </w:pPr>
      <w:r>
        <w:rPr>
          <w:b/>
          <w:bCs/>
        </w:rPr>
        <w:t xml:space="preserve">Headline:</w:t>
      </w:r>
    </w:p>
    <w:p>
      <w:r>
        <w:t xml:space="preserve">Accelerate What</w:t>
      </w:r>
    </w:p>
    <w:p>
      <w:r>
        <w:t xml:space="preserve">Matters.</w:t>
      </w:r>
    </w:p>
    <w:p>
      <w:r>
        <w:rPr>
          <w:i/>
          <w:iCs/>
          <w:color w:val="666666"/>
        </w:rPr>
        <w:t xml:space="preserve">(White, Cormorant Garamond, clamp(48px, 8vw, 96px), line-height 1.05)</w:t>
      </w:r>
    </w:p>
    <w:p>
      <w:pPr>
        <w:spacing w:before="200"/>
      </w:pPr>
      <w:r>
        <w:rPr>
          <w:b/>
          <w:bCs/>
        </w:rPr>
        <w:t xml:space="preserve">Subhead:</w:t>
      </w:r>
    </w:p>
    <w:p>
      <w:r>
        <w:t xml:space="preserve">We build AI systems for expert-led businesses. Including our own. Use AI to amplify your expertise.</w:t>
      </w:r>
    </w:p>
    <w:p>
      <w:r>
        <w:rPr>
          <w:i/>
          <w:iCs/>
          <w:color w:val="666666"/>
        </w:rPr>
        <w:t xml:space="preserve">(Teal, Source Sans Pro, 20px, max-width 540px, line-height 1.6)</w:t>
      </w:r>
    </w:p>
    <w:p>
      <w:pPr>
        <w:spacing w:before="200"/>
      </w:pPr>
      <w:r>
        <w:rPr>
          <w:b/>
          <w:bCs/>
        </w:rPr>
        <w:t xml:space="preserve">CTA Link:</w:t>
      </w:r>
    </w:p>
    <w:p>
      <w:r>
        <w:t xml:space="preserve">Learn How We Do It →</w:t>
      </w:r>
    </w:p>
    <w:p>
      <w:r>
        <w:rPr>
          <w:i/>
          <w:iCs/>
          <w:color w:val="666666"/>
        </w:rPr>
        <w:t xml:space="preserve">(Teal text link style with arrow)</w:t>
      </w:r>
    </w:p>
    <w:p>
      <w:pPr>
        <w:pStyle w:val="Heading2"/>
      </w:pPr>
      <w:r>
        <w:t xml:space="preserve">Animated Wave Graphic</w:t>
      </w:r>
    </w:p>
    <w:p>
      <w:r>
        <w:t xml:space="preserve">Visual element: Flowing golden wave lines with particle dots</w:t>
      </w:r>
    </w:p>
    <w:p>
      <w:pPr>
        <w:pStyle w:val="ListParagraph"/>
        <w:numPr>
          <w:ilvl w:val="0"/>
          <w:numId w:val="2"/>
        </w:numPr>
      </w:pPr>
      <w:r>
        <w:t xml:space="preserve">5 wave paths using SVG</w:t>
      </w:r>
    </w:p>
    <w:p>
      <w:pPr>
        <w:pStyle w:val="ListParagraph"/>
        <w:numPr>
          <w:ilvl w:val="0"/>
          <w:numId w:val="2"/>
        </w:numPr>
      </w:pPr>
      <w:r>
        <w:t xml:space="preserve">Gradient fill from gold (#d4a853) at varying opacities</w:t>
      </w:r>
    </w:p>
    <w:p>
      <w:pPr>
        <w:pStyle w:val="ListParagraph"/>
        <w:numPr>
          <w:ilvl w:val="0"/>
          <w:numId w:val="2"/>
        </w:numPr>
      </w:pPr>
      <w:r>
        <w:t xml:space="preserve">Subtle glow filter effect</w:t>
      </w:r>
    </w:p>
    <w:p>
      <w:pPr>
        <w:pStyle w:val="ListParagraph"/>
        <w:numPr>
          <w:ilvl w:val="0"/>
          <w:numId w:val="2"/>
        </w:numPr>
      </w:pPr>
      <w:r>
        <w:t xml:space="preserve">~40 small circular dots scattered</w:t>
      </w:r>
    </w:p>
    <w:p>
      <w:pPr>
        <w:pStyle w:val="ListParagraph"/>
        <w:numPr>
          <w:ilvl w:val="0"/>
          <w:numId w:val="2"/>
        </w:numPr>
      </w:pPr>
      <w:r>
        <w:t xml:space="preserve">Animation: Gentle floating motion (8s ease-in-out infinite)</w:t>
      </w:r>
    </w:p>
    <w:p>
      <w:pPr>
        <w:pStyle w:val="ListParagraph"/>
        <w:numPr>
          <w:ilvl w:val="0"/>
          <w:numId w:val="2"/>
        </w:numPr>
      </w:pPr>
      <w:r>
        <w:t xml:space="preserve">Overall opacity: 0.6</w:t>
      </w:r>
    </w:p>
    <w:p>
      <w:r>
        <w:rPr>
          <w:i/>
          <w:iCs/>
          <w:color w:val="666666"/>
        </w:rPr>
        <w:t xml:space="preserve">Note: Can be replaced with Lottie animation or CSS-only waves for performance.</w:t>
      </w:r>
    </w:p>
    <w:p>
      <w:r>
        <w:br w:type="page"/>
      </w:r>
    </w:p>
    <w:p>
      <w:pPr>
        <w:pStyle w:val="Heading1"/>
      </w:pPr>
      <w:r>
        <w:t xml:space="preserve">5. Section 3: Who We Work With</w:t>
      </w:r>
    </w:p>
    <w:p>
      <w:pPr>
        <w:pStyle w:val="Heading2"/>
      </w:pPr>
      <w:r>
        <w:t xml:space="preserve">Layout</w:t>
      </w:r>
    </w:p>
    <w:p>
      <w:pPr>
        <w:pStyle w:val="ListParagraph"/>
        <w:numPr>
          <w:ilvl w:val="0"/>
          <w:numId w:val="2"/>
        </w:numPr>
      </w:pPr>
      <w:r>
        <w:t xml:space="preserve">Background: Cream (#faf8f5)</w:t>
      </w:r>
    </w:p>
    <w:p>
      <w:pPr>
        <w:pStyle w:val="ListParagraph"/>
        <w:numPr>
          <w:ilvl w:val="0"/>
          <w:numId w:val="2"/>
        </w:numPr>
      </w:pPr>
      <w:r>
        <w:t xml:space="preserve">Padding: 100px vertical, 48px horizontal</w:t>
      </w:r>
    </w:p>
    <w:p>
      <w:pPr>
        <w:pStyle w:val="ListParagraph"/>
        <w:numPr>
          <w:ilvl w:val="0"/>
          <w:numId w:val="2"/>
        </w:numPr>
      </w:pPr>
      <w:r>
        <w:t xml:space="preserve">2-column grid, gap 24px</w:t>
      </w:r>
    </w:p>
    <w:p>
      <w:pPr>
        <w:pStyle w:val="Heading2"/>
      </w:pPr>
      <w:r>
        <w:t xml:space="preserve">Exact Copy</w:t>
      </w:r>
    </w:p>
    <w:p>
      <w:pPr>
        <w:spacing w:before="200"/>
      </w:pPr>
      <w:r>
        <w:rPr>
          <w:b/>
          <w:bCs/>
        </w:rPr>
        <w:t xml:space="preserve">Section Label:</w:t>
      </w:r>
    </w:p>
    <w:p>
      <w:r>
        <w:t xml:space="preserve">WHO WE WORK WITH</w:t>
      </w:r>
    </w:p>
    <w:p>
      <w:pPr>
        <w:spacing w:before="200"/>
      </w:pPr>
      <w:r>
        <w:rPr>
          <w:b/>
          <w:bCs/>
        </w:rPr>
        <w:t xml:space="preserve">Headline:</w:t>
      </w:r>
    </w:p>
    <w:p>
      <w:r>
        <w:t xml:space="preserve">Expert-Led Businesses</w:t>
      </w:r>
    </w:p>
    <w:p>
      <w:r>
        <w:rPr>
          <w:i/>
          <w:iCs/>
          <w:color w:val="666666"/>
        </w:rPr>
        <w:t xml:space="preserve">(Navy, Cormorant Garamond, 48px)</w:t>
      </w:r>
    </w:p>
    <w:p>
      <w:pPr>
        <w:spacing w:before="200"/>
      </w:pPr>
      <w:r>
        <w:rPr>
          <w:b/>
          <w:bCs/>
        </w:rPr>
        <w:t xml:space="preserve">Subhead:</w:t>
      </w:r>
    </w:p>
    <w:p>
      <w:r>
        <w:t xml:space="preserve">Growth-minded leaders in these spaces tend to find the most leverage.</w:t>
      </w:r>
    </w:p>
    <w:p>
      <w:r>
        <w:rPr>
          <w:i/>
          <w:iCs/>
          <w:color w:val="666666"/>
        </w:rPr>
        <w:t xml:space="preserve">(Gray #64748b, Source Sans Pro, 18px)</w:t>
      </w:r>
    </w:p>
    <w:p>
      <w:pPr>
        <w:pStyle w:val="Heading2"/>
      </w:pPr>
      <w:r>
        <w:t xml:space="preserve">Cards (4 total, 2x2 grid)</w:t>
      </w:r>
    </w:p>
    <w:p>
      <w:r>
        <w:t xml:space="preserve">Card style: White background, 32px padding, 4px border-radius, hover: translateY(-4px) with shadow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Professional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Partners and principals at law firms, accounting practices, and consultancies who see AI as leverage — not threat.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Founder-Led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Founders ready to scale their expertise without scaling their calendar.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GPs &amp; Fund Managers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Emerging managers building differentiation through AI-augmented deal flow and LP relationships.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 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Portfolio ops leaders accelerating value creation across holdings.</w:t>
            </w:r>
          </w:p>
        </w:tc>
      </w:tr>
    </w:tbl>
    <w:p>
      <w:pPr>
        <w:spacing w:before="200"/>
      </w:pPr>
      <w:r>
        <w:t xml:space="preserve">Each card includes: Icon (emoji or custom), Title (22px, bold), Description, "Learn more →" teal link</w:t>
      </w:r>
    </w:p>
    <w:p>
      <w:r>
        <w:br w:type="page"/>
      </w:r>
    </w:p>
    <w:p>
      <w:pPr>
        <w:pStyle w:val="Heading1"/>
      </w:pPr>
      <w:r>
        <w:t xml:space="preserve">6. Section 4: Operators, Not Consultants</w:t>
      </w:r>
    </w:p>
    <w:p>
      <w:pPr>
        <w:pStyle w:val="Heading2"/>
      </w:pPr>
      <w:r>
        <w:t xml:space="preserve">Layout</w:t>
      </w:r>
    </w:p>
    <w:p>
      <w:pPr>
        <w:pStyle w:val="ListParagraph"/>
        <w:numPr>
          <w:ilvl w:val="0"/>
          <w:numId w:val="2"/>
        </w:numPr>
      </w:pPr>
      <w:r>
        <w:t xml:space="preserve">Background: Navy (#0a1628)</w:t>
      </w:r>
    </w:p>
    <w:p>
      <w:pPr>
        <w:pStyle w:val="ListParagraph"/>
        <w:numPr>
          <w:ilvl w:val="0"/>
          <w:numId w:val="2"/>
        </w:numPr>
      </w:pPr>
      <w:r>
        <w:t xml:space="preserve">Padding: 100px vertical, 48px horizontal</w:t>
      </w:r>
    </w:p>
    <w:p>
      <w:pPr>
        <w:pStyle w:val="ListParagraph"/>
        <w:numPr>
          <w:ilvl w:val="0"/>
          <w:numId w:val="2"/>
        </w:numPr>
      </w:pPr>
      <w:r>
        <w:t xml:space="preserve">Text: Centered</w:t>
      </w:r>
    </w:p>
    <w:p>
      <w:pPr>
        <w:pStyle w:val="ListParagraph"/>
        <w:numPr>
          <w:ilvl w:val="0"/>
          <w:numId w:val="2"/>
        </w:numPr>
      </w:pPr>
      <w:r>
        <w:t xml:space="preserve">3-column grid, gap 24px</w:t>
      </w:r>
    </w:p>
    <w:p>
      <w:pPr>
        <w:pStyle w:val="Heading2"/>
      </w:pPr>
      <w:r>
        <w:t xml:space="preserve">Exact Copy</w:t>
      </w:r>
    </w:p>
    <w:p>
      <w:pPr>
        <w:spacing w:before="200"/>
      </w:pPr>
      <w:r>
        <w:rPr>
          <w:b/>
          <w:bCs/>
        </w:rPr>
        <w:t xml:space="preserve">Section Label:</w:t>
      </w:r>
    </w:p>
    <w:p>
      <w:r>
        <w:t xml:space="preserve">WHAT MAKES US DIFFERENT</w:t>
      </w:r>
    </w:p>
    <w:p>
      <w:pPr>
        <w:spacing w:before="200"/>
      </w:pPr>
      <w:r>
        <w:rPr>
          <w:b/>
          <w:bCs/>
        </w:rPr>
        <w:t xml:space="preserve">Headline:</w:t>
      </w:r>
    </w:p>
    <w:p>
      <w:r>
        <w:t xml:space="preserve">Operators, Not Consultants</w:t>
      </w:r>
    </w:p>
    <w:p>
      <w:r>
        <w:rPr>
          <w:i/>
          <w:iCs/>
          <w:color w:val="666666"/>
        </w:rPr>
        <w:t xml:space="preserve">(White, Cormorant Garamond, 48px, centered)</w:t>
      </w:r>
    </w:p>
    <w:p>
      <w:pPr>
        <w:spacing w:before="200"/>
      </w:pPr>
      <w:r>
        <w:rPr>
          <w:b/>
          <w:bCs/>
        </w:rPr>
        <w:t xml:space="preserve">Subhead:</w:t>
      </w:r>
    </w:p>
    <w:p>
      <w:r>
        <w:t xml:space="preserve">We've built and run these systems in our own businesses. We know what works because we've done it ourselves—with real revenue on the line.</w:t>
      </w:r>
    </w:p>
    <w:p>
      <w:r>
        <w:rPr>
          <w:i/>
          <w:iCs/>
          <w:color w:val="666666"/>
        </w:rPr>
        <w:t xml:space="preserve">(Gray, Source Sans Pro, 18px, max-width 700px, centered)</w:t>
      </w:r>
    </w:p>
    <w:p>
      <w:pPr>
        <w:pStyle w:val="Heading2"/>
      </w:pPr>
      <w:r>
        <w:t xml:space="preserve">Cards (3 total)</w:t>
      </w:r>
    </w:p>
    <w:p>
      <w:r>
        <w:t xml:space="preserve">Card style: Navy Light background (#0f2035), 1px border rgba(255,255,255,0.1), 24px padding, 8px border-radius, centered text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Battle-Tested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Every system we deploy has been proven in our own operations first. No theoretical frameworks—only what actually works.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Expert Amplification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 don't replace experts with AI. We build systems that multiply what your best people can 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80/20 Customization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80% proven core that works across expert businesses. 20% custom configuration for your specific workflows.</w:t>
            </w:r>
          </w:p>
        </w:tc>
      </w:tr>
    </w:tbl>
    <w:p>
      <w:pPr>
        <w:spacing w:before="200"/>
      </w:pPr>
      <w:r>
        <w:t xml:space="preserve">Icon container: 56x56px, background rgba(255,255,255,0.05), 8px border-radius, centered</w:t>
      </w:r>
    </w:p>
    <w:p>
      <w:r>
        <w:br w:type="page"/>
      </w:r>
    </w:p>
    <w:p>
      <w:pPr>
        <w:pStyle w:val="Heading1"/>
      </w:pPr>
      <w:r>
        <w:t xml:space="preserve">7. Section 5: Maguire Proof</w:t>
      </w:r>
    </w:p>
    <w:p>
      <w:pPr>
        <w:pStyle w:val="Heading2"/>
      </w:pPr>
      <w:r>
        <w:t xml:space="preserve">Layout — Part 1: Intro Block</w:t>
      </w:r>
    </w:p>
    <w:p>
      <w:pPr>
        <w:pStyle w:val="ListParagraph"/>
        <w:numPr>
          <w:ilvl w:val="0"/>
          <w:numId w:val="2"/>
        </w:numPr>
      </w:pPr>
      <w:r>
        <w:t xml:space="preserve">Background: Navy (#0a1628)</w:t>
      </w:r>
    </w:p>
    <w:p>
      <w:pPr>
        <w:pStyle w:val="ListParagraph"/>
        <w:numPr>
          <w:ilvl w:val="0"/>
          <w:numId w:val="2"/>
        </w:numPr>
      </w:pPr>
      <w:r>
        <w:t xml:space="preserve">Padding: 100px vertical, 48px horizontal</w:t>
      </w:r>
    </w:p>
    <w:p>
      <w:pPr>
        <w:pStyle w:val="ListParagraph"/>
        <w:numPr>
          <w:ilvl w:val="0"/>
          <w:numId w:val="2"/>
        </w:numPr>
      </w:pPr>
      <w:r>
        <w:t xml:space="preserve">Text: Centered</w:t>
      </w:r>
    </w:p>
    <w:p>
      <w:pPr>
        <w:pStyle w:val="Heading2"/>
      </w:pPr>
      <w:r>
        <w:t xml:space="preserve">Exact Copy — Intro</w:t>
      </w:r>
    </w:p>
    <w:p>
      <w:pPr>
        <w:spacing w:before="200"/>
      </w:pPr>
      <w:r>
        <w:rPr>
          <w:b/>
          <w:bCs/>
        </w:rPr>
        <w:t xml:space="preserve">Section Label:</w:t>
      </w:r>
    </w:p>
    <w:p>
      <w:r>
        <w:t xml:space="preserve">THE PROOF</w:t>
      </w:r>
    </w:p>
    <w:p>
      <w:pPr>
        <w:spacing w:before="200"/>
      </w:pPr>
      <w:r>
        <w:rPr>
          <w:b/>
          <w:bCs/>
        </w:rPr>
        <w:t xml:space="preserve">Headline:</w:t>
      </w:r>
    </w:p>
    <w:p>
      <w:r>
        <w:t xml:space="preserve">We've already built working systems of our own.</w:t>
      </w:r>
    </w:p>
    <w:p>
      <w:r>
        <w:rPr>
          <w:i/>
          <w:iCs/>
          <w:color w:val="666666"/>
        </w:rPr>
        <w:t xml:space="preserve">(White, Cormorant Garamond, 48px, centered)</w:t>
      </w:r>
    </w:p>
    <w:p>
      <w:pPr>
        <w:spacing w:before="200"/>
      </w:pPr>
      <w:r>
        <w:rPr>
          <w:b/>
          <w:bCs/>
        </w:rPr>
        <w:t xml:space="preserve">Subhead:</w:t>
      </w:r>
    </w:p>
    <w:p>
      <w:r>
        <w:t xml:space="preserve">We built AI systems for ourselves first. A $4M+ profitable services firm. 232+ iterations. 95% close rates. Now we build them for you.</w:t>
      </w:r>
    </w:p>
    <w:p>
      <w:r>
        <w:rPr>
          <w:i/>
          <w:iCs/>
          <w:color w:val="666666"/>
        </w:rPr>
        <w:t xml:space="preserve">(Gray, Source Sans Pro, 20px, max-width 700px, centered, line-height 1.7)</w:t>
      </w:r>
    </w:p>
    <w:p>
      <w:pPr>
        <w:spacing w:before="200"/>
      </w:pPr>
      <w:r>
        <w:rPr>
          <w:b/>
          <w:bCs/>
        </w:rPr>
        <w:t xml:space="preserve">Buttons (centered, 16px gap):</w:t>
      </w:r>
    </w:p>
    <w:p>
      <w:pPr>
        <w:pStyle w:val="ListParagraph"/>
        <w:numPr>
          <w:ilvl w:val="0"/>
          <w:numId w:val="2"/>
        </w:numPr>
      </w:pPr>
      <w:r>
        <w:t xml:space="preserve">"See What We've Built →" — Primary gold button</w:t>
      </w:r>
    </w:p>
    <w:p>
      <w:pPr>
        <w:pStyle w:val="ListParagraph"/>
        <w:numPr>
          <w:ilvl w:val="0"/>
          <w:numId w:val="2"/>
        </w:numPr>
      </w:pPr>
      <w:r>
        <w:t xml:space="preserve">"Start a Conversation" — Secondary gray button</w:t>
      </w:r>
    </w:p>
    <w:p>
      <w:pPr>
        <w:pStyle w:val="Heading2"/>
      </w:pPr>
      <w:r>
        <w:t xml:space="preserve">Layout — Part 2: Two-Column Detail</w:t>
      </w:r>
    </w:p>
    <w:p>
      <w:pPr>
        <w:pStyle w:val="ListParagraph"/>
        <w:numPr>
          <w:ilvl w:val="0"/>
          <w:numId w:val="2"/>
        </w:numPr>
      </w:pPr>
      <w:r>
        <w:t xml:space="preserve">Margin-top: 80px from buttons</w:t>
      </w:r>
    </w:p>
    <w:p>
      <w:pPr>
        <w:pStyle w:val="ListParagraph"/>
        <w:numPr>
          <w:ilvl w:val="0"/>
          <w:numId w:val="2"/>
        </w:numPr>
      </w:pPr>
      <w:r>
        <w:t xml:space="preserve">Max-width: 1200px, centered</w:t>
      </w:r>
    </w:p>
    <w:p>
      <w:pPr>
        <w:pStyle w:val="ListParagraph"/>
        <w:numPr>
          <w:ilvl w:val="0"/>
          <w:numId w:val="2"/>
        </w:numPr>
      </w:pPr>
      <w:r>
        <w:t xml:space="preserve">Gap: 80px between columns</w:t>
      </w:r>
    </w:p>
    <w:p>
      <w:pPr>
        <w:pStyle w:val="ListParagraph"/>
        <w:numPr>
          <w:ilvl w:val="0"/>
          <w:numId w:val="2"/>
        </w:numPr>
      </w:pPr>
      <w:r>
        <w:t xml:space="preserve">Left column: Text content</w:t>
      </w:r>
    </w:p>
    <w:p>
      <w:pPr>
        <w:pStyle w:val="ListParagraph"/>
        <w:numPr>
          <w:ilvl w:val="0"/>
          <w:numId w:val="2"/>
        </w:numPr>
      </w:pPr>
      <w:r>
        <w:t xml:space="preserve">Right column: Visual/graphic placeholder</w:t>
      </w:r>
    </w:p>
    <w:p>
      <w:pPr>
        <w:pStyle w:val="Heading2"/>
      </w:pPr>
      <w:r>
        <w:t xml:space="preserve">Exact Copy — Left Column</w:t>
      </w:r>
    </w:p>
    <w:p>
      <w:pPr>
        <w:spacing w:before="200"/>
      </w:pPr>
      <w:r>
        <w:rPr>
          <w:b/>
          <w:bCs/>
        </w:rPr>
        <w:t xml:space="preserve">Headline:</w:t>
      </w:r>
    </w:p>
    <w:p>
      <w:r>
        <w:t xml:space="preserve">Maguire: </w:t>
      </w:r>
    </w:p>
    <w:p>
      <w:r>
        <w:rPr>
          <w:color w:val="d4a853"/>
        </w:rPr>
        <w:t xml:space="preserve">The Client Intelligence OS</w:t>
      </w:r>
    </w:p>
    <w:p>
      <w:r>
        <w:rPr>
          <w:i/>
          <w:iCs/>
          <w:color w:val="666666"/>
        </w:rPr>
        <w:t xml:space="preserve">(36px, "Maguire:" in white, rest in gold)</w:t>
      </w:r>
    </w:p>
    <w:p>
      <w:pPr>
        <w:spacing w:before="200"/>
      </w:pPr>
      <w:r>
        <w:rPr>
          <w:b/>
          <w:bCs/>
        </w:rPr>
        <w:t xml:space="preserve">Description:</w:t>
      </w:r>
    </w:p>
    <w:p>
      <w:r>
        <w:t xml:space="preserve">We built Maguire for ourselves first. Now it powers our entire client relationship engine—and it can power yours.</w:t>
      </w:r>
    </w:p>
    <w:p>
      <w:pPr>
        <w:spacing w:before="200"/>
      </w:pPr>
      <w:r>
        <w:rPr>
          <w:b/>
          <w:bCs/>
        </w:rPr>
        <w:t xml:space="preserve">Stats Grid (2x2):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Styling 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d4a853"/>
              </w:rPr>
              <w:t xml:space="preserve">55% → 85%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Conversion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3px gold left border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d4a853"/>
              </w:rPr>
              <w:t xml:space="preserve">3X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Revenue per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3px gold left border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d4a853"/>
              </w:rPr>
              <w:t xml:space="preserve">-50%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3px gold left border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d4a853"/>
              </w:rPr>
              <w:t xml:space="preserve">232+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Iterations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3px gold left border</w:t>
            </w:r>
          </w:p>
        </w:tc>
      </w:tr>
    </w:tbl>
    <w:p>
      <w:pPr>
        <w:spacing w:before="100"/>
      </w:pPr>
      <w:r>
        <w:rPr>
          <w:i/>
          <w:iCs/>
          <w:color w:val="666666"/>
        </w:rPr>
        <w:t xml:space="preserve">Stat values: Cormorant Garamond, 48px, 300 weight, gold. Labels: Source Sans Pro, 14px, gray.</w:t>
      </w:r>
    </w:p>
    <w:p>
      <w:pPr>
        <w:spacing w:before="200"/>
      </w:pPr>
      <w:r>
        <w:rPr>
          <w:b/>
          <w:bCs/>
        </w:rPr>
        <w:t xml:space="preserve">CTA Button:</w:t>
      </w:r>
    </w:p>
    <w:p>
      <w:r>
        <w:t xml:space="preserve">"See the Full Case Study →" — Outline gold button</w:t>
      </w:r>
    </w:p>
    <w:p>
      <w:pPr>
        <w:pStyle w:val="Heading2"/>
      </w:pPr>
      <w:r>
        <w:t xml:space="preserve">Right Column — Visual</w:t>
      </w:r>
    </w:p>
    <w:p>
      <w:r>
        <w:t xml:space="preserve">Placeholder graphic representing the Maguire dashboard:</w:t>
      </w:r>
    </w:p>
    <w:p>
      <w:pPr>
        <w:pStyle w:val="ListParagraph"/>
        <w:numPr>
          <w:ilvl w:val="0"/>
          <w:numId w:val="2"/>
        </w:numPr>
      </w:pPr>
      <w:r>
        <w:t xml:space="preserve">Container: Radial gradient background (teal center fading out)</w:t>
      </w:r>
    </w:p>
    <w:p>
      <w:pPr>
        <w:pStyle w:val="ListParagraph"/>
        <w:numPr>
          <w:ilvl w:val="0"/>
          <w:numId w:val="2"/>
        </w:numPr>
      </w:pPr>
      <w:r>
        <w:t xml:space="preserve">Inner panel: Navy background with gold border, 2x2 grid of abstract UI elements</w:t>
      </w:r>
    </w:p>
    <w:p>
      <w:pPr>
        <w:pStyle w:val="ListParagraph"/>
        <w:numPr>
          <w:ilvl w:val="0"/>
          <w:numId w:val="2"/>
        </w:numPr>
      </w:pPr>
      <w:r>
        <w:t xml:space="preserve">Min-height: 400px</w:t>
      </w:r>
    </w:p>
    <w:p>
      <w:r>
        <w:rPr>
          <w:i/>
          <w:iCs/>
          <w:color w:val="666666"/>
        </w:rPr>
        <w:t xml:space="preserve">Note: Replace with actual Maguire screenshot or Lottie animation.</w:t>
      </w:r>
    </w:p>
    <w:p>
      <w:r>
        <w:br w:type="page"/>
      </w:r>
    </w:p>
    <w:p>
      <w:pPr>
        <w:pStyle w:val="Heading1"/>
      </w:pPr>
      <w:r>
        <w:t xml:space="preserve">8. Section 6: The Opportunity</w:t>
      </w:r>
    </w:p>
    <w:p>
      <w:pPr>
        <w:pStyle w:val="Heading2"/>
      </w:pPr>
      <w:r>
        <w:t xml:space="preserve">Layout</w:t>
      </w:r>
    </w:p>
    <w:p>
      <w:pPr>
        <w:pStyle w:val="ListParagraph"/>
        <w:numPr>
          <w:ilvl w:val="0"/>
          <w:numId w:val="2"/>
        </w:numPr>
      </w:pPr>
      <w:r>
        <w:t xml:space="preserve">Background: Cream (#faf8f5)</w:t>
      </w:r>
    </w:p>
    <w:p>
      <w:pPr>
        <w:pStyle w:val="ListParagraph"/>
        <w:numPr>
          <w:ilvl w:val="0"/>
          <w:numId w:val="2"/>
        </w:numPr>
      </w:pPr>
      <w:r>
        <w:t xml:space="preserve">Padding: 100px vertical, 48px horizontal</w:t>
      </w:r>
    </w:p>
    <w:p>
      <w:pPr>
        <w:pStyle w:val="ListParagraph"/>
        <w:numPr>
          <w:ilvl w:val="0"/>
          <w:numId w:val="2"/>
        </w:numPr>
      </w:pPr>
      <w:r>
        <w:t xml:space="preserve">Text: Centered</w:t>
      </w:r>
    </w:p>
    <w:p>
      <w:pPr>
        <w:pStyle w:val="ListParagraph"/>
        <w:numPr>
          <w:ilvl w:val="0"/>
          <w:numId w:val="2"/>
        </w:numPr>
      </w:pPr>
      <w:r>
        <w:t xml:space="preserve">3-column grid, gap 24px</w:t>
      </w:r>
    </w:p>
    <w:p>
      <w:pPr>
        <w:pStyle w:val="Heading2"/>
      </w:pPr>
      <w:r>
        <w:t xml:space="preserve">Exact Copy</w:t>
      </w:r>
    </w:p>
    <w:p>
      <w:pPr>
        <w:spacing w:before="200"/>
      </w:pPr>
      <w:r>
        <w:rPr>
          <w:b/>
          <w:bCs/>
        </w:rPr>
        <w:t xml:space="preserve">Section Label:</w:t>
      </w:r>
    </w:p>
    <w:p>
      <w:r>
        <w:t xml:space="preserve">THE OPPORTUNITY</w:t>
      </w:r>
    </w:p>
    <w:p>
      <w:pPr>
        <w:spacing w:before="200"/>
      </w:pPr>
      <w:r>
        <w:rPr>
          <w:b/>
          <w:bCs/>
        </w:rPr>
        <w:t xml:space="preserve">Headline:</w:t>
      </w:r>
    </w:p>
    <w:p>
      <w:r>
        <w:t xml:space="preserve">What becomes possible</w:t>
      </w:r>
    </w:p>
    <w:p>
      <w:r>
        <w:rPr>
          <w:i/>
          <w:iCs/>
          <w:color w:val="666666"/>
        </w:rPr>
        <w:t xml:space="preserve">(Navy, Cormorant Garamond, 48px, centered)</w:t>
      </w:r>
    </w:p>
    <w:p>
      <w:pPr>
        <w:pStyle w:val="Heading2"/>
      </w:pPr>
      <w:r>
        <w:t xml:space="preserve">Cards (3 total)</w:t>
      </w:r>
    </w:p>
    <w:p>
      <w:r>
        <w:t xml:space="preserve">Card style: White background, 32px padding, 4px border-radius, hover lift effect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Talent That Wants 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 performers increasingly want to work with AI-forward organizations. Your AI capability becomes a recruiting advantage.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Clients You'll Serve Better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You'll serve them in ways that weren't possible before. What felt like a trade-off between quality and scale dissolves.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Capacity You'll Unlock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same team, dramatically more output. AI creates leverage that compounds over time.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Section 7: Three Ways to Work With Us</w:t>
      </w:r>
    </w:p>
    <w:p>
      <w:pPr>
        <w:pStyle w:val="Heading2"/>
      </w:pPr>
      <w:r>
        <w:t xml:space="preserve">Layout</w:t>
      </w:r>
    </w:p>
    <w:p>
      <w:pPr>
        <w:pStyle w:val="ListParagraph"/>
        <w:numPr>
          <w:ilvl w:val="0"/>
          <w:numId w:val="2"/>
        </w:numPr>
      </w:pPr>
      <w:r>
        <w:t xml:space="preserve">Background: Cream (#faf8f5)</w:t>
      </w:r>
    </w:p>
    <w:p>
      <w:pPr>
        <w:pStyle w:val="ListParagraph"/>
        <w:numPr>
          <w:ilvl w:val="0"/>
          <w:numId w:val="2"/>
        </w:numPr>
      </w:pPr>
      <w:r>
        <w:t xml:space="preserve">Padding: 100px vertical, 48px horizontal</w:t>
      </w:r>
    </w:p>
    <w:p>
      <w:pPr>
        <w:pStyle w:val="ListParagraph"/>
        <w:numPr>
          <w:ilvl w:val="0"/>
          <w:numId w:val="2"/>
        </w:numPr>
      </w:pPr>
      <w:r>
        <w:t xml:space="preserve">3-column grid, gap 24px</w:t>
      </w:r>
    </w:p>
    <w:p>
      <w:pPr>
        <w:pStyle w:val="Heading2"/>
      </w:pPr>
      <w:r>
        <w:t xml:space="preserve">Exact Copy</w:t>
      </w:r>
    </w:p>
    <w:p>
      <w:pPr>
        <w:spacing w:before="200"/>
      </w:pPr>
      <w:r>
        <w:rPr>
          <w:b/>
          <w:bCs/>
        </w:rPr>
        <w:t xml:space="preserve">Section Label:</w:t>
      </w:r>
    </w:p>
    <w:p>
      <w:r>
        <w:t xml:space="preserve">HOW WE HELP</w:t>
      </w:r>
    </w:p>
    <w:p>
      <w:pPr>
        <w:spacing w:before="200"/>
      </w:pPr>
      <w:r>
        <w:rPr>
          <w:b/>
          <w:bCs/>
        </w:rPr>
        <w:t xml:space="preserve">Headline:</w:t>
      </w:r>
    </w:p>
    <w:p>
      <w:r>
        <w:t xml:space="preserve">Three Ways to Work With Us</w:t>
      </w:r>
    </w:p>
    <w:p>
      <w:r>
        <w:rPr>
          <w:i/>
          <w:iCs/>
          <w:color w:val="666666"/>
        </w:rPr>
        <w:t xml:space="preserve">(Navy, Cormorant Garamond, 56px)</w:t>
      </w:r>
    </w:p>
    <w:p>
      <w:pPr>
        <w:pStyle w:val="Heading2"/>
      </w:pPr>
      <w:r>
        <w:t xml:space="preserve">Cards (3 total)</w:t>
      </w:r>
    </w:p>
    <w:p>
      <w:r>
        <w:t xml:space="preserve">Card style: Navy Light background (#0f2035), white text, 32px padding, 4px border-radius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Subtitle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$4,500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cb67d"/>
              </w:rPr>
              <w:t xml:space="preserve">9 hours to AI fluency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Install 2-3 AI workflows into your real day-to-day. You keep them.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$15-30K/mo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Fractional AI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cb67d"/>
              </w:rPr>
              <w:t xml:space="preserve">$15-30k/month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leadership without the $400K hire. Strategy, governance, and execution support.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Forward Deployed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cb67d"/>
              </w:rPr>
              <w:t xml:space="preserve">Implementation teams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WITH you, not FOR you. Knowledge transfer built in.</w:t>
            </w:r>
          </w:p>
        </w:tc>
      </w:tr>
    </w:tbl>
    <w:p>
      <w:pPr>
        <w:spacing w:before="200"/>
      </w:pPr>
      <w:r>
        <w:t xml:space="preserve">Each card includes: Price (gray, 14px), Name (28px, 500 weight), Subtitle (teal, 14px), Description (white/70% opacity), "Learn more →" teal link</w:t>
      </w:r>
    </w:p>
    <w:p>
      <w:r>
        <w:br w:type="page"/>
      </w:r>
    </w:p>
    <w:p>
      <w:pPr>
        <w:pStyle w:val="Heading1"/>
      </w:pPr>
      <w:r>
        <w:t xml:space="preserve">10. Section 8: Testimonials</w:t>
      </w:r>
    </w:p>
    <w:p>
      <w:pPr>
        <w:pStyle w:val="Heading2"/>
      </w:pPr>
      <w:r>
        <w:t xml:space="preserve">Layout</w:t>
      </w:r>
    </w:p>
    <w:p>
      <w:pPr>
        <w:pStyle w:val="ListParagraph"/>
        <w:numPr>
          <w:ilvl w:val="0"/>
          <w:numId w:val="2"/>
        </w:numPr>
      </w:pPr>
      <w:r>
        <w:t xml:space="preserve">Background: Navy (#0a1628)</w:t>
      </w:r>
    </w:p>
    <w:p>
      <w:pPr>
        <w:pStyle w:val="ListParagraph"/>
        <w:numPr>
          <w:ilvl w:val="0"/>
          <w:numId w:val="2"/>
        </w:numPr>
      </w:pPr>
      <w:r>
        <w:t xml:space="preserve">Padding: 100px vertical, 48px horizontal</w:t>
      </w:r>
    </w:p>
    <w:p>
      <w:pPr>
        <w:pStyle w:val="ListParagraph"/>
        <w:numPr>
          <w:ilvl w:val="0"/>
          <w:numId w:val="2"/>
        </w:numPr>
      </w:pPr>
      <w:r>
        <w:t xml:space="preserve">Text: Centered header</w:t>
      </w:r>
    </w:p>
    <w:p>
      <w:pPr>
        <w:pStyle w:val="ListParagraph"/>
        <w:numPr>
          <w:ilvl w:val="0"/>
          <w:numId w:val="2"/>
        </w:numPr>
      </w:pPr>
      <w:r>
        <w:t xml:space="preserve">3-column grid, gap 24px</w:t>
      </w:r>
    </w:p>
    <w:p>
      <w:pPr>
        <w:pStyle w:val="Heading2"/>
      </w:pPr>
      <w:r>
        <w:t xml:space="preserve">Exact Copy</w:t>
      </w:r>
    </w:p>
    <w:p>
      <w:pPr>
        <w:spacing w:before="200"/>
      </w:pPr>
      <w:r>
        <w:rPr>
          <w:b/>
          <w:bCs/>
        </w:rPr>
        <w:t xml:space="preserve">Section Label:</w:t>
      </w:r>
    </w:p>
    <w:p>
      <w:r>
        <w:t xml:space="preserve">THE RESULTS SPEAK</w:t>
      </w:r>
    </w:p>
    <w:p>
      <w:pPr>
        <w:spacing w:before="200"/>
      </w:pPr>
      <w:r>
        <w:rPr>
          <w:b/>
          <w:bCs/>
        </w:rPr>
        <w:t xml:space="preserve">Headline:</w:t>
      </w:r>
    </w:p>
    <w:p>
      <w:r>
        <w:t xml:space="preserve">From Our Clients</w:t>
      </w:r>
    </w:p>
    <w:p>
      <w:r>
        <w:rPr>
          <w:i/>
          <w:iCs/>
          <w:color w:val="666666"/>
        </w:rPr>
        <w:t xml:space="preserve">(White, Cormorant Garamond, 48px, centered)</w:t>
      </w:r>
    </w:p>
    <w:p>
      <w:pPr>
        <w:pStyle w:val="Heading2"/>
      </w:pPr>
      <w:r>
        <w:t xml:space="preserve">Testimonial Cards (3 total)</w:t>
      </w:r>
    </w:p>
    <w:p>
      <w:r>
        <w:t xml:space="preserve">Card style: Navy Light background (#0f2035), 32px padding, 12px border-radius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Quote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"They didn't just give us tools — they gave us a system that actually works. Our conversion rate went from hoping to knowing."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Blaine Barnett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Managing Partner, Hawk Partners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"The difference is they've done this themselves. They're not theorizing about what might work — they're showing us what already works."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Karan Kanwar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CEO, Flowlie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"We needed AI strategy that understood our business, not generic consulting. IF delivered exactly that."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 Bugas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Partner, Boston Seed Capital</w:t>
            </w:r>
          </w:p>
        </w:tc>
      </w:tr>
    </w:tbl>
    <w:p>
      <w:pPr>
        <w:spacing w:before="200"/>
      </w:pPr>
      <w:r>
        <w:rPr>
          <w:b/>
          <w:bCs/>
        </w:rPr>
        <w:t xml:space="preserve">Card structure:</w:t>
      </w:r>
    </w:p>
    <w:p>
      <w:pPr>
        <w:pStyle w:val="ListParagraph"/>
        <w:numPr>
          <w:ilvl w:val="0"/>
          <w:numId w:val="2"/>
        </w:numPr>
      </w:pPr>
      <w:r>
        <w:t xml:space="preserve">Quote: Italic, 16px, white/90% opacity, line-height 1.7</w:t>
      </w:r>
    </w:p>
    <w:p>
      <w:pPr>
        <w:pStyle w:val="ListParagraph"/>
        <w:numPr>
          <w:ilvl w:val="0"/>
          <w:numId w:val="2"/>
        </w:numPr>
      </w:pPr>
      <w:r>
        <w:t xml:space="preserve">Avatar: 44x44px gold circle with white initials (BB, KK, MB)</w:t>
      </w:r>
    </w:p>
    <w:p>
      <w:pPr>
        <w:pStyle w:val="ListParagraph"/>
        <w:numPr>
          <w:ilvl w:val="0"/>
          <w:numId w:val="2"/>
        </w:numPr>
      </w:pPr>
      <w:r>
        <w:t xml:space="preserve">Name: 15px, 600 weight, white</w:t>
      </w:r>
    </w:p>
    <w:p>
      <w:pPr>
        <w:pStyle w:val="ListParagraph"/>
        <w:numPr>
          <w:ilvl w:val="0"/>
          <w:numId w:val="2"/>
        </w:numPr>
      </w:pPr>
      <w:r>
        <w:t xml:space="preserve">Title: 13px, gray</w:t>
      </w:r>
    </w:p>
    <w:p>
      <w:r>
        <w:br w:type="page"/>
      </w:r>
    </w:p>
    <w:p>
      <w:pPr>
        <w:pStyle w:val="Heading1"/>
      </w:pPr>
      <w:r>
        <w:t xml:space="preserve">11. Section 9: Final CTA</w:t>
      </w:r>
    </w:p>
    <w:p>
      <w:pPr>
        <w:pStyle w:val="Heading2"/>
      </w:pPr>
      <w:r>
        <w:t xml:space="preserve">Layout</w:t>
      </w:r>
    </w:p>
    <w:p>
      <w:pPr>
        <w:pStyle w:val="ListParagraph"/>
        <w:numPr>
          <w:ilvl w:val="0"/>
          <w:numId w:val="2"/>
        </w:numPr>
      </w:pPr>
      <w:r>
        <w:t xml:space="preserve">Background: Navy (#0a1628)</w:t>
      </w:r>
    </w:p>
    <w:p>
      <w:pPr>
        <w:pStyle w:val="ListParagraph"/>
        <w:numPr>
          <w:ilvl w:val="0"/>
          <w:numId w:val="2"/>
        </w:numPr>
      </w:pPr>
      <w:r>
        <w:t xml:space="preserve">Padding: 100px vertical, 48px horizontal</w:t>
      </w:r>
    </w:p>
    <w:p>
      <w:pPr>
        <w:pStyle w:val="ListParagraph"/>
        <w:numPr>
          <w:ilvl w:val="0"/>
          <w:numId w:val="2"/>
        </w:numPr>
      </w:pPr>
      <w:r>
        <w:t xml:space="preserve">Text: All centered</w:t>
      </w:r>
    </w:p>
    <w:p>
      <w:pPr>
        <w:pStyle w:val="ListParagraph"/>
        <w:numPr>
          <w:ilvl w:val="0"/>
          <w:numId w:val="2"/>
        </w:numPr>
      </w:pPr>
      <w:r>
        <w:t xml:space="preserve">Max-width on text: 600px</w:t>
      </w:r>
    </w:p>
    <w:p>
      <w:pPr>
        <w:pStyle w:val="Heading2"/>
      </w:pPr>
      <w:r>
        <w:t xml:space="preserve">Exact Copy</w:t>
      </w:r>
    </w:p>
    <w:p>
      <w:pPr>
        <w:spacing w:before="200"/>
      </w:pPr>
      <w:r>
        <w:rPr>
          <w:b/>
          <w:bCs/>
        </w:rPr>
        <w:t xml:space="preserve">Section Label:</w:t>
      </w:r>
    </w:p>
    <w:p>
      <w:r>
        <w:t xml:space="preserve">WONDERING IF THIS IS FOR YOU?</w:t>
      </w:r>
    </w:p>
    <w:p>
      <w:pPr>
        <w:spacing w:before="200"/>
      </w:pPr>
      <w:r>
        <w:rPr>
          <w:b/>
          <w:bCs/>
        </w:rPr>
        <w:t xml:space="preserve">Headline:</w:t>
      </w:r>
    </w:p>
    <w:p>
      <w:r>
        <w:t xml:space="preserve">We're not for everyone.</w:t>
      </w:r>
    </w:p>
    <w:p>
      <w:r>
        <w:rPr>
          <w:i/>
          <w:iCs/>
          <w:color w:val="666666"/>
        </w:rPr>
        <w:t xml:space="preserve">(White, Cormorant Garamond, 56px)</w:t>
      </w:r>
    </w:p>
    <w:p>
      <w:pPr>
        <w:spacing w:before="200"/>
      </w:pPr>
      <w:r>
        <w:rPr>
          <w:b/>
          <w:bCs/>
        </w:rPr>
        <w:t xml:space="preserve">Body:</w:t>
      </w:r>
    </w:p>
    <w:p>
      <w:r>
        <w:t xml:space="preserve">We work with growth-minded leaders in expert-led businesses. If you're looking for generic consulting or want to experiment indefinitely — we're not the right fit. If you're ready to move, we should talk.</w:t>
      </w:r>
    </w:p>
    <w:p>
      <w:r>
        <w:rPr>
          <w:i/>
          <w:iCs/>
          <w:color w:val="666666"/>
        </w:rPr>
        <w:t xml:space="preserve">(Teal, Source Sans Pro, 18px, line-height 1.7)</w:t>
      </w:r>
    </w:p>
    <w:p>
      <w:pPr>
        <w:spacing w:before="200"/>
      </w:pPr>
      <w:r>
        <w:rPr>
          <w:b/>
          <w:bCs/>
        </w:rPr>
        <w:t xml:space="preserve">CTA Link:</w:t>
      </w:r>
    </w:p>
    <w:p>
      <w:r>
        <w:t xml:space="preserve">Connect with us to move forward →</w:t>
      </w:r>
    </w:p>
    <w:p>
      <w:r>
        <w:rPr>
          <w:i/>
          <w:iCs/>
          <w:color w:val="666666"/>
        </w:rPr>
        <w:t xml:space="preserve">(Gold text link, 18px, with underline)</w:t>
      </w:r>
    </w:p>
    <w:p>
      <w:r>
        <w:br w:type="page"/>
      </w:r>
    </w:p>
    <w:p>
      <w:pPr>
        <w:pStyle w:val="Heading1"/>
      </w:pPr>
      <w:r>
        <w:t xml:space="preserve">12. Section 10: Footer</w:t>
      </w:r>
    </w:p>
    <w:p>
      <w:pPr>
        <w:pStyle w:val="Heading2"/>
      </w:pPr>
      <w:r>
        <w:t xml:space="preserve">Layout</w:t>
      </w:r>
    </w:p>
    <w:p>
      <w:pPr>
        <w:pStyle w:val="ListParagraph"/>
        <w:numPr>
          <w:ilvl w:val="0"/>
          <w:numId w:val="2"/>
        </w:numPr>
      </w:pPr>
      <w:r>
        <w:t xml:space="preserve">Background: Navy (#0a1628)</w:t>
      </w:r>
    </w:p>
    <w:p>
      <w:pPr>
        <w:pStyle w:val="ListParagraph"/>
        <w:numPr>
          <w:ilvl w:val="0"/>
          <w:numId w:val="2"/>
        </w:numPr>
      </w:pPr>
      <w:r>
        <w:t xml:space="preserve">Padding: 60px vertical, 48px horizontal</w:t>
      </w:r>
    </w:p>
    <w:p>
      <w:pPr>
        <w:pStyle w:val="ListParagraph"/>
        <w:numPr>
          <w:ilvl w:val="0"/>
          <w:numId w:val="2"/>
        </w:numPr>
      </w:pPr>
      <w:r>
        <w:t xml:space="preserve">Border-top: 1px solid rgba(255,255,255,0.1)</w:t>
      </w:r>
    </w:p>
    <w:p>
      <w:pPr>
        <w:pStyle w:val="ListParagraph"/>
        <w:numPr>
          <w:ilvl w:val="0"/>
          <w:numId w:val="2"/>
        </w:numPr>
      </w:pPr>
      <w:r>
        <w:t xml:space="preserve">4-column grid: 2fr 1fr 1fr 1fr (brand col wider)</w:t>
      </w:r>
    </w:p>
    <w:p>
      <w:pPr>
        <w:pStyle w:val="ListParagraph"/>
        <w:numPr>
          <w:ilvl w:val="0"/>
          <w:numId w:val="2"/>
        </w:numPr>
      </w:pPr>
      <w:r>
        <w:t xml:space="preserve">Gap: 48px</w:t>
      </w:r>
    </w:p>
    <w:p>
      <w:pPr>
        <w:pStyle w:val="Heading2"/>
      </w:pPr>
      <w:r>
        <w:t xml:space="preserve">Column 1: Brand</w:t>
      </w:r>
    </w:p>
    <w:p>
      <w:pPr>
        <w:pStyle w:val="ListParagraph"/>
        <w:numPr>
          <w:ilvl w:val="0"/>
          <w:numId w:val="2"/>
        </w:numPr>
      </w:pPr>
      <w:r>
        <w:t xml:space="preserve">Logo: IgnitionForward (same style as nav)</w:t>
      </w:r>
    </w:p>
    <w:p>
      <w:pPr>
        <w:pStyle w:val="ListParagraph"/>
        <w:numPr>
          <w:ilvl w:val="0"/>
          <w:numId w:val="2"/>
        </w:numPr>
      </w:pPr>
      <w:r>
        <w:t xml:space="preserve">Tagline: "We build AI systems for expert-led businesses. Including our own. Use AI to amplify your expertise."</w:t>
      </w:r>
    </w:p>
    <w:p>
      <w:pPr>
        <w:pStyle w:val="ListParagraph"/>
        <w:numPr>
          <w:ilvl w:val="0"/>
          <w:numId w:val="2"/>
        </w:numPr>
      </w:pPr>
      <w:r>
        <w:t xml:space="preserve">(Gray, 14px, line-height 1.7)</w:t>
      </w:r>
    </w:p>
    <w:p>
      <w:pPr>
        <w:pStyle w:val="Heading2"/>
      </w:pPr>
      <w:r>
        <w:t xml:space="preserve">Column 2: How We Help</w:t>
      </w:r>
    </w:p>
    <w:p>
      <w:r>
        <w:t xml:space="preserve">Header: HOW WE HELP (Gold, 11px, letter-spacing 2px)</w:t>
      </w:r>
    </w:p>
    <w:p>
      <w:r>
        <w:t xml:space="preserve">Links (Teal, 14px):</w:t>
      </w:r>
    </w:p>
    <w:p>
      <w:pPr>
        <w:pStyle w:val="ListParagraph"/>
        <w:numPr>
          <w:ilvl w:val="0"/>
          <w:numId w:val="2"/>
        </w:numPr>
      </w:pPr>
      <w:r>
        <w:t xml:space="preserve">How We Help</w:t>
      </w:r>
    </w:p>
    <w:p>
      <w:pPr>
        <w:pStyle w:val="ListParagraph"/>
        <w:numPr>
          <w:ilvl w:val="0"/>
          <w:numId w:val="2"/>
        </w:numPr>
      </w:pPr>
      <w:r>
        <w:t xml:space="preserve">Edge</w:t>
      </w:r>
    </w:p>
    <w:p>
      <w:pPr>
        <w:pStyle w:val="ListParagraph"/>
        <w:numPr>
          <w:ilvl w:val="0"/>
          <w:numId w:val="2"/>
        </w:numPr>
      </w:pPr>
      <w:r>
        <w:t xml:space="preserve">Fractional AI Officer</w:t>
      </w:r>
    </w:p>
    <w:p>
      <w:pPr>
        <w:pStyle w:val="ListParagraph"/>
        <w:numPr>
          <w:ilvl w:val="0"/>
          <w:numId w:val="2"/>
        </w:numPr>
      </w:pPr>
      <w:r>
        <w:t xml:space="preserve">Forward Deployed</w:t>
      </w:r>
    </w:p>
    <w:p>
      <w:pPr>
        <w:pStyle w:val="Heading2"/>
      </w:pPr>
      <w:r>
        <w:t xml:space="preserve">Column 3: Who We Work With</w:t>
      </w:r>
    </w:p>
    <w:p>
      <w:r>
        <w:t xml:space="preserve">Header: WHO WE WORK WITH</w:t>
      </w:r>
    </w:p>
    <w:p>
      <w:r>
        <w:t xml:space="preserve">Links:</w:t>
      </w:r>
    </w:p>
    <w:p>
      <w:pPr>
        <w:pStyle w:val="ListParagraph"/>
        <w:numPr>
          <w:ilvl w:val="0"/>
          <w:numId w:val="2"/>
        </w:numPr>
      </w:pPr>
      <w:r>
        <w:t xml:space="preserve">Professional Services</w:t>
      </w:r>
    </w:p>
    <w:p>
      <w:pPr>
        <w:pStyle w:val="ListParagraph"/>
        <w:numPr>
          <w:ilvl w:val="0"/>
          <w:numId w:val="2"/>
        </w:numPr>
      </w:pPr>
      <w:r>
        <w:t xml:space="preserve">Founder-Led</w:t>
      </w:r>
    </w:p>
    <w:p>
      <w:pPr>
        <w:pStyle w:val="ListParagraph"/>
        <w:numPr>
          <w:ilvl w:val="0"/>
          <w:numId w:val="2"/>
        </w:numPr>
      </w:pPr>
      <w:r>
        <w:t xml:space="preserve">GPs &amp; Fund Managers</w:t>
      </w:r>
    </w:p>
    <w:p>
      <w:pPr>
        <w:pStyle w:val="ListParagraph"/>
        <w:numPr>
          <w:ilvl w:val="0"/>
          <w:numId w:val="2"/>
        </w:numPr>
      </w:pPr>
      <w:r>
        <w:t xml:space="preserve">PE Portfolio</w:t>
      </w:r>
    </w:p>
    <w:p>
      <w:pPr>
        <w:pStyle w:val="Heading2"/>
      </w:pPr>
      <w:r>
        <w:t xml:space="preserve">Column 4: Company</w:t>
      </w:r>
    </w:p>
    <w:p>
      <w:r>
        <w:t xml:space="preserve">Header: COMPANY</w:t>
      </w:r>
    </w:p>
    <w:p>
      <w:r>
        <w:t xml:space="preserve">Links:</w:t>
      </w:r>
    </w:p>
    <w:p>
      <w:pPr>
        <w:pStyle w:val="ListParagraph"/>
        <w:numPr>
          <w:ilvl w:val="0"/>
          <w:numId w:val="2"/>
        </w:numPr>
      </w:pPr>
      <w:r>
        <w:t xml:space="preserve">Our Proof</w:t>
      </w:r>
    </w:p>
    <w:p>
      <w:pPr>
        <w:pStyle w:val="ListParagraph"/>
        <w:numPr>
          <w:ilvl w:val="0"/>
          <w:numId w:val="2"/>
        </w:numPr>
      </w:pPr>
      <w:r>
        <w:t xml:space="preserve">About</w:t>
      </w:r>
    </w:p>
    <w:p>
      <w:pPr>
        <w:pStyle w:val="ListParagraph"/>
        <w:numPr>
          <w:ilvl w:val="0"/>
          <w:numId w:val="2"/>
        </w:numPr>
      </w:pPr>
      <w:r>
        <w:t xml:space="preserve">Contact</w:t>
      </w:r>
    </w:p>
    <w:p>
      <w:r>
        <w:br w:type="page"/>
      </w:r>
    </w:p>
    <w:p>
      <w:pPr>
        <w:pStyle w:val="Heading1"/>
      </w:pPr>
      <w:r>
        <w:t xml:space="preserve">13. Interactions &amp; Animations</w:t>
      </w:r>
    </w:p>
    <w:p>
      <w:pPr>
        <w:pStyle w:val="Heading2"/>
      </w:pPr>
      <w:r>
        <w:t xml:space="preserve">Global Transitions</w:t>
      </w:r>
    </w:p>
    <w:p>
      <w:pPr>
        <w:pStyle w:val="ListParagraph"/>
        <w:numPr>
          <w:ilvl w:val="0"/>
          <w:numId w:val="2"/>
        </w:numPr>
      </w:pPr>
      <w:r>
        <w:t xml:space="preserve">All hover states: 0.3s ease transition</w:t>
      </w:r>
    </w:p>
    <w:p>
      <w:pPr>
        <w:pStyle w:val="ListParagraph"/>
        <w:numPr>
          <w:ilvl w:val="0"/>
          <w:numId w:val="2"/>
        </w:numPr>
      </w:pPr>
      <w:r>
        <w:t xml:space="preserve">All color changes: 0.2s ease</w:t>
      </w:r>
    </w:p>
    <w:p>
      <w:pPr>
        <w:pStyle w:val="Heading2"/>
      </w:pPr>
      <w:r>
        <w:t xml:space="preserve">Navigation</w:t>
      </w:r>
    </w:p>
    <w:p>
      <w:pPr>
        <w:pStyle w:val="ListParagraph"/>
        <w:numPr>
          <w:ilvl w:val="0"/>
          <w:numId w:val="2"/>
        </w:numPr>
      </w:pPr>
      <w:r>
        <w:t xml:space="preserve">Background transition on scroll: 0.3s ease</w:t>
      </w:r>
    </w:p>
    <w:p>
      <w:pPr>
        <w:pStyle w:val="ListParagraph"/>
        <w:numPr>
          <w:ilvl w:val="0"/>
          <w:numId w:val="2"/>
        </w:numPr>
      </w:pPr>
      <w:r>
        <w:t xml:space="preserve">Dropdown: Fade in + translateY(-10px to 0), 0.3s ease</w:t>
      </w:r>
    </w:p>
    <w:p>
      <w:pPr>
        <w:pStyle w:val="ListParagraph"/>
        <w:numPr>
          <w:ilvl w:val="0"/>
          <w:numId w:val="2"/>
        </w:numPr>
      </w:pPr>
      <w:r>
        <w:t xml:space="preserve">Nav links: Opacity 0.8 on hover</w:t>
      </w:r>
    </w:p>
    <w:p>
      <w:pPr>
        <w:pStyle w:val="Heading2"/>
      </w:pPr>
      <w:r>
        <w:t xml:space="preserve">Hero</w:t>
      </w:r>
    </w:p>
    <w:p>
      <w:pPr>
        <w:pStyle w:val="ListParagraph"/>
        <w:numPr>
          <w:ilvl w:val="0"/>
          <w:numId w:val="2"/>
        </w:numPr>
      </w:pPr>
      <w:r>
        <w:t xml:space="preserve">Content: Fade in + translateY(30px to 0), 0.8s ease-out on page load</w:t>
      </w:r>
    </w:p>
    <w:p>
      <w:pPr>
        <w:pStyle w:val="ListParagraph"/>
        <w:numPr>
          <w:ilvl w:val="0"/>
          <w:numId w:val="2"/>
        </w:numPr>
      </w:pPr>
      <w:r>
        <w:t xml:space="preserve">Wave animation: 8s ease-in-out infinite, gentle floating motion</w:t>
      </w:r>
    </w:p>
    <w:p>
      <w:pPr>
        <w:pStyle w:val="Heading2"/>
      </w:pPr>
      <w:r>
        <w:t xml:space="preserve">Cards</w:t>
      </w:r>
    </w:p>
    <w:p>
      <w:pPr>
        <w:pStyle w:val="ListParagraph"/>
        <w:numPr>
          <w:ilvl w:val="0"/>
          <w:numId w:val="2"/>
        </w:numPr>
      </w:pPr>
      <w:r>
        <w:t xml:space="preserve">Hover: translateY(-4px) + box-shadow(0 12px 40px rgba(0,0,0,0.15))</w:t>
      </w:r>
    </w:p>
    <w:p>
      <w:pPr>
        <w:pStyle w:val="ListParagraph"/>
        <w:numPr>
          <w:ilvl w:val="0"/>
          <w:numId w:val="2"/>
        </w:numPr>
      </w:pPr>
      <w:r>
        <w:t xml:space="preserve">Transition: 0.3s ease</w:t>
      </w:r>
    </w:p>
    <w:p>
      <w:pPr>
        <w:pStyle w:val="Heading2"/>
      </w:pPr>
      <w:r>
        <w:t xml:space="preserve">Buttons</w:t>
      </w:r>
    </w:p>
    <w:p>
      <w:pPr>
        <w:pStyle w:val="ListParagraph"/>
        <w:numPr>
          <w:ilvl w:val="0"/>
          <w:numId w:val="2"/>
        </w:numPr>
      </w:pPr>
      <w:r>
        <w:t xml:space="preserve">Primary: Background color change on hover</w:t>
      </w:r>
    </w:p>
    <w:p>
      <w:pPr>
        <w:pStyle w:val="ListParagraph"/>
        <w:numPr>
          <w:ilvl w:val="0"/>
          <w:numId w:val="2"/>
        </w:numPr>
      </w:pPr>
      <w:r>
        <w:t xml:space="preserve">Outline: Fill + text color invert on hover</w:t>
      </w:r>
    </w:p>
    <w:p>
      <w:pPr>
        <w:pStyle w:val="ListParagraph"/>
        <w:numPr>
          <w:ilvl w:val="0"/>
          <w:numId w:val="2"/>
        </w:numPr>
      </w:pPr>
      <w:r>
        <w:t xml:space="preserve">Text links: Opacity 0.8 on hover</w:t>
      </w:r>
    </w:p>
    <w:p>
      <w:pPr>
        <w:pStyle w:val="Heading2"/>
      </w:pPr>
      <w:r>
        <w:t xml:space="preserve">Optional Scroll Animations</w:t>
      </w:r>
    </w:p>
    <w:p>
      <w:r>
        <w:t xml:space="preserve">Consider adding fade-in-up animations as sections enter viewport (using Webflow's scroll triggers)</w:t>
      </w:r>
    </w:p>
    <w:p>
      <w:r>
        <w:br w:type="page"/>
      </w:r>
    </w:p>
    <w:p>
      <w:pPr>
        <w:pStyle w:val="Heading1"/>
      </w:pPr>
      <w:r>
        <w:t xml:space="preserve">14. Assets Needed</w:t>
      </w:r>
    </w:p>
    <w:p>
      <w:pPr>
        <w:pStyle w:val="Heading2"/>
      </w:pPr>
      <w:r>
        <w:t xml:space="preserve">Fonts</w:t>
      </w:r>
    </w:p>
    <w:p>
      <w:pPr>
        <w:pStyle w:val="ListParagraph"/>
        <w:numPr>
          <w:ilvl w:val="0"/>
          <w:numId w:val="2"/>
        </w:numPr>
      </w:pPr>
      <w:r>
        <w:t xml:space="preserve">Cormorant Garamond (Google Fonts) — weights 300, 400, 500, 600</w:t>
      </w:r>
    </w:p>
    <w:p>
      <w:pPr>
        <w:pStyle w:val="ListParagraph"/>
        <w:numPr>
          <w:ilvl w:val="0"/>
          <w:numId w:val="2"/>
        </w:numPr>
      </w:pPr>
      <w:r>
        <w:t xml:space="preserve">Source Sans Pro (Google Fonts) — weights 400, 600</w:t>
      </w:r>
    </w:p>
    <w:p>
      <w:pPr>
        <w:pStyle w:val="Heading2"/>
      </w:pPr>
      <w:r>
        <w:t xml:space="preserve">Graphics</w:t>
      </w:r>
    </w:p>
    <w:p>
      <w:pPr>
        <w:pStyle w:val="ListParagraph"/>
        <w:numPr>
          <w:ilvl w:val="0"/>
          <w:numId w:val="2"/>
        </w:numPr>
      </w:pPr>
      <w:r>
        <w:t xml:space="preserve">Hero wave animation (SVG or Lottie)</w:t>
      </w:r>
    </w:p>
    <w:p>
      <w:pPr>
        <w:pStyle w:val="ListParagraph"/>
        <w:numPr>
          <w:ilvl w:val="0"/>
          <w:numId w:val="2"/>
        </w:numPr>
      </w:pPr>
      <w:r>
        <w:t xml:space="preserve">Maguire dashboard mockup/screenshot</w:t>
      </w:r>
    </w:p>
    <w:p>
      <w:pPr>
        <w:pStyle w:val="ListParagraph"/>
        <w:numPr>
          <w:ilvl w:val="0"/>
          <w:numId w:val="2"/>
        </w:numPr>
      </w:pPr>
      <w:r>
        <w:t xml:space="preserve">Icons for Who We Work With cards (can use emojis or custom)</w:t>
      </w:r>
    </w:p>
    <w:p>
      <w:pPr>
        <w:pStyle w:val="ListParagraph"/>
        <w:numPr>
          <w:ilvl w:val="0"/>
          <w:numId w:val="2"/>
        </w:numPr>
      </w:pPr>
      <w:r>
        <w:t xml:space="preserve">Icons for Operators section cards</w:t>
      </w:r>
    </w:p>
    <w:p>
      <w:pPr>
        <w:pStyle w:val="Heading2"/>
      </w:pPr>
      <w:r>
        <w:t xml:space="preserve">Optional</w:t>
      </w:r>
    </w:p>
    <w:p>
      <w:pPr>
        <w:pStyle w:val="ListParagraph"/>
        <w:numPr>
          <w:ilvl w:val="0"/>
          <w:numId w:val="2"/>
        </w:numPr>
      </w:pPr>
      <w:r>
        <w:t xml:space="preserve">Client headshots for testimonials (or keep initials avatars)</w:t>
      </w:r>
    </w:p>
    <w:p>
      <w:pPr>
        <w:pStyle w:val="ListParagraph"/>
        <w:numPr>
          <w:ilvl w:val="0"/>
          <w:numId w:val="2"/>
        </w:numPr>
      </w:pPr>
      <w:r>
        <w:t xml:space="preserve">Background texture/pattern for hero (subtle)</w:t>
      </w:r>
    </w:p>
    <w:p>
      <w:pPr>
        <w:spacing w:before="600"/>
      </w:pPr>
      <w:r>
        <w:rPr>
          <w:i/>
          <w:iCs/>
          <w:color w:val="666666"/>
        </w:rPr>
        <w:t xml:space="preserve">— End of Design Brief —</w:t>
      </w:r>
    </w:p>
    <w:sectPr>
      <w:head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IgnitionForward Homepage 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left"/>
    </w:pPr>
    <w:rPr>
      <w:rFonts w:ascii="Georgia" w:cs="Georgia" w:eastAsia="Georgia" w:hAnsi="Georgia"/>
      <w:b/>
      <w:bCs/>
      <w:color w:val="0a162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d4a85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2025-12-25T19:58:23.500Z</dcterms:created>
  <dcterms:modified xsi:type="dcterms:W3CDTF">2025-12-25T19:58:23.501Z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