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1B85" w14:textId="7EAB8EAC" w:rsidR="00391980" w:rsidRDefault="00DF52E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Osciloscopio digital portátil QUIMAT</w:t>
      </w:r>
    </w:p>
    <w:p w14:paraId="168D6B86" w14:textId="0506F4B5" w:rsidR="00DF52E1" w:rsidRDefault="00DF52E1">
      <w:pPr>
        <w:rPr>
          <w:sz w:val="24"/>
          <w:szCs w:val="24"/>
        </w:rPr>
      </w:pPr>
    </w:p>
    <w:p w14:paraId="76E66C5D" w14:textId="1ED17967" w:rsidR="00DF52E1" w:rsidRDefault="00DF52E1" w:rsidP="00DF52E1">
      <w:pPr>
        <w:pStyle w:val="Ttulo1"/>
      </w:pPr>
      <w:r>
        <w:t>Introducción</w:t>
      </w:r>
    </w:p>
    <w:p w14:paraId="652B229B" w14:textId="77777777" w:rsidR="00C76D79" w:rsidRPr="00C76D79" w:rsidRDefault="00C76D79" w:rsidP="00C76D79"/>
    <w:p w14:paraId="78BCFAD0" w14:textId="13438DCD" w:rsidR="00DF52E1" w:rsidRDefault="00DF52E1" w:rsidP="00DF52E1">
      <w:r>
        <w:t>Un osciloscopio es un instrumento de medición muy usado en electrónica y electricidad, ya que es capaz de representar formas de ondas eléctricas. Es decir, podemos visualizar la forma de onda de la tensión o de intensidad de un componente en concreto, y hacer mediciones de dicha señal eléctrica.</w:t>
      </w:r>
    </w:p>
    <w:p w14:paraId="21A3B390" w14:textId="0FE3521A" w:rsidR="00C76D79" w:rsidRDefault="00C76D79" w:rsidP="00DF52E1">
      <w:r>
        <w:t xml:space="preserve">Para ello dispone de un eje de </w:t>
      </w:r>
      <w:proofErr w:type="spellStart"/>
      <w:r>
        <w:t>abcisas</w:t>
      </w:r>
      <w:proofErr w:type="spellEnd"/>
      <w:r>
        <w:t xml:space="preserve"> (X) en el que se representa el tiempo, y un eje de ordenadas (Y) en el que se representa la amplitud en voltios.</w:t>
      </w:r>
    </w:p>
    <w:p w14:paraId="02DC4411" w14:textId="2A18417F" w:rsidR="00DF52E1" w:rsidRDefault="00DF52E1" w:rsidP="00DF52E1">
      <w:r>
        <w:t>Suele ser utilizado a modo de calibración (por ejemplo</w:t>
      </w:r>
      <w:r w:rsidR="00C76D79">
        <w:t>,</w:t>
      </w:r>
      <w:r>
        <w:t xml:space="preserve"> queremos que una fuente de alimentación tenga una amplitud y frecuencia concretas, por lo que conectamos los bornes de salida de la fuente de tensión </w:t>
      </w:r>
      <w:r w:rsidR="00C76D79">
        <w:t>a la sonda del osciloscopio para así visualizar la forma de onda y ajustarla a la deseada) o a modo de diagnóstico (buscamos fallas en la forma de onda de un componente o de una etapa).</w:t>
      </w:r>
    </w:p>
    <w:p w14:paraId="7F957F7F" w14:textId="009BC591" w:rsidR="00C76D79" w:rsidRDefault="00C76D79" w:rsidP="00C76D79">
      <w:pPr>
        <w:pStyle w:val="Ttulo1"/>
      </w:pPr>
      <w:r>
        <w:t>Parámetros importantes</w:t>
      </w:r>
    </w:p>
    <w:p w14:paraId="72F6F99B" w14:textId="6E49B319" w:rsidR="00C76D79" w:rsidRDefault="002668DF" w:rsidP="00C76D79">
      <w:r>
        <w:t xml:space="preserve">Los parámetros más importantes </w:t>
      </w:r>
      <w:proofErr w:type="gramStart"/>
      <w:r>
        <w:t>a</w:t>
      </w:r>
      <w:proofErr w:type="gramEnd"/>
      <w:r>
        <w:t xml:space="preserve"> tener en cuenta a la hora de elegir un osciloscopio son los siguientes:</w:t>
      </w:r>
    </w:p>
    <w:p w14:paraId="217E1B60" w14:textId="7E8E3076" w:rsidR="002668DF" w:rsidRDefault="002668DF" w:rsidP="002668DF">
      <w:pPr>
        <w:pStyle w:val="Prrafodelista"/>
        <w:numPr>
          <w:ilvl w:val="0"/>
          <w:numId w:val="1"/>
        </w:numPr>
      </w:pPr>
      <w:r>
        <w:t xml:space="preserve">Número de canales: El número de canales nos indica el número de señales que podemos representar a la vez en la pantalla del osciloscopio. Normalmente suelen tener dos canales, pero ya los hay de hasta 4 canales. Es recomendable que como mínimo tengan dos canales, ya que al poder representar 2 señales, podemos ver la señal de entrada y de salida simultáneamente de una etapa concreta, y ver si la señal de salida corresponde con lo esperado (por ejemplo, en una etapa de amplificación, podremos ver la señal de entrada de 1 V por ejemplo, y por otro lado la señal de salida de 10 V por ejemplo, de tal manera que si hemos realizado una etapa de amplificación </w:t>
      </w:r>
      <w:r>
        <w:lastRenderedPageBreak/>
        <w:t>de ganancia 10 V/V, observaremos que el comportamiento es el esperado).</w:t>
      </w:r>
      <w:r w:rsidRPr="002668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A93E9" wp14:editId="04B9226C">
            <wp:extent cx="5381625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0C7D" w14:textId="77777777" w:rsidR="002668DF" w:rsidRPr="00C76D79" w:rsidRDefault="002668DF" w:rsidP="002668DF">
      <w:pPr>
        <w:pStyle w:val="Prrafodelista"/>
        <w:numPr>
          <w:ilvl w:val="0"/>
          <w:numId w:val="1"/>
        </w:numPr>
      </w:pPr>
    </w:p>
    <w:p w14:paraId="7B7E8709" w14:textId="77777777" w:rsidR="00C76D79" w:rsidRDefault="00C76D79" w:rsidP="00DF52E1"/>
    <w:p w14:paraId="2AA58A36" w14:textId="20D7D643" w:rsidR="00C76D79" w:rsidRPr="00DF52E1" w:rsidRDefault="00C76D79" w:rsidP="00DF52E1"/>
    <w:sectPr w:rsidR="00C76D79" w:rsidRPr="00DF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3046F"/>
    <w:multiLevelType w:val="hybridMultilevel"/>
    <w:tmpl w:val="752EF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E1"/>
    <w:rsid w:val="002668DF"/>
    <w:rsid w:val="00391980"/>
    <w:rsid w:val="00C76D79"/>
    <w:rsid w:val="00D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BCCB"/>
  <w15:chartTrackingRefBased/>
  <w15:docId w15:val="{8C6294BC-2FC9-436D-BDA1-01F6DBF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6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1</cp:revision>
  <dcterms:created xsi:type="dcterms:W3CDTF">2020-10-12T13:25:00Z</dcterms:created>
  <dcterms:modified xsi:type="dcterms:W3CDTF">2020-10-12T13:53:00Z</dcterms:modified>
</cp:coreProperties>
</file>