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54BB" w14:textId="15C647EA" w:rsidR="001D746D" w:rsidRDefault="001D746D" w:rsidP="001D746D">
      <w:pPr>
        <w:jc w:val="center"/>
        <w:rPr>
          <w:b/>
          <w:bCs/>
          <w:sz w:val="32"/>
          <w:szCs w:val="32"/>
        </w:rPr>
      </w:pPr>
      <w:r w:rsidRPr="001D746D">
        <w:rPr>
          <w:b/>
          <w:bCs/>
          <w:sz w:val="32"/>
          <w:szCs w:val="32"/>
        </w:rPr>
        <w:t>Operadores Relacionais:</w:t>
      </w:r>
    </w:p>
    <w:p w14:paraId="72C1A031" w14:textId="77777777" w:rsidR="001D746D" w:rsidRPr="001D746D" w:rsidRDefault="001D746D" w:rsidP="001D746D">
      <w:pPr>
        <w:jc w:val="center"/>
        <w:rPr>
          <w:b/>
          <w:bCs/>
          <w:sz w:val="32"/>
          <w:szCs w:val="32"/>
        </w:rPr>
      </w:pPr>
    </w:p>
    <w:p w14:paraId="6CAAF7EB" w14:textId="57C9C873" w:rsidR="001D746D" w:rsidRDefault="001D746D">
      <w:r>
        <w:t>(&gt;) Maior</w:t>
      </w:r>
    </w:p>
    <w:p w14:paraId="731BD37E" w14:textId="4BA08A47" w:rsidR="001D746D" w:rsidRDefault="001D746D">
      <w:r>
        <w:t>(&lt;) Menor</w:t>
      </w:r>
    </w:p>
    <w:p w14:paraId="68E5B50F" w14:textId="588F33AF" w:rsidR="001D746D" w:rsidRDefault="001D746D">
      <w:r>
        <w:t xml:space="preserve">(&gt;=) Maior ou Igual </w:t>
      </w:r>
    </w:p>
    <w:p w14:paraId="08BE977F" w14:textId="10C1E24B" w:rsidR="001D746D" w:rsidRDefault="001D746D">
      <w:r>
        <w:t>(&lt;=) Menor ou Igual</w:t>
      </w:r>
    </w:p>
    <w:p w14:paraId="79130699" w14:textId="24112AF6" w:rsidR="001D746D" w:rsidRDefault="001D746D">
      <w:r>
        <w:t>(==) Igual</w:t>
      </w:r>
    </w:p>
    <w:p w14:paraId="41A9D71D" w14:textId="2148D0FC" w:rsidR="001D746D" w:rsidRDefault="001D746D">
      <w:proofErr w:type="gramStart"/>
      <w:r>
        <w:t>(!=</w:t>
      </w:r>
      <w:proofErr w:type="gramEnd"/>
      <w:r>
        <w:t>) Diferente</w:t>
      </w:r>
    </w:p>
    <w:p w14:paraId="01861FAE" w14:textId="1179F84E" w:rsidR="001D746D" w:rsidRDefault="001D746D"/>
    <w:p w14:paraId="75FBECCF" w14:textId="092B5CE2" w:rsidR="001D746D" w:rsidRDefault="001D746D" w:rsidP="001D746D">
      <w:pPr>
        <w:jc w:val="center"/>
        <w:rPr>
          <w:b/>
          <w:bCs/>
          <w:sz w:val="32"/>
          <w:szCs w:val="32"/>
        </w:rPr>
      </w:pPr>
      <w:r w:rsidRPr="001D746D">
        <w:rPr>
          <w:b/>
          <w:bCs/>
          <w:sz w:val="32"/>
          <w:szCs w:val="32"/>
        </w:rPr>
        <w:t>Operadores de Identidade:</w:t>
      </w:r>
    </w:p>
    <w:p w14:paraId="5F96FEED" w14:textId="77777777" w:rsidR="001D746D" w:rsidRPr="001D746D" w:rsidRDefault="001D746D" w:rsidP="001D746D">
      <w:pPr>
        <w:jc w:val="center"/>
        <w:rPr>
          <w:b/>
          <w:bCs/>
          <w:sz w:val="32"/>
          <w:szCs w:val="32"/>
        </w:rPr>
      </w:pPr>
    </w:p>
    <w:p w14:paraId="6FF23A4A" w14:textId="6FC2CFFD" w:rsidR="001D746D" w:rsidRDefault="001D746D">
      <w:r>
        <w:t>(==) Igual</w:t>
      </w:r>
    </w:p>
    <w:p w14:paraId="32BE190A" w14:textId="1AE9B8E4" w:rsidR="001D746D" w:rsidRDefault="001D746D">
      <w:r>
        <w:t>(===) Idêntico</w:t>
      </w:r>
    </w:p>
    <w:p w14:paraId="1F45FFDA" w14:textId="5B7500B2" w:rsidR="001D746D" w:rsidRDefault="001D746D"/>
    <w:p w14:paraId="26C4B07B" w14:textId="3EBEA61C" w:rsidR="001D746D" w:rsidRDefault="001D746D" w:rsidP="001D746D">
      <w:pPr>
        <w:jc w:val="center"/>
        <w:rPr>
          <w:b/>
          <w:bCs/>
          <w:sz w:val="32"/>
          <w:szCs w:val="32"/>
        </w:rPr>
      </w:pPr>
      <w:r w:rsidRPr="001D746D">
        <w:rPr>
          <w:b/>
          <w:bCs/>
          <w:sz w:val="32"/>
          <w:szCs w:val="32"/>
        </w:rPr>
        <w:t>Operadores Lógicos:</w:t>
      </w:r>
    </w:p>
    <w:p w14:paraId="32F75C1C" w14:textId="77777777" w:rsidR="001D746D" w:rsidRPr="001D746D" w:rsidRDefault="001D746D" w:rsidP="001D746D">
      <w:pPr>
        <w:jc w:val="center"/>
        <w:rPr>
          <w:b/>
          <w:bCs/>
          <w:sz w:val="32"/>
          <w:szCs w:val="32"/>
        </w:rPr>
      </w:pPr>
    </w:p>
    <w:p w14:paraId="03977522" w14:textId="35B25727" w:rsidR="001D746D" w:rsidRDefault="001D746D">
      <w:r>
        <w:t>(!)Negação (“Vou um valor e não quero outro só esse”)</w:t>
      </w:r>
    </w:p>
    <w:p w14:paraId="7D09B48C" w14:textId="6E2BA1C3" w:rsidR="001D746D" w:rsidRDefault="001D746D">
      <w:r>
        <w:t>(&amp;&amp;) Conjunção (“Quero os dois valores se for diferente não quero”)</w:t>
      </w:r>
    </w:p>
    <w:p w14:paraId="5407AC00" w14:textId="6DA1B369" w:rsidR="001D746D" w:rsidRDefault="001D746D">
      <w:r>
        <w:t>(!!)Disjunção (“Quero um valor ou outro, mas se vir os dois também servi”)</w:t>
      </w:r>
    </w:p>
    <w:p w14:paraId="21997DD2" w14:textId="48C81611" w:rsidR="00FF621C" w:rsidRDefault="00D26E6F">
      <w:r>
        <w:t>Primeiro o não (!) depois o e (&amp;&amp;) depois o ou (||)</w:t>
      </w:r>
    </w:p>
    <w:sectPr w:rsidR="00FF6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6F"/>
    <w:rsid w:val="001D746D"/>
    <w:rsid w:val="00D26E6F"/>
    <w:rsid w:val="00FB40A5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43BC"/>
  <w15:chartTrackingRefBased/>
  <w15:docId w15:val="{7C63EB9B-A193-4CF5-8F00-0E4C3ADE7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aliases w:val="TITULO APOSTILA"/>
    <w:basedOn w:val="Normal"/>
    <w:next w:val="Normal"/>
    <w:link w:val="Ttulo3Char"/>
    <w:uiPriority w:val="9"/>
    <w:unhideWhenUsed/>
    <w:qFormat/>
    <w:rsid w:val="00FB40A5"/>
    <w:pPr>
      <w:keepNext/>
      <w:keepLines/>
      <w:spacing w:before="160" w:after="0" w:line="240" w:lineRule="auto"/>
      <w:jc w:val="center"/>
      <w:outlineLvl w:val="2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TITULO APOSTILA Char"/>
    <w:basedOn w:val="Fontepargpadro"/>
    <w:link w:val="Ttulo3"/>
    <w:uiPriority w:val="9"/>
    <w:rsid w:val="00FB40A5"/>
    <w:rPr>
      <w:rFonts w:asciiTheme="majorHAnsi" w:eastAsiaTheme="majorEastAsia" w:hAnsiTheme="majorHAnsi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Sena</dc:creator>
  <cp:keywords/>
  <dc:description/>
  <cp:lastModifiedBy>Igor Sena</cp:lastModifiedBy>
  <cp:revision>1</cp:revision>
  <dcterms:created xsi:type="dcterms:W3CDTF">2023-02-16T10:39:00Z</dcterms:created>
  <dcterms:modified xsi:type="dcterms:W3CDTF">2023-02-16T10:57:00Z</dcterms:modified>
</cp:coreProperties>
</file>