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62" w:rsidRDefault="004C6562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VERACIDADE DA EXPRESSÃO MATEMÁTICA </w:t>
      </w:r>
    </w:p>
    <w:p w:rsidR="006C5A56" w:rsidRPr="00D04B2F" w:rsidRDefault="004C6562" w:rsidP="004C65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ENVOLVIDA NA LEI DE BIOT-SAVART</w:t>
      </w:r>
    </w:p>
    <w:p w:rsidR="002F3A9D" w:rsidRPr="00D04B2F" w:rsidRDefault="002F3A9D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Igor </w:t>
      </w:r>
      <w:proofErr w:type="spellStart"/>
      <w:r w:rsidRPr="00D04B2F">
        <w:rPr>
          <w:rFonts w:ascii="Times New Roman" w:hAnsi="Times New Roman" w:cs="Times New Roman"/>
          <w:b/>
          <w:bCs/>
          <w:sz w:val="24"/>
          <w:szCs w:val="24"/>
        </w:rPr>
        <w:t>Eiki</w:t>
      </w:r>
      <w:proofErr w:type="spellEnd"/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 Ferreira </w:t>
      </w:r>
      <w:proofErr w:type="spellStart"/>
      <w:r w:rsidRPr="00D04B2F">
        <w:rPr>
          <w:rFonts w:ascii="Times New Roman" w:hAnsi="Times New Roman" w:cs="Times New Roman"/>
          <w:b/>
          <w:bCs/>
          <w:sz w:val="24"/>
          <w:szCs w:val="24"/>
        </w:rPr>
        <w:t>Kubota</w:t>
      </w:r>
      <w:proofErr w:type="spellEnd"/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 – igor-eiki@hotmail.com</w:t>
      </w:r>
      <w:bookmarkStart w:id="0" w:name="_GoBack"/>
      <w:bookmarkEnd w:id="0"/>
    </w:p>
    <w:p w:rsidR="009A3DEA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Centro Universitário Instituto Mauá de Tecnologia</w:t>
      </w:r>
    </w:p>
    <w:p w:rsidR="00015219" w:rsidRPr="00D04B2F" w:rsidRDefault="009A3DEA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Grupo 2, Turma 3, Laboratório 6</w:t>
      </w:r>
    </w:p>
    <w:p w:rsidR="00015219" w:rsidRPr="00D04B2F" w:rsidRDefault="00015219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Rodrigo </w:t>
      </w:r>
      <w:proofErr w:type="spellStart"/>
      <w:r w:rsidRPr="00D04B2F">
        <w:rPr>
          <w:rFonts w:ascii="Times New Roman" w:hAnsi="Times New Roman" w:cs="Times New Roman"/>
          <w:b/>
          <w:bCs/>
          <w:sz w:val="24"/>
          <w:szCs w:val="24"/>
        </w:rPr>
        <w:t>Cutri</w:t>
      </w:r>
      <w:proofErr w:type="spellEnd"/>
    </w:p>
    <w:p w:rsidR="00015219" w:rsidRPr="00D04B2F" w:rsidRDefault="00015219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3DEA" w:rsidRPr="004C6562" w:rsidRDefault="00015219" w:rsidP="000152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Resumo:</w:t>
      </w:r>
      <w:r w:rsidR="0078787A"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A lei de </w:t>
      </w:r>
      <w:proofErr w:type="spellStart"/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>Biot-Savart</w:t>
      </w:r>
      <w:proofErr w:type="spellEnd"/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é muito importante para o cálculo do Campo Magnético, sendo essencial em</w:t>
      </w:r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diversas aplicações na engenharia, neste experimento visamos testar a precisão do modelo matemático por meio de medições com o software da PASCO e mostrar a confiabilidade da equação formulada pelos físicos </w:t>
      </w:r>
      <w:proofErr w:type="spellStart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Biot</w:t>
      </w:r>
      <w:proofErr w:type="spellEnd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Savárt</w:t>
      </w:r>
      <w:proofErr w:type="spellEnd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15219" w:rsidRPr="004C6562" w:rsidRDefault="00015219" w:rsidP="000152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5219" w:rsidRPr="004C6562" w:rsidRDefault="00015219" w:rsidP="000152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Palavras-Chave:</w:t>
      </w:r>
      <w:r w:rsidR="00596009"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96009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Eletromagnetismo, </w:t>
      </w:r>
      <w:r w:rsidR="00167B3E" w:rsidRPr="004C6562">
        <w:rPr>
          <w:rFonts w:ascii="Times New Roman" w:hAnsi="Times New Roman" w:cs="Times New Roman"/>
          <w:i/>
          <w:iCs/>
          <w:sz w:val="24"/>
          <w:szCs w:val="24"/>
        </w:rPr>
        <w:t>Corrente elétrica, Campo Magnético</w:t>
      </w: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09">
        <w:rPr>
          <w:rFonts w:ascii="Times New Roman" w:hAnsi="Times New Roman" w:cs="Times New Roman"/>
          <w:b/>
          <w:bCs/>
          <w:sz w:val="24"/>
          <w:szCs w:val="24"/>
        </w:rPr>
        <w:t>1. INTRODU</w:t>
      </w:r>
      <w:r w:rsidRPr="00D04B2F">
        <w:rPr>
          <w:rFonts w:ascii="Times New Roman" w:hAnsi="Times New Roman" w:cs="Times New Roman"/>
          <w:b/>
          <w:bCs/>
          <w:sz w:val="24"/>
          <w:szCs w:val="24"/>
        </w:rPr>
        <w:t>ÇÃO</w:t>
      </w:r>
    </w:p>
    <w:p w:rsidR="001B48CF" w:rsidRPr="00D04B2F" w:rsidRDefault="00D04B2F" w:rsidP="00A1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elaborado para a disciplina de Física 2 do Instituto Mauá de Tecnologia</w:t>
      </w:r>
      <w:r w:rsidR="00016212">
        <w:rPr>
          <w:rFonts w:ascii="Times New Roman" w:hAnsi="Times New Roman" w:cs="Times New Roman"/>
          <w:sz w:val="24"/>
          <w:szCs w:val="24"/>
        </w:rPr>
        <w:t xml:space="preserve"> tem o objetivo de obter o valor do Campo de Indução Magnética além de sua expressão matemática através da relação com a corrente elétrica gerada por uma espira circular</w:t>
      </w:r>
      <w:r w:rsidR="001B48CF">
        <w:rPr>
          <w:rFonts w:ascii="Times New Roman" w:hAnsi="Times New Roman" w:cs="Times New Roman"/>
          <w:sz w:val="24"/>
          <w:szCs w:val="24"/>
        </w:rPr>
        <w:t xml:space="preserve">, utilizando da Lei de Biot-Savart. Sendo essa a Lei Fundamental para o estudo de Campos Magnéticos Estáticos em que suas aplicações variam desde o cálculo do Campo de Indução Magnética no centro de uma Espira, no centro de um polígono até mesmo a direção das linhas do campo. </w:t>
      </w:r>
    </w:p>
    <w:p w:rsidR="00D04B2F" w:rsidRPr="00D04B2F" w:rsidRDefault="00D04B2F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2. TEORIA</w:t>
      </w:r>
    </w:p>
    <w:p w:rsidR="00A66360" w:rsidRDefault="00A66360" w:rsidP="00A1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360">
        <w:rPr>
          <w:rFonts w:ascii="Times New Roman" w:hAnsi="Times New Roman" w:cs="Times New Roman"/>
          <w:sz w:val="24"/>
          <w:szCs w:val="24"/>
        </w:rPr>
        <w:t xml:space="preserve">O físico Hans Christian </w:t>
      </w:r>
      <w:proofErr w:type="spellStart"/>
      <w:r w:rsidRPr="00A66360"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 w:rsidRPr="00A66360">
        <w:rPr>
          <w:rFonts w:ascii="Times New Roman" w:hAnsi="Times New Roman" w:cs="Times New Roman"/>
          <w:sz w:val="24"/>
          <w:szCs w:val="24"/>
        </w:rPr>
        <w:t xml:space="preserve"> realizou e</w:t>
      </w:r>
      <w:r>
        <w:rPr>
          <w:rFonts w:ascii="Times New Roman" w:hAnsi="Times New Roman" w:cs="Times New Roman"/>
          <w:sz w:val="24"/>
          <w:szCs w:val="24"/>
        </w:rPr>
        <w:t xml:space="preserve">xperimentos sobre a presença de um campo magnético devido à passagem de uma corrente elétrica. </w:t>
      </w:r>
      <w:proofErr w:type="spellStart"/>
      <w:r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observou que a agulha presente em uma bussola apresentava leves deflexões quando colocada próximo ao fio em que passava-se corrente elétrica</w:t>
      </w:r>
      <w:r w:rsidR="00420D1D">
        <w:rPr>
          <w:rFonts w:ascii="Times New Roman" w:hAnsi="Times New Roman" w:cs="Times New Roman"/>
          <w:sz w:val="24"/>
          <w:szCs w:val="24"/>
        </w:rPr>
        <w:t xml:space="preserve"> (figura 1)</w:t>
      </w:r>
      <w:r w:rsidR="00A147B7">
        <w:rPr>
          <w:rFonts w:ascii="Times New Roman" w:hAnsi="Times New Roman" w:cs="Times New Roman"/>
          <w:sz w:val="24"/>
          <w:szCs w:val="24"/>
        </w:rPr>
        <w:t xml:space="preserve">. Os físicos Jean Baptiste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e Félix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Savart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reproduziram o fenômeno estudado por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e foram capazes de definir e demonstrar matematicamente o </w:t>
      </w:r>
      <w:r w:rsidR="00A147B7">
        <w:rPr>
          <w:rFonts w:ascii="Times New Roman" w:hAnsi="Times New Roman" w:cs="Times New Roman"/>
          <w:sz w:val="24"/>
          <w:szCs w:val="24"/>
        </w:rPr>
        <w:lastRenderedPageBreak/>
        <w:t>comportamento dos campos magnéticos; incluindo seu módulo, sua direção e seu sentido</w:t>
      </w:r>
      <w:r w:rsidR="00A147B7" w:rsidRPr="00A147B7">
        <w:rPr>
          <w:rFonts w:ascii="Times New Roman" w:hAnsi="Times New Roman" w:cs="Times New Roman"/>
          <w:sz w:val="24"/>
          <w:szCs w:val="24"/>
        </w:rPr>
        <w:t>;</w:t>
      </w:r>
      <w:r w:rsidR="00A147B7">
        <w:rPr>
          <w:rFonts w:ascii="Times New Roman" w:hAnsi="Times New Roman" w:cs="Times New Roman"/>
          <w:sz w:val="24"/>
          <w:szCs w:val="24"/>
        </w:rPr>
        <w:t xml:space="preserve"> percorrendo um cabo com Corrente </w:t>
      </w:r>
      <w:r w:rsidR="006B1218">
        <w:rPr>
          <w:rFonts w:ascii="Times New Roman" w:hAnsi="Times New Roman" w:cs="Times New Roman"/>
          <w:sz w:val="24"/>
          <w:szCs w:val="24"/>
        </w:rPr>
        <w:t>A.</w:t>
      </w:r>
    </w:p>
    <w:p w:rsidR="00420D1D" w:rsidRDefault="00420D1D" w:rsidP="00420D1D">
      <w:pPr>
        <w:jc w:val="center"/>
        <w:rPr>
          <w:noProof/>
        </w:rPr>
      </w:pPr>
    </w:p>
    <w:p w:rsidR="006B1218" w:rsidRPr="00420D1D" w:rsidRDefault="006B1218" w:rsidP="006B1218">
      <w:pPr>
        <w:pStyle w:val="Legenda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32079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Ilustração do Experimento realizado por </w:t>
      </w:r>
      <w:proofErr w:type="spellStart"/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Oersted</w:t>
      </w:r>
      <w:proofErr w:type="spellEnd"/>
    </w:p>
    <w:p w:rsidR="00420D1D" w:rsidRDefault="00420D1D" w:rsidP="00420D1D">
      <w:pPr>
        <w:keepNext/>
        <w:jc w:val="center"/>
      </w:pPr>
      <w:r>
        <w:rPr>
          <w:noProof/>
        </w:rPr>
        <w:drawing>
          <wp:inline distT="0" distB="0" distL="0" distR="0">
            <wp:extent cx="3718862" cy="1914525"/>
            <wp:effectExtent l="0" t="0" r="0" b="0"/>
            <wp:docPr id="2" name="Imagem 2" descr="Lei de Biot-Savar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 de Biot-Savar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51" cy="19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19" w:rsidRPr="00A66360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3. MATERIAIS E MÉTODOS</w:t>
      </w:r>
    </w:p>
    <w:p w:rsidR="00420D1D" w:rsidRDefault="00596009" w:rsidP="00015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 experimento, é necessário montar um circuito </w:t>
      </w:r>
      <w:r w:rsidR="00320798">
        <w:rPr>
          <w:rFonts w:ascii="Times New Roman" w:hAnsi="Times New Roman" w:cs="Times New Roman"/>
          <w:sz w:val="24"/>
          <w:szCs w:val="24"/>
        </w:rPr>
        <w:t>elétrico (</w:t>
      </w:r>
      <w:r>
        <w:rPr>
          <w:rFonts w:ascii="Times New Roman" w:hAnsi="Times New Roman" w:cs="Times New Roman"/>
          <w:sz w:val="24"/>
          <w:szCs w:val="24"/>
        </w:rPr>
        <w:t>figura 2) composto por uma fonte de Tensão, uma chave fusível (interruptor</w:t>
      </w:r>
      <w:proofErr w:type="gramStart"/>
      <w:r>
        <w:rPr>
          <w:rFonts w:ascii="Times New Roman" w:hAnsi="Times New Roman" w:cs="Times New Roman"/>
          <w:sz w:val="24"/>
          <w:szCs w:val="24"/>
        </w:rPr>
        <w:t>),um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amperímetro, um reostato com a função de limitar a corrente, uma bobina em que a corrente irá circular, um sensor magnético PASCO. </w:t>
      </w:r>
    </w:p>
    <w:p w:rsidR="0078787A" w:rsidRPr="00596009" w:rsidRDefault="0078787A" w:rsidP="00015219">
      <w:pPr>
        <w:rPr>
          <w:rFonts w:ascii="Times New Roman" w:hAnsi="Times New Roman" w:cs="Times New Roman"/>
          <w:sz w:val="24"/>
          <w:szCs w:val="24"/>
        </w:rPr>
      </w:pPr>
    </w:p>
    <w:p w:rsidR="00596009" w:rsidRPr="00596009" w:rsidRDefault="00596009" w:rsidP="00596009">
      <w:pPr>
        <w:pStyle w:val="Legenda"/>
        <w:keepNext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32079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Circuito Elétrico do Experimento</w:t>
      </w:r>
    </w:p>
    <w:p w:rsidR="00420D1D" w:rsidRDefault="00596009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2E39D09A" wp14:editId="7B0473E4">
            <wp:extent cx="5043148" cy="1788878"/>
            <wp:effectExtent l="0" t="0" r="571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94" cy="179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98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6009" w:rsidRDefault="00596009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787A" w:rsidRDefault="0078787A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6009" w:rsidRPr="0078787A" w:rsidRDefault="00A02A05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completo a montagem do circuito representado acima, será necessário configurar o Software PASCO CAPSTONE (figura 3) para utilizar do sensor magnético PASCO. No Software configura-se para aparecer tabelas e gráfico, que terão informações como o Tempo no eixo X e a intensidade do Campo Magnético em Y. </w:t>
      </w:r>
    </w:p>
    <w:p w:rsidR="00320798" w:rsidRPr="00320798" w:rsidRDefault="00320798" w:rsidP="00320798">
      <w:pPr>
        <w:pStyle w:val="Legenda"/>
        <w:keepNext/>
        <w:ind w:left="1418"/>
        <w:rPr>
          <w:b/>
          <w:bCs/>
          <w:color w:val="000000" w:themeColor="text1"/>
          <w:sz w:val="24"/>
          <w:szCs w:val="24"/>
        </w:rPr>
      </w:pPr>
      <w:r w:rsidRPr="00320798">
        <w:rPr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320798">
        <w:rPr>
          <w:b/>
          <w:bCs/>
          <w:color w:val="000000" w:themeColor="text1"/>
          <w:sz w:val="24"/>
          <w:szCs w:val="24"/>
        </w:rPr>
        <w:fldChar w:fldCharType="begin"/>
      </w:r>
      <w:r w:rsidRPr="00320798">
        <w:rPr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20798">
        <w:rPr>
          <w:b/>
          <w:bCs/>
          <w:color w:val="000000" w:themeColor="text1"/>
          <w:sz w:val="24"/>
          <w:szCs w:val="24"/>
        </w:rPr>
        <w:fldChar w:fldCharType="separate"/>
      </w:r>
      <w:r w:rsidRPr="00320798">
        <w:rPr>
          <w:b/>
          <w:bCs/>
          <w:noProof/>
          <w:color w:val="000000" w:themeColor="text1"/>
          <w:sz w:val="24"/>
          <w:szCs w:val="24"/>
        </w:rPr>
        <w:t>3</w:t>
      </w:r>
      <w:r w:rsidRPr="00320798">
        <w:rPr>
          <w:b/>
          <w:bCs/>
          <w:color w:val="000000" w:themeColor="text1"/>
          <w:sz w:val="24"/>
          <w:szCs w:val="24"/>
        </w:rPr>
        <w:fldChar w:fldCharType="end"/>
      </w:r>
      <w:r w:rsidRPr="00320798">
        <w:rPr>
          <w:b/>
          <w:bCs/>
          <w:color w:val="000000" w:themeColor="text1"/>
          <w:sz w:val="24"/>
          <w:szCs w:val="24"/>
        </w:rPr>
        <w:t xml:space="preserve"> - Software PASCO CAPSTONE</w:t>
      </w:r>
    </w:p>
    <w:p w:rsidR="00A02A05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7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3784AC" wp14:editId="3DF3F203">
            <wp:extent cx="4010025" cy="2585072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27" cy="25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98" w:rsidRDefault="00320798" w:rsidP="007878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0798" w:rsidRDefault="00320798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necessário ajustar a frequência da captação de dados para 1,00 Hz. Importante ressaltar que utilizaremos o valor médio das leituras fornecidas pelo software para obtermos um valor mais confiável.</w:t>
      </w:r>
    </w:p>
    <w:p w:rsidR="00320798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Pr="00D04B2F" w:rsidRDefault="00A02A05" w:rsidP="00A02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Default="00A02A05" w:rsidP="00A02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4. DADOS E RESULTADOS</w:t>
      </w:r>
    </w:p>
    <w:p w:rsidR="00A02A05" w:rsidRPr="00A02A05" w:rsidRDefault="00A02A05" w:rsidP="00A02A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Software iremos coletar dados como o campo magnético exercido em uma determinada corrente como relatado na tabela a seguir</w:t>
      </w:r>
      <w:r w:rsidRPr="00A02A05">
        <w:rPr>
          <w:rFonts w:ascii="Times New Roman" w:hAnsi="Times New Roman" w:cs="Times New Roman"/>
          <w:sz w:val="24"/>
          <w:szCs w:val="24"/>
        </w:rPr>
        <w:t>:</w:t>
      </w:r>
    </w:p>
    <w:p w:rsidR="00A02A05" w:rsidRDefault="00A02A05" w:rsidP="00A02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Pr="00A02A05" w:rsidRDefault="00A02A05" w:rsidP="00A02A05">
      <w:pPr>
        <w:pStyle w:val="Legenda"/>
        <w:keepNext/>
        <w:ind w:left="1985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Tabela </w: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Tabela \* ARABIC </w:instrTex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02A0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Campo Magnético em Função </w:t>
      </w:r>
    </w:p>
    <w:p w:rsidR="00A02A05" w:rsidRPr="00A02A05" w:rsidRDefault="00A02A05" w:rsidP="00A02A05">
      <w:pPr>
        <w:pStyle w:val="Legenda"/>
        <w:keepNext/>
        <w:ind w:left="1985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 variação da corrente no centro da bobina</w:t>
      </w:r>
    </w:p>
    <w:p w:rsidR="00596009" w:rsidRDefault="00A02A05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D51EAA" wp14:editId="091D39DD">
            <wp:extent cx="2753109" cy="252447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98" w:rsidRDefault="00391719" w:rsidP="00320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da tabela 1, pode-se montar um gráfico de dispersão (gráfico 1) para uma análise dos resultados.</w:t>
      </w:r>
    </w:p>
    <w:p w:rsidR="00391719" w:rsidRDefault="00391719" w:rsidP="00320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719" w:rsidRDefault="00391719" w:rsidP="00320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719" w:rsidRDefault="00391719" w:rsidP="00391719">
      <w:pPr>
        <w:pStyle w:val="Legenda"/>
        <w:keepNext/>
        <w:ind w:left="9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Gráfico \* ARABIC </w:instrTex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3917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Variação do Campo magnético</w:t>
      </w:r>
    </w:p>
    <w:p w:rsidR="00391719" w:rsidRPr="00391719" w:rsidRDefault="00391719" w:rsidP="00391719">
      <w:pPr>
        <w:pStyle w:val="Legenda"/>
        <w:keepNext/>
        <w:ind w:left="9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Induzido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917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em função da corrente elétrica</w:t>
      </w:r>
    </w:p>
    <w:p w:rsidR="00391719" w:rsidRDefault="00391719" w:rsidP="00391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03A7D" wp14:editId="0680A785">
            <wp:extent cx="5086350" cy="2871468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721" cy="28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4E" w:rsidRDefault="00391719" w:rsidP="00391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de tendência </w:t>
      </w:r>
      <w:r w:rsidR="007F584E">
        <w:rPr>
          <w:rFonts w:ascii="Times New Roman" w:hAnsi="Times New Roman" w:cs="Times New Roman"/>
          <w:sz w:val="24"/>
          <w:szCs w:val="24"/>
        </w:rPr>
        <w:t>do gráfico de dispersão (gráfico 1) possui valores próximos à função correspondente, indicado pelo coeficiente de determinação R</w:t>
      </w:r>
      <w:r w:rsidR="007F584E" w:rsidRPr="007F584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5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F584E">
        <w:rPr>
          <w:rFonts w:ascii="Times New Roman" w:hAnsi="Times New Roman" w:cs="Times New Roman"/>
          <w:sz w:val="24"/>
          <w:szCs w:val="24"/>
        </w:rPr>
        <w:t>= 0,9939, o que indica precisão nos dados coletados. Ao utilizarmos da equação dada pela linha de tendência podemos descobrir um calor experimental da permeabilidade magnética do vácuo (</w:t>
      </w:r>
      <w:r w:rsidR="007F584E" w:rsidRPr="007F584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="007F584E" w:rsidRPr="007F584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7F584E">
        <w:rPr>
          <w:rFonts w:ascii="Times New Roman" w:hAnsi="Times New Roman" w:cs="Times New Roman"/>
          <w:sz w:val="24"/>
          <w:szCs w:val="24"/>
        </w:rPr>
        <w:t xml:space="preserve">) através da equação da lei de </w:t>
      </w:r>
      <w:proofErr w:type="spellStart"/>
      <w:r w:rsidR="007F584E"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 w:rsidR="007F584E" w:rsidRPr="007F584E">
        <w:rPr>
          <w:rFonts w:ascii="Times New Roman" w:hAnsi="Times New Roman" w:cs="Times New Roman"/>
          <w:sz w:val="24"/>
          <w:szCs w:val="24"/>
        </w:rPr>
        <w:t>:</w:t>
      </w:r>
    </w:p>
    <w:p w:rsidR="007F584E" w:rsidRPr="007F584E" w:rsidRDefault="007F584E" w:rsidP="007F584E">
      <w:pPr>
        <w:spacing w:after="0" w:line="240" w:lineRule="auto"/>
        <w:ind w:left="2124" w:firstLine="708"/>
        <w:jc w:val="right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 × </m:t>
            </m:r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 w:cstheme="minorHAnsi"/>
          <w:b/>
          <w:sz w:val="24"/>
          <w:szCs w:val="24"/>
        </w:rPr>
        <w:t xml:space="preserve"> </w:t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 w:rsidRPr="004A5E01">
        <w:rPr>
          <w:rFonts w:ascii="Times New Roman" w:eastAsiaTheme="minorEastAsia" w:hAnsi="Times New Roman" w:cs="Times New Roman"/>
          <w:b/>
          <w:sz w:val="24"/>
          <w:szCs w:val="24"/>
        </w:rPr>
        <w:t>(1)</w:t>
      </w:r>
    </w:p>
    <w:p w:rsidR="007F584E" w:rsidRPr="007F584E" w:rsidRDefault="007F584E" w:rsidP="003917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584E" w:rsidRDefault="007F584E" w:rsidP="007F584E">
      <w:pPr>
        <w:spacing w:after="0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Utilizando da expressão </w:t>
      </w:r>
      <w:r>
        <w:rPr>
          <w:rFonts w:eastAsiaTheme="minorEastAsia" w:cstheme="minorHAnsi"/>
          <w:sz w:val="24"/>
          <w:szCs w:val="24"/>
        </w:rPr>
        <w:t>que descreve o campo magnético na direção do eixo de uma espira de raio R em função do ângulo θ torna-se:</w:t>
      </w:r>
    </w:p>
    <w:p w:rsidR="004A5E01" w:rsidRPr="007F584E" w:rsidRDefault="004A5E01" w:rsidP="007F584E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7F584E" w:rsidRPr="007F584E" w:rsidRDefault="004A5E01" w:rsidP="007F584E">
      <w:pPr>
        <w:spacing w:after="0" w:line="360" w:lineRule="auto"/>
        <w:ind w:left="1416" w:firstLine="708"/>
        <w:jc w:val="right"/>
        <w:rPr>
          <w:rFonts w:ascii="Calibri" w:eastAsia="Calibri" w:hAnsi="Calibri" w:cs="Calibr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 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3/2</m:t>
                    </m:r>
                  </m:sup>
                </m:sSup>
              </m:e>
              <m:sup/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 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3/2</m:t>
                    </m:r>
                  </m:sup>
                </m:sSup>
              </m:e>
              <m:sup/>
            </m:sSup>
          </m:den>
        </m:f>
      </m:oMath>
      <w:r w:rsidR="007F584E"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 w:rsidR="007F584E">
        <w:rPr>
          <w:rFonts w:ascii="Calibri" w:eastAsia="Calibri" w:hAnsi="Calibri" w:cs="Calibri"/>
          <w:b/>
          <w:sz w:val="24"/>
          <w:szCs w:val="24"/>
        </w:rPr>
        <w:tab/>
      </w:r>
      <w:r w:rsidR="007F584E">
        <w:rPr>
          <w:rFonts w:ascii="Calibri" w:eastAsia="Calibri" w:hAnsi="Calibri" w:cs="Calibri"/>
          <w:b/>
          <w:sz w:val="24"/>
          <w:szCs w:val="24"/>
        </w:rPr>
        <w:tab/>
      </w:r>
      <w:r w:rsidR="007F584E" w:rsidRPr="004A5E01">
        <w:rPr>
          <w:rFonts w:ascii="Times New Roman" w:eastAsia="Calibri" w:hAnsi="Times New Roman" w:cs="Times New Roman"/>
          <w:b/>
          <w:sz w:val="24"/>
          <w:szCs w:val="24"/>
        </w:rPr>
        <w:t>(2)</w:t>
      </w:r>
    </w:p>
    <w:p w:rsidR="004A5E01" w:rsidRPr="007F584E" w:rsidRDefault="004A5E01" w:rsidP="007F584E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596009" w:rsidRDefault="004A5E01" w:rsidP="004A5E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Simplificando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5E01" w:rsidRDefault="004A5E01" w:rsidP="004A5E01">
      <w:pPr>
        <w:jc w:val="right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= </m:t>
        </m:r>
        <m:f>
          <m:f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en-US"/>
          </w:rPr>
          <m:t>.(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sen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4A5E0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  <w:t xml:space="preserve"> (4)</w:t>
      </w:r>
    </w:p>
    <w:p w:rsidR="004A5E01" w:rsidRDefault="004A5E01" w:rsidP="004A5E01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02A05" w:rsidRPr="004A5E01" w:rsidRDefault="004A5E01" w:rsidP="004A5E01">
      <w:pPr>
        <w:jc w:val="both"/>
        <w:rPr>
          <w:rFonts w:ascii="Times New Roman" w:hAnsi="Times New Roman" w:cs="Times New Roman"/>
          <w:sz w:val="24"/>
          <w:szCs w:val="24"/>
        </w:rPr>
      </w:pPr>
      <w:r w:rsidRPr="004A5E01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Utilizando da equação (4) é possível obter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permeabilidade magnética do vácuo (</w:t>
      </w:r>
      <w:r w:rsidRPr="007F584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7F584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equivalente a 1,27E-06 (T </w:t>
      </w:r>
      <w:r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m · A</w:t>
      </w:r>
      <w:r w:rsidRPr="004A5E0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), cujo valor é bem próximo do </w:t>
      </w:r>
      <w:r w:rsidR="0078787A">
        <w:rPr>
          <w:rFonts w:ascii="Times New Roman" w:hAnsi="Times New Roman" w:cs="Times New Roman"/>
          <w:sz w:val="24"/>
          <w:szCs w:val="24"/>
        </w:rPr>
        <w:t>teórico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A5E01">
        <w:rPr>
          <w:rFonts w:ascii="Times New Roman" w:hAnsi="Times New Roman" w:cs="Times New Roman"/>
          <w:sz w:val="24"/>
          <w:szCs w:val="24"/>
        </w:rPr>
        <w:t>1,2566</w:t>
      </w:r>
      <w:r>
        <w:rPr>
          <w:rFonts w:ascii="Times New Roman" w:hAnsi="Times New Roman" w:cs="Times New Roman"/>
          <w:sz w:val="24"/>
          <w:szCs w:val="24"/>
        </w:rPr>
        <w:t>E-06).</w:t>
      </w:r>
    </w:p>
    <w:p w:rsidR="00015219" w:rsidRPr="004A5E01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5. CONCLUSÕES</w:t>
      </w:r>
    </w:p>
    <w:p w:rsidR="00015219" w:rsidRDefault="004A5E01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utilizarmos a Lei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determinação de </w:t>
      </w:r>
      <w:r w:rsidRPr="004A5E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μ</w:t>
      </w:r>
      <w:r w:rsidRPr="004A5E0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pode-se verificar a precisão da expressão matemática </w:t>
      </w:r>
      <w:r w:rsidR="00116D08">
        <w:rPr>
          <w:rFonts w:ascii="Times New Roman" w:hAnsi="Times New Roman" w:cs="Times New Roman"/>
          <w:sz w:val="24"/>
          <w:szCs w:val="24"/>
        </w:rPr>
        <w:t>desenvolvida pelos físicos</w:t>
      </w:r>
      <w:r w:rsidR="0078787A">
        <w:rPr>
          <w:rFonts w:ascii="Times New Roman" w:hAnsi="Times New Roman" w:cs="Times New Roman"/>
          <w:sz w:val="24"/>
          <w:szCs w:val="24"/>
        </w:rPr>
        <w:t xml:space="preserve"> Jean Baptiste </w:t>
      </w:r>
      <w:proofErr w:type="spellStart"/>
      <w:r w:rsidR="0078787A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="0078787A">
        <w:rPr>
          <w:rFonts w:ascii="Times New Roman" w:hAnsi="Times New Roman" w:cs="Times New Roman"/>
          <w:sz w:val="24"/>
          <w:szCs w:val="24"/>
        </w:rPr>
        <w:t xml:space="preserve"> e Félix </w:t>
      </w:r>
      <w:proofErr w:type="spellStart"/>
      <w:r w:rsidR="0078787A">
        <w:rPr>
          <w:rFonts w:ascii="Times New Roman" w:hAnsi="Times New Roman" w:cs="Times New Roman"/>
          <w:sz w:val="24"/>
          <w:szCs w:val="24"/>
        </w:rPr>
        <w:t>Savárt</w:t>
      </w:r>
      <w:proofErr w:type="spellEnd"/>
      <w:r w:rsidR="00116D08">
        <w:rPr>
          <w:rFonts w:ascii="Times New Roman" w:hAnsi="Times New Roman" w:cs="Times New Roman"/>
          <w:sz w:val="24"/>
          <w:szCs w:val="24"/>
        </w:rPr>
        <w:t xml:space="preserve">. </w:t>
      </w:r>
      <w:r w:rsidR="0078787A">
        <w:rPr>
          <w:rFonts w:ascii="Times New Roman" w:hAnsi="Times New Roman" w:cs="Times New Roman"/>
          <w:sz w:val="24"/>
          <w:szCs w:val="24"/>
        </w:rPr>
        <w:t>Ao</w:t>
      </w:r>
      <w:r w:rsidR="00116D08">
        <w:rPr>
          <w:rFonts w:ascii="Times New Roman" w:hAnsi="Times New Roman" w:cs="Times New Roman"/>
          <w:sz w:val="24"/>
          <w:szCs w:val="24"/>
        </w:rPr>
        <w:t xml:space="preserve"> calcularmos </w:t>
      </w:r>
      <w:r w:rsidR="0078787A">
        <w:rPr>
          <w:rFonts w:ascii="Times New Roman" w:hAnsi="Times New Roman" w:cs="Times New Roman"/>
          <w:sz w:val="24"/>
          <w:szCs w:val="24"/>
        </w:rPr>
        <w:t>a</w:t>
      </w:r>
      <w:r w:rsidR="00116D08">
        <w:rPr>
          <w:rFonts w:ascii="Times New Roman" w:hAnsi="Times New Roman" w:cs="Times New Roman"/>
          <w:sz w:val="24"/>
          <w:szCs w:val="24"/>
        </w:rPr>
        <w:t xml:space="preserve"> taxa de erro experimental para o valor achado utilizando da equação do Erro P</w:t>
      </w:r>
      <w:r w:rsidR="0078787A">
        <w:rPr>
          <w:rFonts w:ascii="Times New Roman" w:hAnsi="Times New Roman" w:cs="Times New Roman"/>
          <w:sz w:val="24"/>
          <w:szCs w:val="24"/>
        </w:rPr>
        <w:t>e</w:t>
      </w:r>
      <w:r w:rsidR="00116D08">
        <w:rPr>
          <w:rFonts w:ascii="Times New Roman" w:hAnsi="Times New Roman" w:cs="Times New Roman"/>
          <w:sz w:val="24"/>
          <w:szCs w:val="24"/>
        </w:rPr>
        <w:t>rcentual</w:t>
      </w:r>
      <w:r w:rsidR="00116D08" w:rsidRPr="00116D08">
        <w:rPr>
          <w:rFonts w:ascii="Times New Roman" w:hAnsi="Times New Roman" w:cs="Times New Roman"/>
          <w:sz w:val="24"/>
          <w:szCs w:val="24"/>
        </w:rPr>
        <w:t>:</w:t>
      </w:r>
    </w:p>
    <w:p w:rsidR="00116D08" w:rsidRDefault="00116D08" w:rsidP="00015219">
      <w:pPr>
        <w:rPr>
          <w:rFonts w:ascii="Times New Roman" w:hAnsi="Times New Roman" w:cs="Times New Roman"/>
          <w:sz w:val="24"/>
          <w:szCs w:val="24"/>
        </w:rPr>
      </w:pPr>
    </w:p>
    <w:p w:rsidR="00116D08" w:rsidRPr="00116D08" w:rsidRDefault="00116D08" w:rsidP="00116D08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%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=100 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téorico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experimental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téorico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16D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D08">
        <w:rPr>
          <w:rFonts w:ascii="Times New Roman" w:eastAsiaTheme="minorEastAsia" w:hAnsi="Times New Roman" w:cs="Times New Roman"/>
          <w:b/>
          <w:bCs/>
          <w:sz w:val="24"/>
          <w:szCs w:val="24"/>
        </w:rPr>
        <w:t>(5)</w:t>
      </w: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787A" w:rsidRDefault="00116D08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Chegamos em um Erro p</w:t>
      </w:r>
      <w:r w:rsidR="0078787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rcentual de aproximadamente 1,06%, que </w:t>
      </w:r>
      <w:r w:rsidR="0078787A">
        <w:rPr>
          <w:rFonts w:ascii="Times New Roman" w:hAnsi="Times New Roman" w:cs="Times New Roman"/>
          <w:sz w:val="24"/>
          <w:szCs w:val="24"/>
        </w:rPr>
        <w:t>é considerado baixo, podendo ser proveniente de erros de medição, imprecisão de ferramentas utilizadas etc.</w:t>
      </w:r>
    </w:p>
    <w:p w:rsidR="00116D08" w:rsidRPr="00116D08" w:rsidRDefault="0078787A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taxa de erro baixa possibilita que continuemos utilizando a expressão matemática da Lei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situações em que for necessária.</w:t>
      </w: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5E01" w:rsidRPr="00D04B2F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A66360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:rsidR="009A3DEA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Pr="0078787A" w:rsidRDefault="00116D0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H. D. Young &amp; R. A. </w:t>
      </w:r>
      <w:proofErr w:type="spellStart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Freedman</w:t>
      </w:r>
      <w:proofErr w:type="spellEnd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, Física III: Eletromagnetismo, 12ª. ed., editora Pearson, São Paulo, Brasil, 2009.</w:t>
      </w: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sectPr w:rsidR="002F3A9D" w:rsidRPr="00D04B2F" w:rsidSect="00015219">
      <w:head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5C2" w:rsidRDefault="003545C2" w:rsidP="002F3A9D">
      <w:pPr>
        <w:spacing w:after="0" w:line="240" w:lineRule="auto"/>
      </w:pPr>
      <w:r>
        <w:separator/>
      </w:r>
    </w:p>
  </w:endnote>
  <w:endnote w:type="continuationSeparator" w:id="0">
    <w:p w:rsidR="003545C2" w:rsidRDefault="003545C2" w:rsidP="002F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5C2" w:rsidRDefault="003545C2" w:rsidP="002F3A9D">
      <w:pPr>
        <w:spacing w:after="0" w:line="240" w:lineRule="auto"/>
      </w:pPr>
      <w:r>
        <w:separator/>
      </w:r>
    </w:p>
  </w:footnote>
  <w:footnote w:type="continuationSeparator" w:id="0">
    <w:p w:rsidR="003545C2" w:rsidRDefault="003545C2" w:rsidP="002F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101244"/>
      <w:docPartObj>
        <w:docPartGallery w:val="Page Numbers (Top of Page)"/>
        <w:docPartUnique/>
      </w:docPartObj>
    </w:sdtPr>
    <w:sdtEndPr/>
    <w:sdtContent>
      <w:p w:rsidR="003B0047" w:rsidRDefault="003B0047">
        <w:pPr>
          <w:pStyle w:val="Cabealho"/>
          <w:jc w:val="right"/>
        </w:pPr>
        <w:r w:rsidRPr="002F3A9D">
          <w:rPr>
            <w:noProof/>
          </w:rPr>
          <w:drawing>
            <wp:anchor distT="0" distB="0" distL="114300" distR="114300" simplePos="0" relativeHeight="251659264" behindDoc="0" locked="0" layoutInCell="1" allowOverlap="1" wp14:anchorId="60E4DAD0" wp14:editId="46AB3DC5">
              <wp:simplePos x="0" y="0"/>
              <wp:positionH relativeFrom="column">
                <wp:posOffset>385445</wp:posOffset>
              </wp:positionH>
              <wp:positionV relativeFrom="paragraph">
                <wp:posOffset>-269240</wp:posOffset>
              </wp:positionV>
              <wp:extent cx="4438650" cy="4191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A9D" w:rsidRDefault="002F3A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12E"/>
    <w:multiLevelType w:val="hybridMultilevel"/>
    <w:tmpl w:val="4670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CBD"/>
    <w:multiLevelType w:val="hybridMultilevel"/>
    <w:tmpl w:val="EB1A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D"/>
    <w:rsid w:val="00015219"/>
    <w:rsid w:val="00016212"/>
    <w:rsid w:val="00116D08"/>
    <w:rsid w:val="00167B3E"/>
    <w:rsid w:val="001B48CF"/>
    <w:rsid w:val="002F3A9D"/>
    <w:rsid w:val="00320798"/>
    <w:rsid w:val="003545C2"/>
    <w:rsid w:val="00391719"/>
    <w:rsid w:val="003B0047"/>
    <w:rsid w:val="00420D1D"/>
    <w:rsid w:val="004A5E01"/>
    <w:rsid w:val="004C03B0"/>
    <w:rsid w:val="004C6562"/>
    <w:rsid w:val="00596009"/>
    <w:rsid w:val="006B1218"/>
    <w:rsid w:val="006C5A56"/>
    <w:rsid w:val="0078787A"/>
    <w:rsid w:val="007F584E"/>
    <w:rsid w:val="009A3DEA"/>
    <w:rsid w:val="009D4EAF"/>
    <w:rsid w:val="00A02A05"/>
    <w:rsid w:val="00A147B7"/>
    <w:rsid w:val="00A66360"/>
    <w:rsid w:val="00C01D65"/>
    <w:rsid w:val="00D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726D2"/>
  <w15:chartTrackingRefBased/>
  <w15:docId w15:val="{ABE580B4-8577-491B-97FA-A5A6376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A9D"/>
  </w:style>
  <w:style w:type="paragraph" w:styleId="Rodap">
    <w:name w:val="footer"/>
    <w:basedOn w:val="Normal"/>
    <w:link w:val="Rodap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A9D"/>
  </w:style>
  <w:style w:type="character" w:styleId="Hyperlink">
    <w:name w:val="Hyperlink"/>
    <w:basedOn w:val="Fontepargpadro"/>
    <w:uiPriority w:val="99"/>
    <w:unhideWhenUsed/>
    <w:rsid w:val="009A3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D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52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0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F5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4</cp:revision>
  <dcterms:created xsi:type="dcterms:W3CDTF">2020-11-07T23:07:00Z</dcterms:created>
  <dcterms:modified xsi:type="dcterms:W3CDTF">2020-11-08T03:11:00Z</dcterms:modified>
</cp:coreProperties>
</file>