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740A" w14:textId="2F29785A" w:rsidR="00E216FD" w:rsidRDefault="00D81A96">
      <w:pPr>
        <w:rPr>
          <w:rFonts w:ascii="Comic Sans MS" w:eastAsia="Times New Roman" w:hAnsi="Comic Sans MS" w:cstheme="minorHAnsi"/>
          <w:b/>
          <w:color w:val="FF0000"/>
          <w:sz w:val="24"/>
          <w:szCs w:val="24"/>
          <w:lang w:eastAsia="pt-BR"/>
        </w:rPr>
      </w:pPr>
      <w:r>
        <w:rPr>
          <w:rFonts w:ascii="Comic Sans MS" w:eastAsia="Times New Roman" w:hAnsi="Comic Sans MS" w:cstheme="minorHAnsi"/>
          <w:b/>
          <w:color w:val="FF0000"/>
          <w:sz w:val="24"/>
          <w:szCs w:val="24"/>
          <w:lang w:eastAsia="pt-BR"/>
        </w:rPr>
        <w:tab/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0000C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1"/>
      </w:tblGrid>
      <w:tr w:rsidR="00E216FD" w14:paraId="27613F68" w14:textId="77777777" w:rsidTr="00E216FD">
        <w:tc>
          <w:tcPr>
            <w:tcW w:w="4674" w:type="dxa"/>
          </w:tcPr>
          <w:p w14:paraId="3E1093BA" w14:textId="77777777" w:rsidR="00E216FD" w:rsidRDefault="00E216FD" w:rsidP="00E216FD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Cs/>
              </w:rPr>
              <w:br w:type="page"/>
            </w:r>
            <w:r>
              <w:rPr>
                <w:rFonts w:cstheme="minorHAnsi"/>
                <w:noProof/>
                <w:lang w:eastAsia="pt-BR"/>
              </w:rPr>
              <w:drawing>
                <wp:inline distT="0" distB="0" distL="0" distR="0" wp14:anchorId="27D1455F" wp14:editId="225F087C">
                  <wp:extent cx="1849582" cy="647354"/>
                  <wp:effectExtent l="0" t="0" r="0" b="635"/>
                  <wp:docPr id="14368" name="Imagem 14368" descr="C:\Users\Marim\Pictures\3762807452_db7a2e8f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im\Pictures\3762807452_db7a2e8f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864" cy="650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1D001639" w14:textId="77777777" w:rsidR="00E216FD" w:rsidRPr="00A463E8" w:rsidRDefault="00E216FD" w:rsidP="00E216FD">
            <w:pPr>
              <w:pStyle w:val="Default"/>
              <w:jc w:val="center"/>
              <w:rPr>
                <w:rFonts w:asciiTheme="minorHAnsi" w:hAnsiTheme="minorHAnsi" w:cstheme="minorHAnsi"/>
                <w:color w:val="0000CC"/>
                <w:sz w:val="40"/>
                <w:szCs w:val="40"/>
              </w:rPr>
            </w:pPr>
            <w:r w:rsidRPr="00A463E8"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  <w:t>LABORATÓRIO DE FÍSICA 2</w:t>
            </w:r>
          </w:p>
        </w:tc>
      </w:tr>
    </w:tbl>
    <w:p w14:paraId="58CA432F" w14:textId="77777777" w:rsidR="00E216FD" w:rsidRDefault="00E216FD" w:rsidP="00E216FD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2804A13" w14:textId="77777777" w:rsidR="00E216FD" w:rsidRDefault="00E216FD" w:rsidP="00E216FD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EA6993C" w14:textId="2C89BA32" w:rsidR="00E216FD" w:rsidRDefault="00E216FD" w:rsidP="00E216FD">
      <w:pPr>
        <w:spacing w:after="0" w:line="240" w:lineRule="auto"/>
        <w:jc w:val="center"/>
        <w:rPr>
          <w:rFonts w:cstheme="minorHAnsi"/>
          <w:b/>
          <w:bCs/>
          <w:iCs/>
          <w:sz w:val="28"/>
          <w:szCs w:val="28"/>
        </w:rPr>
      </w:pPr>
      <w:r w:rsidRPr="00E216FD">
        <w:rPr>
          <w:rFonts w:cstheme="minorHAnsi"/>
          <w:b/>
          <w:bCs/>
          <w:iCs/>
          <w:sz w:val="40"/>
          <w:szCs w:val="40"/>
        </w:rPr>
        <w:t>Lei de Faraday</w:t>
      </w:r>
      <w:r w:rsidR="00284486">
        <w:rPr>
          <w:rFonts w:cstheme="minorHAnsi"/>
          <w:b/>
          <w:bCs/>
          <w:iCs/>
          <w:sz w:val="40"/>
          <w:szCs w:val="40"/>
        </w:rPr>
        <w:t xml:space="preserve"> – Estudo do Simulador para indução magnética</w:t>
      </w:r>
    </w:p>
    <w:p w14:paraId="085186F1" w14:textId="77777777" w:rsidR="00E216FD" w:rsidRDefault="00E216FD" w:rsidP="00E216F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1871"/>
        <w:gridCol w:w="1871"/>
        <w:gridCol w:w="1871"/>
        <w:gridCol w:w="1871"/>
        <w:gridCol w:w="1871"/>
      </w:tblGrid>
      <w:tr w:rsidR="00E216FD" w:rsidRPr="008B52D0" w14:paraId="4AFA1044" w14:textId="77777777" w:rsidTr="00E216FD">
        <w:trPr>
          <w:trHeight w:val="510"/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3AB26DA5" w14:textId="77777777" w:rsidR="00E216FD" w:rsidRPr="008B52D0" w:rsidRDefault="00E216FD" w:rsidP="00E216FD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Grupo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6A251F37" w14:textId="77777777" w:rsidR="00E216FD" w:rsidRPr="008B52D0" w:rsidRDefault="00E216FD" w:rsidP="00E216FD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Turma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D2B7DBD" w14:textId="77777777" w:rsidR="00E216FD" w:rsidRPr="008B52D0" w:rsidRDefault="00E216FD" w:rsidP="00E216FD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Laboratório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78837FB1" w14:textId="77777777" w:rsidR="00E216FD" w:rsidRPr="008B52D0" w:rsidRDefault="00E216FD" w:rsidP="00E216FD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Equipe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67C6A6CE" w14:textId="77777777" w:rsidR="00E216FD" w:rsidRPr="008B52D0" w:rsidRDefault="00E216FD" w:rsidP="00E216FD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Data</w:t>
            </w:r>
          </w:p>
        </w:tc>
      </w:tr>
      <w:tr w:rsidR="00E216FD" w:rsidRPr="0006246D" w14:paraId="0537A31E" w14:textId="77777777" w:rsidTr="00E216FD">
        <w:trPr>
          <w:trHeight w:val="510"/>
          <w:jc w:val="center"/>
        </w:trPr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764EDBF6" w14:textId="77777777" w:rsidR="00E216FD" w:rsidRPr="0006246D" w:rsidRDefault="00E216FD" w:rsidP="00E216F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4A5975B6" w14:textId="77777777" w:rsidR="00E216FD" w:rsidRPr="0006246D" w:rsidRDefault="00E216FD" w:rsidP="00E216F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65059F02" w14:textId="77777777" w:rsidR="00E216FD" w:rsidRPr="0006246D" w:rsidRDefault="00E216FD" w:rsidP="00E216F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23B1EC0A" w14:textId="77777777" w:rsidR="00E216FD" w:rsidRPr="0006246D" w:rsidRDefault="00E216FD" w:rsidP="00E216F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</w:tcPr>
          <w:p w14:paraId="7BB90D14" w14:textId="77777777" w:rsidR="00E216FD" w:rsidRPr="0006246D" w:rsidRDefault="00E216FD" w:rsidP="00E216F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2796A46" w14:textId="77777777" w:rsidR="00E216FD" w:rsidRDefault="00E216FD" w:rsidP="00E216F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46EED7FF" w14:textId="77777777" w:rsidR="00E216FD" w:rsidRDefault="00E216FD" w:rsidP="00E216F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2629"/>
        <w:gridCol w:w="6507"/>
      </w:tblGrid>
      <w:tr w:rsidR="00E216FD" w:rsidRPr="008B52D0" w14:paraId="6A630E80" w14:textId="77777777" w:rsidTr="00E216FD">
        <w:trPr>
          <w:trHeight w:val="600"/>
        </w:trPr>
        <w:tc>
          <w:tcPr>
            <w:tcW w:w="1439" w:type="pct"/>
            <w:shd w:val="clear" w:color="auto" w:fill="D9D9D9" w:themeFill="background1" w:themeFillShade="D9"/>
            <w:vAlign w:val="center"/>
          </w:tcPr>
          <w:p w14:paraId="53E11FF0" w14:textId="77777777" w:rsidR="00E216FD" w:rsidRPr="008B52D0" w:rsidRDefault="00E216FD" w:rsidP="00E216FD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RA</w:t>
            </w:r>
          </w:p>
        </w:tc>
        <w:tc>
          <w:tcPr>
            <w:tcW w:w="3561" w:type="pct"/>
            <w:shd w:val="clear" w:color="auto" w:fill="D9D9D9" w:themeFill="background1" w:themeFillShade="D9"/>
            <w:vAlign w:val="center"/>
          </w:tcPr>
          <w:p w14:paraId="7E930CE8" w14:textId="77777777" w:rsidR="00E216FD" w:rsidRPr="008B52D0" w:rsidRDefault="00E216FD" w:rsidP="00E216FD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B52D0">
              <w:rPr>
                <w:rFonts w:cstheme="minorHAnsi"/>
                <w:b/>
                <w:sz w:val="28"/>
                <w:szCs w:val="28"/>
              </w:rPr>
              <w:t>Nome</w:t>
            </w:r>
          </w:p>
        </w:tc>
      </w:tr>
      <w:tr w:rsidR="00E216FD" w:rsidRPr="0006246D" w14:paraId="486CF766" w14:textId="77777777" w:rsidTr="00E216FD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753025D4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53283458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216FD" w:rsidRPr="0006246D" w14:paraId="35DCB299" w14:textId="77777777" w:rsidTr="00E216FD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175BDF52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3A930968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216FD" w:rsidRPr="0006246D" w14:paraId="4A998561" w14:textId="77777777" w:rsidTr="00E216FD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6EBC6CEC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4DAB95AA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216FD" w:rsidRPr="0006246D" w14:paraId="57253815" w14:textId="77777777" w:rsidTr="00E216FD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7E9EC648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2C29B583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216FD" w:rsidRPr="0006246D" w14:paraId="587D2DFD" w14:textId="77777777" w:rsidTr="00E216FD">
        <w:trPr>
          <w:trHeight w:val="600"/>
        </w:trPr>
        <w:tc>
          <w:tcPr>
            <w:tcW w:w="1439" w:type="pct"/>
            <w:shd w:val="clear" w:color="auto" w:fill="F2F2F2" w:themeFill="background1" w:themeFillShade="F2"/>
          </w:tcPr>
          <w:p w14:paraId="49E56122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61" w:type="pct"/>
            <w:shd w:val="clear" w:color="auto" w:fill="F2F2F2" w:themeFill="background1" w:themeFillShade="F2"/>
          </w:tcPr>
          <w:p w14:paraId="7FCC3794" w14:textId="77777777" w:rsidR="00E216FD" w:rsidRPr="0006246D" w:rsidRDefault="00E216FD" w:rsidP="00E216F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55A1B40" w14:textId="65CA675C" w:rsidR="00E216FD" w:rsidRDefault="00E216FD" w:rsidP="00E216F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20EC324E" w14:textId="10E02417" w:rsidR="003077FA" w:rsidRDefault="003077FA" w:rsidP="00E216F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780069F2" w14:textId="77777777" w:rsidR="00284486" w:rsidRDefault="00284486" w:rsidP="00E216F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p w14:paraId="01D53830" w14:textId="77777777" w:rsidR="003077FA" w:rsidRPr="005E55F0" w:rsidRDefault="003077FA" w:rsidP="00E216FD">
      <w:pPr>
        <w:spacing w:after="0" w:line="240" w:lineRule="auto"/>
        <w:rPr>
          <w:rFonts w:cstheme="minorHAnsi"/>
          <w:b/>
          <w:bCs/>
          <w:i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0000C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216FD" w:rsidRPr="009A2FC0" w14:paraId="03E91404" w14:textId="77777777" w:rsidTr="003077FA">
        <w:tc>
          <w:tcPr>
            <w:tcW w:w="9355" w:type="dxa"/>
          </w:tcPr>
          <w:p w14:paraId="57AF875E" w14:textId="71DF0A35" w:rsidR="00E216FD" w:rsidRPr="00A463E8" w:rsidRDefault="00E216FD" w:rsidP="00E216FD">
            <w:pPr>
              <w:pStyle w:val="Default"/>
              <w:rPr>
                <w:rFonts w:asciiTheme="minorHAnsi" w:hAnsiTheme="minorHAnsi" w:cstheme="minorHAnsi"/>
                <w:color w:val="0000CC"/>
                <w:sz w:val="28"/>
                <w:szCs w:val="28"/>
              </w:rPr>
            </w:pPr>
            <w:r w:rsidRPr="00A463E8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Objetivo</w:t>
            </w:r>
          </w:p>
        </w:tc>
      </w:tr>
    </w:tbl>
    <w:p w14:paraId="1FB1A264" w14:textId="77777777" w:rsidR="00E216FD" w:rsidRDefault="00E216FD" w:rsidP="00E216FD">
      <w:pPr>
        <w:spacing w:after="0" w:line="240" w:lineRule="auto"/>
        <w:rPr>
          <w:rFonts w:cstheme="minorHAnsi"/>
          <w:sz w:val="24"/>
          <w:szCs w:val="24"/>
        </w:rPr>
      </w:pPr>
    </w:p>
    <w:p w14:paraId="61884097" w14:textId="260EA8BA" w:rsidR="00284486" w:rsidRDefault="00284486" w:rsidP="00284486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Estudar a Lei de Faraday para indução magnética a partir do Simulador PHET – Universidade do Colorado.</w:t>
      </w:r>
    </w:p>
    <w:p w14:paraId="71C823B4" w14:textId="77777777" w:rsidR="00284486" w:rsidRDefault="00284486" w:rsidP="00284486">
      <w:pPr>
        <w:spacing w:after="0" w:line="360" w:lineRule="auto"/>
        <w:rPr>
          <w:rFonts w:cstheme="minorHAnsi"/>
          <w:sz w:val="24"/>
          <w:szCs w:val="24"/>
        </w:rPr>
      </w:pPr>
    </w:p>
    <w:p w14:paraId="4B07C5A5" w14:textId="77777777" w:rsidR="00284486" w:rsidRDefault="00284486" w:rsidP="00284486">
      <w:pPr>
        <w:pStyle w:val="PargrafodaLista"/>
        <w:spacing w:line="480" w:lineRule="auto"/>
        <w:jc w:val="both"/>
        <w:rPr>
          <w:rStyle w:val="Hyperlink"/>
          <w:color w:val="auto"/>
          <w:u w:val="none"/>
        </w:rPr>
      </w:pPr>
    </w:p>
    <w:p w14:paraId="12D0FC43" w14:textId="77777777" w:rsidR="00284486" w:rsidRDefault="00284486" w:rsidP="00E9411F">
      <w:pPr>
        <w:spacing w:line="480" w:lineRule="auto"/>
        <w:rPr>
          <w:rFonts w:cstheme="minorHAnsi"/>
          <w:b/>
          <w:color w:val="212121"/>
          <w:sz w:val="28"/>
          <w:szCs w:val="28"/>
          <w:lang w:val="pt-PT"/>
        </w:rPr>
      </w:pPr>
    </w:p>
    <w:p w14:paraId="610EA90E" w14:textId="77777777" w:rsidR="00E9411F" w:rsidRPr="00E9411F" w:rsidRDefault="00E9411F" w:rsidP="00E9411F">
      <w:pPr>
        <w:spacing w:line="480" w:lineRule="auto"/>
        <w:rPr>
          <w:rFonts w:cstheme="minorHAnsi"/>
          <w:b/>
          <w:color w:val="212121"/>
          <w:sz w:val="28"/>
          <w:szCs w:val="28"/>
          <w:lang w:val="pt-PT"/>
        </w:rPr>
      </w:pPr>
    </w:p>
    <w:p w14:paraId="2C86FA52" w14:textId="77777777" w:rsidR="00284486" w:rsidRPr="00284486" w:rsidRDefault="000F15AE" w:rsidP="00284486">
      <w:pPr>
        <w:pStyle w:val="PargrafodaLista"/>
        <w:spacing w:line="480" w:lineRule="auto"/>
        <w:jc w:val="center"/>
        <w:rPr>
          <w:rFonts w:cstheme="minorHAnsi"/>
          <w:b/>
          <w:color w:val="212121"/>
          <w:sz w:val="28"/>
          <w:szCs w:val="28"/>
          <w:u w:val="single"/>
          <w:lang w:val="pt-PT"/>
        </w:rPr>
      </w:pPr>
      <w:r w:rsidRPr="00284486">
        <w:rPr>
          <w:rFonts w:cstheme="minorHAnsi"/>
          <w:b/>
          <w:color w:val="212121"/>
          <w:sz w:val="28"/>
          <w:szCs w:val="28"/>
          <w:u w:val="single"/>
          <w:lang w:val="pt-PT"/>
        </w:rPr>
        <w:lastRenderedPageBreak/>
        <w:t>ATIVIDADE SIMULADOR</w:t>
      </w:r>
      <w:r w:rsidR="003077FA" w:rsidRPr="00284486">
        <w:rPr>
          <w:rFonts w:cstheme="minorHAnsi"/>
          <w:b/>
          <w:color w:val="212121"/>
          <w:sz w:val="28"/>
          <w:szCs w:val="28"/>
          <w:u w:val="single"/>
          <w:lang w:val="pt-PT"/>
        </w:rPr>
        <w:t xml:space="preserve"> PHET FÍSICA: Lei de Faraday</w:t>
      </w:r>
    </w:p>
    <w:p w14:paraId="4F0DE9CB" w14:textId="4E83D70B" w:rsidR="00284486" w:rsidRPr="00E9411F" w:rsidRDefault="00E9411F" w:rsidP="00E9411F">
      <w:pPr>
        <w:spacing w:line="480" w:lineRule="auto"/>
        <w:rPr>
          <w:rFonts w:cstheme="minorHAnsi"/>
          <w:b/>
          <w:color w:val="212121"/>
          <w:sz w:val="28"/>
          <w:szCs w:val="28"/>
          <w:lang w:val="pt-PT"/>
        </w:rPr>
      </w:pPr>
      <w:r w:rsidRPr="00E9411F">
        <w:rPr>
          <w:rFonts w:cstheme="minorHAnsi"/>
          <w:b/>
          <w:color w:val="212121"/>
          <w:sz w:val="28"/>
          <w:szCs w:val="28"/>
          <w:lang w:val="pt-PT"/>
        </w:rPr>
        <w:t>Introdução Teórica</w:t>
      </w:r>
    </w:p>
    <w:p w14:paraId="081C4DE1" w14:textId="77777777" w:rsidR="00E9411F" w:rsidRPr="00E9411F" w:rsidRDefault="00E9411F" w:rsidP="00E9411F">
      <w:pPr>
        <w:spacing w:after="0" w:line="480" w:lineRule="auto"/>
        <w:jc w:val="both"/>
        <w:rPr>
          <w:rFonts w:cstheme="minorHAnsi"/>
          <w:b/>
          <w:color w:val="212121"/>
          <w:sz w:val="28"/>
          <w:szCs w:val="24"/>
          <w:lang w:val="pt-PT"/>
        </w:rPr>
      </w:pPr>
      <w:r w:rsidRPr="00E9411F">
        <w:rPr>
          <w:rFonts w:cstheme="minorHAnsi"/>
          <w:b/>
          <w:color w:val="212121"/>
          <w:sz w:val="28"/>
          <w:szCs w:val="24"/>
          <w:lang w:val="pt-PT"/>
        </w:rPr>
        <w:t>Força eletromotriz induzida numa espira circular</w:t>
      </w:r>
    </w:p>
    <w:p w14:paraId="40E45D3F" w14:textId="77777777" w:rsidR="00E9411F" w:rsidRPr="00E216FD" w:rsidRDefault="00E9411F" w:rsidP="00E9411F">
      <w:pPr>
        <w:pStyle w:val="Default"/>
        <w:spacing w:line="360" w:lineRule="auto"/>
        <w:jc w:val="both"/>
        <w:rPr>
          <w:rFonts w:asciiTheme="minorHAnsi" w:hAnsiTheme="minorHAnsi" w:cstheme="minorHAnsi"/>
          <w:color w:val="212121"/>
          <w:lang w:val="pt-PT"/>
        </w:rPr>
      </w:pPr>
      <w:r>
        <w:rPr>
          <w:rFonts w:asciiTheme="minorHAnsi" w:hAnsiTheme="minorHAnsi" w:cstheme="minorHAnsi"/>
          <w:color w:val="212121"/>
          <w:lang w:val="pt-PT"/>
        </w:rPr>
        <w:t xml:space="preserve">Michael Faraday, em 1831, fez uma  importante descoberta que associava a variação do fluxo magnético com a indução de uma tensão e uma corrente num circuito. </w:t>
      </w:r>
      <w:r w:rsidRPr="00E216FD">
        <w:rPr>
          <w:rFonts w:asciiTheme="minorHAnsi" w:hAnsiTheme="minorHAnsi" w:cstheme="minorHAnsi"/>
          <w:color w:val="212121"/>
          <w:lang w:val="pt-PT"/>
        </w:rPr>
        <w:t>Faraday aproximou do</w:t>
      </w:r>
      <w:r>
        <w:rPr>
          <w:rFonts w:asciiTheme="minorHAnsi" w:hAnsiTheme="minorHAnsi" w:cstheme="minorHAnsi"/>
          <w:color w:val="212121"/>
          <w:lang w:val="pt-PT"/>
        </w:rPr>
        <w:t>is circuitos elétricos, percebendo</w:t>
      </w:r>
      <w:r w:rsidRPr="00E216FD">
        <w:rPr>
          <w:rFonts w:asciiTheme="minorHAnsi" w:hAnsiTheme="minorHAnsi" w:cstheme="minorHAnsi"/>
          <w:color w:val="212121"/>
          <w:lang w:val="pt-PT"/>
        </w:rPr>
        <w:t xml:space="preserve"> que no momento em que um deles era ligado ou desligado, aparecia po</w:t>
      </w:r>
      <w:r>
        <w:rPr>
          <w:rFonts w:asciiTheme="minorHAnsi" w:hAnsiTheme="minorHAnsi" w:cstheme="minorHAnsi"/>
          <w:color w:val="212121"/>
          <w:lang w:val="pt-PT"/>
        </w:rPr>
        <w:t>r um intervalo</w:t>
      </w:r>
      <w:r w:rsidRPr="00E216FD">
        <w:rPr>
          <w:rFonts w:asciiTheme="minorHAnsi" w:hAnsiTheme="minorHAnsi" w:cstheme="minorHAnsi"/>
          <w:color w:val="212121"/>
          <w:lang w:val="pt-PT"/>
        </w:rPr>
        <w:t xml:space="preserve"> de tempo</w:t>
      </w:r>
      <w:r>
        <w:rPr>
          <w:rFonts w:asciiTheme="minorHAnsi" w:hAnsiTheme="minorHAnsi" w:cstheme="minorHAnsi"/>
          <w:color w:val="212121"/>
          <w:lang w:val="pt-PT"/>
        </w:rPr>
        <w:t xml:space="preserve"> uma corrente no outro circuito, embora eles não estivessem conectados</w:t>
      </w:r>
      <w:r w:rsidRPr="00E216FD">
        <w:rPr>
          <w:rFonts w:asciiTheme="minorHAnsi" w:hAnsiTheme="minorHAnsi" w:cstheme="minorHAnsi"/>
          <w:color w:val="212121"/>
          <w:lang w:val="pt-PT"/>
        </w:rPr>
        <w:t xml:space="preserve"> </w:t>
      </w:r>
    </w:p>
    <w:p w14:paraId="13DA0FAF" w14:textId="77777777" w:rsidR="00E9411F" w:rsidRPr="00E216FD" w:rsidRDefault="00E9411F" w:rsidP="00E9411F">
      <w:pPr>
        <w:pStyle w:val="Default"/>
        <w:spacing w:line="360" w:lineRule="auto"/>
        <w:ind w:firstLine="360"/>
        <w:jc w:val="both"/>
        <w:rPr>
          <w:rFonts w:asciiTheme="minorHAnsi" w:hAnsiTheme="minorHAnsi" w:cstheme="minorHAnsi"/>
          <w:color w:val="212121"/>
          <w:lang w:val="pt-PT"/>
        </w:rPr>
      </w:pPr>
      <w:r w:rsidRPr="00E216FD">
        <w:rPr>
          <w:rFonts w:asciiTheme="minorHAnsi" w:hAnsiTheme="minorHAnsi" w:cstheme="minorHAnsi"/>
          <w:color w:val="212121"/>
          <w:lang w:val="pt-PT"/>
        </w:rPr>
        <w:t xml:space="preserve">Para confirmar que era um efeito magnético, ele aproximou um ímã, e também observou o aparecimento de corrente. Essa corrente só se mantinha enquanto o ímã estava em movimento, e tinha sentido contrário dependendo se o ímã se aproximava ou se afastava. </w:t>
      </w:r>
    </w:p>
    <w:p w14:paraId="2F985F3A" w14:textId="77777777" w:rsidR="00E9411F" w:rsidRPr="00E216FD" w:rsidRDefault="00E9411F" w:rsidP="00E9411F">
      <w:pPr>
        <w:pStyle w:val="PargrafodaLista"/>
        <w:spacing w:line="360" w:lineRule="auto"/>
        <w:ind w:left="0" w:firstLine="360"/>
        <w:jc w:val="both"/>
        <w:rPr>
          <w:rFonts w:cstheme="minorHAnsi"/>
          <w:color w:val="212121"/>
          <w:sz w:val="24"/>
          <w:szCs w:val="24"/>
          <w:lang w:val="pt-PT"/>
        </w:rPr>
      </w:pPr>
      <w:r w:rsidRPr="00E216FD">
        <w:rPr>
          <w:rFonts w:cstheme="minorHAnsi"/>
          <w:color w:val="212121"/>
          <w:sz w:val="24"/>
          <w:szCs w:val="24"/>
          <w:lang w:val="pt-PT"/>
        </w:rPr>
        <w:t>A conclusão de Faraday estava associava a variação do fluxo magnético que atravessa o circuito com o aparecimento de uma tensão elétrica, dando origem a corrente induzida. Então:</w:t>
      </w:r>
    </w:p>
    <w:p w14:paraId="038A05D2" w14:textId="77777777" w:rsidR="00E9411F" w:rsidRPr="00E216FD" w:rsidRDefault="00E9411F" w:rsidP="00E9411F">
      <w:pPr>
        <w:pStyle w:val="PargrafodaLista"/>
        <w:spacing w:line="360" w:lineRule="auto"/>
        <w:ind w:left="0"/>
        <w:jc w:val="both"/>
        <w:rPr>
          <w:rFonts w:cstheme="minorHAnsi"/>
          <w:color w:val="212121"/>
          <w:sz w:val="24"/>
          <w:szCs w:val="24"/>
          <w:lang w:val="pt-PT"/>
        </w:rPr>
      </w:pPr>
    </w:p>
    <w:p w14:paraId="610E0348" w14:textId="77777777" w:rsidR="00E9411F" w:rsidRPr="00E9411F" w:rsidRDefault="00E9411F" w:rsidP="00E9411F">
      <w:pPr>
        <w:pStyle w:val="PargrafodaLista"/>
        <w:spacing w:line="360" w:lineRule="auto"/>
        <w:ind w:left="993"/>
        <w:jc w:val="both"/>
        <w:rPr>
          <w:rFonts w:cstheme="minorHAnsi"/>
          <w:i/>
          <w:color w:val="212121"/>
          <w:sz w:val="24"/>
          <w:szCs w:val="24"/>
          <w:lang w:val="pt-PT"/>
        </w:rPr>
      </w:pPr>
      <w:r w:rsidRPr="00E9411F">
        <w:rPr>
          <w:rFonts w:cstheme="minorHAnsi"/>
          <w:i/>
          <w:color w:val="212121"/>
          <w:sz w:val="24"/>
          <w:szCs w:val="24"/>
          <w:lang w:val="pt-PT"/>
        </w:rPr>
        <w:t>A variação do fluxo magnético em uma superfície provocava o aparecimento de uma corrente induzida na espira, o que equivale ao aparecimento de uma força eletromotriz (f.e.m.), ou tensão induzida na espira.</w:t>
      </w:r>
    </w:p>
    <w:p w14:paraId="71A0D19F" w14:textId="77777777" w:rsidR="00E9411F" w:rsidRPr="00E216FD" w:rsidRDefault="00E9411F" w:rsidP="00E9411F">
      <w:pPr>
        <w:spacing w:line="360" w:lineRule="auto"/>
        <w:ind w:firstLine="708"/>
        <w:jc w:val="both"/>
        <w:rPr>
          <w:rFonts w:cstheme="minorHAnsi"/>
          <w:color w:val="212121"/>
          <w:sz w:val="24"/>
          <w:szCs w:val="24"/>
          <w:lang w:val="pt-PT"/>
        </w:rPr>
      </w:pPr>
      <w:r w:rsidRPr="00E216FD">
        <w:rPr>
          <w:rFonts w:cstheme="minorHAnsi"/>
          <w:color w:val="212121"/>
          <w:sz w:val="24"/>
          <w:szCs w:val="24"/>
          <w:lang w:val="pt-PT"/>
        </w:rPr>
        <w:t>Considere um imã movimentando-se paralelamente ao eixo azimutal de uma espira de raio r (figura 1). Aplicando a Lei de Faraday, a força eletromotriz induzida na espira é dada por:</w:t>
      </w:r>
    </w:p>
    <w:p w14:paraId="4196B341" w14:textId="77777777" w:rsidR="00E9411F" w:rsidRPr="00E216FD" w:rsidRDefault="00E9411F" w:rsidP="00E9411F">
      <w:pPr>
        <w:spacing w:line="360" w:lineRule="auto"/>
        <w:jc w:val="right"/>
        <w:rPr>
          <w:rFonts w:cstheme="minorHAnsi"/>
          <w:color w:val="212121"/>
          <w:sz w:val="24"/>
          <w:szCs w:val="24"/>
          <w:lang w:val="pt-PT"/>
        </w:rPr>
      </w:pPr>
      <m:oMath>
        <m:r>
          <m:rPr>
            <m:sty m:val="bi"/>
          </m:rPr>
          <w:rPr>
            <w:rFonts w:ascii="Cambria Math" w:hAnsi="Cambria Math" w:cstheme="minorHAnsi"/>
            <w:color w:val="212121"/>
            <w:sz w:val="28"/>
            <w:szCs w:val="28"/>
            <w:lang w:val="pt-PT"/>
          </w:rPr>
          <m:t>ε</m:t>
        </m:r>
        <m:r>
          <m:rPr>
            <m:sty m:val="b"/>
          </m:rPr>
          <w:rPr>
            <w:rFonts w:ascii="Cambria Math" w:hAnsi="Cambria Math" w:cstheme="minorHAnsi"/>
            <w:color w:val="212121"/>
            <w:sz w:val="28"/>
            <w:szCs w:val="28"/>
            <w:lang w:val="pt-PT"/>
          </w:rPr>
          <m:t>=-</m:t>
        </m:r>
        <m:f>
          <m:fPr>
            <m:ctrlPr>
              <w:rPr>
                <w:rFonts w:ascii="Cambria Math" w:hAnsi="Cambria Math" w:cstheme="minorHAnsi"/>
                <w:b/>
                <w:color w:val="212121"/>
                <w:sz w:val="28"/>
                <w:szCs w:val="28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212121"/>
                <w:sz w:val="28"/>
                <w:szCs w:val="28"/>
                <w:lang w:val="pt-PT"/>
              </w:rPr>
              <m:t>dϕ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212121"/>
                <w:sz w:val="28"/>
                <w:szCs w:val="28"/>
                <w:lang w:val="pt-PT"/>
              </w:rPr>
              <m:t>dt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212121"/>
            <w:sz w:val="28"/>
            <w:szCs w:val="28"/>
            <w:lang w:val="pt-PT"/>
          </w:rPr>
          <m:t xml:space="preserve">            </m:t>
        </m:r>
      </m:oMath>
      <w:r w:rsidRPr="00A43616">
        <w:rPr>
          <w:rFonts w:cstheme="minorHAnsi"/>
          <w:b/>
          <w:color w:val="212121"/>
          <w:sz w:val="28"/>
          <w:szCs w:val="28"/>
          <w:lang w:val="pt-PT"/>
        </w:rPr>
        <w:t xml:space="preserve">                      </w:t>
      </w:r>
      <w:r>
        <w:rPr>
          <w:rFonts w:cstheme="minorHAnsi"/>
          <w:b/>
          <w:color w:val="212121"/>
          <w:sz w:val="28"/>
          <w:szCs w:val="28"/>
          <w:lang w:val="pt-PT"/>
        </w:rPr>
        <w:t xml:space="preserve">                         </w:t>
      </w:r>
      <w:r w:rsidRPr="00A43616">
        <w:rPr>
          <w:rFonts w:cstheme="minorHAnsi"/>
          <w:color w:val="212121"/>
          <w:sz w:val="24"/>
          <w:szCs w:val="24"/>
          <w:lang w:val="pt-PT"/>
        </w:rPr>
        <w:t xml:space="preserve">        </w:t>
      </w:r>
      <w:r w:rsidRPr="00E216FD">
        <w:rPr>
          <w:rFonts w:cstheme="minorHAnsi"/>
          <w:color w:val="212121"/>
          <w:sz w:val="24"/>
          <w:szCs w:val="24"/>
          <w:lang w:val="pt-PT"/>
        </w:rPr>
        <w:t>(1)</w:t>
      </w:r>
    </w:p>
    <w:p w14:paraId="4D678D12" w14:textId="77777777" w:rsidR="00E9411F" w:rsidRPr="00E216FD" w:rsidRDefault="00E9411F" w:rsidP="00E9411F">
      <w:pPr>
        <w:spacing w:line="360" w:lineRule="auto"/>
        <w:jc w:val="both"/>
        <w:rPr>
          <w:rFonts w:cstheme="minorHAnsi"/>
          <w:color w:val="212121"/>
          <w:sz w:val="24"/>
          <w:szCs w:val="24"/>
          <w:lang w:val="pt-PT"/>
        </w:rPr>
      </w:pPr>
      <w:r w:rsidRPr="00E216FD">
        <w:rPr>
          <w:rFonts w:cstheme="minorHAnsi"/>
          <w:color w:val="212121"/>
          <w:sz w:val="24"/>
          <w:szCs w:val="24"/>
          <w:lang w:val="pt-PT"/>
        </w:rPr>
        <w:t xml:space="preserve">onde </w:t>
      </w:r>
      <w:r w:rsidRPr="00E9411F">
        <w:rPr>
          <w:rFonts w:cstheme="minorHAnsi"/>
          <w:b/>
          <w:color w:val="212121"/>
          <w:sz w:val="24"/>
          <w:szCs w:val="24"/>
          <w:lang w:val="pt-PT"/>
        </w:rPr>
        <w:t xml:space="preserve">φ </w:t>
      </w:r>
      <w:r w:rsidRPr="00E216FD">
        <w:rPr>
          <w:rFonts w:cstheme="minorHAnsi"/>
          <w:color w:val="212121"/>
          <w:sz w:val="24"/>
          <w:szCs w:val="24"/>
          <w:lang w:val="pt-PT"/>
        </w:rPr>
        <w:t>representa o fluxo do campo de indução magnética na região da espira.</w:t>
      </w:r>
    </w:p>
    <w:p w14:paraId="189BB7D2" w14:textId="77777777" w:rsidR="00E9411F" w:rsidRPr="00E216FD" w:rsidRDefault="00E9411F" w:rsidP="00E9411F">
      <w:pPr>
        <w:spacing w:line="360" w:lineRule="auto"/>
        <w:jc w:val="center"/>
        <w:rPr>
          <w:rFonts w:cstheme="minorHAnsi"/>
          <w:color w:val="212121"/>
          <w:sz w:val="24"/>
          <w:szCs w:val="24"/>
          <w:lang w:val="pt-PT"/>
        </w:rPr>
      </w:pPr>
      <w:r w:rsidRPr="00E216FD">
        <w:rPr>
          <w:rFonts w:cstheme="minorHAnsi"/>
          <w:noProof/>
          <w:color w:val="21212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59DBE" wp14:editId="752142C2">
                <wp:simplePos x="0" y="0"/>
                <wp:positionH relativeFrom="column">
                  <wp:posOffset>2705964</wp:posOffset>
                </wp:positionH>
                <wp:positionV relativeFrom="paragraph">
                  <wp:posOffset>638631</wp:posOffset>
                </wp:positionV>
                <wp:extent cx="328930" cy="6985"/>
                <wp:effectExtent l="0" t="0" r="33020" b="3111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4CBCD4A" id="Conector reto 4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50.3pt" to="238.9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s0vgEAAMADAAAOAAAAZHJzL2Uyb0RvYy54bWysU02P0zAQvSPxHyzfadIWVt2o6R66gguC&#10;ChbuXmfcWPhLY9Ok/56x0wYErLRCXCx/vPdm3sx4ezdaw06AUXvX8uWi5gyc9J12x5Z/eXj7asNZ&#10;TMJ1wngHLT9D5He7ly+2Q2hg5XtvOkBGIi42Q2h5n1JoqirKHqyICx/A0aPyaEWiIx6rDsVA6tZU&#10;q7q+qQaPXUAvIUa6vZ8e+a7oKwUyfVQqQmKm5ZRbKiuW9TGv1W4rmiOK0Gt5SUP8QxZWaEdBZ6l7&#10;kQT7jvoPKasl+uhVWkhvK6+UllA8kJtl/Zubz70IULxQcWKYyxT/n6z8cDog013LX685c8JSj/bU&#10;KZk8MoTkGd1TkYYQG8Lu3QEvpxgOmB2PCi1TRoev1P9SA3LFxlLi81xiGBOTdLlebW7X1AhJTze3&#10;mzdZu5pEsljAmN6BtyxvWm60y/5FI07vY5qgVwjxclJTGmWXzgYy2LhPoMgThZsSKtMEe4PsJGgO&#10;um/LS9iCzBSljZlJdQn5JOmCzTQoE/Zc4owuEb1LM9Fq5/FvUdN4TVVN+KvryWu2/ei7c2lKKQeN&#10;SSnoZaTzHP56LvSfH2/3AwAA//8DAFBLAwQUAAYACAAAACEA64NvPt8AAAALAQAADwAAAGRycy9k&#10;b3ducmV2LnhtbEyPTU7DMBCF90jcwRokNhV1EpWkDXEqVIkNLCiFAzixm0TY4xC7qXt7pitYzrxP&#10;76faRmvYrCc/OBSQLhNgGlunBuwEfH2+PKyB+SBRSeNQC7hoD9v69qaSpXJn/NDzIXSMTNCXUkAf&#10;wlhy7tteW+mXbtRI2tFNVgY6p46rSZ7J3BqeJUnOrRyQEno56l2v2+/DyQp4fd8vLlnMFz/FY7OL&#10;89rEN2+EuL+Lz0/Ago7hD4ZrfaoONXVq3AmVZ0bAKstTQkmgGGBErIpiA6y5ftICeF3x/xvqXwAA&#10;AP//AwBQSwECLQAUAAYACAAAACEAtoM4kv4AAADhAQAAEwAAAAAAAAAAAAAAAAAAAAAAW0NvbnRl&#10;bnRfVHlwZXNdLnhtbFBLAQItABQABgAIAAAAIQA4/SH/1gAAAJQBAAALAAAAAAAAAAAAAAAAAC8B&#10;AABfcmVscy8ucmVsc1BLAQItABQABgAIAAAAIQActss0vgEAAMADAAAOAAAAAAAAAAAAAAAAAC4C&#10;AABkcnMvZTJvRG9jLnhtbFBLAQItABQABgAIAAAAIQDrg28+3wAAAAsBAAAPAAAAAAAAAAAAAAAA&#10;ABgEAABkcnMvZG93bnJldi54bWxQSwUGAAAAAAQABADzAAAAJAUAAAAA&#10;" strokecolor="black [3040]"/>
            </w:pict>
          </mc:Fallback>
        </mc:AlternateContent>
      </w:r>
      <w:r w:rsidRPr="00E216FD">
        <w:rPr>
          <w:rFonts w:cstheme="minorHAnsi"/>
          <w:noProof/>
          <w:color w:val="21212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B0A49" wp14:editId="7A964518">
                <wp:simplePos x="0" y="0"/>
                <wp:positionH relativeFrom="column">
                  <wp:posOffset>4453433</wp:posOffset>
                </wp:positionH>
                <wp:positionV relativeFrom="paragraph">
                  <wp:posOffset>517729</wp:posOffset>
                </wp:positionV>
                <wp:extent cx="358444" cy="336423"/>
                <wp:effectExtent l="0" t="0" r="0" b="698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4" cy="336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27BA2" w14:textId="77777777" w:rsidR="00E9411F" w:rsidRPr="00EA3790" w:rsidRDefault="00E9411F" w:rsidP="00E941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A3790"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80B0A49" id="_x0000_t202" coordsize="21600,21600" o:spt="202" path="m,l,21600r21600,l21600,xe">
                <v:stroke joinstyle="miter"/>
                <v:path gradientshapeok="t" o:connecttype="rect"/>
              </v:shapetype>
              <v:shape id="Caixa de texto 44" o:spid="_x0000_s1026" type="#_x0000_t202" style="position:absolute;left:0;text-align:left;margin-left:350.65pt;margin-top:40.75pt;width:28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lvgAIAAGkFAAAOAAAAZHJzL2Uyb0RvYy54bWysVEtvEzEQviPxHyzfyeaxLSXqpgqpipCq&#10;tqJFPTteO7GwPcZ2sht+PWPvbhoVLkVcdscz37wfl1et0WQvfFBgKzoZjSkRlkOt7Kai359uPlxQ&#10;EiKzNdNgRUUPItCrxft3l42biylsQdfCEzRiw7xxFd3G6OZFEfhWGBZG4IRFoQRvWMSn3xS1Zw1a&#10;N7qYjsfnRQO+dh64CAG5152QLrJ9KQWP91IGEYmuKMYW89fn7zp9i8Ulm288c1vF+zDYP0RhmLLo&#10;9GjqmkVGdl79Ycoo7iGAjCMOpgApFRc5B8xmMn6VzeOWOZFzweIEdyxT+H9m+d3+wRNVV7QsKbHM&#10;YI9WTLWM1IJE0UYgKMAqNS7MEfzoEB7bz9Bitwd+QGZKvpXepD+mRVCO9T4ca4ymCEfm7OyiTK44&#10;imaz83I6S1aKF2XnQ/wiwJBEVNRjC3Nl2f42xA46QJIvCzdK69xGbUlT0fPZ2TgrHCVoXNuEFXkg&#10;ejMpoS7wTMWDFgmj7TchsSA5/sTIoyhW2pM9wyFinAsbc+rZLqITSmIQb1Hs8S9RvUW5y2PwDDYe&#10;lY2y4HP2r8Kufwwhyw6PNT/JO5GxXbd9o9dQH7DPHrp9CY7fKOzGLQvxgXlcEGwtLn28x4/UgFWH&#10;nqJkC/7X3/gJj3OLUkoaXLiKhp875gUl+qvFif40Kcu0oflRnn2c4sOfStanErszK8B2TPC8OJ7J&#10;hI96IKUH84y3YZm8oohZjr4rGgdyFbszgLeFi+Uyg3AnHYu39tHxZDp1J83aU/vMvOsHMi3FHQyr&#10;yeav5rLDJk0Ly10EqfLQpgJ3Ve0Lj/ucx76/PelgnL4z6uVCLn4DAAD//wMAUEsDBBQABgAIAAAA&#10;IQAN7JAK4QAAAAoBAAAPAAAAZHJzL2Rvd25yZXYueG1sTI9BT4NAEIXvJv6HzZh4swutCEGWpiFp&#10;TIweWnvxNrBTILKzyG5b9Ne7nvQ4eV/e+6ZYz2YQZ5pcb1lBvIhAEDdW99wqOLxt7zIQziNrHCyT&#10;gi9ysC6vrwrMtb3wjs5734pQwi5HBZ33Yy6lazoy6BZ2JA7Z0U4GfTinVuoJL6HcDHIZRQ/SYM9h&#10;ocORqo6aj/3JKHiutq+4q5cm+x6qp5fjZvw8vCdK3d7Mm0cQnmb/B8OvflCHMjjV9sTaiUFBGsWr&#10;gCrI4gREANIkTUHUgVzdJyDLQv5/ofwBAAD//wMAUEsBAi0AFAAGAAgAAAAhALaDOJL+AAAA4QEA&#10;ABMAAAAAAAAAAAAAAAAAAAAAAFtDb250ZW50X1R5cGVzXS54bWxQSwECLQAUAAYACAAAACEAOP0h&#10;/9YAAACUAQAACwAAAAAAAAAAAAAAAAAvAQAAX3JlbHMvLnJlbHNQSwECLQAUAAYACAAAACEAuUPp&#10;b4ACAABpBQAADgAAAAAAAAAAAAAAAAAuAgAAZHJzL2Uyb0RvYy54bWxQSwECLQAUAAYACAAAACEA&#10;DeyQCuEAAAAKAQAADwAAAAAAAAAAAAAAAADaBAAAZHJzL2Rvd25yZXYueG1sUEsFBgAAAAAEAAQA&#10;8wAAAOgFAAAAAA==&#10;" filled="f" stroked="f" strokeweight=".5pt">
                <v:textbox>
                  <w:txbxContent>
                    <w:p w14:paraId="6BF27BA2" w14:textId="77777777" w:rsidR="00E9411F" w:rsidRPr="00EA3790" w:rsidRDefault="00E9411F" w:rsidP="00E9411F">
                      <w:pPr>
                        <w:rPr>
                          <w:sz w:val="28"/>
                          <w:szCs w:val="28"/>
                        </w:rPr>
                      </w:pPr>
                      <w:r w:rsidRPr="00EA3790">
                        <w:rPr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E216FD">
        <w:rPr>
          <w:rFonts w:cstheme="minorHAnsi"/>
          <w:noProof/>
          <w:color w:val="21212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59ADC" wp14:editId="1072CE8E">
                <wp:simplePos x="0" y="0"/>
                <wp:positionH relativeFrom="column">
                  <wp:posOffset>4059276</wp:posOffset>
                </wp:positionH>
                <wp:positionV relativeFrom="paragraph">
                  <wp:posOffset>638632</wp:posOffset>
                </wp:positionV>
                <wp:extent cx="395020" cy="0"/>
                <wp:effectExtent l="0" t="76200" r="24130" b="952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80F8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6" o:spid="_x0000_s1026" type="#_x0000_t32" style="position:absolute;margin-left:319.65pt;margin-top:50.3pt;width:31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dY0gEAAPIDAAAOAAAAZHJzL2Uyb0RvYy54bWysU9uO0zAQfUfiHyy/06QFVhA13Ycu8IKg&#10;YuEDvM64sfBN46GXv2fstFnERUKIl0lsz5k553i8vj15Jw6A2cbQy+WilQKCjoMN+15++fz22Ssp&#10;MqkwKBcD9PIMWd5unj5ZH1MHqzhGNwAKLhJyd0y9HIlS1zRZj+BVXsQEgQ9NRK+Il7hvBlRHru5d&#10;s2rbm+YYcUgYNeTMu3fTodzU+saApo/GZCDhesncqEas8aHEZrNW3R5VGq2+0FD/wMIrG7jpXOpO&#10;kRLf0P5SyluNMUdDCx19E42xGqoGVrNsf1JzP6oEVQubk9NsU/5/ZfWHww6FHXr54kaKoDzf0ZZv&#10;SlNEMYBg65TAEviczTqm3DFmG3Z4WeW0w6L8ZNCXL2sSp2rweTYYTiQ0bz5//bJd8TXo61HziEuY&#10;6R1EL8pPLzOhsvuRmMzEZln9VYf3mbgzA6+A0tSFEklZ9yYMgs6JZRBaFfYOCm1OLylNoT8Rrn90&#10;djDBP4FhF5ji1KbOH2wdioPiyRm+LucqnFkgxjo3g9rK7Y+gS26BQZ3JvwXO2bVjDDQDvQ0Rf9eV&#10;TleqZsq/qp60FtkPcTjX66t28GBVfy6PoEzuj+sKf3yqm+8AAAD//wMAUEsDBBQABgAIAAAAIQAk&#10;hos63AAAAAsBAAAPAAAAZHJzL2Rvd25yZXYueG1sTI/LTsMwEEX3SPyDNUhsKmqH0EdCnApFQqxb&#10;+AAnNkmEPU5tt03/nkFCguXMPbqPajc7y84mxNGjhGwpgBnsvB6xl/Dx/vqwBRaTQq2sRyPhaiLs&#10;6tubSpXaX3BvzofUMzLBWCoJQ0pTyXnsBuNUXPrJIGmfPjiV6Aw910FdyNxZ/ijEmjs1IiUMajLN&#10;YLqvw8lJ2DdPbXYNjVi9WVEcF8dikatCyvu7+eUZWDJz+oPhpz5Vh5o6tf6EOjIrYZ0XOaEkUAww&#10;IjYiWwFrfz+8rvj/DfU3AAAA//8DAFBLAQItABQABgAIAAAAIQC2gziS/gAAAOEBAAATAAAAAAAA&#10;AAAAAAAAAAAAAABbQ29udGVudF9UeXBlc10ueG1sUEsBAi0AFAAGAAgAAAAhADj9If/WAAAAlAEA&#10;AAsAAAAAAAAAAAAAAAAALwEAAF9yZWxzLy5yZWxzUEsBAi0AFAAGAAgAAAAhABecZ1jSAQAA8gMA&#10;AA4AAAAAAAAAAAAAAAAALgIAAGRycy9lMm9Eb2MueG1sUEsBAi0AFAAGAAgAAAAhACSGizrcAAAA&#10;Cw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Pr="00E216FD">
        <w:rPr>
          <w:rFonts w:cstheme="minorHAnsi"/>
          <w:noProof/>
          <w:color w:val="21212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ACEF7" wp14:editId="5F92A81B">
                <wp:simplePos x="0" y="0"/>
                <wp:positionH relativeFrom="column">
                  <wp:posOffset>3108960</wp:posOffset>
                </wp:positionH>
                <wp:positionV relativeFrom="paragraph">
                  <wp:posOffset>643737</wp:posOffset>
                </wp:positionV>
                <wp:extent cx="380390" cy="0"/>
                <wp:effectExtent l="0" t="0" r="19685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FA60AC1" id="Conector reto 4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50.7pt" to="274.7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lcswEAALMDAAAOAAAAZHJzL2Uyb0RvYy54bWysU8GOEzEMvSPxD1HudKa7CJZRp3voCi4I&#10;Klg+IJtxOhFJHDmhnf49TtrOIkBoteLiiZP3bD/bs7qdvBN7oGQx9HK5aKWAoHGwYdfLb/fvX91I&#10;kbIKg3IYoJdHSPJ2/fLF6hA7uMIR3QAkOEhI3SH2csw5dk2T9AhepQVGCPxokLzK7NKuGUgdOLp3&#10;zVXbvmkOSEMk1JAS396dHuW6xjcGdP5sTIIsXC+5tlwtVftQbLNeqW5HKo5Wn8tQz6jCKxs46Rzq&#10;TmUlfpD9I5S3mjChyQuNvkFjrIaqgdUs29/UfB1VhKqFm5Pi3Kb0/8LqT/stCTv08vVbKYLyPKMN&#10;T0pnJEGQUfA9N+kQU8fYTdjS2UtxS0XxZMiXL2sRU23scW4sTFlovry+aa/fcfv15al55EVK+QOg&#10;F+XQS2dDkaw6tf+YMudi6AXCTqnjlLme8tFBAbvwBQzL4FzLyq4LBBtHYq949MP3ZVHBsSqyUIx1&#10;bia1/yadsYUGdameSpzRNSOGPBO9DUh/y5qnS6nmhL+oPmktsh9wONY51HbwZlRl5y0uq/erX+mP&#10;/9r6JwAAAP//AwBQSwMEFAAGAAgAAAAhACYDQUbfAAAACwEAAA8AAABkcnMvZG93bnJldi54bWxM&#10;j01Pg0AQhu8m/ofNmHizSw1tKWVpjB8nPSB68Lhlp0DKzhJ2C+ivd0xM9DjzPnnnmWw/206MOPjW&#10;kYLlIgKBVDnTUq3g/e3pJgHhgyajO0eo4BM97PPLi0ynxk30imMZasEl5FOtoAmhT6X0VYNW+4Xr&#10;kTg7usHqwONQSzPoicttJ2+jaC2tbokvNLrH+warU3m2CjaPz2XRTw8vX4XcyKIYXUhOH0pdX813&#10;OxAB5/AHw48+q0POTgd3JuNFpyBOtmtGOYiWMQgmVvF2BeLwu5F5Jv//kH8DAAD//wMAUEsBAi0A&#10;FAAGAAgAAAAhALaDOJL+AAAA4QEAABMAAAAAAAAAAAAAAAAAAAAAAFtDb250ZW50X1R5cGVzXS54&#10;bWxQSwECLQAUAAYACAAAACEAOP0h/9YAAACUAQAACwAAAAAAAAAAAAAAAAAvAQAAX3JlbHMvLnJl&#10;bHNQSwECLQAUAAYACAAAACEAy3GJXLMBAACzAwAADgAAAAAAAAAAAAAAAAAuAgAAZHJzL2Uyb0Rv&#10;Yy54bWxQSwECLQAUAAYACAAAACEAJgNBRt8AAAALAQAADwAAAAAAAAAAAAAAAAANBAAAZHJzL2Rv&#10;d25yZXYueG1sUEsFBgAAAAAEAAQA8wAAABkFAAAAAA==&#10;" strokecolor="black [3040]"/>
            </w:pict>
          </mc:Fallback>
        </mc:AlternateContent>
      </w:r>
      <w:r w:rsidRPr="00E216FD">
        <w:rPr>
          <w:rFonts w:cstheme="minorHAnsi"/>
          <w:noProof/>
          <w:color w:val="21212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7ED80" wp14:editId="1A6F0B3D">
                <wp:simplePos x="0" y="0"/>
                <wp:positionH relativeFrom="column">
                  <wp:posOffset>1747520</wp:posOffset>
                </wp:positionH>
                <wp:positionV relativeFrom="paragraph">
                  <wp:posOffset>642950</wp:posOffset>
                </wp:positionV>
                <wp:extent cx="380365" cy="0"/>
                <wp:effectExtent l="0" t="0" r="19685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850E714" id="Conector reto 4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pt,50.65pt" to="167.5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yiswEAALMDAAAOAAAAZHJzL2Uyb0RvYy54bWysU8GOEzEMvSPxD1HudKa7sFqNOt1DV3BB&#10;UAH7AdmM04lI4sgJnfbvcdJ2FgFCaLUXT5y8Z/vZntXdwTuxB0oWQy+Xi1YKCBoHG3a9fPj2/s2t&#10;FCmrMCiHAXp5hCTv1q9frabYwRWO6AYgwUFC6qbYyzHn2DVN0iN4lRYYIfCjQfIqs0u7ZiA1cXTv&#10;mqu2vWkmpCESakiJb+9Pj3Jd4xsDOn82JkEWrpdcW66Wqn0stlmvVLcjFUerz2WoZ1ThlQ2cdA51&#10;r7ISP8j+EcpbTZjQ5IVG36AxVkPVwGqW7W9qvo4qQtXCzUlxblN6ubD6035Lwg69fMuTCsrzjDY8&#10;KZ2RBEFGwffcpCmmjrGbsKWzl+KWiuKDIV++rEUcamOPc2PhkIXmy+vb9vrmnRT68tQ88SKl/AHQ&#10;i3LopbOhSFad2n9MmXMx9AJhp9RxylxP+eiggF34AoZlcK5lZdcFgo0jsVc8+uH7sqjgWBVZKMY6&#10;N5Paf5PO2EKDulT/S5zRNSOGPBO9DUh/y5oPl1LNCX9RfdJaZD/icKxzqO3gzajKzltcVu9Xv9Kf&#10;/rX1TwAAAP//AwBQSwMEFAAGAAgAAAAhAER1a+DeAAAACwEAAA8AAABkcnMvZG93bnJldi54bWxM&#10;j01PhDAQhu8m/odmTLy55SMrG6RsjB8nPSB68NilI5ClU0K7gP56x8REjzPvk3eeKfarHcSMk+8d&#10;KYg3EQikxpmeWgVvr49XOxA+aDJ6cIQKPtHDvjw/K3Ru3EIvONehFVxCPtcKuhDGXErfdGi137gR&#10;ibMPN1kdeJxaaSa9cLkdZBJF19LqnvhCp0e867A51ierIHt4qqtxuX/+qmQmq2p2YXd8V+ryYr29&#10;ARFwDX8w/OizOpTsdHAnMl4MCpJsmzDKQRSnIJhI020M4vC7kWUh//9QfgMAAP//AwBQSwECLQAU&#10;AAYACAAAACEAtoM4kv4AAADhAQAAEwAAAAAAAAAAAAAAAAAAAAAAW0NvbnRlbnRfVHlwZXNdLnht&#10;bFBLAQItABQABgAIAAAAIQA4/SH/1gAAAJQBAAALAAAAAAAAAAAAAAAAAC8BAABfcmVscy8ucmVs&#10;c1BLAQItABQABgAIAAAAIQD8XeyiswEAALMDAAAOAAAAAAAAAAAAAAAAAC4CAABkcnMvZTJvRG9j&#10;LnhtbFBLAQItABQABgAIAAAAIQBEdWvg3gAAAAsBAAAPAAAAAAAAAAAAAAAAAA0EAABkcnMvZG93&#10;bnJldi54bWxQSwUGAAAAAAQABADzAAAAGAUAAAAA&#10;" strokecolor="black [3040]"/>
            </w:pict>
          </mc:Fallback>
        </mc:AlternateContent>
      </w:r>
      <w:r w:rsidRPr="00E216FD">
        <w:rPr>
          <w:rFonts w:cstheme="minorHAnsi"/>
          <w:noProof/>
          <w:color w:val="21212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EDE6E" wp14:editId="2277EF70">
                <wp:simplePos x="0" y="0"/>
                <wp:positionH relativeFrom="column">
                  <wp:posOffset>1294130</wp:posOffset>
                </wp:positionH>
                <wp:positionV relativeFrom="paragraph">
                  <wp:posOffset>637870</wp:posOffset>
                </wp:positionV>
                <wp:extent cx="380365" cy="0"/>
                <wp:effectExtent l="0" t="0" r="19685" b="190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3D607DE" id="Conector reto 4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50.25pt" to="131.8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r/tAEAALMDAAAOAAAAZHJzL2Uyb0RvYy54bWysU02PEzEMvSPxH6Lc6Ux3YbWMOt1DV3BB&#10;UPHxA7IZpxORxJETOu2/x0nbWQQIodVePHHynu1ne1Z3B+/EHihZDL1cLlopIGgcbNj18tvXd69u&#10;pUhZhUE5DNDLIyR5t375YjXFDq5wRDcACQ4SUjfFXo45x65pkh7Bq7TACIEfDZJXmV3aNQOpiaN7&#10;11y17U0zIQ2RUENKfHt/epTrGt8Y0PmTMQmycL3k2nK1VO1Dsc16pbodqThafS5DPaEKr2zgpHOo&#10;e5WV+EH2j1DeasKEJi80+gaNsRqqBlazbH9T82VUEaoWbk6Kc5vS84XVH/dbEnbo5eu3UgTleUYb&#10;npTOSIIgo+B7btIUU8fYTdjS2UtxS0XxwZAvX9YiDrWxx7mxcMhC8+X1bXt980YKfXlqHnmRUn4P&#10;6EU59NLZUCSrTu0/pMy5GHqBsFPqOGWup3x0UMAufAbDMjjXsrLrAsHGkdgrHv3wfVlUcKyKLBRj&#10;nZtJ7b9JZ2yhQV2q/yXO6JoRQ56J3gakv2XNh0up5oS/qD5pLbIfcDjWOdR28GZUZectLqv3q1/p&#10;j//a+icAAAD//wMAUEsDBBQABgAIAAAAIQAqwwzd3gAAAAsBAAAPAAAAZHJzL2Rvd25yZXYueG1s&#10;TI/NTsMwEITvSLyDtUjcqE0qmirEqRA/JzikgQNHN16SqPE6it0k8PQsEhIcZ2c0822+W1wvJhxD&#10;50nD9UqBQKq97ajR8Pb6dLUFEaIha3pPqOETA+yK87PcZNbPtMepio3gEgqZ0dDGOGRShrpFZ8LK&#10;D0jsffjRmchybKQdzczlrpeJUhvpTEe80JoB71usj9XJaUgfn6tymB9evkqZyrKcfNwe37W+vFju&#10;bkFEXOJfGH7wGR0KZjr4E9kgeg2JWjN6ZEOpGxCcSDbrFMTh9yKLXP7/ofgGAAD//wMAUEsBAi0A&#10;FAAGAAgAAAAhALaDOJL+AAAA4QEAABMAAAAAAAAAAAAAAAAAAAAAAFtDb250ZW50X1R5cGVzXS54&#10;bWxQSwECLQAUAAYACAAAACEAOP0h/9YAAACUAQAACwAAAAAAAAAAAAAAAAAvAQAAX3JlbHMvLnJl&#10;bHNQSwECLQAUAAYACAAAACEAprFK/7QBAACzAwAADgAAAAAAAAAAAAAAAAAuAgAAZHJzL2Uyb0Rv&#10;Yy54bWxQSwECLQAUAAYACAAAACEAKsMM3d4AAAALAQAADwAAAAAAAAAAAAAAAAAOBAAAZHJzL2Rv&#10;d25yZXYueG1sUEsFBgAAAAAEAAQA8wAAABkFAAAAAA==&#10;" strokecolor="black [3040]"/>
            </w:pict>
          </mc:Fallback>
        </mc:AlternateContent>
      </w:r>
      <w:r w:rsidRPr="00E216FD">
        <w:rPr>
          <w:rFonts w:cstheme="minorHAnsi"/>
          <w:noProof/>
          <w:color w:val="212121"/>
          <w:sz w:val="24"/>
          <w:szCs w:val="24"/>
          <w:lang w:eastAsia="pt-BR"/>
        </w:rPr>
        <w:drawing>
          <wp:inline distT="0" distB="0" distL="0" distR="0" wp14:anchorId="6E296E7B" wp14:editId="661DE6E6">
            <wp:extent cx="2224465" cy="1286045"/>
            <wp:effectExtent l="0" t="0" r="444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165" cy="129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A352" w14:textId="6E4683E5" w:rsidR="00E9411F" w:rsidRPr="00E9411F" w:rsidRDefault="00E9411F" w:rsidP="00E9411F">
      <w:pPr>
        <w:spacing w:line="360" w:lineRule="auto"/>
        <w:jc w:val="center"/>
        <w:rPr>
          <w:rFonts w:cstheme="minorHAnsi"/>
          <w:color w:val="212121"/>
          <w:sz w:val="20"/>
          <w:szCs w:val="20"/>
          <w:lang w:val="pt-PT"/>
        </w:rPr>
      </w:pPr>
      <w:r>
        <w:rPr>
          <w:rFonts w:cstheme="minorHAnsi"/>
          <w:color w:val="212121"/>
          <w:sz w:val="20"/>
          <w:szCs w:val="20"/>
          <w:lang w:val="pt-PT"/>
        </w:rPr>
        <w:t>Figura 1</w:t>
      </w:r>
      <w:r w:rsidRPr="00E9411F">
        <w:rPr>
          <w:rFonts w:cstheme="minorHAnsi"/>
          <w:color w:val="212121"/>
          <w:sz w:val="20"/>
          <w:szCs w:val="20"/>
          <w:lang w:val="pt-PT"/>
        </w:rPr>
        <w:t>: http://educacao.globo.com/fisica/assunto/eletromagnetismo/inducao.html</w:t>
      </w:r>
    </w:p>
    <w:p w14:paraId="223EDFDB" w14:textId="77777777" w:rsidR="00E9411F" w:rsidRDefault="00E9411F" w:rsidP="00E9411F">
      <w:pPr>
        <w:spacing w:line="480" w:lineRule="auto"/>
        <w:jc w:val="both"/>
        <w:rPr>
          <w:rFonts w:cstheme="minorHAnsi"/>
          <w:color w:val="212121"/>
          <w:sz w:val="24"/>
          <w:szCs w:val="24"/>
          <w:lang w:val="pt-PT"/>
        </w:rPr>
      </w:pPr>
      <w:r w:rsidRPr="00E216FD">
        <w:rPr>
          <w:rFonts w:cstheme="minorHAnsi"/>
          <w:color w:val="212121"/>
          <w:sz w:val="24"/>
          <w:szCs w:val="24"/>
          <w:lang w:val="pt-PT"/>
        </w:rPr>
        <w:lastRenderedPageBreak/>
        <w:t xml:space="preserve">Devido a força eletromotriz induzida </w:t>
      </w:r>
      <w:r w:rsidRPr="00E9411F">
        <w:rPr>
          <w:rFonts w:cstheme="minorHAnsi"/>
          <w:b/>
          <w:i/>
          <w:color w:val="212121"/>
          <w:sz w:val="24"/>
          <w:szCs w:val="24"/>
          <w:lang w:val="pt-PT"/>
        </w:rPr>
        <w:t>ε</w:t>
      </w:r>
      <w:r w:rsidRPr="00E216FD">
        <w:rPr>
          <w:rFonts w:cstheme="minorHAnsi"/>
          <w:color w:val="212121"/>
          <w:sz w:val="24"/>
          <w:szCs w:val="24"/>
          <w:lang w:val="pt-PT"/>
        </w:rPr>
        <w:t xml:space="preserve">, uma corrente igualmente induzida é gerada na espira condutora, e dada por: </w:t>
      </w:r>
    </w:p>
    <w:p w14:paraId="696A29CB" w14:textId="68716494" w:rsidR="00E9411F" w:rsidRPr="00E9411F" w:rsidRDefault="009C43BE" w:rsidP="00E9411F">
      <w:pPr>
        <w:spacing w:line="480" w:lineRule="auto"/>
        <w:jc w:val="center"/>
        <w:rPr>
          <w:rFonts w:cstheme="minorHAnsi"/>
          <w:b/>
          <w:color w:val="212121"/>
          <w:sz w:val="28"/>
          <w:szCs w:val="28"/>
          <w:lang w:val="pt-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color w:val="212121"/>
                  <w:sz w:val="28"/>
                  <w:szCs w:val="28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12121"/>
                  <w:sz w:val="28"/>
                  <w:szCs w:val="28"/>
                  <w:lang w:val="pt-PT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212121"/>
                  <w:sz w:val="28"/>
                  <w:szCs w:val="28"/>
                  <w:lang w:val="pt-PT"/>
                </w:rPr>
                <m:t>ind</m:t>
              </m:r>
            </m:sub>
          </m:sSub>
          <m:r>
            <m:rPr>
              <m:sty m:val="b"/>
            </m:rPr>
            <w:rPr>
              <w:rFonts w:ascii="Cambria Math" w:hAnsi="Cambria Math" w:cstheme="minorHAnsi"/>
              <w:color w:val="212121"/>
              <w:sz w:val="28"/>
              <w:szCs w:val="28"/>
              <w:lang w:val="pt-PT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color w:val="212121"/>
                  <w:sz w:val="28"/>
                  <w:szCs w:val="28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212121"/>
                  <w:sz w:val="28"/>
                  <w:szCs w:val="28"/>
                  <w:lang w:val="pt-PT"/>
                </w:rPr>
                <m:t>ε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color w:val="212121"/>
                  <w:sz w:val="28"/>
                  <w:szCs w:val="28"/>
                  <w:lang w:val="pt-PT"/>
                </w:rPr>
                <m:t>R</m:t>
              </m:r>
            </m:den>
          </m:f>
        </m:oMath>
      </m:oMathPara>
    </w:p>
    <w:p w14:paraId="28D2341A" w14:textId="77777777" w:rsidR="00E9411F" w:rsidRPr="00E216FD" w:rsidRDefault="00E9411F" w:rsidP="00E9411F">
      <w:pPr>
        <w:spacing w:line="480" w:lineRule="auto"/>
        <w:jc w:val="both"/>
        <w:rPr>
          <w:rFonts w:cstheme="minorHAnsi"/>
          <w:color w:val="212121"/>
          <w:sz w:val="24"/>
          <w:szCs w:val="24"/>
          <w:lang w:val="pt-PT"/>
        </w:rPr>
      </w:pPr>
      <w:r w:rsidRPr="00E216FD">
        <w:rPr>
          <w:rFonts w:cstheme="minorHAnsi"/>
          <w:color w:val="212121"/>
          <w:sz w:val="24"/>
          <w:szCs w:val="24"/>
          <w:lang w:val="pt-PT"/>
        </w:rPr>
        <w:t xml:space="preserve">sendo </w:t>
      </w:r>
      <w:r w:rsidRPr="00E9411F">
        <w:rPr>
          <w:rFonts w:cstheme="minorHAnsi"/>
          <w:b/>
          <w:i/>
          <w:color w:val="212121"/>
          <w:sz w:val="24"/>
          <w:szCs w:val="24"/>
          <w:lang w:val="pt-PT"/>
        </w:rPr>
        <w:t>R</w:t>
      </w:r>
      <w:r w:rsidRPr="00E216FD">
        <w:rPr>
          <w:rFonts w:cstheme="minorHAnsi"/>
          <w:color w:val="212121"/>
          <w:sz w:val="24"/>
          <w:szCs w:val="24"/>
          <w:lang w:val="pt-PT"/>
        </w:rPr>
        <w:t xml:space="preserve"> o valor da resistência elétrica do </w:t>
      </w:r>
      <w:r>
        <w:rPr>
          <w:rFonts w:cstheme="minorHAnsi"/>
          <w:color w:val="212121"/>
          <w:sz w:val="24"/>
          <w:szCs w:val="24"/>
          <w:lang w:val="pt-PT"/>
        </w:rPr>
        <w:t>circuito.</w:t>
      </w:r>
    </w:p>
    <w:p w14:paraId="4E4EA7CC" w14:textId="7E6413BC" w:rsidR="00E9411F" w:rsidRDefault="00E9411F" w:rsidP="00E9411F">
      <w:pPr>
        <w:pStyle w:val="PargrafodaLista"/>
        <w:spacing w:line="480" w:lineRule="auto"/>
        <w:jc w:val="center"/>
        <w:rPr>
          <w:rFonts w:cstheme="minorHAnsi"/>
          <w:b/>
          <w:color w:val="212121"/>
          <w:sz w:val="28"/>
          <w:szCs w:val="28"/>
          <w:lang w:val="pt-PT"/>
        </w:rPr>
      </w:pPr>
      <w:r>
        <w:rPr>
          <w:rFonts w:cstheme="minorHAnsi"/>
          <w:b/>
          <w:color w:val="212121"/>
          <w:sz w:val="28"/>
          <w:szCs w:val="28"/>
          <w:lang w:val="pt-PT"/>
        </w:rPr>
        <w:t>Questões</w:t>
      </w:r>
    </w:p>
    <w:p w14:paraId="49B1A427" w14:textId="77777777" w:rsidR="00E9411F" w:rsidRDefault="00E9411F" w:rsidP="00E9411F">
      <w:pPr>
        <w:pStyle w:val="PargrafodaLista"/>
        <w:spacing w:line="360" w:lineRule="auto"/>
        <w:jc w:val="both"/>
        <w:rPr>
          <w:rStyle w:val="Hyperlink"/>
          <w:color w:val="auto"/>
          <w:u w:val="none"/>
        </w:rPr>
      </w:pPr>
      <w:r w:rsidRPr="00D33F0C">
        <w:rPr>
          <w:rFonts w:cstheme="minorHAnsi"/>
          <w:sz w:val="24"/>
          <w:szCs w:val="24"/>
        </w:rPr>
        <w:t xml:space="preserve">Acesse o site: </w:t>
      </w:r>
      <w:r w:rsidRPr="00C929EE">
        <w:rPr>
          <w:color w:val="C00000"/>
        </w:rPr>
        <w:t xml:space="preserve"> </w:t>
      </w:r>
      <w:hyperlink r:id="rId10" w:history="1">
        <w:r w:rsidRPr="00284486">
          <w:rPr>
            <w:rStyle w:val="Hyperlink"/>
            <w:b/>
            <w:color w:val="C00000"/>
            <w:sz w:val="24"/>
            <w:szCs w:val="24"/>
          </w:rPr>
          <w:t>http://phet.colorado.edu/en/simulation/generator</w:t>
        </w:r>
      </w:hyperlink>
      <w:r w:rsidRPr="00284486">
        <w:rPr>
          <w:rStyle w:val="Hyperlink"/>
          <w:b/>
          <w:sz w:val="24"/>
          <w:szCs w:val="24"/>
        </w:rPr>
        <w:t xml:space="preserve"> </w:t>
      </w:r>
      <w:r w:rsidRPr="00C929EE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 xml:space="preserve"> responda as questões propostas</w:t>
      </w:r>
    </w:p>
    <w:p w14:paraId="0A7871C7" w14:textId="77777777" w:rsidR="00E9411F" w:rsidRPr="00E9411F" w:rsidRDefault="00E9411F" w:rsidP="00E9411F">
      <w:pPr>
        <w:pStyle w:val="PargrafodaLista"/>
        <w:spacing w:line="480" w:lineRule="auto"/>
        <w:jc w:val="center"/>
        <w:rPr>
          <w:rFonts w:cstheme="minorHAnsi"/>
          <w:b/>
          <w:color w:val="212121"/>
          <w:sz w:val="28"/>
          <w:szCs w:val="28"/>
        </w:rPr>
      </w:pPr>
    </w:p>
    <w:p w14:paraId="068A1BEA" w14:textId="513DE884" w:rsidR="003077FA" w:rsidRPr="00284486" w:rsidRDefault="003077FA" w:rsidP="00284486">
      <w:pPr>
        <w:pStyle w:val="PargrafodaLista"/>
        <w:spacing w:line="480" w:lineRule="auto"/>
      </w:pPr>
      <w:r w:rsidRPr="00D33F0C">
        <w:rPr>
          <w:rFonts w:cstheme="minorHAnsi"/>
          <w:b/>
          <w:sz w:val="24"/>
          <w:szCs w:val="24"/>
        </w:rPr>
        <w:t>Solenoide</w:t>
      </w:r>
    </w:p>
    <w:p w14:paraId="7B5D9487" w14:textId="77777777" w:rsidR="003077FA" w:rsidRDefault="003077FA" w:rsidP="003077FA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929EE">
        <w:rPr>
          <w:rFonts w:cstheme="minorHAnsi"/>
          <w:sz w:val="24"/>
          <w:szCs w:val="24"/>
        </w:rPr>
        <w:t xml:space="preserve">Quando a lâmpada acende? 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9327"/>
      </w:tblGrid>
      <w:tr w:rsidR="003077FA" w14:paraId="458DAFB4" w14:textId="77777777" w:rsidTr="00A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50180BE8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285C621A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679A5FDC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12FC9BBB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266BDCA6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1F6413FA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041471F2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6A59B184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7B2C377D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0DFBFF94" w14:textId="77777777" w:rsidR="003077FA" w:rsidRPr="00C929EE" w:rsidRDefault="003077FA" w:rsidP="003077FA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889674" w14:textId="77777777" w:rsidR="003077FA" w:rsidRDefault="003077FA" w:rsidP="003077FA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33F0C">
        <w:rPr>
          <w:rFonts w:cstheme="minorHAnsi"/>
          <w:sz w:val="24"/>
          <w:szCs w:val="24"/>
        </w:rPr>
        <w:t xml:space="preserve">O que ocorre quando variamos a área ou o número de espiras da bobina? 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9327"/>
      </w:tblGrid>
      <w:tr w:rsidR="003077FA" w14:paraId="26BEAAFD" w14:textId="77777777" w:rsidTr="00A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6E0090C4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3A75EC3E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3B7CB699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78F8D649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133BD220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0569A5FC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7BB26214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0CCF00B3" w14:textId="77777777" w:rsidR="003077FA" w:rsidRPr="00284486" w:rsidRDefault="003077FA" w:rsidP="0028448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826493" w14:textId="527E6660" w:rsidR="003077FA" w:rsidRPr="003A3709" w:rsidRDefault="003077FA" w:rsidP="003A3709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33F0C">
        <w:rPr>
          <w:rFonts w:cstheme="minorHAnsi"/>
          <w:sz w:val="24"/>
          <w:szCs w:val="24"/>
        </w:rPr>
        <w:t xml:space="preserve">Qual dos movimentos abaixo é mais eficiente para que obter uma </w:t>
      </w:r>
      <w:r w:rsidR="003A3709">
        <w:rPr>
          <w:rFonts w:cstheme="minorHAnsi"/>
          <w:sz w:val="24"/>
          <w:szCs w:val="24"/>
        </w:rPr>
        <w:t xml:space="preserve">maior tensão induzida? </w:t>
      </w:r>
      <w:r w:rsidRPr="003A3709">
        <w:rPr>
          <w:rFonts w:cstheme="minorHAnsi"/>
          <w:sz w:val="24"/>
          <w:szCs w:val="24"/>
        </w:rPr>
        <w:t>Por que?</w:t>
      </w:r>
    </w:p>
    <w:p w14:paraId="562A4E9C" w14:textId="63B4F3B7" w:rsidR="003A3709" w:rsidRPr="003A3709" w:rsidRDefault="003A3709" w:rsidP="003A3709">
      <w:pPr>
        <w:pStyle w:val="PargrafodaLista"/>
        <w:spacing w:after="0" w:line="360" w:lineRule="auto"/>
        <w:jc w:val="center"/>
        <w:rPr>
          <w:rFonts w:cstheme="minorHAnsi"/>
          <w:sz w:val="24"/>
          <w:szCs w:val="24"/>
        </w:rPr>
      </w:pPr>
      <w:r w:rsidRPr="00420F42">
        <w:rPr>
          <w:noProof/>
          <w:lang w:eastAsia="pt-BR"/>
        </w:rPr>
        <w:drawing>
          <wp:inline distT="0" distB="0" distL="0" distR="0" wp14:anchorId="2FF6AE4A" wp14:editId="25891B8F">
            <wp:extent cx="3464818" cy="963253"/>
            <wp:effectExtent l="0" t="0" r="254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7" t="39738" r="28253" b="32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85" cy="9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9327"/>
      </w:tblGrid>
      <w:tr w:rsidR="003077FA" w14:paraId="4C688AB8" w14:textId="77777777" w:rsidTr="00A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43591ADE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19AF6E71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619E870A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284C9599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44D48705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345F8606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5E566B4E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1B93C857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7A2C966D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0F796516" w14:textId="77777777" w:rsidR="003077FA" w:rsidRPr="00420F42" w:rsidRDefault="003077FA" w:rsidP="003077FA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6F706B5C" w14:textId="77777777" w:rsidR="003077FA" w:rsidRDefault="003077FA" w:rsidP="003077FA">
      <w:pPr>
        <w:rPr>
          <w:rFonts w:cstheme="minorHAnsi"/>
          <w:b/>
          <w:sz w:val="24"/>
          <w:szCs w:val="24"/>
        </w:rPr>
      </w:pPr>
      <w:proofErr w:type="spellStart"/>
      <w:r w:rsidRPr="00D33F0C">
        <w:rPr>
          <w:rFonts w:cstheme="minorHAnsi"/>
          <w:b/>
          <w:sz w:val="24"/>
          <w:szCs w:val="24"/>
        </w:rPr>
        <w:t>Eletroimã</w:t>
      </w:r>
      <w:proofErr w:type="spellEnd"/>
    </w:p>
    <w:p w14:paraId="46D39D03" w14:textId="77777777" w:rsidR="003077FA" w:rsidRPr="00D33F0C" w:rsidRDefault="003077FA" w:rsidP="003077FA">
      <w:pPr>
        <w:rPr>
          <w:rFonts w:cstheme="minorHAnsi"/>
          <w:b/>
          <w:sz w:val="24"/>
          <w:szCs w:val="24"/>
        </w:rPr>
      </w:pPr>
    </w:p>
    <w:p w14:paraId="3F3B47D8" w14:textId="77777777" w:rsidR="003077FA" w:rsidRDefault="003077FA" w:rsidP="003077FA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33F0C">
        <w:rPr>
          <w:rFonts w:cstheme="minorHAnsi"/>
          <w:sz w:val="24"/>
          <w:szCs w:val="24"/>
        </w:rPr>
        <w:t xml:space="preserve">Quando a tensão diminui, o que ocorre com a intensidade da corrente? Explique com base nos conceitos de energia aprendidos em aula. 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9327"/>
      </w:tblGrid>
      <w:tr w:rsidR="003077FA" w14:paraId="10B7F74D" w14:textId="77777777" w:rsidTr="00A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603FF572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28110F8C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16DC9A1D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45FA0EA2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7C96F320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77DB8F51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25102802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3D161847" w14:textId="77777777" w:rsidR="003077FA" w:rsidRPr="00D33F0C" w:rsidRDefault="003077FA" w:rsidP="003077FA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3AE2D65" w14:textId="77777777" w:rsidR="003077FA" w:rsidRDefault="003077FA" w:rsidP="003077FA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33F0C">
        <w:rPr>
          <w:rFonts w:cstheme="minorHAnsi"/>
          <w:sz w:val="24"/>
          <w:szCs w:val="24"/>
        </w:rPr>
        <w:t xml:space="preserve">Mantenha uma fonte de tensão alternada (100%) e a bobina contendo apenas uma espira. O que acontece com o campo magnético? 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9327"/>
      </w:tblGrid>
      <w:tr w:rsidR="003077FA" w14:paraId="32D1C319" w14:textId="77777777" w:rsidTr="00A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1C1027C0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692ED91B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364DFEA5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2545BB5E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34366176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35A95414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7F31D445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667E2E22" w14:textId="77777777" w:rsidR="003A3709" w:rsidRPr="00420F42" w:rsidRDefault="003A3709" w:rsidP="003077FA">
      <w:pPr>
        <w:spacing w:line="360" w:lineRule="auto"/>
        <w:rPr>
          <w:rFonts w:cstheme="minorHAnsi"/>
          <w:sz w:val="24"/>
          <w:szCs w:val="24"/>
        </w:rPr>
      </w:pPr>
    </w:p>
    <w:p w14:paraId="5951425F" w14:textId="77777777" w:rsidR="003077FA" w:rsidRPr="00D33F0C" w:rsidRDefault="003077FA" w:rsidP="003077FA">
      <w:pPr>
        <w:jc w:val="both"/>
        <w:rPr>
          <w:rFonts w:cstheme="minorHAnsi"/>
          <w:b/>
          <w:sz w:val="24"/>
          <w:szCs w:val="24"/>
        </w:rPr>
      </w:pPr>
      <w:r w:rsidRPr="00D33F0C">
        <w:rPr>
          <w:rFonts w:cstheme="minorHAnsi"/>
          <w:b/>
          <w:sz w:val="24"/>
          <w:szCs w:val="24"/>
        </w:rPr>
        <w:t>Transformador</w:t>
      </w:r>
    </w:p>
    <w:p w14:paraId="1D6C21D0" w14:textId="77777777" w:rsidR="003077FA" w:rsidRDefault="003077FA" w:rsidP="003077FA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33F0C">
        <w:rPr>
          <w:rFonts w:cstheme="minorHAnsi"/>
          <w:sz w:val="24"/>
          <w:szCs w:val="24"/>
        </w:rPr>
        <w:t xml:space="preserve">Por que o transformador não funciona ao se aplicar uma tensão continua? </w:t>
      </w:r>
    </w:p>
    <w:p w14:paraId="11BCBBE6" w14:textId="77777777" w:rsidR="003A3709" w:rsidRDefault="003A3709" w:rsidP="003A3709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9327"/>
      </w:tblGrid>
      <w:tr w:rsidR="003077FA" w14:paraId="0AFC3611" w14:textId="77777777" w:rsidTr="00A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5859E03C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4064EAAF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062479E5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50C5E326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08B2DC9B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154EA507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52A81586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051DADE0" w14:textId="77777777" w:rsidR="003077FA" w:rsidRDefault="003077FA" w:rsidP="003077FA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A423EB" w14:textId="77777777" w:rsidR="003077FA" w:rsidRPr="00D33F0C" w:rsidRDefault="003077FA" w:rsidP="003077FA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02DB64" w14:textId="77777777" w:rsidR="003077FA" w:rsidRDefault="003077FA" w:rsidP="003077FA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33F0C">
        <w:rPr>
          <w:rFonts w:cstheme="minorHAnsi"/>
          <w:sz w:val="24"/>
          <w:szCs w:val="24"/>
        </w:rPr>
        <w:lastRenderedPageBreak/>
        <w:t xml:space="preserve">Que variáveis devem ser ajustadas e como devem ser modificadas para que seja obtida a máxima tensão induzida de uma bobina para outra em um transformador? </w:t>
      </w:r>
    </w:p>
    <w:p w14:paraId="10812F77" w14:textId="77777777" w:rsidR="003A3709" w:rsidRDefault="003A3709" w:rsidP="003A3709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9327"/>
      </w:tblGrid>
      <w:tr w:rsidR="003077FA" w14:paraId="44878148" w14:textId="77777777" w:rsidTr="00A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3AA7702F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0DBEDB40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1D778891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33860B76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68021900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59929D0F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6DEDDF0B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47069197" w14:textId="77777777" w:rsidR="003A3709" w:rsidRDefault="003A3709" w:rsidP="003077FA">
      <w:pPr>
        <w:jc w:val="both"/>
        <w:rPr>
          <w:rFonts w:cstheme="minorHAnsi"/>
          <w:b/>
          <w:sz w:val="24"/>
          <w:szCs w:val="24"/>
        </w:rPr>
      </w:pPr>
    </w:p>
    <w:p w14:paraId="6466EA80" w14:textId="0AC7AD09" w:rsidR="003077FA" w:rsidRDefault="003077FA" w:rsidP="003077FA">
      <w:pPr>
        <w:jc w:val="both"/>
        <w:rPr>
          <w:rFonts w:cstheme="minorHAnsi"/>
          <w:b/>
          <w:sz w:val="24"/>
          <w:szCs w:val="24"/>
        </w:rPr>
      </w:pPr>
      <w:r w:rsidRPr="00D33F0C">
        <w:rPr>
          <w:rFonts w:cstheme="minorHAnsi"/>
          <w:b/>
          <w:sz w:val="24"/>
          <w:szCs w:val="24"/>
        </w:rPr>
        <w:t>Gerador</w:t>
      </w:r>
    </w:p>
    <w:p w14:paraId="5B3F0AA3" w14:textId="77777777" w:rsidR="003077FA" w:rsidRPr="00D33F0C" w:rsidRDefault="003077FA" w:rsidP="003077FA">
      <w:pPr>
        <w:jc w:val="both"/>
        <w:rPr>
          <w:rFonts w:cstheme="minorHAnsi"/>
          <w:b/>
          <w:sz w:val="24"/>
          <w:szCs w:val="24"/>
        </w:rPr>
      </w:pPr>
    </w:p>
    <w:p w14:paraId="1C87FCC3" w14:textId="77777777" w:rsidR="003077FA" w:rsidRDefault="003077FA" w:rsidP="00C75D6A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33F0C">
        <w:rPr>
          <w:rFonts w:cstheme="minorHAnsi"/>
          <w:sz w:val="24"/>
          <w:szCs w:val="24"/>
        </w:rPr>
        <w:t xml:space="preserve">Que variáveis devem ser ajustadas e como devem ser modificadas para que seja obtida a máxima tensão induzida no gerador? </w:t>
      </w:r>
    </w:p>
    <w:p w14:paraId="51BFB49F" w14:textId="77777777" w:rsidR="00CB1F8E" w:rsidRDefault="00CB1F8E" w:rsidP="00CB1F8E">
      <w:pPr>
        <w:pStyle w:val="PargrafodaLista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9327"/>
      </w:tblGrid>
      <w:tr w:rsidR="003077FA" w14:paraId="0562A81D" w14:textId="77777777" w:rsidTr="00A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27F88DBF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55778B41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1DCCD0EB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620B772C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34D81E34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110B933D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6CE7BB5B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041C4456" w14:textId="235D228A" w:rsidR="003077FA" w:rsidRDefault="003077FA" w:rsidP="003077FA">
      <w:pPr>
        <w:pStyle w:val="PargrafodaLista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702D4B6" w14:textId="77777777" w:rsidR="00A63588" w:rsidRPr="00D33F0C" w:rsidRDefault="00A63588" w:rsidP="003077FA">
      <w:pPr>
        <w:pStyle w:val="PargrafodaLista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763B0F" w14:textId="77777777" w:rsidR="003077FA" w:rsidRDefault="003077FA" w:rsidP="00C75D6A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E132E">
        <w:rPr>
          <w:rFonts w:cstheme="minorHAnsi"/>
          <w:sz w:val="24"/>
          <w:szCs w:val="24"/>
        </w:rPr>
        <w:t>Explique o fenômeno de indução correlacionando-o com o princípio de conservação de energia.</w:t>
      </w:r>
    </w:p>
    <w:p w14:paraId="428114BF" w14:textId="77777777" w:rsidR="00CB1F8E" w:rsidRDefault="00CB1F8E" w:rsidP="00CB1F8E">
      <w:pPr>
        <w:pStyle w:val="PargrafodaLista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9327"/>
      </w:tblGrid>
      <w:tr w:rsidR="003077FA" w14:paraId="3AAA9C32" w14:textId="77777777" w:rsidTr="00A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11C4818C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84486" w14:paraId="189FC63F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6179CC4E" w14:textId="77777777" w:rsidR="00284486" w:rsidRDefault="00284486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5DA782CC" w14:textId="77777777" w:rsidTr="00AF6C0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3E36F6D1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077FA" w14:paraId="1CBCF3EF" w14:textId="77777777" w:rsidTr="00AF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7" w:type="dxa"/>
          </w:tcPr>
          <w:p w14:paraId="7E51A1E6" w14:textId="77777777" w:rsidR="003077FA" w:rsidRDefault="003077FA" w:rsidP="00AF6C0E">
            <w:pPr>
              <w:pStyle w:val="PargrafodaLista"/>
              <w:spacing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17E6E993" w14:textId="65AF6DE7" w:rsidR="003077FA" w:rsidRDefault="003077FA" w:rsidP="003077FA">
      <w:pPr>
        <w:pStyle w:val="PargrafodaLista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618345A" w14:textId="77777777" w:rsidR="00A63588" w:rsidRPr="00DE132E" w:rsidRDefault="00A63588" w:rsidP="003077FA">
      <w:pPr>
        <w:pStyle w:val="PargrafodaLista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09B6666" w14:textId="77777777" w:rsidR="003077FA" w:rsidRDefault="003077FA" w:rsidP="003077FA">
      <w:pPr>
        <w:spacing w:after="0" w:line="240" w:lineRule="auto"/>
        <w:rPr>
          <w:rFonts w:cstheme="minorHAnsi"/>
          <w:sz w:val="24"/>
          <w:szCs w:val="24"/>
        </w:rPr>
      </w:pPr>
    </w:p>
    <w:p w14:paraId="34B42129" w14:textId="77777777" w:rsidR="003077FA" w:rsidRDefault="003077FA" w:rsidP="003077FA">
      <w:pPr>
        <w:spacing w:after="0" w:line="240" w:lineRule="auto"/>
        <w:rPr>
          <w:rFonts w:cstheme="minorHAnsi"/>
          <w:sz w:val="24"/>
          <w:szCs w:val="24"/>
        </w:rPr>
      </w:pPr>
    </w:p>
    <w:p w14:paraId="7D68EE05" w14:textId="77777777" w:rsidR="003077FA" w:rsidRDefault="003077FA" w:rsidP="003077FA">
      <w:pPr>
        <w:spacing w:after="0" w:line="240" w:lineRule="auto"/>
        <w:rPr>
          <w:rFonts w:cstheme="minorHAnsi"/>
          <w:sz w:val="24"/>
          <w:szCs w:val="24"/>
        </w:rPr>
      </w:pPr>
    </w:p>
    <w:p w14:paraId="3D8024A3" w14:textId="77777777" w:rsidR="003077FA" w:rsidRDefault="003077FA" w:rsidP="003077FA">
      <w:pPr>
        <w:spacing w:after="0" w:line="240" w:lineRule="auto"/>
        <w:rPr>
          <w:rFonts w:cstheme="minorHAnsi"/>
          <w:sz w:val="24"/>
          <w:szCs w:val="24"/>
        </w:rPr>
      </w:pPr>
    </w:p>
    <w:p w14:paraId="493BA9A7" w14:textId="77777777" w:rsidR="003077FA" w:rsidRDefault="003077FA" w:rsidP="00E216FD">
      <w:pPr>
        <w:pStyle w:val="PargrafodaLista"/>
        <w:ind w:left="360"/>
        <w:rPr>
          <w:rFonts w:cstheme="minorHAnsi"/>
          <w:sz w:val="24"/>
          <w:szCs w:val="24"/>
        </w:rPr>
      </w:pPr>
    </w:p>
    <w:sectPr w:rsidR="003077FA" w:rsidSect="00FA6054">
      <w:footerReference w:type="default" r:id="rId12"/>
      <w:headerReference w:type="first" r:id="rId13"/>
      <w:pgSz w:w="11906" w:h="16838"/>
      <w:pgMar w:top="961" w:right="1133" w:bottom="1417" w:left="1418" w:header="426" w:footer="35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1E012" w14:textId="77777777" w:rsidR="009C43BE" w:rsidRDefault="009C43BE" w:rsidP="00422DC0">
      <w:pPr>
        <w:spacing w:after="0" w:line="240" w:lineRule="auto"/>
      </w:pPr>
      <w:r>
        <w:separator/>
      </w:r>
    </w:p>
  </w:endnote>
  <w:endnote w:type="continuationSeparator" w:id="0">
    <w:p w14:paraId="555D9664" w14:textId="77777777" w:rsidR="009C43BE" w:rsidRDefault="009C43BE" w:rsidP="0042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5D73" w14:textId="3F1BC8BD" w:rsidR="00687F71" w:rsidRPr="00735F2E" w:rsidRDefault="00687F71" w:rsidP="00735F2E">
    <w:pPr>
      <w:pStyle w:val="Rodap"/>
      <w:tabs>
        <w:tab w:val="clear" w:pos="8504"/>
        <w:tab w:val="right" w:pos="9356"/>
      </w:tabs>
      <w:rPr>
        <w:rFonts w:ascii="Comic Sans MS" w:hAnsi="Comic Sans MS"/>
        <w:color w:val="1F03C5"/>
        <w:sz w:val="20"/>
        <w:szCs w:val="20"/>
      </w:rPr>
    </w:pPr>
    <w:r w:rsidRPr="00735F2E">
      <w:rPr>
        <w:rFonts w:ascii="Comic Sans MS" w:hAnsi="Comic Sans MS"/>
        <w:sz w:val="20"/>
        <w:szCs w:val="20"/>
      </w:rPr>
      <w:tab/>
    </w:r>
    <w:r w:rsidRPr="00735F2E">
      <w:rPr>
        <w:rFonts w:ascii="Comic Sans MS" w:hAnsi="Comic Sans MS"/>
        <w:sz w:val="20"/>
        <w:szCs w:val="20"/>
      </w:rPr>
      <w:tab/>
    </w:r>
    <w:sdt>
      <w:sdtPr>
        <w:rPr>
          <w:rFonts w:ascii="Comic Sans MS" w:hAnsi="Comic Sans MS"/>
          <w:sz w:val="20"/>
          <w:szCs w:val="20"/>
        </w:rPr>
        <w:id w:val="1217473829"/>
        <w:docPartObj>
          <w:docPartGallery w:val="Page Numbers (Bottom of Page)"/>
          <w:docPartUnique/>
        </w:docPartObj>
      </w:sdtPr>
      <w:sdtEndPr>
        <w:rPr>
          <w:color w:val="1F03C5"/>
        </w:rPr>
      </w:sdtEndPr>
      <w:sdtContent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begin"/>
        </w:r>
        <w:r w:rsidRPr="00735F2E">
          <w:rPr>
            <w:rFonts w:ascii="Comic Sans MS" w:hAnsi="Comic Sans MS"/>
            <w:color w:val="1F03C5"/>
            <w:sz w:val="20"/>
            <w:szCs w:val="20"/>
          </w:rPr>
          <w:instrText>PAGE   \* MERGEFORMAT</w:instrText>
        </w:r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separate"/>
        </w:r>
        <w:r w:rsidR="0047228D">
          <w:rPr>
            <w:rFonts w:ascii="Comic Sans MS" w:hAnsi="Comic Sans MS"/>
            <w:noProof/>
            <w:color w:val="1F03C5"/>
            <w:sz w:val="20"/>
            <w:szCs w:val="20"/>
          </w:rPr>
          <w:t>1</w:t>
        </w:r>
        <w:r w:rsidRPr="00735F2E">
          <w:rPr>
            <w:rFonts w:ascii="Comic Sans MS" w:hAnsi="Comic Sans MS"/>
            <w:color w:val="1F03C5"/>
            <w:sz w:val="20"/>
            <w:szCs w:val="20"/>
          </w:rPr>
          <w:fldChar w:fldCharType="end"/>
        </w:r>
        <w:r w:rsidRPr="00735F2E">
          <w:rPr>
            <w:rFonts w:ascii="Comic Sans MS" w:hAnsi="Comic Sans MS"/>
            <w:color w:val="1F03C5"/>
            <w:sz w:val="20"/>
            <w:szCs w:val="20"/>
          </w:rPr>
          <w:t xml:space="preserve">                      </w:t>
        </w:r>
        <w:r>
          <w:rPr>
            <w:rFonts w:ascii="Comic Sans MS" w:hAnsi="Comic Sans MS"/>
            <w:color w:val="1F03C5"/>
            <w:sz w:val="20"/>
            <w:szCs w:val="20"/>
          </w:rPr>
          <w:t xml:space="preserve">                  </w:t>
        </w:r>
      </w:sdtContent>
    </w:sdt>
  </w:p>
  <w:p w14:paraId="4BBCD852" w14:textId="77777777" w:rsidR="00687F71" w:rsidRDefault="00687F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10E32" w14:textId="77777777" w:rsidR="009C43BE" w:rsidRDefault="009C43BE" w:rsidP="00422DC0">
      <w:pPr>
        <w:spacing w:after="0" w:line="240" w:lineRule="auto"/>
      </w:pPr>
      <w:r>
        <w:separator/>
      </w:r>
    </w:p>
  </w:footnote>
  <w:footnote w:type="continuationSeparator" w:id="0">
    <w:p w14:paraId="3EF74711" w14:textId="77777777" w:rsidR="009C43BE" w:rsidRDefault="009C43BE" w:rsidP="0042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3E1D" w14:textId="77777777" w:rsidR="00687F71" w:rsidRDefault="009C43BE">
    <w:pPr>
      <w:pStyle w:val="Cabealho"/>
    </w:pPr>
    <w:r>
      <w:fldChar w:fldCharType="begin"/>
    </w:r>
    <w:r>
      <w:instrText xml:space="preserve"> STYLEREF  "Título 1"  \* MERGEFORMAT </w:instrText>
    </w:r>
    <w:r>
      <w:fldChar w:fldCharType="separate"/>
    </w:r>
    <w:r w:rsidR="00687F71">
      <w:rPr>
        <w:noProof/>
      </w:rPr>
      <w:t>CONDUTORES FILIFORMES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23F8"/>
    <w:multiLevelType w:val="hybridMultilevel"/>
    <w:tmpl w:val="183281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1131"/>
    <w:multiLevelType w:val="multilevel"/>
    <w:tmpl w:val="024EC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E11B86"/>
    <w:multiLevelType w:val="hybridMultilevel"/>
    <w:tmpl w:val="E48A4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18EB"/>
    <w:multiLevelType w:val="hybridMultilevel"/>
    <w:tmpl w:val="444A424C"/>
    <w:lvl w:ilvl="0" w:tplc="EDC43F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FC47A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9B24F4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A9A9D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51450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3898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20AA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C4C24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72A2D6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1D95801"/>
    <w:multiLevelType w:val="hybridMultilevel"/>
    <w:tmpl w:val="B434B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37439"/>
    <w:multiLevelType w:val="hybridMultilevel"/>
    <w:tmpl w:val="2012A4F2"/>
    <w:lvl w:ilvl="0" w:tplc="6B9A6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103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AA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0B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2E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8D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849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AC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C4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163F3"/>
    <w:multiLevelType w:val="multilevel"/>
    <w:tmpl w:val="7EA0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916376"/>
    <w:multiLevelType w:val="hybridMultilevel"/>
    <w:tmpl w:val="F44CB4FE"/>
    <w:lvl w:ilvl="0" w:tplc="792CFE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279D1"/>
    <w:multiLevelType w:val="hybridMultilevel"/>
    <w:tmpl w:val="E0744E7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B2E80A7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77F6D"/>
    <w:multiLevelType w:val="hybridMultilevel"/>
    <w:tmpl w:val="8744C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50157"/>
    <w:multiLevelType w:val="hybridMultilevel"/>
    <w:tmpl w:val="ADEA7D7A"/>
    <w:lvl w:ilvl="0" w:tplc="3ADC7C9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F4770"/>
    <w:multiLevelType w:val="hybridMultilevel"/>
    <w:tmpl w:val="9FD4E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103FF"/>
    <w:multiLevelType w:val="hybridMultilevel"/>
    <w:tmpl w:val="61B86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7E77FF"/>
    <w:multiLevelType w:val="hybridMultilevel"/>
    <w:tmpl w:val="6688EC8A"/>
    <w:lvl w:ilvl="0" w:tplc="06A422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E2F65"/>
    <w:multiLevelType w:val="hybridMultilevel"/>
    <w:tmpl w:val="FA44A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17F4F"/>
    <w:multiLevelType w:val="multilevel"/>
    <w:tmpl w:val="7EA0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57236F"/>
    <w:multiLevelType w:val="hybridMultilevel"/>
    <w:tmpl w:val="91BA3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44FA2"/>
    <w:multiLevelType w:val="hybridMultilevel"/>
    <w:tmpl w:val="8E5ABFDC"/>
    <w:lvl w:ilvl="0" w:tplc="E74C1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BC6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BE0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6E2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8B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08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2A3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CCB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E6B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77D4A13"/>
    <w:multiLevelType w:val="hybridMultilevel"/>
    <w:tmpl w:val="A306BF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AD68CE"/>
    <w:multiLevelType w:val="hybridMultilevel"/>
    <w:tmpl w:val="1EC49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B3CD4"/>
    <w:multiLevelType w:val="hybridMultilevel"/>
    <w:tmpl w:val="8FEE3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71C13"/>
    <w:multiLevelType w:val="hybridMultilevel"/>
    <w:tmpl w:val="94B0B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54C50"/>
    <w:multiLevelType w:val="multilevel"/>
    <w:tmpl w:val="BF04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75C4409"/>
    <w:multiLevelType w:val="hybridMultilevel"/>
    <w:tmpl w:val="94C0340E"/>
    <w:lvl w:ilvl="0" w:tplc="693479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B214F"/>
    <w:multiLevelType w:val="hybridMultilevel"/>
    <w:tmpl w:val="4ECEC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E37BB"/>
    <w:multiLevelType w:val="hybridMultilevel"/>
    <w:tmpl w:val="0FF6A59E"/>
    <w:lvl w:ilvl="0" w:tplc="F02677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4"/>
  </w:num>
  <w:num w:numId="4">
    <w:abstractNumId w:val="19"/>
  </w:num>
  <w:num w:numId="5">
    <w:abstractNumId w:val="18"/>
  </w:num>
  <w:num w:numId="6">
    <w:abstractNumId w:val="12"/>
  </w:num>
  <w:num w:numId="7">
    <w:abstractNumId w:val="22"/>
  </w:num>
  <w:num w:numId="8">
    <w:abstractNumId w:val="8"/>
  </w:num>
  <w:num w:numId="9">
    <w:abstractNumId w:val="16"/>
  </w:num>
  <w:num w:numId="10">
    <w:abstractNumId w:val="17"/>
  </w:num>
  <w:num w:numId="11">
    <w:abstractNumId w:val="7"/>
  </w:num>
  <w:num w:numId="12">
    <w:abstractNumId w:val="0"/>
  </w:num>
  <w:num w:numId="13">
    <w:abstractNumId w:val="1"/>
  </w:num>
  <w:num w:numId="14">
    <w:abstractNumId w:val="3"/>
  </w:num>
  <w:num w:numId="15">
    <w:abstractNumId w:val="4"/>
  </w:num>
  <w:num w:numId="16">
    <w:abstractNumId w:val="11"/>
  </w:num>
  <w:num w:numId="17">
    <w:abstractNumId w:val="10"/>
  </w:num>
  <w:num w:numId="18">
    <w:abstractNumId w:val="15"/>
  </w:num>
  <w:num w:numId="19">
    <w:abstractNumId w:val="25"/>
  </w:num>
  <w:num w:numId="20">
    <w:abstractNumId w:val="23"/>
  </w:num>
  <w:num w:numId="21">
    <w:abstractNumId w:val="5"/>
  </w:num>
  <w:num w:numId="22">
    <w:abstractNumId w:val="20"/>
  </w:num>
  <w:num w:numId="23">
    <w:abstractNumId w:val="9"/>
  </w:num>
  <w:num w:numId="24">
    <w:abstractNumId w:val="21"/>
  </w:num>
  <w:num w:numId="25">
    <w:abstractNumId w:val="13"/>
  </w:num>
  <w:num w:numId="26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C0"/>
    <w:rsid w:val="00006BF4"/>
    <w:rsid w:val="000128E2"/>
    <w:rsid w:val="00015D67"/>
    <w:rsid w:val="00030ACC"/>
    <w:rsid w:val="00031BFB"/>
    <w:rsid w:val="0003401C"/>
    <w:rsid w:val="00035A07"/>
    <w:rsid w:val="000401B6"/>
    <w:rsid w:val="00044146"/>
    <w:rsid w:val="00045E5F"/>
    <w:rsid w:val="0004630A"/>
    <w:rsid w:val="000533B4"/>
    <w:rsid w:val="00055B92"/>
    <w:rsid w:val="00061335"/>
    <w:rsid w:val="00073F95"/>
    <w:rsid w:val="000754CB"/>
    <w:rsid w:val="000773FC"/>
    <w:rsid w:val="00081871"/>
    <w:rsid w:val="000828F1"/>
    <w:rsid w:val="000840E8"/>
    <w:rsid w:val="000877F1"/>
    <w:rsid w:val="000A30E4"/>
    <w:rsid w:val="000A76D3"/>
    <w:rsid w:val="000A786B"/>
    <w:rsid w:val="000B41AF"/>
    <w:rsid w:val="000C02D2"/>
    <w:rsid w:val="000C589B"/>
    <w:rsid w:val="000C5D6F"/>
    <w:rsid w:val="000F15AE"/>
    <w:rsid w:val="000F53FF"/>
    <w:rsid w:val="001014CE"/>
    <w:rsid w:val="00116C31"/>
    <w:rsid w:val="001200D7"/>
    <w:rsid w:val="0013438B"/>
    <w:rsid w:val="0013526F"/>
    <w:rsid w:val="0014304F"/>
    <w:rsid w:val="00146DB3"/>
    <w:rsid w:val="00151B80"/>
    <w:rsid w:val="001531BA"/>
    <w:rsid w:val="00154FAC"/>
    <w:rsid w:val="00161657"/>
    <w:rsid w:val="0016362A"/>
    <w:rsid w:val="00166CC3"/>
    <w:rsid w:val="0016705E"/>
    <w:rsid w:val="00170964"/>
    <w:rsid w:val="00173D25"/>
    <w:rsid w:val="00174422"/>
    <w:rsid w:val="0017456A"/>
    <w:rsid w:val="00174D42"/>
    <w:rsid w:val="00175E41"/>
    <w:rsid w:val="001768B1"/>
    <w:rsid w:val="001A3FD3"/>
    <w:rsid w:val="001B0451"/>
    <w:rsid w:val="001B047F"/>
    <w:rsid w:val="001B552A"/>
    <w:rsid w:val="001B71F5"/>
    <w:rsid w:val="001B7432"/>
    <w:rsid w:val="001C1394"/>
    <w:rsid w:val="001C2B47"/>
    <w:rsid w:val="001E02DB"/>
    <w:rsid w:val="001E22AB"/>
    <w:rsid w:val="001E45CF"/>
    <w:rsid w:val="001F5EF1"/>
    <w:rsid w:val="00202185"/>
    <w:rsid w:val="002127C0"/>
    <w:rsid w:val="0021617D"/>
    <w:rsid w:val="0021755C"/>
    <w:rsid w:val="00217925"/>
    <w:rsid w:val="00221335"/>
    <w:rsid w:val="00224828"/>
    <w:rsid w:val="00226513"/>
    <w:rsid w:val="00226D40"/>
    <w:rsid w:val="002379E2"/>
    <w:rsid w:val="0024221D"/>
    <w:rsid w:val="00242F5B"/>
    <w:rsid w:val="00243891"/>
    <w:rsid w:val="002451FF"/>
    <w:rsid w:val="00245921"/>
    <w:rsid w:val="002506C1"/>
    <w:rsid w:val="0025186B"/>
    <w:rsid w:val="00257CBC"/>
    <w:rsid w:val="00257D1F"/>
    <w:rsid w:val="00281A21"/>
    <w:rsid w:val="00283F1B"/>
    <w:rsid w:val="00284486"/>
    <w:rsid w:val="00291893"/>
    <w:rsid w:val="00292645"/>
    <w:rsid w:val="002977AF"/>
    <w:rsid w:val="002A49F1"/>
    <w:rsid w:val="002B55F1"/>
    <w:rsid w:val="002C32CB"/>
    <w:rsid w:val="002E264D"/>
    <w:rsid w:val="002E35BC"/>
    <w:rsid w:val="002E726D"/>
    <w:rsid w:val="002F41AE"/>
    <w:rsid w:val="002F5484"/>
    <w:rsid w:val="002F7DA8"/>
    <w:rsid w:val="00302D11"/>
    <w:rsid w:val="00304E21"/>
    <w:rsid w:val="003053D7"/>
    <w:rsid w:val="003077FA"/>
    <w:rsid w:val="00310BFA"/>
    <w:rsid w:val="00321EFB"/>
    <w:rsid w:val="00327E88"/>
    <w:rsid w:val="0033381A"/>
    <w:rsid w:val="0033741A"/>
    <w:rsid w:val="0034413D"/>
    <w:rsid w:val="00350F77"/>
    <w:rsid w:val="00355DC9"/>
    <w:rsid w:val="00372CCD"/>
    <w:rsid w:val="00374E50"/>
    <w:rsid w:val="00377BDB"/>
    <w:rsid w:val="003815B8"/>
    <w:rsid w:val="00382D35"/>
    <w:rsid w:val="00394EC7"/>
    <w:rsid w:val="003A3709"/>
    <w:rsid w:val="003A5701"/>
    <w:rsid w:val="003B521C"/>
    <w:rsid w:val="003C2E06"/>
    <w:rsid w:val="003C67C1"/>
    <w:rsid w:val="003D745A"/>
    <w:rsid w:val="003E08FC"/>
    <w:rsid w:val="003E25E8"/>
    <w:rsid w:val="003E32EE"/>
    <w:rsid w:val="003F2ABE"/>
    <w:rsid w:val="003F4A04"/>
    <w:rsid w:val="003F5476"/>
    <w:rsid w:val="003F723D"/>
    <w:rsid w:val="0040622D"/>
    <w:rsid w:val="004070BA"/>
    <w:rsid w:val="00413B4D"/>
    <w:rsid w:val="0041461D"/>
    <w:rsid w:val="00420F42"/>
    <w:rsid w:val="004213B1"/>
    <w:rsid w:val="0042280A"/>
    <w:rsid w:val="00422DC0"/>
    <w:rsid w:val="00424D90"/>
    <w:rsid w:val="004273D8"/>
    <w:rsid w:val="00430C3F"/>
    <w:rsid w:val="004316A0"/>
    <w:rsid w:val="00434602"/>
    <w:rsid w:val="00443538"/>
    <w:rsid w:val="00447810"/>
    <w:rsid w:val="00454A31"/>
    <w:rsid w:val="00456CB3"/>
    <w:rsid w:val="00461248"/>
    <w:rsid w:val="0046713A"/>
    <w:rsid w:val="0047228D"/>
    <w:rsid w:val="0047229F"/>
    <w:rsid w:val="00473E55"/>
    <w:rsid w:val="004800E8"/>
    <w:rsid w:val="00482417"/>
    <w:rsid w:val="0048275A"/>
    <w:rsid w:val="004927DF"/>
    <w:rsid w:val="004951FE"/>
    <w:rsid w:val="004B6100"/>
    <w:rsid w:val="004C29A3"/>
    <w:rsid w:val="004D37F6"/>
    <w:rsid w:val="004D3982"/>
    <w:rsid w:val="004F0868"/>
    <w:rsid w:val="00512772"/>
    <w:rsid w:val="00524203"/>
    <w:rsid w:val="00532321"/>
    <w:rsid w:val="00536304"/>
    <w:rsid w:val="00536A0F"/>
    <w:rsid w:val="0054013E"/>
    <w:rsid w:val="00542605"/>
    <w:rsid w:val="00542CFB"/>
    <w:rsid w:val="0054310D"/>
    <w:rsid w:val="00552792"/>
    <w:rsid w:val="00553518"/>
    <w:rsid w:val="00555119"/>
    <w:rsid w:val="00556069"/>
    <w:rsid w:val="00566F38"/>
    <w:rsid w:val="00567297"/>
    <w:rsid w:val="00583696"/>
    <w:rsid w:val="00583DEB"/>
    <w:rsid w:val="0058432F"/>
    <w:rsid w:val="00590D00"/>
    <w:rsid w:val="005934F6"/>
    <w:rsid w:val="00596C4D"/>
    <w:rsid w:val="005A63BE"/>
    <w:rsid w:val="005B08D8"/>
    <w:rsid w:val="005B0E0E"/>
    <w:rsid w:val="005C5C0D"/>
    <w:rsid w:val="005D6508"/>
    <w:rsid w:val="005F31CC"/>
    <w:rsid w:val="006067DA"/>
    <w:rsid w:val="00616767"/>
    <w:rsid w:val="00622F27"/>
    <w:rsid w:val="00630CB2"/>
    <w:rsid w:val="00633500"/>
    <w:rsid w:val="006368A6"/>
    <w:rsid w:val="006369CC"/>
    <w:rsid w:val="00640C97"/>
    <w:rsid w:val="00641322"/>
    <w:rsid w:val="00647C3D"/>
    <w:rsid w:val="0065109F"/>
    <w:rsid w:val="00664B85"/>
    <w:rsid w:val="00672676"/>
    <w:rsid w:val="0067286D"/>
    <w:rsid w:val="00673B10"/>
    <w:rsid w:val="00675D24"/>
    <w:rsid w:val="00685BBC"/>
    <w:rsid w:val="00685BCF"/>
    <w:rsid w:val="00687F71"/>
    <w:rsid w:val="006950D3"/>
    <w:rsid w:val="006954B5"/>
    <w:rsid w:val="00695C27"/>
    <w:rsid w:val="0069705D"/>
    <w:rsid w:val="00697ECD"/>
    <w:rsid w:val="006A0900"/>
    <w:rsid w:val="006B37F3"/>
    <w:rsid w:val="006C6DFF"/>
    <w:rsid w:val="006D0C31"/>
    <w:rsid w:val="006D1729"/>
    <w:rsid w:val="006D2358"/>
    <w:rsid w:val="006D271E"/>
    <w:rsid w:val="006D2C3D"/>
    <w:rsid w:val="006F6696"/>
    <w:rsid w:val="00700D56"/>
    <w:rsid w:val="00705349"/>
    <w:rsid w:val="00706B70"/>
    <w:rsid w:val="00720EC8"/>
    <w:rsid w:val="0072300F"/>
    <w:rsid w:val="00735F2E"/>
    <w:rsid w:val="00737710"/>
    <w:rsid w:val="00741B60"/>
    <w:rsid w:val="0074702F"/>
    <w:rsid w:val="0075192D"/>
    <w:rsid w:val="0075297A"/>
    <w:rsid w:val="00753D0D"/>
    <w:rsid w:val="007606F0"/>
    <w:rsid w:val="0076399E"/>
    <w:rsid w:val="00770633"/>
    <w:rsid w:val="00782092"/>
    <w:rsid w:val="007965B3"/>
    <w:rsid w:val="00796C9A"/>
    <w:rsid w:val="007B0A3D"/>
    <w:rsid w:val="007B1533"/>
    <w:rsid w:val="007B346B"/>
    <w:rsid w:val="007C03CB"/>
    <w:rsid w:val="007C0480"/>
    <w:rsid w:val="007C0BD9"/>
    <w:rsid w:val="007C2079"/>
    <w:rsid w:val="007C44CF"/>
    <w:rsid w:val="007C7F50"/>
    <w:rsid w:val="007D51EC"/>
    <w:rsid w:val="0081548D"/>
    <w:rsid w:val="008224DE"/>
    <w:rsid w:val="00824141"/>
    <w:rsid w:val="008276DA"/>
    <w:rsid w:val="008303C6"/>
    <w:rsid w:val="00834B9A"/>
    <w:rsid w:val="00836BFD"/>
    <w:rsid w:val="008435EE"/>
    <w:rsid w:val="00847C3A"/>
    <w:rsid w:val="008501EE"/>
    <w:rsid w:val="00850246"/>
    <w:rsid w:val="00852B00"/>
    <w:rsid w:val="00853D3E"/>
    <w:rsid w:val="00856490"/>
    <w:rsid w:val="0087529E"/>
    <w:rsid w:val="00881505"/>
    <w:rsid w:val="00882E73"/>
    <w:rsid w:val="00885414"/>
    <w:rsid w:val="00886C40"/>
    <w:rsid w:val="00893798"/>
    <w:rsid w:val="00896AB1"/>
    <w:rsid w:val="008B52D0"/>
    <w:rsid w:val="008C52D7"/>
    <w:rsid w:val="008D0F3E"/>
    <w:rsid w:val="008D4EC8"/>
    <w:rsid w:val="008D5726"/>
    <w:rsid w:val="008E0CE9"/>
    <w:rsid w:val="008E3D90"/>
    <w:rsid w:val="008E4602"/>
    <w:rsid w:val="008E7EDA"/>
    <w:rsid w:val="008F05CB"/>
    <w:rsid w:val="008F7E7B"/>
    <w:rsid w:val="00903166"/>
    <w:rsid w:val="00907881"/>
    <w:rsid w:val="00913AE5"/>
    <w:rsid w:val="00916926"/>
    <w:rsid w:val="00926679"/>
    <w:rsid w:val="009269D4"/>
    <w:rsid w:val="0092777E"/>
    <w:rsid w:val="00931C8E"/>
    <w:rsid w:val="009346C3"/>
    <w:rsid w:val="00944D70"/>
    <w:rsid w:val="00945DAF"/>
    <w:rsid w:val="00961020"/>
    <w:rsid w:val="00962C5F"/>
    <w:rsid w:val="00964AD6"/>
    <w:rsid w:val="00966AB9"/>
    <w:rsid w:val="00971FC8"/>
    <w:rsid w:val="00974F48"/>
    <w:rsid w:val="00980777"/>
    <w:rsid w:val="0098163C"/>
    <w:rsid w:val="00982B13"/>
    <w:rsid w:val="00990FDA"/>
    <w:rsid w:val="009924BE"/>
    <w:rsid w:val="00994EB0"/>
    <w:rsid w:val="009A125C"/>
    <w:rsid w:val="009A2E54"/>
    <w:rsid w:val="009A6BED"/>
    <w:rsid w:val="009A6D03"/>
    <w:rsid w:val="009B7B41"/>
    <w:rsid w:val="009C1B3F"/>
    <w:rsid w:val="009C43BE"/>
    <w:rsid w:val="009D7158"/>
    <w:rsid w:val="009E1AE1"/>
    <w:rsid w:val="009F3E0D"/>
    <w:rsid w:val="009F4A4E"/>
    <w:rsid w:val="009F5F11"/>
    <w:rsid w:val="00A049FB"/>
    <w:rsid w:val="00A15C2E"/>
    <w:rsid w:val="00A23B57"/>
    <w:rsid w:val="00A30354"/>
    <w:rsid w:val="00A37DB1"/>
    <w:rsid w:val="00A42103"/>
    <w:rsid w:val="00A463E8"/>
    <w:rsid w:val="00A56177"/>
    <w:rsid w:val="00A56859"/>
    <w:rsid w:val="00A617FC"/>
    <w:rsid w:val="00A625C5"/>
    <w:rsid w:val="00A63282"/>
    <w:rsid w:val="00A63588"/>
    <w:rsid w:val="00A7347A"/>
    <w:rsid w:val="00A73EA5"/>
    <w:rsid w:val="00A749F0"/>
    <w:rsid w:val="00A81BFE"/>
    <w:rsid w:val="00A8735B"/>
    <w:rsid w:val="00A93386"/>
    <w:rsid w:val="00AB7B0A"/>
    <w:rsid w:val="00AC4093"/>
    <w:rsid w:val="00AD2AD7"/>
    <w:rsid w:val="00AE3B60"/>
    <w:rsid w:val="00AF1CDE"/>
    <w:rsid w:val="00AF6565"/>
    <w:rsid w:val="00B2014B"/>
    <w:rsid w:val="00B30B88"/>
    <w:rsid w:val="00B31313"/>
    <w:rsid w:val="00B363F9"/>
    <w:rsid w:val="00B44203"/>
    <w:rsid w:val="00B46C0D"/>
    <w:rsid w:val="00B50192"/>
    <w:rsid w:val="00B55F68"/>
    <w:rsid w:val="00B6438C"/>
    <w:rsid w:val="00B76746"/>
    <w:rsid w:val="00B808DC"/>
    <w:rsid w:val="00BB7024"/>
    <w:rsid w:val="00BD6D64"/>
    <w:rsid w:val="00BE285E"/>
    <w:rsid w:val="00BE2E80"/>
    <w:rsid w:val="00BE4B8B"/>
    <w:rsid w:val="00BE6C0B"/>
    <w:rsid w:val="00BF2B71"/>
    <w:rsid w:val="00BF6ED1"/>
    <w:rsid w:val="00C12B82"/>
    <w:rsid w:val="00C15E93"/>
    <w:rsid w:val="00C24443"/>
    <w:rsid w:val="00C36E72"/>
    <w:rsid w:val="00C447D8"/>
    <w:rsid w:val="00C458EC"/>
    <w:rsid w:val="00C468D5"/>
    <w:rsid w:val="00C55571"/>
    <w:rsid w:val="00C70B6E"/>
    <w:rsid w:val="00C72B07"/>
    <w:rsid w:val="00C745CB"/>
    <w:rsid w:val="00C7595D"/>
    <w:rsid w:val="00C75D6A"/>
    <w:rsid w:val="00C8373C"/>
    <w:rsid w:val="00C83F3E"/>
    <w:rsid w:val="00C84E9A"/>
    <w:rsid w:val="00C91E8A"/>
    <w:rsid w:val="00C923EE"/>
    <w:rsid w:val="00C929EE"/>
    <w:rsid w:val="00C952AD"/>
    <w:rsid w:val="00CB1F8E"/>
    <w:rsid w:val="00CB4DE1"/>
    <w:rsid w:val="00CC1D16"/>
    <w:rsid w:val="00CC42B1"/>
    <w:rsid w:val="00CD0925"/>
    <w:rsid w:val="00CD68AB"/>
    <w:rsid w:val="00CF128E"/>
    <w:rsid w:val="00CF758D"/>
    <w:rsid w:val="00D200C3"/>
    <w:rsid w:val="00D24175"/>
    <w:rsid w:val="00D3173B"/>
    <w:rsid w:val="00D33F0C"/>
    <w:rsid w:val="00D40E49"/>
    <w:rsid w:val="00D41D12"/>
    <w:rsid w:val="00D54F6C"/>
    <w:rsid w:val="00D553F5"/>
    <w:rsid w:val="00D614DD"/>
    <w:rsid w:val="00D63327"/>
    <w:rsid w:val="00D65B2C"/>
    <w:rsid w:val="00D81A96"/>
    <w:rsid w:val="00DA022C"/>
    <w:rsid w:val="00DB5DDB"/>
    <w:rsid w:val="00DE132E"/>
    <w:rsid w:val="00DE38C1"/>
    <w:rsid w:val="00DE429E"/>
    <w:rsid w:val="00DE7ECF"/>
    <w:rsid w:val="00E035A4"/>
    <w:rsid w:val="00E216FD"/>
    <w:rsid w:val="00E2318A"/>
    <w:rsid w:val="00E307CE"/>
    <w:rsid w:val="00E34206"/>
    <w:rsid w:val="00E35DE2"/>
    <w:rsid w:val="00E37D61"/>
    <w:rsid w:val="00E4061C"/>
    <w:rsid w:val="00E41DDB"/>
    <w:rsid w:val="00E47277"/>
    <w:rsid w:val="00E53CF4"/>
    <w:rsid w:val="00E6098B"/>
    <w:rsid w:val="00E71224"/>
    <w:rsid w:val="00E72D5B"/>
    <w:rsid w:val="00E75712"/>
    <w:rsid w:val="00E75967"/>
    <w:rsid w:val="00E81A62"/>
    <w:rsid w:val="00E86BAC"/>
    <w:rsid w:val="00E877C3"/>
    <w:rsid w:val="00E9411F"/>
    <w:rsid w:val="00E95C7D"/>
    <w:rsid w:val="00EB0DF4"/>
    <w:rsid w:val="00EB5F42"/>
    <w:rsid w:val="00ED15C3"/>
    <w:rsid w:val="00ED20C1"/>
    <w:rsid w:val="00ED3E4C"/>
    <w:rsid w:val="00ED468C"/>
    <w:rsid w:val="00EE591A"/>
    <w:rsid w:val="00EE7F5A"/>
    <w:rsid w:val="00F01F78"/>
    <w:rsid w:val="00F1280D"/>
    <w:rsid w:val="00F16BC1"/>
    <w:rsid w:val="00F222B4"/>
    <w:rsid w:val="00F22BAB"/>
    <w:rsid w:val="00F2399A"/>
    <w:rsid w:val="00F30F7A"/>
    <w:rsid w:val="00F402F6"/>
    <w:rsid w:val="00F41E3B"/>
    <w:rsid w:val="00F42FC2"/>
    <w:rsid w:val="00F439FC"/>
    <w:rsid w:val="00F57D11"/>
    <w:rsid w:val="00F629D9"/>
    <w:rsid w:val="00F65847"/>
    <w:rsid w:val="00F7266A"/>
    <w:rsid w:val="00F80872"/>
    <w:rsid w:val="00F93902"/>
    <w:rsid w:val="00F96B91"/>
    <w:rsid w:val="00FA5B07"/>
    <w:rsid w:val="00FA5F29"/>
    <w:rsid w:val="00FA6054"/>
    <w:rsid w:val="00FA7A3F"/>
    <w:rsid w:val="00FB0967"/>
    <w:rsid w:val="00FB1218"/>
    <w:rsid w:val="00FB184D"/>
    <w:rsid w:val="00FB3E8B"/>
    <w:rsid w:val="00FC284B"/>
    <w:rsid w:val="00FC3A69"/>
    <w:rsid w:val="00FC532A"/>
    <w:rsid w:val="00FD02CE"/>
    <w:rsid w:val="00FE390A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6D6F6"/>
  <w15:docId w15:val="{55D2F10F-1E71-4FF1-974C-5630154A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8EC"/>
  </w:style>
  <w:style w:type="paragraph" w:styleId="Ttulo1">
    <w:name w:val="heading 1"/>
    <w:basedOn w:val="Normal"/>
    <w:next w:val="Normal"/>
    <w:link w:val="Ttulo1Char"/>
    <w:uiPriority w:val="9"/>
    <w:qFormat/>
    <w:rsid w:val="00422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2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DC0"/>
  </w:style>
  <w:style w:type="paragraph" w:styleId="Rodap">
    <w:name w:val="footer"/>
    <w:basedOn w:val="Normal"/>
    <w:link w:val="RodapChar"/>
    <w:uiPriority w:val="99"/>
    <w:unhideWhenUsed/>
    <w:rsid w:val="00422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DC0"/>
  </w:style>
  <w:style w:type="character" w:customStyle="1" w:styleId="Ttulo1Char">
    <w:name w:val="Título 1 Char"/>
    <w:basedOn w:val="Fontepargpadro"/>
    <w:link w:val="Ttulo1"/>
    <w:uiPriority w:val="9"/>
    <w:rsid w:val="00422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22DC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2DC0"/>
    <w:pPr>
      <w:spacing w:after="100"/>
    </w:pPr>
  </w:style>
  <w:style w:type="character" w:styleId="Hyperlink">
    <w:name w:val="Hyperlink"/>
    <w:basedOn w:val="Fontepargpadro"/>
    <w:uiPriority w:val="99"/>
    <w:unhideWhenUsed/>
    <w:rsid w:val="00422DC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unhideWhenUsed/>
    <w:rsid w:val="0042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422DC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2DC0"/>
    <w:rPr>
      <w:color w:val="808080"/>
    </w:rPr>
  </w:style>
  <w:style w:type="paragraph" w:customStyle="1" w:styleId="Default">
    <w:name w:val="Default"/>
    <w:rsid w:val="00045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4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E5F"/>
    <w:pPr>
      <w:ind w:left="720"/>
      <w:contextualSpacing/>
    </w:pPr>
  </w:style>
  <w:style w:type="paragraph" w:styleId="NormalWeb">
    <w:name w:val="Normal (Web)"/>
    <w:basedOn w:val="Normal"/>
    <w:rsid w:val="0004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rsid w:val="00045E5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45E5F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41461D"/>
  </w:style>
  <w:style w:type="character" w:customStyle="1" w:styleId="no-conversion">
    <w:name w:val="no-conversion"/>
    <w:basedOn w:val="Fontepargpadro"/>
    <w:rsid w:val="002A49F1"/>
  </w:style>
  <w:style w:type="paragraph" w:styleId="Sumrio3">
    <w:name w:val="toc 3"/>
    <w:basedOn w:val="Normal"/>
    <w:next w:val="Normal"/>
    <w:autoRedefine/>
    <w:uiPriority w:val="39"/>
    <w:unhideWhenUsed/>
    <w:rsid w:val="002A49F1"/>
    <w:pPr>
      <w:spacing w:after="100"/>
      <w:ind w:left="440"/>
    </w:pPr>
  </w:style>
  <w:style w:type="character" w:customStyle="1" w:styleId="texhtml">
    <w:name w:val="texhtml"/>
    <w:basedOn w:val="Fontepargpadro"/>
    <w:rsid w:val="00CF128E"/>
    <w:rPr>
      <w:rFonts w:ascii="Times New Roman" w:hAnsi="Times New Roman" w:cs="Times New Roman" w:hint="default"/>
      <w:sz w:val="29"/>
      <w:szCs w:val="29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CF128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CF128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ps">
    <w:name w:val="hps"/>
    <w:basedOn w:val="Fontepargpadro"/>
    <w:rsid w:val="00CF128E"/>
  </w:style>
  <w:style w:type="character" w:styleId="Forte">
    <w:name w:val="Strong"/>
    <w:basedOn w:val="Fontepargpadro"/>
    <w:uiPriority w:val="22"/>
    <w:qFormat/>
    <w:rsid w:val="00A049F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6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6713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nhideWhenUsed/>
    <w:qFormat/>
    <w:rsid w:val="0056729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4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3F5476"/>
  </w:style>
  <w:style w:type="character" w:customStyle="1" w:styleId="mw-editsection">
    <w:name w:val="mw-editsection"/>
    <w:basedOn w:val="Fontepargpadro"/>
    <w:rsid w:val="003F5476"/>
  </w:style>
  <w:style w:type="character" w:customStyle="1" w:styleId="mw-editsection-bracket">
    <w:name w:val="mw-editsection-bracket"/>
    <w:basedOn w:val="Fontepargpadro"/>
    <w:rsid w:val="003F5476"/>
  </w:style>
  <w:style w:type="character" w:customStyle="1" w:styleId="mw-editsection-divider">
    <w:name w:val="mw-editsection-divider"/>
    <w:basedOn w:val="Fontepargpadro"/>
    <w:rsid w:val="003F5476"/>
  </w:style>
  <w:style w:type="character" w:customStyle="1" w:styleId="mwe-math-mathml-inline">
    <w:name w:val="mwe-math-mathml-inline"/>
    <w:basedOn w:val="Fontepargpadro"/>
    <w:rsid w:val="003F5476"/>
  </w:style>
  <w:style w:type="character" w:customStyle="1" w:styleId="Ttulo2Char">
    <w:name w:val="Título 2 Char"/>
    <w:basedOn w:val="Fontepargpadro"/>
    <w:link w:val="Ttulo2"/>
    <w:uiPriority w:val="9"/>
    <w:semiHidden/>
    <w:rsid w:val="00AF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ad">
    <w:name w:val="lead"/>
    <w:basedOn w:val="Normal"/>
    <w:rsid w:val="00A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AF1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E4B8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E4B8B"/>
  </w:style>
  <w:style w:type="character" w:styleId="Refdecomentrio">
    <w:name w:val="annotation reference"/>
    <w:basedOn w:val="Fontepargpadro"/>
    <w:uiPriority w:val="99"/>
    <w:semiHidden/>
    <w:unhideWhenUsed/>
    <w:rsid w:val="00FA5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A5F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A5F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5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A5F29"/>
    <w:rPr>
      <w:b/>
      <w:bCs/>
      <w:sz w:val="20"/>
      <w:szCs w:val="20"/>
    </w:rPr>
  </w:style>
  <w:style w:type="table" w:styleId="TabelaSimples2">
    <w:name w:val="Plain Table 2"/>
    <w:basedOn w:val="Tabelanormal"/>
    <w:uiPriority w:val="42"/>
    <w:rsid w:val="00C929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et.colorado.edu/en/simulation/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D6554E6-172A-4AAE-B942-5CEDDDB4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Airton Eiras</dc:creator>
  <cp:lastModifiedBy>Erick Seiji</cp:lastModifiedBy>
  <cp:revision>4</cp:revision>
  <cp:lastPrinted>2018-07-23T15:52:00Z</cp:lastPrinted>
  <dcterms:created xsi:type="dcterms:W3CDTF">2020-09-24T14:51:00Z</dcterms:created>
  <dcterms:modified xsi:type="dcterms:W3CDTF">2020-11-09T00:39:00Z</dcterms:modified>
</cp:coreProperties>
</file>