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DA81" w14:textId="5FAAE4C6" w:rsidR="002F356F" w:rsidRPr="000324AB" w:rsidRDefault="00E65FE8" w:rsidP="002F356F">
      <w:pPr>
        <w:pStyle w:val="Default"/>
        <w:jc w:val="center"/>
        <w:rPr>
          <w:b/>
          <w:color w:val="auto"/>
          <w:u w:val="single"/>
        </w:rPr>
      </w:pPr>
      <w:r w:rsidRPr="000324AB">
        <w:rPr>
          <w:b/>
          <w:color w:val="auto"/>
          <w:u w:val="single"/>
        </w:rPr>
        <w:t xml:space="preserve">LABORATÓRIO E </w:t>
      </w:r>
      <w:proofErr w:type="gramStart"/>
      <w:r w:rsidR="002F356F" w:rsidRPr="000324AB">
        <w:rPr>
          <w:b/>
          <w:color w:val="auto"/>
          <w:u w:val="single"/>
        </w:rPr>
        <w:t xml:space="preserve">ATIVIDADE </w:t>
      </w:r>
      <w:r w:rsidR="00DB1216" w:rsidRPr="000324AB">
        <w:rPr>
          <w:b/>
          <w:color w:val="auto"/>
          <w:u w:val="single"/>
        </w:rPr>
        <w:t xml:space="preserve"> -</w:t>
      </w:r>
      <w:proofErr w:type="gramEnd"/>
      <w:r w:rsidR="00DB1216" w:rsidRPr="000324AB">
        <w:rPr>
          <w:b/>
          <w:color w:val="auto"/>
          <w:u w:val="single"/>
        </w:rPr>
        <w:t xml:space="preserve"> </w:t>
      </w:r>
      <w:r w:rsidR="00E43C5C">
        <w:rPr>
          <w:b/>
          <w:color w:val="auto"/>
          <w:u w:val="single"/>
        </w:rPr>
        <w:t>CONFIGURANDO SERVIDOR SSH E SFTP</w:t>
      </w:r>
      <w:r w:rsidR="002F356F" w:rsidRPr="000324AB">
        <w:rPr>
          <w:b/>
          <w:color w:val="auto"/>
          <w:u w:val="single"/>
        </w:rPr>
        <w:t>:</w:t>
      </w:r>
    </w:p>
    <w:p w14:paraId="600B68A5" w14:textId="45AC02DE" w:rsidR="002F356F" w:rsidRDefault="002F356F" w:rsidP="002F356F">
      <w:pPr>
        <w:pStyle w:val="Default"/>
      </w:pPr>
      <w:r>
        <w:t xml:space="preserve"> </w:t>
      </w:r>
    </w:p>
    <w:p w14:paraId="1F252FB4" w14:textId="77777777" w:rsidR="00633A93" w:rsidRDefault="00633A93" w:rsidP="00633A93">
      <w:pPr>
        <w:pStyle w:val="LabTitle"/>
        <w:spacing w:before="0" w:after="0" w:line="240" w:lineRule="auto"/>
        <w:rPr>
          <w:color w:val="002060"/>
        </w:rPr>
      </w:pPr>
      <w:r>
        <w:rPr>
          <w:color w:val="002060"/>
        </w:rPr>
        <w:t xml:space="preserve">Nome: Luca </w:t>
      </w:r>
      <w:proofErr w:type="spellStart"/>
      <w:r>
        <w:rPr>
          <w:color w:val="002060"/>
        </w:rPr>
        <w:t>Zanfelici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Fanucchi</w:t>
      </w:r>
      <w:proofErr w:type="spellEnd"/>
      <w:r>
        <w:rPr>
          <w:color w:val="002060"/>
        </w:rPr>
        <w:tab/>
      </w:r>
      <w:r>
        <w:rPr>
          <w:color w:val="002060"/>
        </w:rPr>
        <w:tab/>
        <w:t>RA:19.00228-9</w:t>
      </w:r>
      <w:r>
        <w:rPr>
          <w:color w:val="002060"/>
        </w:rPr>
        <w:br/>
        <w:t xml:space="preserve">Nome: Bruno </w:t>
      </w:r>
      <w:proofErr w:type="spellStart"/>
      <w:r>
        <w:rPr>
          <w:color w:val="002060"/>
        </w:rPr>
        <w:t>Borgiani</w:t>
      </w:r>
      <w:proofErr w:type="spellEnd"/>
      <w:r>
        <w:rPr>
          <w:color w:val="002060"/>
        </w:rPr>
        <w:t xml:space="preserve"> </w:t>
      </w:r>
      <w:proofErr w:type="spellStart"/>
      <w:proofErr w:type="gramStart"/>
      <w:r>
        <w:rPr>
          <w:color w:val="002060"/>
        </w:rPr>
        <w:t>Tacla</w:t>
      </w:r>
      <w:proofErr w:type="spellEnd"/>
      <w:r>
        <w:rPr>
          <w:color w:val="002060"/>
        </w:rPr>
        <w:t xml:space="preserve">  </w:t>
      </w:r>
      <w:r>
        <w:rPr>
          <w:color w:val="002060"/>
        </w:rPr>
        <w:tab/>
      </w:r>
      <w:proofErr w:type="gramEnd"/>
      <w:r>
        <w:rPr>
          <w:color w:val="002060"/>
        </w:rPr>
        <w:tab/>
        <w:t>RA:19.01821-5</w:t>
      </w:r>
      <w:r>
        <w:rPr>
          <w:color w:val="002060"/>
        </w:rPr>
        <w:br/>
        <w:t xml:space="preserve">Nome: Lucas Reis Azevedo </w:t>
      </w:r>
      <w:r>
        <w:rPr>
          <w:color w:val="002060"/>
        </w:rPr>
        <w:tab/>
      </w:r>
      <w:r>
        <w:rPr>
          <w:color w:val="002060"/>
        </w:rPr>
        <w:tab/>
        <w:t>RA:19.02659-5</w:t>
      </w:r>
    </w:p>
    <w:p w14:paraId="70A3E028" w14:textId="77777777" w:rsidR="00633A93" w:rsidRDefault="00633A93" w:rsidP="00633A93">
      <w:pPr>
        <w:pStyle w:val="LabTitle"/>
        <w:spacing w:before="0" w:after="0" w:line="240" w:lineRule="auto"/>
        <w:rPr>
          <w:color w:val="002060"/>
        </w:rPr>
      </w:pPr>
      <w:r>
        <w:rPr>
          <w:color w:val="002060"/>
        </w:rPr>
        <w:t xml:space="preserve">Nome: Igor </w:t>
      </w:r>
      <w:proofErr w:type="spellStart"/>
      <w:r>
        <w:rPr>
          <w:color w:val="002060"/>
        </w:rPr>
        <w:t>Eiki</w:t>
      </w:r>
      <w:proofErr w:type="spellEnd"/>
      <w:r>
        <w:rPr>
          <w:color w:val="002060"/>
        </w:rPr>
        <w:t xml:space="preserve"> Ferreira </w:t>
      </w:r>
      <w:proofErr w:type="spellStart"/>
      <w:r>
        <w:rPr>
          <w:color w:val="002060"/>
        </w:rPr>
        <w:t>Kubota</w:t>
      </w:r>
      <w:proofErr w:type="spellEnd"/>
      <w:r>
        <w:rPr>
          <w:color w:val="002060"/>
        </w:rPr>
        <w:tab/>
      </w:r>
      <w:r>
        <w:rPr>
          <w:color w:val="002060"/>
        </w:rPr>
        <w:tab/>
        <w:t>RA:19.02466-5</w:t>
      </w:r>
    </w:p>
    <w:p w14:paraId="59DB6194" w14:textId="77777777" w:rsidR="00633A93" w:rsidRDefault="00633A93" w:rsidP="00633A93">
      <w:pPr>
        <w:pStyle w:val="LabTitle"/>
        <w:spacing w:before="0" w:after="0" w:line="240" w:lineRule="auto"/>
        <w:rPr>
          <w:color w:val="002060"/>
        </w:rPr>
      </w:pPr>
      <w:r>
        <w:rPr>
          <w:color w:val="002060"/>
        </w:rPr>
        <w:t xml:space="preserve">Nome: Rafael </w:t>
      </w:r>
      <w:proofErr w:type="spellStart"/>
      <w:r>
        <w:rPr>
          <w:color w:val="002060"/>
        </w:rPr>
        <w:t>Drewes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RA:19.00001-4</w:t>
      </w:r>
    </w:p>
    <w:p w14:paraId="07DE177C" w14:textId="6EB83F5F" w:rsidR="002F356F" w:rsidRDefault="002F356F" w:rsidP="002F356F">
      <w:pPr>
        <w:pStyle w:val="Default"/>
        <w:rPr>
          <w:b/>
          <w:color w:val="002060"/>
          <w:sz w:val="23"/>
          <w:szCs w:val="23"/>
        </w:rPr>
      </w:pPr>
    </w:p>
    <w:p w14:paraId="21B51AD8" w14:textId="3A3A2B7E" w:rsidR="00EB43BA" w:rsidRPr="00D01EC7" w:rsidRDefault="001D1ECD" w:rsidP="00EB43BA">
      <w:pPr>
        <w:pStyle w:val="LabSection"/>
        <w:rPr>
          <w:noProof/>
        </w:rPr>
      </w:pPr>
      <w:r>
        <w:rPr>
          <w:b w:val="0"/>
          <w:noProof/>
          <w:color w:val="00206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720E417" wp14:editId="64A350B8">
            <wp:simplePos x="0" y="0"/>
            <wp:positionH relativeFrom="margin">
              <wp:align>center</wp:align>
            </wp:positionH>
            <wp:positionV relativeFrom="paragraph">
              <wp:posOffset>389945</wp:posOffset>
            </wp:positionV>
            <wp:extent cx="3179445" cy="2436495"/>
            <wp:effectExtent l="0" t="0" r="190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ário pen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BA" w:rsidRPr="00D01EC7">
        <w:rPr>
          <w:noProof/>
        </w:rPr>
        <w:t>Topologia</w:t>
      </w:r>
    </w:p>
    <w:p w14:paraId="4290D008" w14:textId="6F8AC87C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30714C8" w14:textId="132A1139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19729D90" w14:textId="02485EA3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4D5C1586" w14:textId="77777777" w:rsidR="00EB43BA" w:rsidRPr="002F356F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804C34A" w14:textId="241F0271" w:rsidR="002F356F" w:rsidRDefault="002F356F" w:rsidP="002F356F">
      <w:pPr>
        <w:pStyle w:val="Default"/>
        <w:rPr>
          <w:sz w:val="23"/>
          <w:szCs w:val="23"/>
        </w:rPr>
      </w:pPr>
    </w:p>
    <w:p w14:paraId="148717AA" w14:textId="77777777" w:rsidR="00427E10" w:rsidRDefault="00427E10" w:rsidP="00EB43BA">
      <w:pPr>
        <w:pStyle w:val="LabSection"/>
        <w:rPr>
          <w:noProof/>
        </w:rPr>
      </w:pPr>
    </w:p>
    <w:p w14:paraId="29740C04" w14:textId="77777777" w:rsidR="00427E10" w:rsidRDefault="00427E10" w:rsidP="00EB43BA">
      <w:pPr>
        <w:pStyle w:val="LabSection"/>
        <w:rPr>
          <w:noProof/>
        </w:rPr>
      </w:pPr>
    </w:p>
    <w:p w14:paraId="1A6B08E7" w14:textId="77777777" w:rsidR="00427E10" w:rsidRDefault="00427E10" w:rsidP="00EB43BA">
      <w:pPr>
        <w:pStyle w:val="LabSection"/>
        <w:rPr>
          <w:noProof/>
        </w:rPr>
      </w:pPr>
    </w:p>
    <w:p w14:paraId="40CCF51E" w14:textId="77777777" w:rsidR="00427E10" w:rsidRDefault="00427E10" w:rsidP="00EB43BA">
      <w:pPr>
        <w:pStyle w:val="LabSection"/>
        <w:rPr>
          <w:noProof/>
        </w:rPr>
      </w:pPr>
    </w:p>
    <w:p w14:paraId="6D11A795" w14:textId="08CDE8D3" w:rsidR="00EB43BA" w:rsidRPr="00546E41" w:rsidRDefault="00EB43BA" w:rsidP="00EB43BA">
      <w:pPr>
        <w:pStyle w:val="LabSection"/>
        <w:rPr>
          <w:rFonts w:ascii="Times New Roman" w:hAnsi="Times New Roman"/>
          <w:noProof/>
          <w:szCs w:val="24"/>
        </w:rPr>
      </w:pPr>
      <w:r w:rsidRPr="00546E41">
        <w:rPr>
          <w:rFonts w:ascii="Times New Roman" w:hAnsi="Times New Roman"/>
          <w:noProof/>
          <w:szCs w:val="24"/>
        </w:rPr>
        <w:t>Objetivo</w:t>
      </w:r>
      <w:r w:rsidR="00C9134B" w:rsidRPr="00546E41">
        <w:rPr>
          <w:rFonts w:ascii="Times New Roman" w:hAnsi="Times New Roman"/>
          <w:noProof/>
          <w:szCs w:val="24"/>
        </w:rPr>
        <w:t>s</w:t>
      </w:r>
    </w:p>
    <w:p w14:paraId="47D1FE46" w14:textId="6692A1A4" w:rsidR="000F10E4" w:rsidRPr="00546E41" w:rsidRDefault="00546E41" w:rsidP="00AC16CA">
      <w:pPr>
        <w:pStyle w:val="BodyTextL25Bold"/>
        <w:ind w:left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br/>
      </w:r>
      <w:r w:rsidR="000F10E4" w:rsidRPr="00546E41">
        <w:rPr>
          <w:rFonts w:ascii="Times New Roman" w:hAnsi="Times New Roman"/>
          <w:noProof/>
          <w:sz w:val="24"/>
          <w:szCs w:val="24"/>
        </w:rPr>
        <w:t xml:space="preserve">Parte 1: </w:t>
      </w:r>
      <w:r w:rsidR="00657222" w:rsidRPr="00546E41">
        <w:rPr>
          <w:rFonts w:ascii="Times New Roman" w:hAnsi="Times New Roman"/>
          <w:noProof/>
          <w:sz w:val="24"/>
          <w:szCs w:val="24"/>
        </w:rPr>
        <w:t>Preparar as máquinas virtuais</w:t>
      </w:r>
    </w:p>
    <w:p w14:paraId="0F3743B6" w14:textId="77C2026C" w:rsidR="00AA676A" w:rsidRPr="00546E41" w:rsidRDefault="00AA676A" w:rsidP="00AC16CA">
      <w:pPr>
        <w:pStyle w:val="BodyTextL25Bold"/>
        <w:ind w:left="0"/>
        <w:jc w:val="both"/>
        <w:rPr>
          <w:rFonts w:ascii="Times New Roman" w:hAnsi="Times New Roman"/>
          <w:noProof/>
          <w:sz w:val="24"/>
          <w:szCs w:val="24"/>
        </w:rPr>
      </w:pPr>
      <w:r w:rsidRPr="00546E41">
        <w:rPr>
          <w:rFonts w:ascii="Times New Roman" w:hAnsi="Times New Roman"/>
          <w:noProof/>
          <w:sz w:val="24"/>
          <w:szCs w:val="24"/>
        </w:rPr>
        <w:t xml:space="preserve">Parte </w:t>
      </w:r>
      <w:r w:rsidR="005B2398" w:rsidRPr="00546E41">
        <w:rPr>
          <w:rFonts w:ascii="Times New Roman" w:hAnsi="Times New Roman"/>
          <w:noProof/>
          <w:sz w:val="24"/>
          <w:szCs w:val="24"/>
        </w:rPr>
        <w:t>2</w:t>
      </w:r>
      <w:r w:rsidRPr="00546E41">
        <w:rPr>
          <w:rFonts w:ascii="Times New Roman" w:hAnsi="Times New Roman"/>
          <w:noProof/>
          <w:sz w:val="24"/>
          <w:szCs w:val="24"/>
        </w:rPr>
        <w:t xml:space="preserve">: </w:t>
      </w:r>
      <w:r w:rsidR="001327C7">
        <w:rPr>
          <w:rFonts w:ascii="Times New Roman" w:hAnsi="Times New Roman"/>
          <w:noProof/>
          <w:sz w:val="24"/>
          <w:szCs w:val="24"/>
        </w:rPr>
        <w:t xml:space="preserve">Configuração do Servidor SSH </w:t>
      </w:r>
      <w:r w:rsidR="00E43C5C">
        <w:rPr>
          <w:rFonts w:ascii="Times New Roman" w:hAnsi="Times New Roman"/>
          <w:noProof/>
          <w:sz w:val="24"/>
          <w:szCs w:val="24"/>
        </w:rPr>
        <w:t>e SFTP</w:t>
      </w:r>
    </w:p>
    <w:p w14:paraId="0E323397" w14:textId="534EC516" w:rsidR="003D56B6" w:rsidRPr="00546E41" w:rsidRDefault="00546E41" w:rsidP="001327C7">
      <w:pPr>
        <w:pStyle w:val="BodyTextL25Bold"/>
        <w:spacing w:before="0" w:after="0" w:line="360" w:lineRule="auto"/>
        <w:ind w:left="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</w:rPr>
        <w:br/>
      </w:r>
      <w:r w:rsidR="003D56B6" w:rsidRPr="00546E41">
        <w:rPr>
          <w:rFonts w:ascii="Times New Roman" w:hAnsi="Times New Roman"/>
          <w:sz w:val="24"/>
          <w:szCs w:val="24"/>
        </w:rPr>
        <w:t xml:space="preserve">Parte </w:t>
      </w:r>
      <w:r w:rsidR="00657222" w:rsidRPr="00546E41">
        <w:rPr>
          <w:rFonts w:ascii="Times New Roman" w:hAnsi="Times New Roman"/>
          <w:sz w:val="24"/>
          <w:szCs w:val="24"/>
        </w:rPr>
        <w:t>1</w:t>
      </w:r>
      <w:r w:rsidR="004276DA" w:rsidRPr="00546E41">
        <w:rPr>
          <w:rFonts w:ascii="Times New Roman" w:hAnsi="Times New Roman"/>
          <w:sz w:val="24"/>
          <w:szCs w:val="24"/>
        </w:rPr>
        <w:t xml:space="preserve"> – Preparando as Máquinas Virtuais</w:t>
      </w:r>
      <w:r w:rsidR="003D56B6" w:rsidRPr="00546E41">
        <w:rPr>
          <w:rFonts w:ascii="Times New Roman" w:hAnsi="Times New Roman"/>
          <w:sz w:val="24"/>
          <w:szCs w:val="24"/>
        </w:rPr>
        <w:t>:</w:t>
      </w:r>
    </w:p>
    <w:p w14:paraId="753BFB9D" w14:textId="6E61A05A" w:rsidR="003D56B6" w:rsidRPr="00546E41" w:rsidRDefault="00BA0242" w:rsidP="001A038B">
      <w:pPr>
        <w:pStyle w:val="ReflectionQ"/>
        <w:spacing w:before="0" w:after="0" w:line="36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Escolher o modo </w:t>
      </w:r>
      <w:r w:rsidRPr="00BA0242">
        <w:rPr>
          <w:rFonts w:ascii="Times New Roman" w:hAnsi="Times New Roman"/>
          <w:b/>
          <w:bCs/>
          <w:sz w:val="24"/>
          <w:szCs w:val="24"/>
        </w:rPr>
        <w:t>host-</w:t>
      </w:r>
      <w:proofErr w:type="spellStart"/>
      <w:r w:rsidRPr="00BA0242">
        <w:rPr>
          <w:rFonts w:ascii="Times New Roman" w:hAnsi="Times New Roman"/>
          <w:b/>
          <w:bCs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as duas máquinas virtuais;</w:t>
      </w:r>
    </w:p>
    <w:p w14:paraId="74917239" w14:textId="77724CF8" w:rsidR="003D56B6" w:rsidRPr="00546E41" w:rsidRDefault="003D56B6" w:rsidP="001A038B">
      <w:pPr>
        <w:pStyle w:val="ReflectionQ"/>
        <w:numPr>
          <w:ilvl w:val="1"/>
          <w:numId w:val="9"/>
        </w:numPr>
        <w:spacing w:before="0" w:after="0" w:line="36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46E41">
        <w:rPr>
          <w:rFonts w:ascii="Times New Roman" w:hAnsi="Times New Roman"/>
          <w:sz w:val="24"/>
          <w:szCs w:val="24"/>
        </w:rPr>
        <w:t>Kali</w:t>
      </w:r>
      <w:proofErr w:type="spellEnd"/>
      <w:r w:rsidRPr="00546E41">
        <w:rPr>
          <w:rFonts w:ascii="Times New Roman" w:hAnsi="Times New Roman"/>
          <w:sz w:val="24"/>
          <w:szCs w:val="24"/>
        </w:rPr>
        <w:t xml:space="preserve"> Linux para realização dos testes;</w:t>
      </w:r>
    </w:p>
    <w:p w14:paraId="56C49805" w14:textId="77777777" w:rsidR="00D52AD7" w:rsidRPr="00546E41" w:rsidRDefault="00D52AD7" w:rsidP="00D52AD7">
      <w:pPr>
        <w:pStyle w:val="ReflectionQ"/>
        <w:numPr>
          <w:ilvl w:val="1"/>
          <w:numId w:val="9"/>
        </w:numPr>
        <w:spacing w:before="0" w:after="0" w:line="36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 w:rsidRPr="00546E41">
        <w:rPr>
          <w:rFonts w:ascii="Times New Roman" w:hAnsi="Times New Roman"/>
          <w:sz w:val="24"/>
          <w:szCs w:val="24"/>
        </w:rPr>
        <w:t>Uma máquina virtual Linux como alvo (Metasploitable2).</w:t>
      </w:r>
    </w:p>
    <w:p w14:paraId="41534675" w14:textId="151862DD" w:rsidR="003D56B6" w:rsidRDefault="003D56B6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63956757" w14:textId="75AA5124" w:rsidR="00FF39EF" w:rsidRDefault="00FF39EF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21F7B86F" w14:textId="376B3299" w:rsidR="00FF39EF" w:rsidRDefault="00FF39EF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2680DADF" w14:textId="385954D6" w:rsidR="00FF39EF" w:rsidRDefault="00FF39EF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56185594" w14:textId="32519615" w:rsidR="00FF39EF" w:rsidRDefault="00FF39EF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7EF760FE" w14:textId="7350E768" w:rsidR="00BA0242" w:rsidRDefault="00BA0242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01CA79CB" w14:textId="4FAF21B5" w:rsidR="00BA0242" w:rsidRDefault="00BA0242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0CAD091B" w14:textId="65430DF3" w:rsidR="00BA0242" w:rsidRDefault="00BA0242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587B0582" w14:textId="028F2B17" w:rsidR="00BA0242" w:rsidRDefault="00BA0242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4974C32F" w14:textId="1F70B3E7" w:rsidR="00BA0242" w:rsidRDefault="00BA0242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1AAC855E" w14:textId="3D78A8DA" w:rsidR="00F156AD" w:rsidRPr="00546E41" w:rsidRDefault="00A95382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  <w:r w:rsidRPr="00546E41">
        <w:rPr>
          <w:rFonts w:ascii="Times New Roman" w:hAnsi="Times New Roman"/>
          <w:b/>
          <w:sz w:val="24"/>
          <w:szCs w:val="24"/>
        </w:rPr>
        <w:t>Pa</w:t>
      </w:r>
      <w:r w:rsidR="000313B1" w:rsidRPr="00546E41">
        <w:rPr>
          <w:rFonts w:ascii="Times New Roman" w:hAnsi="Times New Roman"/>
          <w:b/>
          <w:sz w:val="24"/>
          <w:szCs w:val="24"/>
        </w:rPr>
        <w:t xml:space="preserve">rte </w:t>
      </w:r>
      <w:r w:rsidR="00BC1D95" w:rsidRPr="00546E41">
        <w:rPr>
          <w:rFonts w:ascii="Times New Roman" w:hAnsi="Times New Roman"/>
          <w:b/>
          <w:sz w:val="24"/>
          <w:szCs w:val="24"/>
        </w:rPr>
        <w:t>2</w:t>
      </w:r>
      <w:r w:rsidR="00153F53" w:rsidRPr="00546E41">
        <w:rPr>
          <w:rFonts w:ascii="Times New Roman" w:hAnsi="Times New Roman"/>
          <w:b/>
          <w:sz w:val="24"/>
          <w:szCs w:val="24"/>
        </w:rPr>
        <w:t xml:space="preserve"> – Testes na Máquina Linux </w:t>
      </w:r>
      <w:r w:rsidR="00577C26" w:rsidRPr="00546E41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577C26" w:rsidRPr="00546E41">
        <w:rPr>
          <w:rFonts w:ascii="Times New Roman" w:hAnsi="Times New Roman"/>
          <w:b/>
          <w:sz w:val="24"/>
          <w:szCs w:val="24"/>
        </w:rPr>
        <w:t>Kali</w:t>
      </w:r>
      <w:proofErr w:type="spellEnd"/>
      <w:r w:rsidR="00577C26" w:rsidRPr="00546E41">
        <w:rPr>
          <w:rFonts w:ascii="Times New Roman" w:hAnsi="Times New Roman"/>
          <w:b/>
          <w:sz w:val="24"/>
          <w:szCs w:val="24"/>
        </w:rPr>
        <w:t xml:space="preserve"> &lt;-&gt; </w:t>
      </w:r>
      <w:r w:rsidR="00153F53" w:rsidRPr="00546E41">
        <w:rPr>
          <w:rFonts w:ascii="Times New Roman" w:hAnsi="Times New Roman"/>
          <w:b/>
          <w:sz w:val="24"/>
          <w:szCs w:val="24"/>
        </w:rPr>
        <w:t>Metasploitable</w:t>
      </w:r>
      <w:r w:rsidR="00411716">
        <w:rPr>
          <w:rFonts w:ascii="Times New Roman" w:hAnsi="Times New Roman"/>
          <w:b/>
          <w:sz w:val="24"/>
          <w:szCs w:val="24"/>
        </w:rPr>
        <w:t>2</w:t>
      </w:r>
      <w:r w:rsidR="00577C26" w:rsidRPr="00546E41">
        <w:rPr>
          <w:rFonts w:ascii="Times New Roman" w:hAnsi="Times New Roman"/>
          <w:b/>
          <w:sz w:val="24"/>
          <w:szCs w:val="24"/>
        </w:rPr>
        <w:t>)</w:t>
      </w:r>
      <w:r w:rsidRPr="00546E41">
        <w:rPr>
          <w:rFonts w:ascii="Times New Roman" w:hAnsi="Times New Roman"/>
          <w:b/>
          <w:sz w:val="24"/>
          <w:szCs w:val="24"/>
        </w:rPr>
        <w:t xml:space="preserve"> </w:t>
      </w:r>
      <w:r w:rsidR="00FF39EF">
        <w:rPr>
          <w:rFonts w:ascii="Times New Roman" w:hAnsi="Times New Roman"/>
          <w:b/>
          <w:sz w:val="24"/>
          <w:szCs w:val="24"/>
        </w:rPr>
        <w:t>–</w:t>
      </w:r>
      <w:r w:rsidRPr="00546E41">
        <w:rPr>
          <w:rFonts w:ascii="Times New Roman" w:hAnsi="Times New Roman"/>
          <w:b/>
          <w:sz w:val="24"/>
          <w:szCs w:val="24"/>
        </w:rPr>
        <w:t xml:space="preserve"> </w:t>
      </w:r>
      <w:r w:rsidR="00FF39EF">
        <w:rPr>
          <w:rFonts w:ascii="Times New Roman" w:hAnsi="Times New Roman"/>
          <w:b/>
          <w:sz w:val="24"/>
          <w:szCs w:val="24"/>
        </w:rPr>
        <w:t>Serviço SSH e SFTP</w:t>
      </w:r>
      <w:r w:rsidR="000313B1" w:rsidRPr="00546E41">
        <w:rPr>
          <w:rFonts w:ascii="Times New Roman" w:hAnsi="Times New Roman"/>
          <w:b/>
          <w:sz w:val="24"/>
          <w:szCs w:val="24"/>
        </w:rPr>
        <w:t>:</w:t>
      </w:r>
    </w:p>
    <w:p w14:paraId="2CE98176" w14:textId="77777777" w:rsidR="00FF39EF" w:rsidRDefault="00FF39EF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055134CE" w14:textId="3A842F12" w:rsidR="0065079E" w:rsidRPr="00411716" w:rsidRDefault="00033814" w:rsidP="00033814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1</w:t>
      </w:r>
      <w:r w:rsidR="00411716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 xml:space="preserve">. </w:t>
      </w:r>
      <w:r w:rsidR="008F6611" w:rsidRPr="00411716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Verificar com o </w:t>
      </w:r>
      <w:proofErr w:type="spellStart"/>
      <w:r w:rsidR="008F6611" w:rsidRPr="00411716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nmap</w:t>
      </w:r>
      <w:proofErr w:type="spellEnd"/>
      <w:r w:rsidR="008F6611" w:rsidRPr="00411716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os serviços</w:t>
      </w:r>
      <w:r w:rsidR="00411716" w:rsidRPr="00411716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:</w:t>
      </w:r>
    </w:p>
    <w:p w14:paraId="52422CC6" w14:textId="4FBC7C00" w:rsidR="0065079E" w:rsidRDefault="0065079E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DA88CD5" w14:textId="3FB9CAC1" w:rsidR="0065079E" w:rsidRPr="00546E41" w:rsidRDefault="008F6611" w:rsidP="0065079E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nmap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</w:t>
      </w:r>
      <w:r w:rsid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IP (usar o endereço IP que estiver disponível no modo Host </w:t>
      </w:r>
      <w:proofErr w:type="spellStart"/>
      <w:r w:rsid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Only</w:t>
      </w:r>
      <w:proofErr w:type="spellEnd"/>
      <w:r w:rsid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)</w:t>
      </w:r>
    </w:p>
    <w:p w14:paraId="0CEDDE33" w14:textId="5B75464C" w:rsidR="0065079E" w:rsidRDefault="00CF5FBD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pt-BR" w:bidi="pt-BR"/>
        </w:rPr>
        <w:drawing>
          <wp:inline distT="0" distB="0" distL="0" distR="0" wp14:anchorId="3D16A874" wp14:editId="7C70AE49">
            <wp:extent cx="5400040" cy="2000885"/>
            <wp:effectExtent l="0" t="0" r="0" b="0"/>
            <wp:docPr id="2" name="Imagem 2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8EC4" w14:textId="77777777" w:rsidR="00367133" w:rsidRDefault="00367133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4B1AF8AF" w14:textId="0DB2A827" w:rsidR="005D10C2" w:rsidRPr="00DA5C7C" w:rsidRDefault="00DA5C7C" w:rsidP="00DA5C7C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Alterando a porta no servidor (Metasploitable2)</w:t>
      </w:r>
      <w:r w:rsidR="005D10C2" w:rsidRPr="00DA5C7C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.</w:t>
      </w:r>
    </w:p>
    <w:p w14:paraId="611E8761" w14:textId="618E3374" w:rsidR="004F04F8" w:rsidRDefault="004F04F8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726ECC22" w14:textId="6858B00F" w:rsidR="00D57F66" w:rsidRDefault="00DA5C7C" w:rsidP="00D57F66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nano 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etc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ssh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sshd_config</w:t>
      </w:r>
      <w:proofErr w:type="spellEnd"/>
      <w:r w:rsidR="00F42754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//editando as configurações no servidor SSH</w:t>
      </w:r>
    </w:p>
    <w:p w14:paraId="4F04E76C" w14:textId="2393B6D2" w:rsidR="00F42754" w:rsidRDefault="00F42754" w:rsidP="00D57F66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Ctr+O+enter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// salvando </w:t>
      </w:r>
    </w:p>
    <w:p w14:paraId="6DC0FB28" w14:textId="28EC7841" w:rsidR="00F42754" w:rsidRPr="00546E41" w:rsidRDefault="00F42754" w:rsidP="00D57F66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Ctr+W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// fechar a edição</w:t>
      </w:r>
    </w:p>
    <w:p w14:paraId="19E49746" w14:textId="755DBD60" w:rsidR="00A25B2F" w:rsidRPr="00D57F66" w:rsidRDefault="00B9786E" w:rsidP="00A25B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Alterando a para </w:t>
      </w:r>
      <w:r w:rsidR="001A5565" w:rsidRPr="001A5565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 w:bidi="pt-BR"/>
        </w:rPr>
        <w:t>4444</w:t>
      </w:r>
      <w:r w:rsidR="00A25B2F" w:rsidRPr="00D57F66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.</w:t>
      </w:r>
    </w:p>
    <w:p w14:paraId="28993DCD" w14:textId="424EC2A1" w:rsidR="00A25B2F" w:rsidRDefault="00A25B2F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782BC1CC" w14:textId="3FA87D1C" w:rsidR="00F42754" w:rsidRDefault="00F42754" w:rsidP="0047250C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0BD49A" w14:textId="706C0064" w:rsidR="0004120E" w:rsidRDefault="00E61B2E" w:rsidP="0004120E">
      <w:pPr>
        <w:pStyle w:val="Pr-formataoHTML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44CA2">
        <w:rPr>
          <w:rFonts w:ascii="Times New Roman" w:hAnsi="Times New Roman" w:cs="Times New Roman"/>
          <w:sz w:val="24"/>
          <w:szCs w:val="24"/>
        </w:rPr>
        <w:t>onfigur</w:t>
      </w:r>
      <w:r>
        <w:rPr>
          <w:rFonts w:ascii="Times New Roman" w:hAnsi="Times New Roman" w:cs="Times New Roman"/>
          <w:sz w:val="24"/>
          <w:szCs w:val="24"/>
        </w:rPr>
        <w:t>ar</w:t>
      </w:r>
      <w:r w:rsidR="00E44CA2">
        <w:rPr>
          <w:rFonts w:ascii="Times New Roman" w:hAnsi="Times New Roman" w:cs="Times New Roman"/>
          <w:sz w:val="24"/>
          <w:szCs w:val="24"/>
        </w:rPr>
        <w:t xml:space="preserve"> o parâmetro </w:t>
      </w:r>
      <w:proofErr w:type="spellStart"/>
      <w:r w:rsidR="00E44CA2" w:rsidRPr="00E44CA2">
        <w:rPr>
          <w:rFonts w:ascii="Times New Roman" w:hAnsi="Times New Roman" w:cs="Times New Roman"/>
          <w:b/>
          <w:sz w:val="24"/>
          <w:szCs w:val="24"/>
        </w:rPr>
        <w:t>MaxAuthTries</w:t>
      </w:r>
      <w:proofErr w:type="spellEnd"/>
      <w:r w:rsidR="00E44CA2" w:rsidRPr="00E44C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565">
        <w:rPr>
          <w:rFonts w:ascii="Times New Roman" w:hAnsi="Times New Roman" w:cs="Times New Roman"/>
          <w:b/>
          <w:sz w:val="24"/>
          <w:szCs w:val="24"/>
        </w:rPr>
        <w:t>5</w:t>
      </w:r>
      <w:r w:rsidR="00E44CA2">
        <w:rPr>
          <w:rFonts w:ascii="Times New Roman" w:hAnsi="Times New Roman" w:cs="Times New Roman"/>
          <w:sz w:val="24"/>
          <w:szCs w:val="24"/>
        </w:rPr>
        <w:t xml:space="preserve"> no servidor SSH (</w:t>
      </w:r>
      <w:proofErr w:type="spellStart"/>
      <w:r w:rsidR="00E44CA2">
        <w:rPr>
          <w:rFonts w:ascii="Times New Roman" w:hAnsi="Times New Roman" w:cs="Times New Roman"/>
          <w:sz w:val="24"/>
          <w:szCs w:val="24"/>
        </w:rPr>
        <w:t>Metasploitable</w:t>
      </w:r>
      <w:proofErr w:type="spellEnd"/>
      <w:r w:rsidR="00E44CA2">
        <w:rPr>
          <w:rFonts w:ascii="Times New Roman" w:hAnsi="Times New Roman" w:cs="Times New Roman"/>
          <w:sz w:val="24"/>
          <w:szCs w:val="24"/>
        </w:rPr>
        <w:t>)</w:t>
      </w:r>
    </w:p>
    <w:p w14:paraId="67D43344" w14:textId="7A57F9FB" w:rsidR="003E2F02" w:rsidRDefault="003E2F02" w:rsidP="003E2F02">
      <w:pPr>
        <w:pStyle w:val="Pr-formataoHTML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22296C" w14:textId="269C0334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21AFD91B" w14:textId="5B45D24F" w:rsidR="002D134E" w:rsidRPr="002D134E" w:rsidRDefault="002D134E" w:rsidP="00620C36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 w:rsidRPr="002D134E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Acessando usuários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msfadmin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user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service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.  </w:t>
      </w:r>
      <w:r w:rsid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esabilitar esses usuários?</w:t>
      </w:r>
    </w:p>
    <w:p w14:paraId="52EB8800" w14:textId="30CD3E2B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4CD6CD1D" w14:textId="6787B50A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5C3922DD" w14:textId="16FB5726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434AFEA2" w14:textId="2F175EAD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2E97D3D0" w14:textId="77777777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4DBED304" w14:textId="18E0B44B" w:rsidR="00E44CA2" w:rsidRDefault="00E44CA2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7F7150BF" w14:textId="2F45B057" w:rsidR="00824894" w:rsidRDefault="00824894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1F8ABC12" w14:textId="285DB670" w:rsidR="00824894" w:rsidRDefault="00824894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2E2CAD7F" w14:textId="77777777" w:rsidR="00824894" w:rsidRDefault="00824894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46E9C974" w14:textId="11E243FB" w:rsidR="00E44CA2" w:rsidRDefault="00E44CA2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3056A9AF" w14:textId="55480100" w:rsidR="00E44CA2" w:rsidRDefault="00E44CA2" w:rsidP="00E44CA2">
      <w:pPr>
        <w:pStyle w:val="Pr-formataoHTML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um usuário no servidor</w:t>
      </w:r>
      <w:r w:rsidR="008D104A">
        <w:rPr>
          <w:rFonts w:ascii="Times New Roman" w:hAnsi="Times New Roman" w:cs="Times New Roman"/>
          <w:sz w:val="24"/>
          <w:szCs w:val="24"/>
        </w:rPr>
        <w:t xml:space="preserve"> (criar o usuário com o nome de um dos componentes do grupo</w:t>
      </w:r>
      <w:r w:rsidR="0065567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55673" w:rsidRPr="00655673">
        <w:rPr>
          <w:rFonts w:ascii="Times New Roman" w:hAnsi="Times New Roman" w:cs="Times New Roman"/>
          <w:b/>
          <w:bCs/>
          <w:sz w:val="24"/>
          <w:szCs w:val="24"/>
        </w:rPr>
        <w:t>nome_usuario</w:t>
      </w:r>
      <w:proofErr w:type="spellEnd"/>
      <w:r w:rsidR="008D104A">
        <w:rPr>
          <w:rFonts w:ascii="Times New Roman" w:hAnsi="Times New Roman" w:cs="Times New Roman"/>
          <w:sz w:val="24"/>
          <w:szCs w:val="24"/>
        </w:rPr>
        <w:t>)</w:t>
      </w:r>
      <w:r w:rsidR="00F51211">
        <w:rPr>
          <w:rFonts w:ascii="Times New Roman" w:hAnsi="Times New Roman" w:cs="Times New Roman"/>
          <w:sz w:val="24"/>
          <w:szCs w:val="24"/>
        </w:rPr>
        <w:t xml:space="preserve"> para conexão via chave pública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0FC030" w14:textId="05E39A75" w:rsidR="00C5694B" w:rsidRDefault="00C5694B" w:rsidP="0047250C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81D7DC" w14:textId="35FA975E" w:rsidR="00C5694B" w:rsidRDefault="00117106" w:rsidP="0047250C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o usuário que foi criado com o comando no servidor:</w:t>
      </w:r>
    </w:p>
    <w:p w14:paraId="698DB94D" w14:textId="77777777" w:rsidR="00117106" w:rsidRDefault="00117106" w:rsidP="0047250C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FC66A4" w14:textId="1EF24533" w:rsidR="00117106" w:rsidRPr="00546E41" w:rsidRDefault="00117106" w:rsidP="00117106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cat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etc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passwd</w:t>
      </w:r>
      <w:proofErr w:type="spellEnd"/>
    </w:p>
    <w:p w14:paraId="4F5A3D54" w14:textId="4F06A745" w:rsidR="008B5ECC" w:rsidRDefault="008B5ECC" w:rsidP="008B5ECC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2C30EED5" w14:textId="0A4E8416" w:rsidR="008B5ECC" w:rsidRDefault="008B5ECC" w:rsidP="008B5ECC">
      <w:pPr>
        <w:pStyle w:val="Pr-formataoHTML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Criando o par de chaves (chave pública e chave privada) no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="00987066">
        <w:rPr>
          <w:rFonts w:ascii="Times New Roman" w:hAnsi="Times New Roman" w:cs="Times New Roman"/>
          <w:sz w:val="24"/>
          <w:szCs w:val="24"/>
        </w:rPr>
        <w:t xml:space="preserve"> e comprovando o envio da chave pública no servidor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659B33" w14:textId="08FFD52A" w:rsidR="008B5ECC" w:rsidRDefault="008B5ECC" w:rsidP="008B5ECC">
      <w:pPr>
        <w:pStyle w:val="Pr-formataoHTML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083849" w14:textId="678B41CC" w:rsidR="00BE20B8" w:rsidRPr="00BE20B8" w:rsidRDefault="00BE20B8" w:rsidP="00BE20B8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BE20B8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ssh-keygen</w:t>
      </w:r>
      <w:proofErr w:type="spellEnd"/>
      <w:r w:rsidRPr="00BE20B8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-t </w:t>
      </w:r>
      <w:proofErr w:type="spellStart"/>
      <w:r w:rsidRPr="00BE20B8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rsa</w:t>
      </w:r>
      <w:proofErr w:type="spellEnd"/>
      <w:r w:rsidRPr="00BE20B8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–b 4096 // gerando o par de chaves</w:t>
      </w:r>
    </w:p>
    <w:p w14:paraId="130F817D" w14:textId="41772789" w:rsidR="00510B1F" w:rsidRDefault="00510B1F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254CF203" w14:textId="48E4A88C" w:rsidR="00741D6D" w:rsidRPr="00BE20B8" w:rsidRDefault="00741D6D" w:rsidP="00741D6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ls</w:t>
      </w:r>
      <w:proofErr w:type="spellEnd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="00267D3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-</w:t>
      </w:r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l /root/.</w:t>
      </w:r>
      <w:proofErr w:type="spellStart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741D6D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 w:bidi="pt-BR"/>
        </w:rPr>
        <w:t xml:space="preserve"> </w:t>
      </w:r>
      <w:r w:rsidRPr="00BE20B8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//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verificando o par de chaves</w:t>
      </w:r>
    </w:p>
    <w:p w14:paraId="58E7EA3C" w14:textId="47498BC0" w:rsidR="00A462E3" w:rsidRDefault="00A462E3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687FA43F" w14:textId="649639FF" w:rsidR="00741D6D" w:rsidRPr="00741D6D" w:rsidRDefault="00741D6D" w:rsidP="00741D6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cat</w:t>
      </w:r>
      <w:proofErr w:type="spellEnd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/root/.</w:t>
      </w:r>
      <w:proofErr w:type="spellStart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/id_rsa.pub // visualizando a chave pública</w:t>
      </w:r>
    </w:p>
    <w:p w14:paraId="36494ABA" w14:textId="77777777" w:rsidR="00F17C12" w:rsidRDefault="00F17C12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46ED92B" w14:textId="61988CC2" w:rsidR="00F17C12" w:rsidRPr="00741D6D" w:rsidRDefault="00423A77" w:rsidP="00F17C12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-</w:t>
      </w:r>
      <w:proofErr w:type="spellStart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copy</w:t>
      </w:r>
      <w:proofErr w:type="spellEnd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-id -i /root/.</w:t>
      </w:r>
      <w:proofErr w:type="spellStart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/id_rsa.pub </w:t>
      </w:r>
      <w:r w:rsidR="002B7F9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nome_usuario</w:t>
      </w:r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@</w:t>
      </w:r>
      <w:r w:rsidR="00A67982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192.168.56.116</w:t>
      </w:r>
      <w:r w:rsidRPr="00423A77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 w:bidi="pt-BR"/>
        </w:rPr>
        <w:t xml:space="preserve"> </w:t>
      </w:r>
      <w:r w:rsidR="001638C8" w:rsidRPr="001638C8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-p </w:t>
      </w:r>
      <w:r w:rsidR="002B7F9D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4444</w:t>
      </w:r>
      <w:r w:rsidRPr="00423A77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 w:bidi="pt-BR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pt-BR" w:bidi="pt-BR"/>
        </w:rPr>
        <w:t xml:space="preserve">// </w:t>
      </w:r>
      <w:r w:rsidR="00F17C12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enviando a chave pública para o servidor</w:t>
      </w:r>
    </w:p>
    <w:p w14:paraId="4708F05C" w14:textId="78BDC5B4" w:rsidR="001638C8" w:rsidRDefault="001638C8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C76002F" w14:textId="745B1FEE" w:rsidR="00CC54DA" w:rsidRPr="00A41069" w:rsidRDefault="00A41069" w:rsidP="00CC54DA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cat</w:t>
      </w:r>
      <w:proofErr w:type="spellEnd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.</w:t>
      </w:r>
      <w:proofErr w:type="spellStart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/</w:t>
      </w:r>
      <w:proofErr w:type="spellStart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authorized_keys</w:t>
      </w:r>
      <w:proofErr w:type="spellEnd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="00CC54DA"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// </w:t>
      </w:r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verificando a chave pública no servidor</w:t>
      </w:r>
    </w:p>
    <w:p w14:paraId="7F362CC5" w14:textId="0CACC7E3" w:rsidR="000B2DD6" w:rsidRDefault="000B2DD6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7B3A2CF0" w14:textId="72C684DF" w:rsidR="000B2DD6" w:rsidRDefault="00173867" w:rsidP="00504235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 w:rsidRPr="00173867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Configurando o servidor com a opção </w:t>
      </w:r>
      <w:proofErr w:type="spellStart"/>
      <w:r w:rsidRPr="00173867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AllowUsers</w:t>
      </w:r>
      <w:proofErr w:type="spellEnd"/>
      <w:r w:rsidRPr="00173867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 xml:space="preserve"> </w:t>
      </w:r>
      <w:proofErr w:type="spellStart"/>
      <w:r w:rsidRPr="00173867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nome</w:t>
      </w:r>
      <w:r w:rsidR="00655673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_usuario</w:t>
      </w:r>
      <w:proofErr w:type="spellEnd"/>
      <w:r w:rsidRPr="00173867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</w:t>
      </w:r>
      <w:r w:rsid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(nome de usuário criado no servidor</w:t>
      </w:r>
    </w:p>
    <w:p w14:paraId="16F1CE93" w14:textId="4F238EFB" w:rsidR="00862C90" w:rsidRPr="00173867" w:rsidRDefault="00862C90" w:rsidP="00862C9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37A2A475" w14:textId="75FF98CA" w:rsidR="00862C90" w:rsidRPr="00FC5DE0" w:rsidRDefault="00FC5DE0" w:rsidP="00862C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="00B111B3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nome</w:t>
      </w:r>
      <w:r w:rsidR="002B7F9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_usuario</w:t>
      </w:r>
      <w:r w:rsidR="00C90AAC" w:rsidRPr="00C90AAC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@192.168.56.116</w:t>
      </w:r>
      <w:r w:rsidR="00C90AAC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-p </w:t>
      </w:r>
      <w:r w:rsidR="00B111B3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4444</w:t>
      </w:r>
      <w:r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="00862C90"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// </w:t>
      </w:r>
      <w:r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conectando com o usuário criado</w:t>
      </w:r>
    </w:p>
    <w:p w14:paraId="0D50BDF4" w14:textId="5D2F63E7" w:rsidR="00100CA0" w:rsidRDefault="00100CA0" w:rsidP="008F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0849A81F" w14:textId="11754E64" w:rsidR="001A5565" w:rsidRDefault="001A5565" w:rsidP="001A5565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Gerar os prints de tela comprovando as configurações.</w:t>
      </w:r>
    </w:p>
    <w:p w14:paraId="011FE426" w14:textId="657A1FD7" w:rsidR="001A5565" w:rsidRDefault="000423CC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 w:rsidRPr="000423CC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drawing>
          <wp:anchor distT="0" distB="0" distL="114300" distR="114300" simplePos="0" relativeHeight="251659264" behindDoc="0" locked="0" layoutInCell="1" allowOverlap="1" wp14:anchorId="62F1BA1C" wp14:editId="5C0A7165">
            <wp:simplePos x="0" y="0"/>
            <wp:positionH relativeFrom="column">
              <wp:posOffset>910590</wp:posOffset>
            </wp:positionH>
            <wp:positionV relativeFrom="paragraph">
              <wp:posOffset>127989</wp:posOffset>
            </wp:positionV>
            <wp:extent cx="3701362" cy="224980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62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B87C7" w14:textId="70D9901A" w:rsidR="001A5565" w:rsidRDefault="001A556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5BE78C3D" w14:textId="5CFBE649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46BE6E76" w14:textId="12A08CF2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344BDEDB" w14:textId="5DB14136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741FA3A8" w14:textId="7CD66B93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48E9D6DF" w14:textId="4DE4F537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63A00E67" w14:textId="0E5573F1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7F4D94F3" w14:textId="5E583B84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79F01FED" w14:textId="0C05B34C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51BC292C" w14:textId="77777777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54370AE4" w14:textId="5EA99FFF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0FD94D77" w14:textId="22D49775" w:rsidR="001D18D5" w:rsidRPr="001A5565" w:rsidRDefault="001D18D5" w:rsidP="001D18D5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 w:rsidRP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Quais </w:t>
      </w: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a</w:t>
      </w:r>
      <w:r w:rsidRP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s principais </w:t>
      </w: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vantagens de se usar o serviço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ssh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se comparado ao serviço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telnet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?</w:t>
      </w:r>
      <w:r w:rsidRP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Justifique.</w:t>
      </w:r>
    </w:p>
    <w:p w14:paraId="2C6BEB4E" w14:textId="2C764591" w:rsidR="001D18D5" w:rsidRDefault="001D18D5" w:rsidP="001D1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0578512" w14:textId="1F50F10A" w:rsidR="000423CC" w:rsidRPr="000423CC" w:rsidRDefault="000423CC" w:rsidP="001D1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eastAsia="pt-BR" w:bidi="pt-BR"/>
        </w:rPr>
        <w:t>O Serviço SSH é criptografado, enquanto o Telnet não é sendo assim o Telnet é mais vulnerável do que os Serviços do SSH, justificando a escolha do SSH como mais interessante.</w:t>
      </w:r>
      <w:bookmarkStart w:id="0" w:name="_GoBack"/>
      <w:bookmarkEnd w:id="0"/>
    </w:p>
    <w:p w14:paraId="2C3ADADC" w14:textId="77777777" w:rsidR="000423CC" w:rsidRPr="001D18D5" w:rsidRDefault="000423CC" w:rsidP="001D1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771C32E4" w14:textId="77777777" w:rsidR="001D18D5" w:rsidRPr="001A556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6075A146" w14:textId="704D4F58" w:rsidR="00ED254E" w:rsidRPr="001A5565" w:rsidRDefault="00ED254E" w:rsidP="001A5565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 w:rsidRP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Quais as principais configurações realizadas para garantir uma maior segurança no servidor SSH? Justifique.</w:t>
      </w:r>
    </w:p>
    <w:p w14:paraId="07B9EAFE" w14:textId="0F83E4F1" w:rsidR="00ED254E" w:rsidRDefault="00ED254E" w:rsidP="008F7007">
      <w:pPr>
        <w:autoSpaceDE w:val="0"/>
        <w:autoSpaceDN w:val="0"/>
        <w:adjustRightInd w:val="0"/>
        <w:spacing w:after="0" w:line="360" w:lineRule="auto"/>
        <w:jc w:val="both"/>
      </w:pPr>
    </w:p>
    <w:p w14:paraId="70C3B6D1" w14:textId="15FDF509" w:rsidR="000423CC" w:rsidRPr="000423CC" w:rsidRDefault="000423CC" w:rsidP="008F700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Mudar a porta do serviço SSH, ajustar o </w:t>
      </w:r>
      <w:proofErr w:type="gramStart"/>
      <w:r>
        <w:rPr>
          <w:b/>
          <w:bCs/>
          <w:i/>
          <w:iCs/>
        </w:rPr>
        <w:t>numero</w:t>
      </w:r>
      <w:proofErr w:type="gramEnd"/>
      <w:r>
        <w:rPr>
          <w:b/>
          <w:bCs/>
          <w:i/>
          <w:iCs/>
        </w:rPr>
        <w:t xml:space="preserve"> de tentativas, verificar chaves </w:t>
      </w:r>
      <w:proofErr w:type="spellStart"/>
      <w:r>
        <w:rPr>
          <w:b/>
          <w:bCs/>
          <w:i/>
          <w:iCs/>
        </w:rPr>
        <w:t>publicas</w:t>
      </w:r>
      <w:proofErr w:type="spellEnd"/>
      <w:r>
        <w:rPr>
          <w:b/>
          <w:bCs/>
          <w:i/>
          <w:iCs/>
        </w:rPr>
        <w:t xml:space="preserve"> e permitir usuários em especifico, entre outros fatores que fazem com que dificulte o acesso ao </w:t>
      </w:r>
      <w:proofErr w:type="spellStart"/>
      <w:r>
        <w:rPr>
          <w:b/>
          <w:bCs/>
          <w:i/>
          <w:iCs/>
        </w:rPr>
        <w:t>Servico</w:t>
      </w:r>
      <w:proofErr w:type="spellEnd"/>
      <w:r>
        <w:rPr>
          <w:b/>
          <w:bCs/>
          <w:i/>
          <w:iCs/>
        </w:rPr>
        <w:t xml:space="preserve"> SSH em específico.</w:t>
      </w:r>
    </w:p>
    <w:p w14:paraId="42EEFCA4" w14:textId="268128A5" w:rsidR="000423CC" w:rsidRPr="008F7007" w:rsidRDefault="000423CC" w:rsidP="008F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82D5C19" w14:textId="265BA65F" w:rsidR="00411716" w:rsidRDefault="00411716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89935B5" w14:textId="03AA5FEB" w:rsidR="00C5694B" w:rsidRPr="00546E41" w:rsidRDefault="008407DE" w:rsidP="00ED254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Testando o servidor SFTP:</w:t>
      </w:r>
      <w:r w:rsidR="00C5694B" w:rsidRPr="00546E41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 xml:space="preserve"> </w:t>
      </w:r>
    </w:p>
    <w:p w14:paraId="5377E3BF" w14:textId="1451000E" w:rsidR="00C5694B" w:rsidRDefault="00C5694B" w:rsidP="0047250C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DEA526" w14:textId="1BA72120" w:rsidR="0096190B" w:rsidRPr="0096190B" w:rsidRDefault="0096190B" w:rsidP="00E16A1B">
      <w:pPr>
        <w:pStyle w:val="Pr-formataoHTML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90B">
        <w:rPr>
          <w:rFonts w:ascii="Times New Roman" w:hAnsi="Times New Roman" w:cs="Times New Roman"/>
          <w:sz w:val="24"/>
          <w:szCs w:val="24"/>
        </w:rPr>
        <w:t xml:space="preserve">Iniciar o </w:t>
      </w:r>
      <w:proofErr w:type="spellStart"/>
      <w:r w:rsidRPr="0096190B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96190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96190B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96190B">
        <w:rPr>
          <w:rFonts w:ascii="Times New Roman" w:hAnsi="Times New Roman" w:cs="Times New Roman"/>
          <w:sz w:val="24"/>
          <w:szCs w:val="24"/>
        </w:rPr>
        <w:t xml:space="preserve"> e na sequência acessar o serviço SFTP</w:t>
      </w:r>
      <w:r w:rsidR="00791130">
        <w:rPr>
          <w:rFonts w:ascii="Times New Roman" w:hAnsi="Times New Roman" w:cs="Times New Roman"/>
          <w:sz w:val="24"/>
          <w:szCs w:val="24"/>
        </w:rPr>
        <w:t>:</w:t>
      </w:r>
    </w:p>
    <w:p w14:paraId="660F498B" w14:textId="77409AC6" w:rsidR="00C5694B" w:rsidRPr="0096190B" w:rsidRDefault="00C5694B" w:rsidP="0096190B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88C687" w14:textId="50B12329" w:rsidR="00A459A0" w:rsidRPr="00A459A0" w:rsidRDefault="00A459A0" w:rsidP="00A4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sftp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="000E5333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-P </w:t>
      </w:r>
      <w:proofErr w:type="gramStart"/>
      <w:r w:rsidR="001A556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4444</w:t>
      </w:r>
      <w:r w:rsidR="000E5333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proofErr w:type="spellStart"/>
      <w:r w:rsidR="001A556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nome</w:t>
      </w:r>
      <w:proofErr w:type="gramEnd"/>
      <w:r w:rsidR="001A556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_usuario</w:t>
      </w:r>
      <w:r w:rsidRPr="00A459A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@</w:t>
      </w:r>
      <w:r w:rsidR="001A556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IP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// conectando com o usuário criado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na porta </w:t>
      </w:r>
      <w:r w:rsidR="001A556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4444</w:t>
      </w:r>
    </w:p>
    <w:p w14:paraId="0ABCA52C" w14:textId="7C68B75E" w:rsidR="004B04A7" w:rsidRDefault="004B04A7" w:rsidP="001071E6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E1EAC2" w14:textId="6FC7DBA7" w:rsidR="00411716" w:rsidRDefault="00411716" w:rsidP="001A5565">
      <w:pPr>
        <w:pStyle w:val="Default"/>
        <w:numPr>
          <w:ilvl w:val="2"/>
          <w:numId w:val="19"/>
        </w:numPr>
        <w:jc w:val="both"/>
      </w:pPr>
      <w:r w:rsidRPr="002109B0">
        <w:t xml:space="preserve">Finalizar a captura no </w:t>
      </w:r>
      <w:proofErr w:type="spellStart"/>
      <w:r w:rsidRPr="002109B0">
        <w:t>Wireshark</w:t>
      </w:r>
      <w:proofErr w:type="spellEnd"/>
      <w:r w:rsidRPr="002109B0">
        <w:t xml:space="preserve"> e realizar a análise offline:</w:t>
      </w:r>
    </w:p>
    <w:p w14:paraId="14F7DB5D" w14:textId="49D867E5" w:rsidR="00411716" w:rsidRDefault="00411716" w:rsidP="00411716">
      <w:pPr>
        <w:pStyle w:val="Default"/>
        <w:jc w:val="both"/>
      </w:pPr>
      <w:r>
        <w:t xml:space="preserve">Digitar </w:t>
      </w:r>
      <w:proofErr w:type="spellStart"/>
      <w:r>
        <w:t>Analyse</w:t>
      </w:r>
      <w:proofErr w:type="spellEnd"/>
      <w:r>
        <w:t xml:space="preserve"> </w:t>
      </w:r>
      <w:r>
        <w:sym w:font="Wingdings" w:char="F0E0"/>
      </w:r>
      <w:r>
        <w:t xml:space="preserve"> Follow </w:t>
      </w:r>
      <w:r>
        <w:sym w:font="Wingdings" w:char="F0E0"/>
      </w:r>
      <w:r>
        <w:t xml:space="preserve"> TCP </w:t>
      </w:r>
      <w:proofErr w:type="spellStart"/>
      <w:r>
        <w:t>Stream</w:t>
      </w:r>
      <w:proofErr w:type="spellEnd"/>
      <w:r>
        <w:t xml:space="preserve"> (verificar o que está sendo observado). Realizar o print da tela.</w:t>
      </w:r>
    </w:p>
    <w:p w14:paraId="348C7656" w14:textId="369EC9AA" w:rsidR="00061436" w:rsidRDefault="000423CC" w:rsidP="00411716">
      <w:pPr>
        <w:pStyle w:val="Default"/>
        <w:jc w:val="both"/>
      </w:pPr>
      <w:r w:rsidRPr="000423CC">
        <w:drawing>
          <wp:anchor distT="0" distB="0" distL="114300" distR="114300" simplePos="0" relativeHeight="251660288" behindDoc="1" locked="0" layoutInCell="1" allowOverlap="1" wp14:anchorId="05F76014" wp14:editId="604227BF">
            <wp:simplePos x="0" y="0"/>
            <wp:positionH relativeFrom="column">
              <wp:posOffset>-13335</wp:posOffset>
            </wp:positionH>
            <wp:positionV relativeFrom="paragraph">
              <wp:posOffset>105410</wp:posOffset>
            </wp:positionV>
            <wp:extent cx="5400040" cy="3331845"/>
            <wp:effectExtent l="0" t="0" r="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C25CB" w14:textId="2F9A6523" w:rsidR="000423CC" w:rsidRDefault="000423CC" w:rsidP="00411716">
      <w:pPr>
        <w:pStyle w:val="Default"/>
        <w:jc w:val="both"/>
      </w:pPr>
    </w:p>
    <w:p w14:paraId="7AC6FE39" w14:textId="2A4F8210" w:rsidR="000423CC" w:rsidRDefault="000423CC" w:rsidP="00411716">
      <w:pPr>
        <w:pStyle w:val="Default"/>
        <w:jc w:val="both"/>
      </w:pPr>
    </w:p>
    <w:p w14:paraId="752E58CE" w14:textId="2064DBBB" w:rsidR="000423CC" w:rsidRDefault="000423CC" w:rsidP="00411716">
      <w:pPr>
        <w:pStyle w:val="Default"/>
        <w:jc w:val="both"/>
      </w:pPr>
    </w:p>
    <w:p w14:paraId="5A79AEB9" w14:textId="0930E872" w:rsidR="000423CC" w:rsidRDefault="000423CC" w:rsidP="00411716">
      <w:pPr>
        <w:pStyle w:val="Default"/>
        <w:jc w:val="both"/>
      </w:pPr>
    </w:p>
    <w:p w14:paraId="34520CD8" w14:textId="4AC3937C" w:rsidR="000423CC" w:rsidRDefault="000423CC" w:rsidP="00411716">
      <w:pPr>
        <w:pStyle w:val="Default"/>
        <w:jc w:val="both"/>
      </w:pPr>
    </w:p>
    <w:p w14:paraId="4BFDCDCB" w14:textId="62CCC51A" w:rsidR="000423CC" w:rsidRDefault="000423CC" w:rsidP="00411716">
      <w:pPr>
        <w:pStyle w:val="Default"/>
        <w:jc w:val="both"/>
      </w:pPr>
    </w:p>
    <w:p w14:paraId="64B266E9" w14:textId="2B22EB23" w:rsidR="000423CC" w:rsidRDefault="000423CC" w:rsidP="00411716">
      <w:pPr>
        <w:pStyle w:val="Default"/>
        <w:jc w:val="both"/>
      </w:pPr>
    </w:p>
    <w:p w14:paraId="75A3662B" w14:textId="18937244" w:rsidR="000423CC" w:rsidRDefault="000423CC" w:rsidP="00411716">
      <w:pPr>
        <w:pStyle w:val="Default"/>
        <w:jc w:val="both"/>
      </w:pPr>
    </w:p>
    <w:p w14:paraId="6B934AE1" w14:textId="0CAC9214" w:rsidR="000423CC" w:rsidRDefault="000423CC" w:rsidP="00411716">
      <w:pPr>
        <w:pStyle w:val="Default"/>
        <w:jc w:val="both"/>
      </w:pPr>
    </w:p>
    <w:p w14:paraId="536CB1F3" w14:textId="0BF3A952" w:rsidR="000423CC" w:rsidRDefault="000423CC" w:rsidP="00411716">
      <w:pPr>
        <w:pStyle w:val="Default"/>
        <w:jc w:val="both"/>
      </w:pPr>
    </w:p>
    <w:p w14:paraId="1DB373CD" w14:textId="086E3E1E" w:rsidR="000423CC" w:rsidRDefault="000423CC" w:rsidP="00411716">
      <w:pPr>
        <w:pStyle w:val="Default"/>
        <w:jc w:val="both"/>
      </w:pPr>
    </w:p>
    <w:p w14:paraId="0851B2AF" w14:textId="41409660" w:rsidR="000423CC" w:rsidRDefault="000423CC" w:rsidP="00411716">
      <w:pPr>
        <w:pStyle w:val="Default"/>
        <w:jc w:val="both"/>
      </w:pPr>
    </w:p>
    <w:p w14:paraId="65D5C08E" w14:textId="54490610" w:rsidR="000423CC" w:rsidRDefault="000423CC" w:rsidP="00411716">
      <w:pPr>
        <w:pStyle w:val="Default"/>
        <w:jc w:val="both"/>
      </w:pPr>
    </w:p>
    <w:p w14:paraId="107A8508" w14:textId="474E48FD" w:rsidR="000423CC" w:rsidRDefault="000423CC" w:rsidP="00411716">
      <w:pPr>
        <w:pStyle w:val="Default"/>
        <w:jc w:val="both"/>
      </w:pPr>
    </w:p>
    <w:p w14:paraId="2152FDE2" w14:textId="77777777" w:rsidR="000423CC" w:rsidRDefault="000423CC" w:rsidP="00411716">
      <w:pPr>
        <w:pStyle w:val="Default"/>
        <w:jc w:val="both"/>
      </w:pPr>
    </w:p>
    <w:p w14:paraId="451AA396" w14:textId="10173583" w:rsidR="00061436" w:rsidRDefault="00061436" w:rsidP="00411716">
      <w:pPr>
        <w:pStyle w:val="Default"/>
        <w:jc w:val="both"/>
      </w:pPr>
    </w:p>
    <w:p w14:paraId="5073DDCD" w14:textId="0F1097B2" w:rsidR="00411716" w:rsidRDefault="00411716" w:rsidP="00411716">
      <w:pPr>
        <w:pStyle w:val="Default"/>
        <w:jc w:val="both"/>
      </w:pPr>
    </w:p>
    <w:p w14:paraId="0A983A9E" w14:textId="0D0D86A9" w:rsidR="00133868" w:rsidRDefault="00133868" w:rsidP="00411716">
      <w:pPr>
        <w:pStyle w:val="Default"/>
        <w:jc w:val="both"/>
      </w:pPr>
    </w:p>
    <w:p w14:paraId="536550FD" w14:textId="0BBCBBC1" w:rsidR="00133868" w:rsidRDefault="00133868" w:rsidP="001A5565">
      <w:pPr>
        <w:pStyle w:val="Pr-formataoHTML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1716">
        <w:rPr>
          <w:rFonts w:ascii="Times New Roman" w:hAnsi="Times New Roman" w:cs="Times New Roman"/>
          <w:sz w:val="24"/>
          <w:szCs w:val="24"/>
        </w:rPr>
        <w:t xml:space="preserve">Confronte o serviço </w:t>
      </w:r>
      <w:proofErr w:type="spellStart"/>
      <w:r w:rsidRPr="00411716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41171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11716">
        <w:rPr>
          <w:rFonts w:ascii="Times New Roman" w:hAnsi="Times New Roman" w:cs="Times New Roman"/>
          <w:sz w:val="24"/>
          <w:szCs w:val="24"/>
        </w:rPr>
        <w:t>sftp</w:t>
      </w:r>
      <w:proofErr w:type="spellEnd"/>
      <w:r w:rsidRPr="00411716">
        <w:rPr>
          <w:rFonts w:ascii="Times New Roman" w:hAnsi="Times New Roman" w:cs="Times New Roman"/>
          <w:sz w:val="24"/>
          <w:szCs w:val="24"/>
        </w:rPr>
        <w:t>.</w:t>
      </w:r>
      <w:r w:rsidR="00655673">
        <w:rPr>
          <w:rFonts w:ascii="Times New Roman" w:hAnsi="Times New Roman" w:cs="Times New Roman"/>
          <w:sz w:val="24"/>
          <w:szCs w:val="24"/>
        </w:rPr>
        <w:t xml:space="preserve"> Quais as principais vantagens do </w:t>
      </w:r>
      <w:proofErr w:type="spellStart"/>
      <w:r w:rsidR="00655673">
        <w:rPr>
          <w:rFonts w:ascii="Times New Roman" w:hAnsi="Times New Roman" w:cs="Times New Roman"/>
          <w:sz w:val="24"/>
          <w:szCs w:val="24"/>
        </w:rPr>
        <w:t>sftp</w:t>
      </w:r>
      <w:proofErr w:type="spellEnd"/>
      <w:r w:rsidR="00655673">
        <w:rPr>
          <w:rFonts w:ascii="Times New Roman" w:hAnsi="Times New Roman" w:cs="Times New Roman"/>
          <w:sz w:val="24"/>
          <w:szCs w:val="24"/>
        </w:rPr>
        <w:t xml:space="preserve"> se comparado com o </w:t>
      </w:r>
      <w:proofErr w:type="spellStart"/>
      <w:r w:rsidR="00655673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="00655673">
        <w:rPr>
          <w:rFonts w:ascii="Times New Roman" w:hAnsi="Times New Roman" w:cs="Times New Roman"/>
          <w:sz w:val="24"/>
          <w:szCs w:val="24"/>
        </w:rPr>
        <w:t>? Justifique.</w:t>
      </w:r>
    </w:p>
    <w:p w14:paraId="627B8765" w14:textId="77777777" w:rsidR="000423CC" w:rsidRPr="00411716" w:rsidRDefault="000423CC" w:rsidP="000423CC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2C1CDDE0" w14:textId="6D19A430" w:rsidR="00133868" w:rsidRPr="000423CC" w:rsidRDefault="000423CC" w:rsidP="00133868">
      <w:pPr>
        <w:pStyle w:val="Pr-formataoHTML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Os Dados do Serviço SFTP são criptografados, enquanto </w:t>
      </w:r>
      <w:proofErr w:type="gramStart"/>
      <w:r>
        <w:rPr>
          <w:rFonts w:ascii="Times New Roman" w:hAnsi="Times New Roman" w:cs="Times New Roman"/>
          <w:b/>
          <w:i/>
          <w:iCs/>
          <w:sz w:val="24"/>
          <w:szCs w:val="24"/>
        </w:rPr>
        <w:t>os serviço</w:t>
      </w:r>
      <w:proofErr w:type="gramEnd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FTP não é. Fazendo com que o Serviço SFTP seja uma escolha mais interessante para utilizar em relação as FTP por questões de segurança.</w:t>
      </w:r>
    </w:p>
    <w:p w14:paraId="2E822F82" w14:textId="77777777" w:rsidR="00133868" w:rsidRDefault="00133868" w:rsidP="00411716">
      <w:pPr>
        <w:pStyle w:val="Default"/>
        <w:jc w:val="both"/>
      </w:pPr>
    </w:p>
    <w:p w14:paraId="08F406A9" w14:textId="14B0443C" w:rsidR="00411716" w:rsidRDefault="00411716" w:rsidP="00411716">
      <w:pPr>
        <w:pStyle w:val="Default"/>
        <w:jc w:val="both"/>
      </w:pPr>
    </w:p>
    <w:p w14:paraId="10B30789" w14:textId="2A5AB5C5" w:rsidR="00411716" w:rsidRDefault="00411716" w:rsidP="001071E6">
      <w:pPr>
        <w:pStyle w:val="Pr-formataoHTML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1716">
        <w:rPr>
          <w:rFonts w:ascii="Times New Roman" w:hAnsi="Times New Roman" w:cs="Times New Roman"/>
          <w:sz w:val="24"/>
          <w:szCs w:val="24"/>
        </w:rPr>
        <w:t xml:space="preserve">Compare alguns desafios e particularidades das equipes de </w:t>
      </w:r>
      <w:proofErr w:type="spellStart"/>
      <w:r w:rsidRPr="00411716">
        <w:rPr>
          <w:rFonts w:ascii="Times New Roman" w:hAnsi="Times New Roman" w:cs="Times New Roman"/>
          <w:sz w:val="24"/>
          <w:szCs w:val="24"/>
        </w:rPr>
        <w:t>Pentest</w:t>
      </w:r>
      <w:proofErr w:type="spellEnd"/>
      <w:r w:rsidRPr="00411716">
        <w:rPr>
          <w:rFonts w:ascii="Times New Roman" w:hAnsi="Times New Roman" w:cs="Times New Roman"/>
          <w:sz w:val="24"/>
          <w:szCs w:val="24"/>
        </w:rPr>
        <w:t xml:space="preserve"> e Analista de Segurança nas empresas.</w:t>
      </w:r>
    </w:p>
    <w:p w14:paraId="45291DFB" w14:textId="556FF95B" w:rsidR="000423CC" w:rsidRDefault="000423CC" w:rsidP="000423CC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43BDFA5D" w14:textId="773C878A" w:rsidR="000423CC" w:rsidRPr="000423CC" w:rsidRDefault="000423CC" w:rsidP="000423CC">
      <w:pPr>
        <w:pStyle w:val="Pr-formataoHTML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Os profissionais que trabalham com Segurança Cibernética das empresas precisam configurar seus serviços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onlines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 nuvem, locais entre outros de maneira segura, utilizando sempre protocolos que utilizam de criptografia de dados, para manter a integridade dos dados a serem transportados</w:t>
      </w:r>
    </w:p>
    <w:p w14:paraId="700C697C" w14:textId="6A789351" w:rsidR="004B04A7" w:rsidRDefault="004B04A7" w:rsidP="001071E6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B88C6E" w14:textId="77777777" w:rsidR="00133868" w:rsidRDefault="00133868" w:rsidP="001071E6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03866B" w14:textId="6C6443E6" w:rsidR="001071E6" w:rsidRPr="00546E41" w:rsidRDefault="001071E6" w:rsidP="001071E6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E41">
        <w:rPr>
          <w:rFonts w:ascii="Times New Roman" w:hAnsi="Times New Roman" w:cs="Times New Roman"/>
          <w:b/>
          <w:sz w:val="24"/>
          <w:szCs w:val="24"/>
        </w:rPr>
        <w:t>Referências:</w:t>
      </w:r>
    </w:p>
    <w:p w14:paraId="749BADDC" w14:textId="4795D5A1" w:rsidR="008407DE" w:rsidRPr="008407DE" w:rsidRDefault="003A56AC" w:rsidP="008407DE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407DE" w:rsidRPr="008407DE">
        <w:rPr>
          <w:rFonts w:ascii="Times New Roman" w:hAnsi="Times New Roman" w:cs="Times New Roman"/>
          <w:sz w:val="24"/>
          <w:szCs w:val="24"/>
        </w:rPr>
        <w:t xml:space="preserve">. RFC4250 e RFC4256.  The </w:t>
      </w:r>
      <w:proofErr w:type="spellStart"/>
      <w:r w:rsidR="008407DE" w:rsidRPr="008407DE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8407DE" w:rsidRPr="008407DE">
        <w:rPr>
          <w:rFonts w:ascii="Times New Roman" w:hAnsi="Times New Roman" w:cs="Times New Roman"/>
          <w:sz w:val="24"/>
          <w:szCs w:val="24"/>
        </w:rPr>
        <w:t xml:space="preserve"> Shell</w:t>
      </w:r>
      <w:r w:rsidR="008407DE" w:rsidRPr="00633A93">
        <w:rPr>
          <w:rFonts w:ascii="Times New Roman" w:hAnsi="Times New Roman" w:cs="Times New Roman"/>
          <w:sz w:val="24"/>
          <w:szCs w:val="24"/>
        </w:rPr>
        <w:t xml:space="preserve"> (SSH). </w:t>
      </w:r>
      <w:r w:rsidR="008407DE" w:rsidRPr="008407DE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9" w:history="1">
        <w:r w:rsidR="008407DE" w:rsidRPr="008407DE">
          <w:rPr>
            <w:rStyle w:val="Hyperlink"/>
            <w:rFonts w:ascii="Times New Roman" w:hAnsi="Times New Roman" w:cs="Times New Roman"/>
            <w:sz w:val="24"/>
            <w:szCs w:val="24"/>
          </w:rPr>
          <w:t>https://www.ietf.org/rfc/rfc4250.txt</w:t>
        </w:r>
        <w:r w:rsidR="008407DE" w:rsidRPr="008407DE">
          <w:rPr>
            <w:rStyle w:val="Hyperlink"/>
            <w:rFonts w:ascii="Times New Roman" w:hAnsi="Times New Roman" w:cs="Times New Roman"/>
            <w:sz w:val="24"/>
            <w:szCs w:val="24"/>
          </w:rPr>
          <w:br/>
          <w:t xml:space="preserve">https://www.ietf.org/rfc/rfc4256.txt </w:t>
        </w:r>
      </w:hyperlink>
    </w:p>
    <w:sectPr w:rsidR="008407DE" w:rsidRPr="00840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2D2"/>
    <w:multiLevelType w:val="multilevel"/>
    <w:tmpl w:val="A7AAD3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40DDF"/>
    <w:multiLevelType w:val="multilevel"/>
    <w:tmpl w:val="99FCD0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43591"/>
    <w:multiLevelType w:val="multilevel"/>
    <w:tmpl w:val="928202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A845ED"/>
    <w:multiLevelType w:val="multilevel"/>
    <w:tmpl w:val="97F668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040FAF"/>
    <w:multiLevelType w:val="multilevel"/>
    <w:tmpl w:val="D54C3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FC27A8"/>
    <w:multiLevelType w:val="multilevel"/>
    <w:tmpl w:val="1FDCA0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464789"/>
    <w:multiLevelType w:val="multilevel"/>
    <w:tmpl w:val="177A1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A9317D"/>
    <w:multiLevelType w:val="multilevel"/>
    <w:tmpl w:val="A306A8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796360"/>
    <w:multiLevelType w:val="multilevel"/>
    <w:tmpl w:val="6F8CCD9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4640E7"/>
    <w:multiLevelType w:val="multilevel"/>
    <w:tmpl w:val="49E0A0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3019F2"/>
    <w:multiLevelType w:val="multilevel"/>
    <w:tmpl w:val="2618B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35B17EA"/>
    <w:multiLevelType w:val="multilevel"/>
    <w:tmpl w:val="2EAAA0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4D314B"/>
    <w:multiLevelType w:val="multilevel"/>
    <w:tmpl w:val="8AC2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655720"/>
    <w:multiLevelType w:val="multilevel"/>
    <w:tmpl w:val="4E8A66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5B3BF3"/>
    <w:multiLevelType w:val="hybridMultilevel"/>
    <w:tmpl w:val="E8E890D0"/>
    <w:lvl w:ilvl="0" w:tplc="0F3CDDF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80C08"/>
    <w:multiLevelType w:val="multilevel"/>
    <w:tmpl w:val="785853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1F5155B"/>
    <w:multiLevelType w:val="multilevel"/>
    <w:tmpl w:val="135AE1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364D36"/>
    <w:multiLevelType w:val="multilevel"/>
    <w:tmpl w:val="BA8632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432BA7"/>
    <w:multiLevelType w:val="hybridMultilevel"/>
    <w:tmpl w:val="C102E236"/>
    <w:lvl w:ilvl="0" w:tplc="F3607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CC2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6B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C99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03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68B1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2F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A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85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A29F5"/>
    <w:multiLevelType w:val="multilevel"/>
    <w:tmpl w:val="9B686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4DBB34DB"/>
    <w:multiLevelType w:val="multilevel"/>
    <w:tmpl w:val="C5B8D0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4C71253"/>
    <w:multiLevelType w:val="hybridMultilevel"/>
    <w:tmpl w:val="1DBC398C"/>
    <w:lvl w:ilvl="0" w:tplc="111EF51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CC4CE4"/>
    <w:multiLevelType w:val="multilevel"/>
    <w:tmpl w:val="1FA67A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7F9168B"/>
    <w:multiLevelType w:val="multilevel"/>
    <w:tmpl w:val="1F28CB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6794543"/>
    <w:multiLevelType w:val="multilevel"/>
    <w:tmpl w:val="D0BEAA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1"/>
  </w:num>
  <w:num w:numId="3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9"/>
  </w:num>
  <w:num w:numId="5">
    <w:abstractNumId w:val="11"/>
  </w:num>
  <w:num w:numId="6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4"/>
  </w:num>
  <w:num w:numId="8">
    <w:abstractNumId w:val="26"/>
  </w:num>
  <w:num w:numId="9">
    <w:abstractNumId w:val="20"/>
  </w:num>
  <w:num w:numId="10">
    <w:abstractNumId w:val="16"/>
  </w:num>
  <w:num w:numId="11">
    <w:abstractNumId w:val="13"/>
  </w:num>
  <w:num w:numId="12">
    <w:abstractNumId w:val="0"/>
  </w:num>
  <w:num w:numId="13">
    <w:abstractNumId w:val="10"/>
  </w:num>
  <w:num w:numId="14">
    <w:abstractNumId w:val="1"/>
  </w:num>
  <w:num w:numId="15">
    <w:abstractNumId w:val="25"/>
  </w:num>
  <w:num w:numId="16">
    <w:abstractNumId w:val="2"/>
  </w:num>
  <w:num w:numId="17">
    <w:abstractNumId w:val="22"/>
  </w:num>
  <w:num w:numId="18">
    <w:abstractNumId w:val="23"/>
  </w:num>
  <w:num w:numId="19">
    <w:abstractNumId w:val="17"/>
  </w:num>
  <w:num w:numId="20">
    <w:abstractNumId w:val="14"/>
  </w:num>
  <w:num w:numId="21">
    <w:abstractNumId w:val="15"/>
  </w:num>
  <w:num w:numId="22">
    <w:abstractNumId w:val="18"/>
  </w:num>
  <w:num w:numId="23">
    <w:abstractNumId w:val="8"/>
  </w:num>
  <w:num w:numId="24">
    <w:abstractNumId w:val="7"/>
  </w:num>
  <w:num w:numId="25">
    <w:abstractNumId w:val="5"/>
  </w:num>
  <w:num w:numId="26">
    <w:abstractNumId w:val="3"/>
  </w:num>
  <w:num w:numId="27">
    <w:abstractNumId w:val="12"/>
  </w:num>
  <w:num w:numId="28">
    <w:abstractNumId w:val="2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D"/>
    <w:rsid w:val="00004407"/>
    <w:rsid w:val="0002779E"/>
    <w:rsid w:val="000313B1"/>
    <w:rsid w:val="000324AB"/>
    <w:rsid w:val="00032D05"/>
    <w:rsid w:val="00033814"/>
    <w:rsid w:val="00033891"/>
    <w:rsid w:val="00033D1D"/>
    <w:rsid w:val="0003643E"/>
    <w:rsid w:val="0004120E"/>
    <w:rsid w:val="000423CC"/>
    <w:rsid w:val="0004633C"/>
    <w:rsid w:val="000466D8"/>
    <w:rsid w:val="0005005F"/>
    <w:rsid w:val="000527C4"/>
    <w:rsid w:val="00054B02"/>
    <w:rsid w:val="00061436"/>
    <w:rsid w:val="0006613E"/>
    <w:rsid w:val="00072069"/>
    <w:rsid w:val="000866C7"/>
    <w:rsid w:val="000A0622"/>
    <w:rsid w:val="000A46CF"/>
    <w:rsid w:val="000B2DD6"/>
    <w:rsid w:val="000B5733"/>
    <w:rsid w:val="000B7171"/>
    <w:rsid w:val="000C2B9D"/>
    <w:rsid w:val="000C3097"/>
    <w:rsid w:val="000D2083"/>
    <w:rsid w:val="000D6BDE"/>
    <w:rsid w:val="000E0D6B"/>
    <w:rsid w:val="000E467F"/>
    <w:rsid w:val="000E5333"/>
    <w:rsid w:val="000E6096"/>
    <w:rsid w:val="000E6C87"/>
    <w:rsid w:val="000E7EEA"/>
    <w:rsid w:val="000F0CCC"/>
    <w:rsid w:val="000F10E4"/>
    <w:rsid w:val="000F6F03"/>
    <w:rsid w:val="00100CA0"/>
    <w:rsid w:val="001071E6"/>
    <w:rsid w:val="0011207D"/>
    <w:rsid w:val="00114ADD"/>
    <w:rsid w:val="00116B8E"/>
    <w:rsid w:val="00117106"/>
    <w:rsid w:val="00121235"/>
    <w:rsid w:val="00122F0D"/>
    <w:rsid w:val="00126C18"/>
    <w:rsid w:val="001304EE"/>
    <w:rsid w:val="00131C91"/>
    <w:rsid w:val="001327C7"/>
    <w:rsid w:val="00133868"/>
    <w:rsid w:val="00134AC9"/>
    <w:rsid w:val="00140480"/>
    <w:rsid w:val="00144151"/>
    <w:rsid w:val="001471A4"/>
    <w:rsid w:val="00153F53"/>
    <w:rsid w:val="00160118"/>
    <w:rsid w:val="001616F3"/>
    <w:rsid w:val="001638C8"/>
    <w:rsid w:val="001664E7"/>
    <w:rsid w:val="0017205B"/>
    <w:rsid w:val="00173867"/>
    <w:rsid w:val="001932DE"/>
    <w:rsid w:val="001A038B"/>
    <w:rsid w:val="001A51F2"/>
    <w:rsid w:val="001A5565"/>
    <w:rsid w:val="001A57B2"/>
    <w:rsid w:val="001C05A1"/>
    <w:rsid w:val="001C4AC6"/>
    <w:rsid w:val="001D18D5"/>
    <w:rsid w:val="001D1ECD"/>
    <w:rsid w:val="001E0C00"/>
    <w:rsid w:val="001E165E"/>
    <w:rsid w:val="001F507A"/>
    <w:rsid w:val="001F6A9C"/>
    <w:rsid w:val="001F6E4A"/>
    <w:rsid w:val="001F79D2"/>
    <w:rsid w:val="00203449"/>
    <w:rsid w:val="002107B8"/>
    <w:rsid w:val="00215CA5"/>
    <w:rsid w:val="00215D02"/>
    <w:rsid w:val="00230AD8"/>
    <w:rsid w:val="00234566"/>
    <w:rsid w:val="00244FF8"/>
    <w:rsid w:val="00256470"/>
    <w:rsid w:val="00260A39"/>
    <w:rsid w:val="002613F8"/>
    <w:rsid w:val="00267D35"/>
    <w:rsid w:val="0028021E"/>
    <w:rsid w:val="0029109C"/>
    <w:rsid w:val="002953A2"/>
    <w:rsid w:val="002A49AB"/>
    <w:rsid w:val="002B7F9D"/>
    <w:rsid w:val="002C328E"/>
    <w:rsid w:val="002C4E59"/>
    <w:rsid w:val="002C640C"/>
    <w:rsid w:val="002D134E"/>
    <w:rsid w:val="002D72D9"/>
    <w:rsid w:val="002E3705"/>
    <w:rsid w:val="002E464A"/>
    <w:rsid w:val="002E5FE1"/>
    <w:rsid w:val="002F356F"/>
    <w:rsid w:val="002F50EF"/>
    <w:rsid w:val="003035D6"/>
    <w:rsid w:val="00303E2A"/>
    <w:rsid w:val="003047C1"/>
    <w:rsid w:val="0031609A"/>
    <w:rsid w:val="00340214"/>
    <w:rsid w:val="003505BA"/>
    <w:rsid w:val="00351558"/>
    <w:rsid w:val="00355494"/>
    <w:rsid w:val="00363454"/>
    <w:rsid w:val="00365943"/>
    <w:rsid w:val="00367133"/>
    <w:rsid w:val="0036774D"/>
    <w:rsid w:val="00373488"/>
    <w:rsid w:val="003756BF"/>
    <w:rsid w:val="0037754E"/>
    <w:rsid w:val="0038027E"/>
    <w:rsid w:val="00381AF4"/>
    <w:rsid w:val="003823A8"/>
    <w:rsid w:val="00387E1A"/>
    <w:rsid w:val="00395A0A"/>
    <w:rsid w:val="003A2A8E"/>
    <w:rsid w:val="003A56AC"/>
    <w:rsid w:val="003B098C"/>
    <w:rsid w:val="003B40A7"/>
    <w:rsid w:val="003C52AF"/>
    <w:rsid w:val="003C6A9B"/>
    <w:rsid w:val="003D56B6"/>
    <w:rsid w:val="003E2F02"/>
    <w:rsid w:val="003E743E"/>
    <w:rsid w:val="003E7FBC"/>
    <w:rsid w:val="003F3117"/>
    <w:rsid w:val="003F5A7A"/>
    <w:rsid w:val="004046CF"/>
    <w:rsid w:val="00406DB3"/>
    <w:rsid w:val="00411716"/>
    <w:rsid w:val="004144E0"/>
    <w:rsid w:val="00420B1F"/>
    <w:rsid w:val="00423A77"/>
    <w:rsid w:val="004276DA"/>
    <w:rsid w:val="00427E10"/>
    <w:rsid w:val="00432FB7"/>
    <w:rsid w:val="004330DB"/>
    <w:rsid w:val="004343BD"/>
    <w:rsid w:val="00435726"/>
    <w:rsid w:val="00443F97"/>
    <w:rsid w:val="004442A3"/>
    <w:rsid w:val="00444502"/>
    <w:rsid w:val="00446E6E"/>
    <w:rsid w:val="00455EAC"/>
    <w:rsid w:val="00457CAC"/>
    <w:rsid w:val="00462CE0"/>
    <w:rsid w:val="004639A8"/>
    <w:rsid w:val="00463DE0"/>
    <w:rsid w:val="00466B04"/>
    <w:rsid w:val="0047250C"/>
    <w:rsid w:val="004745D9"/>
    <w:rsid w:val="004808EB"/>
    <w:rsid w:val="00484247"/>
    <w:rsid w:val="004847CB"/>
    <w:rsid w:val="00492BB3"/>
    <w:rsid w:val="00495E40"/>
    <w:rsid w:val="0049672A"/>
    <w:rsid w:val="004A05D5"/>
    <w:rsid w:val="004B04A7"/>
    <w:rsid w:val="004C702A"/>
    <w:rsid w:val="004D5AEC"/>
    <w:rsid w:val="004E1999"/>
    <w:rsid w:val="004E344A"/>
    <w:rsid w:val="004E5DE1"/>
    <w:rsid w:val="004F04F8"/>
    <w:rsid w:val="004F1959"/>
    <w:rsid w:val="004F53E9"/>
    <w:rsid w:val="00504235"/>
    <w:rsid w:val="00504FDC"/>
    <w:rsid w:val="00510B1F"/>
    <w:rsid w:val="00511772"/>
    <w:rsid w:val="00511884"/>
    <w:rsid w:val="005133E1"/>
    <w:rsid w:val="0051572F"/>
    <w:rsid w:val="00516F90"/>
    <w:rsid w:val="005266F0"/>
    <w:rsid w:val="0053158F"/>
    <w:rsid w:val="005428B6"/>
    <w:rsid w:val="00544ECE"/>
    <w:rsid w:val="00546E41"/>
    <w:rsid w:val="0055656A"/>
    <w:rsid w:val="00562CCF"/>
    <w:rsid w:val="00577C26"/>
    <w:rsid w:val="005835FE"/>
    <w:rsid w:val="00585F6C"/>
    <w:rsid w:val="00586B0D"/>
    <w:rsid w:val="00592D20"/>
    <w:rsid w:val="00593E74"/>
    <w:rsid w:val="00595D9D"/>
    <w:rsid w:val="005A1839"/>
    <w:rsid w:val="005A5C42"/>
    <w:rsid w:val="005B2398"/>
    <w:rsid w:val="005D10C2"/>
    <w:rsid w:val="005D2F76"/>
    <w:rsid w:val="005D7C4E"/>
    <w:rsid w:val="005E6476"/>
    <w:rsid w:val="005F2BE0"/>
    <w:rsid w:val="005F5855"/>
    <w:rsid w:val="0060662C"/>
    <w:rsid w:val="00622F82"/>
    <w:rsid w:val="00624A6F"/>
    <w:rsid w:val="006309EB"/>
    <w:rsid w:val="00633A93"/>
    <w:rsid w:val="006370C1"/>
    <w:rsid w:val="00637B22"/>
    <w:rsid w:val="00641241"/>
    <w:rsid w:val="0065079E"/>
    <w:rsid w:val="00655673"/>
    <w:rsid w:val="00657222"/>
    <w:rsid w:val="0067441E"/>
    <w:rsid w:val="0067674E"/>
    <w:rsid w:val="00680830"/>
    <w:rsid w:val="00681E42"/>
    <w:rsid w:val="00684B5F"/>
    <w:rsid w:val="00694F2D"/>
    <w:rsid w:val="0069518F"/>
    <w:rsid w:val="006B0539"/>
    <w:rsid w:val="006B7930"/>
    <w:rsid w:val="006C104B"/>
    <w:rsid w:val="006D0D8B"/>
    <w:rsid w:val="006D1B91"/>
    <w:rsid w:val="00703717"/>
    <w:rsid w:val="00712B0B"/>
    <w:rsid w:val="00720840"/>
    <w:rsid w:val="00720A3E"/>
    <w:rsid w:val="00722108"/>
    <w:rsid w:val="00727021"/>
    <w:rsid w:val="00733857"/>
    <w:rsid w:val="007367DC"/>
    <w:rsid w:val="00741D6D"/>
    <w:rsid w:val="00743534"/>
    <w:rsid w:val="0075423E"/>
    <w:rsid w:val="0076532F"/>
    <w:rsid w:val="0077171B"/>
    <w:rsid w:val="0078678E"/>
    <w:rsid w:val="00791130"/>
    <w:rsid w:val="00795E3B"/>
    <w:rsid w:val="007A296C"/>
    <w:rsid w:val="007A2B00"/>
    <w:rsid w:val="007A4ED3"/>
    <w:rsid w:val="007B3D3C"/>
    <w:rsid w:val="007E38EA"/>
    <w:rsid w:val="007E3964"/>
    <w:rsid w:val="007E446B"/>
    <w:rsid w:val="007F16B7"/>
    <w:rsid w:val="007F5AA5"/>
    <w:rsid w:val="008023B0"/>
    <w:rsid w:val="00815EE4"/>
    <w:rsid w:val="00824894"/>
    <w:rsid w:val="00826AB0"/>
    <w:rsid w:val="008302E4"/>
    <w:rsid w:val="00833B91"/>
    <w:rsid w:val="00835CA2"/>
    <w:rsid w:val="00837145"/>
    <w:rsid w:val="008407DE"/>
    <w:rsid w:val="00852645"/>
    <w:rsid w:val="00856790"/>
    <w:rsid w:val="00862C90"/>
    <w:rsid w:val="008661A7"/>
    <w:rsid w:val="00870AED"/>
    <w:rsid w:val="00876612"/>
    <w:rsid w:val="008835A5"/>
    <w:rsid w:val="008856B5"/>
    <w:rsid w:val="00887069"/>
    <w:rsid w:val="0088779A"/>
    <w:rsid w:val="0089180D"/>
    <w:rsid w:val="00895A0F"/>
    <w:rsid w:val="008B1400"/>
    <w:rsid w:val="008B1C50"/>
    <w:rsid w:val="008B5ECC"/>
    <w:rsid w:val="008C1E14"/>
    <w:rsid w:val="008D0996"/>
    <w:rsid w:val="008D0EE4"/>
    <w:rsid w:val="008D104A"/>
    <w:rsid w:val="008D1A6D"/>
    <w:rsid w:val="008E7E2A"/>
    <w:rsid w:val="008F6611"/>
    <w:rsid w:val="008F7007"/>
    <w:rsid w:val="00900241"/>
    <w:rsid w:val="00900F72"/>
    <w:rsid w:val="00914BC2"/>
    <w:rsid w:val="00924308"/>
    <w:rsid w:val="0093329B"/>
    <w:rsid w:val="0096190B"/>
    <w:rsid w:val="00983151"/>
    <w:rsid w:val="00983BC5"/>
    <w:rsid w:val="00987066"/>
    <w:rsid w:val="00990875"/>
    <w:rsid w:val="00990962"/>
    <w:rsid w:val="00996DBD"/>
    <w:rsid w:val="0099714E"/>
    <w:rsid w:val="009A68DA"/>
    <w:rsid w:val="009B18AD"/>
    <w:rsid w:val="009C7B14"/>
    <w:rsid w:val="009E2272"/>
    <w:rsid w:val="00A02627"/>
    <w:rsid w:val="00A2109F"/>
    <w:rsid w:val="00A22C36"/>
    <w:rsid w:val="00A25B2F"/>
    <w:rsid w:val="00A3216E"/>
    <w:rsid w:val="00A34138"/>
    <w:rsid w:val="00A41069"/>
    <w:rsid w:val="00A45456"/>
    <w:rsid w:val="00A45545"/>
    <w:rsid w:val="00A459A0"/>
    <w:rsid w:val="00A462E3"/>
    <w:rsid w:val="00A6355E"/>
    <w:rsid w:val="00A678E5"/>
    <w:rsid w:val="00A67982"/>
    <w:rsid w:val="00A67E6F"/>
    <w:rsid w:val="00A71887"/>
    <w:rsid w:val="00A735F5"/>
    <w:rsid w:val="00A877A1"/>
    <w:rsid w:val="00A95382"/>
    <w:rsid w:val="00A95DD3"/>
    <w:rsid w:val="00A977CF"/>
    <w:rsid w:val="00AA676A"/>
    <w:rsid w:val="00AA6B2F"/>
    <w:rsid w:val="00AB16B6"/>
    <w:rsid w:val="00AB1F04"/>
    <w:rsid w:val="00AC16CA"/>
    <w:rsid w:val="00AC4A39"/>
    <w:rsid w:val="00AD034A"/>
    <w:rsid w:val="00AD4A53"/>
    <w:rsid w:val="00AD6573"/>
    <w:rsid w:val="00AD756E"/>
    <w:rsid w:val="00AE6DD9"/>
    <w:rsid w:val="00AF4B59"/>
    <w:rsid w:val="00B00447"/>
    <w:rsid w:val="00B111B3"/>
    <w:rsid w:val="00B125C1"/>
    <w:rsid w:val="00B126F8"/>
    <w:rsid w:val="00B158F1"/>
    <w:rsid w:val="00B16420"/>
    <w:rsid w:val="00B17DEC"/>
    <w:rsid w:val="00B22036"/>
    <w:rsid w:val="00B224B3"/>
    <w:rsid w:val="00B310F3"/>
    <w:rsid w:val="00B4379E"/>
    <w:rsid w:val="00B50A9E"/>
    <w:rsid w:val="00B52198"/>
    <w:rsid w:val="00B5701C"/>
    <w:rsid w:val="00B57E29"/>
    <w:rsid w:val="00B638A9"/>
    <w:rsid w:val="00B710A4"/>
    <w:rsid w:val="00B72AFF"/>
    <w:rsid w:val="00B84869"/>
    <w:rsid w:val="00B90073"/>
    <w:rsid w:val="00B948F7"/>
    <w:rsid w:val="00B94DB6"/>
    <w:rsid w:val="00B94E3F"/>
    <w:rsid w:val="00B9786E"/>
    <w:rsid w:val="00BA0242"/>
    <w:rsid w:val="00BB3562"/>
    <w:rsid w:val="00BC1D95"/>
    <w:rsid w:val="00BC34F0"/>
    <w:rsid w:val="00BC65A7"/>
    <w:rsid w:val="00BE20B8"/>
    <w:rsid w:val="00BF31B5"/>
    <w:rsid w:val="00BF3762"/>
    <w:rsid w:val="00C12378"/>
    <w:rsid w:val="00C20B39"/>
    <w:rsid w:val="00C25716"/>
    <w:rsid w:val="00C33D3A"/>
    <w:rsid w:val="00C419E4"/>
    <w:rsid w:val="00C50F34"/>
    <w:rsid w:val="00C5344F"/>
    <w:rsid w:val="00C56395"/>
    <w:rsid w:val="00C5694B"/>
    <w:rsid w:val="00C56A3A"/>
    <w:rsid w:val="00C600C5"/>
    <w:rsid w:val="00C654E0"/>
    <w:rsid w:val="00C655E0"/>
    <w:rsid w:val="00C81EB9"/>
    <w:rsid w:val="00C82F7A"/>
    <w:rsid w:val="00C90AAC"/>
    <w:rsid w:val="00C9134B"/>
    <w:rsid w:val="00C975B1"/>
    <w:rsid w:val="00CA18E9"/>
    <w:rsid w:val="00CB02C9"/>
    <w:rsid w:val="00CB05F6"/>
    <w:rsid w:val="00CB521C"/>
    <w:rsid w:val="00CC54DA"/>
    <w:rsid w:val="00CD0284"/>
    <w:rsid w:val="00CD122D"/>
    <w:rsid w:val="00CF5FBD"/>
    <w:rsid w:val="00D16BE6"/>
    <w:rsid w:val="00D175CB"/>
    <w:rsid w:val="00D47236"/>
    <w:rsid w:val="00D52AD7"/>
    <w:rsid w:val="00D57F66"/>
    <w:rsid w:val="00D718EF"/>
    <w:rsid w:val="00D758CA"/>
    <w:rsid w:val="00D80143"/>
    <w:rsid w:val="00D837B8"/>
    <w:rsid w:val="00D85808"/>
    <w:rsid w:val="00D95CBE"/>
    <w:rsid w:val="00DA5C7C"/>
    <w:rsid w:val="00DA7DF9"/>
    <w:rsid w:val="00DB1216"/>
    <w:rsid w:val="00DB4779"/>
    <w:rsid w:val="00DC3517"/>
    <w:rsid w:val="00DD7857"/>
    <w:rsid w:val="00DF014B"/>
    <w:rsid w:val="00DF28BC"/>
    <w:rsid w:val="00DF79F0"/>
    <w:rsid w:val="00E020B9"/>
    <w:rsid w:val="00E03082"/>
    <w:rsid w:val="00E04341"/>
    <w:rsid w:val="00E144E6"/>
    <w:rsid w:val="00E151F1"/>
    <w:rsid w:val="00E1531B"/>
    <w:rsid w:val="00E16A1B"/>
    <w:rsid w:val="00E34709"/>
    <w:rsid w:val="00E3524D"/>
    <w:rsid w:val="00E36595"/>
    <w:rsid w:val="00E4059D"/>
    <w:rsid w:val="00E43308"/>
    <w:rsid w:val="00E43C5C"/>
    <w:rsid w:val="00E44B6D"/>
    <w:rsid w:val="00E44CA2"/>
    <w:rsid w:val="00E61B2E"/>
    <w:rsid w:val="00E62060"/>
    <w:rsid w:val="00E64EB6"/>
    <w:rsid w:val="00E65FE8"/>
    <w:rsid w:val="00E85556"/>
    <w:rsid w:val="00EA31B5"/>
    <w:rsid w:val="00EA615C"/>
    <w:rsid w:val="00EB43BA"/>
    <w:rsid w:val="00ED0DB6"/>
    <w:rsid w:val="00ED254E"/>
    <w:rsid w:val="00EE1634"/>
    <w:rsid w:val="00EE206D"/>
    <w:rsid w:val="00EE31E7"/>
    <w:rsid w:val="00EF0814"/>
    <w:rsid w:val="00EF2AAB"/>
    <w:rsid w:val="00EF5B92"/>
    <w:rsid w:val="00F0607A"/>
    <w:rsid w:val="00F156AD"/>
    <w:rsid w:val="00F17C12"/>
    <w:rsid w:val="00F323E2"/>
    <w:rsid w:val="00F3500A"/>
    <w:rsid w:val="00F42754"/>
    <w:rsid w:val="00F46908"/>
    <w:rsid w:val="00F51211"/>
    <w:rsid w:val="00F61AD2"/>
    <w:rsid w:val="00F65968"/>
    <w:rsid w:val="00F70244"/>
    <w:rsid w:val="00F71ACA"/>
    <w:rsid w:val="00F856AE"/>
    <w:rsid w:val="00F8604B"/>
    <w:rsid w:val="00F92FBB"/>
    <w:rsid w:val="00F94950"/>
    <w:rsid w:val="00FA0928"/>
    <w:rsid w:val="00FA661F"/>
    <w:rsid w:val="00FA6C5A"/>
    <w:rsid w:val="00FB4167"/>
    <w:rsid w:val="00FB451F"/>
    <w:rsid w:val="00FB6BFC"/>
    <w:rsid w:val="00FC5DE0"/>
    <w:rsid w:val="00FD36FA"/>
    <w:rsid w:val="00FD3EAF"/>
    <w:rsid w:val="00F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0B5"/>
  <w15:chartTrackingRefBased/>
  <w15:docId w15:val="{68038B07-E76B-43E9-B168-A3AC70F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EB43BA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pt-BR" w:bidi="pt-BR"/>
    </w:rPr>
  </w:style>
  <w:style w:type="paragraph" w:customStyle="1" w:styleId="ReflectionQ">
    <w:name w:val="Reflection Q"/>
    <w:basedOn w:val="Normal"/>
    <w:qFormat/>
    <w:rsid w:val="00EB43BA"/>
    <w:pPr>
      <w:numPr>
        <w:ilvl w:val="1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SectionList">
    <w:name w:val="Section_List"/>
    <w:basedOn w:val="Semlista"/>
    <w:uiPriority w:val="99"/>
    <w:rsid w:val="00EB43BA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EB43BA"/>
    <w:pPr>
      <w:numPr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paragraph" w:customStyle="1" w:styleId="Bulletlevel2">
    <w:name w:val="Bullet level 2"/>
    <w:basedOn w:val="Normal"/>
    <w:qFormat/>
    <w:rsid w:val="00EB43BA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BulletList">
    <w:name w:val="Bullet_List"/>
    <w:basedOn w:val="Semlista"/>
    <w:uiPriority w:val="99"/>
    <w:rsid w:val="00EB43BA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EB43BA"/>
    <w:pPr>
      <w:spacing w:before="120" w:after="120" w:line="240" w:lineRule="auto"/>
      <w:ind w:left="360"/>
    </w:pPr>
    <w:rPr>
      <w:rFonts w:ascii="Arial" w:eastAsiaTheme="minorEastAsia" w:hAnsi="Arial" w:cs="Times New Roman"/>
      <w:b/>
      <w:sz w:val="20"/>
      <w:lang w:eastAsia="pt-BR" w:bidi="pt-BR"/>
    </w:rPr>
  </w:style>
  <w:style w:type="paragraph" w:customStyle="1" w:styleId="StepHead">
    <w:name w:val="Step Head"/>
    <w:basedOn w:val="Normal"/>
    <w:next w:val="Normal"/>
    <w:qFormat/>
    <w:rsid w:val="000466D8"/>
    <w:pPr>
      <w:keepNext/>
      <w:numPr>
        <w:ilvl w:val="2"/>
        <w:numId w:val="3"/>
      </w:numPr>
      <w:spacing w:before="240" w:after="120" w:line="276" w:lineRule="auto"/>
      <w:outlineLvl w:val="1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Normal"/>
    <w:next w:val="Normal"/>
    <w:qFormat/>
    <w:rsid w:val="000466D8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466D8"/>
    <w:pPr>
      <w:numPr>
        <w:ilvl w:val="3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0466D8"/>
    <w:pPr>
      <w:numPr>
        <w:ilvl w:val="4"/>
      </w:numPr>
    </w:pPr>
  </w:style>
  <w:style w:type="numbering" w:customStyle="1" w:styleId="PartStepSubStepList">
    <w:name w:val="Part_Step_SubStep_List"/>
    <w:basedOn w:val="Semlista"/>
    <w:uiPriority w:val="99"/>
    <w:rsid w:val="000466D8"/>
    <w:pPr>
      <w:numPr>
        <w:numId w:val="4"/>
      </w:numPr>
    </w:pPr>
  </w:style>
  <w:style w:type="paragraph" w:customStyle="1" w:styleId="TaskHead">
    <w:name w:val="Task Head"/>
    <w:basedOn w:val="PartHead"/>
    <w:next w:val="Normal"/>
    <w:rsid w:val="000466D8"/>
    <w:pPr>
      <w:numPr>
        <w:ilvl w:val="1"/>
      </w:numPr>
    </w:pPr>
    <w:rPr>
      <w:sz w:val="24"/>
    </w:rPr>
  </w:style>
  <w:style w:type="character" w:styleId="Hyperlink">
    <w:name w:val="Hyperlink"/>
    <w:unhideWhenUsed/>
    <w:rsid w:val="000466D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66D8"/>
    <w:rPr>
      <w:color w:val="808080"/>
      <w:shd w:val="clear" w:color="auto" w:fill="E6E6E6"/>
    </w:rPr>
  </w:style>
  <w:style w:type="character" w:customStyle="1" w:styleId="AnswerGray">
    <w:name w:val="Answer Gray"/>
    <w:uiPriority w:val="1"/>
    <w:qFormat/>
    <w:rsid w:val="0089180D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HiperlinkVisitado">
    <w:name w:val="FollowedHyperlink"/>
    <w:basedOn w:val="Fontepargpadro"/>
    <w:uiPriority w:val="99"/>
    <w:semiHidden/>
    <w:unhideWhenUsed/>
    <w:rsid w:val="000A46CF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1616F3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6B0539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styleId="Forte">
    <w:name w:val="Strong"/>
    <w:basedOn w:val="Fontepargpadro"/>
    <w:uiPriority w:val="22"/>
    <w:qFormat/>
    <w:rsid w:val="000B7171"/>
    <w:rPr>
      <w:b/>
      <w:bCs/>
    </w:rPr>
  </w:style>
  <w:style w:type="paragraph" w:styleId="PargrafodaLista">
    <w:name w:val="List Paragraph"/>
    <w:basedOn w:val="Normal"/>
    <w:uiPriority w:val="34"/>
    <w:qFormat/>
    <w:rsid w:val="00FD36F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ED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D0DB6"/>
    <w:rPr>
      <w:rFonts w:ascii="Courier New" w:eastAsia="Times New Roman" w:hAnsi="Courier New" w:cs="Courier New"/>
      <w:color w:val="00000A"/>
      <w:sz w:val="20"/>
      <w:szCs w:val="20"/>
      <w:lang w:eastAsia="pt-BR"/>
    </w:rPr>
  </w:style>
  <w:style w:type="paragraph" w:customStyle="1" w:styleId="LabTitle">
    <w:name w:val="Lab Title"/>
    <w:basedOn w:val="Normal"/>
    <w:qFormat/>
    <w:rsid w:val="00633A93"/>
    <w:pPr>
      <w:spacing w:before="60" w:after="60" w:line="276" w:lineRule="auto"/>
    </w:pPr>
    <w:rPr>
      <w:rFonts w:ascii="Arial" w:eastAsia="Times New Roman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etf.org/rfc/rfc4250.txthttps://www.ietf.org/rfc/rfc4256.txt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Denis</dc:creator>
  <cp:keywords/>
  <dc:description/>
  <cp:lastModifiedBy>Erick Seiji</cp:lastModifiedBy>
  <cp:revision>3</cp:revision>
  <cp:lastPrinted>2018-09-04T14:47:00Z</cp:lastPrinted>
  <dcterms:created xsi:type="dcterms:W3CDTF">2020-06-23T11:50:00Z</dcterms:created>
  <dcterms:modified xsi:type="dcterms:W3CDTF">2020-07-01T22:41:00Z</dcterms:modified>
</cp:coreProperties>
</file>