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30.10.2026 (3 группы, без лыжников и ретаргетинга).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только РСЯ (+ по желанию Яндекс Карты). Поиск выключен: спрос на Поиске по Сириусу уже собирает кампания «Сириус» 704503370, чтобы не конкурировать с ней в аукционе.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3 группы по аудиториям: туристы, планирующие НГ в Сочи; гости Сириуса/Имеретинки; прогулка под парусом 1 800 ₽.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Здесь их отсекаем минус-фразами (раздел 1.3), чтобы кампании не конкурировали.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7).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7)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Поиск: ВЫКЛ все места. Другие площадки: РСЯ ВКЛ; Яндекс Карты — ВКЛ по желанию.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7 000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 — только если подключаете организацию)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Не подключать на старте</w:t>
            </w:r>
          </w:p>
        </w:tc>
        <w:tc>
          <w:tcPr>
            <w:tcW w:type="dxa" w:w="3572"/>
          </w:tcPr>
          <w:p>
            <w:r>
              <w:t>Профиль «Яхты Сириуса» — Морской бульвар 1В/3 и телефон Натальи; на /yachts_ny адрес ул. Голубая 1, линия 1 и телефон Олега. Расхождение запутает клиента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180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170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175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 (в группах с гео «Россия»)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(её ведёт отдельная ЕПК):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Стоп-лист кампании «Сириус» — переносим целиком. Новые площадки добавлять только по выгрузке «Площадки» за 7+ дней: 100+ показов и 0 кликов или клики без целей.</w:t>
      </w:r>
    </w:p>
    <w:p>
      <w:r>
        <w:rPr>
          <w:rFonts w:ascii="Consolas" w:hAnsi="Consolas"/>
          <w:sz w:val="19"/>
        </w:rPr>
        <w:t>m.pogoda.yandex.ru</w:t>
        <w:br/>
        <w:t>pogoda.yandex.ru</w:t>
        <w:br/>
        <w:t>gismeteo.ru</w:t>
        <w:br/>
        <w:t>traffic.ru</w:t>
        <w:br/>
        <w:t>nashaspravka.ru</w:t>
        <w:br/>
        <w:t>zoon.ru</w:t>
        <w:br/>
        <w:t>tiletrip.ru</w:t>
        <w:br/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  <w:br/>
        <w:t>orgs.biz</w:t>
        <w:br/>
        <w:t>e1.ru</w:t>
        <w:br/>
        <w:t>rbc.ru</w:t>
        <w:br/>
        <w:t>kp.ru</w:t>
        <w:br/>
        <w:t>aif.ru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Вместо G1 — код группы (G1…G3).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Структура групп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G2</w:t>
            </w:r>
          </w:p>
        </w:tc>
        <w:tc>
          <w:tcPr>
            <w:tcW w:type="dxa" w:w="1984"/>
          </w:tcPr>
          <w:p>
            <w:r>
              <w:t>НГ · Гости Сириуса и Имеретинки</w:t>
            </w:r>
          </w:p>
        </w:tc>
        <w:tc>
          <w:tcPr>
            <w:tcW w:type="dxa" w:w="2268"/>
          </w:tcPr>
          <w:p>
            <w:r>
              <w:t>Уже живут в отелях у моря</w:t>
            </w:r>
          </w:p>
        </w:tc>
        <w:tc>
          <w:tcPr>
            <w:tcW w:type="dxa" w:w="1701"/>
          </w:tcPr>
          <w:p>
            <w:r>
              <w:t>ФТ Сириус, Адлерский р-н</w:t>
            </w:r>
          </w:p>
        </w:tc>
        <w:tc>
          <w:tcPr>
            <w:tcW w:type="dxa" w:w="1701"/>
          </w:tcPr>
          <w:p>
            <w:r>
              <w:t>Ключи + сегменты отелей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G3</w:t>
            </w:r>
          </w:p>
        </w:tc>
        <w:tc>
          <w:tcPr>
            <w:tcW w:type="dxa" w:w="1984"/>
          </w:tcPr>
          <w:p>
            <w:r>
              <w:t>НГ · Под парусом 1 800 ₽</w:t>
            </w:r>
          </w:p>
        </w:tc>
        <w:tc>
          <w:tcPr>
            <w:tcW w:type="dxa" w:w="2268"/>
          </w:tcPr>
          <w:p>
            <w:r>
              <w:t>Хотят недорогую прогулку</w:t>
            </w:r>
          </w:p>
        </w:tc>
        <w:tc>
          <w:tcPr>
            <w:tcW w:type="dxa" w:w="1701"/>
          </w:tcPr>
          <w:p>
            <w:r>
              <w:t>Сочи + ФТ Сириус + Россия</w:t>
            </w:r>
          </w:p>
        </w:tc>
        <w:tc>
          <w:tcPr>
            <w:tcW w:type="dxa" w:w="1701"/>
          </w:tcPr>
          <w:p>
            <w:r>
              <w:t>Ключи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Общее для всех групп: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 (кроме G2).</w:t>
      </w:r>
    </w:p>
    <w:p>
      <w:pPr>
        <w:pStyle w:val="ListBullet"/>
      </w:pPr>
      <w:r>
        <w:t>В каждой группе 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(доп.)</w:t>
            </w:r>
          </w:p>
        </w:tc>
        <w:tc>
          <w:tcPr>
            <w:tcW w:type="dxa" w:w="7087"/>
          </w:tcPr>
          <w:p>
            <w:r>
              <w:t>Путешествия → Туризм по России; Отдых на море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G2. НГ · Гости Сириуса и Имеретинки</w:t>
      </w:r>
    </w:p>
    <w:p>
      <w:r>
        <w:rPr>
          <w:b w:val="0"/>
          <w:i w:val="0"/>
        </w:rPr>
        <w:t>Те, кто уже живёт в отелях Имеретинского курорта на каникулах. Им не нужно ехать — достаточно дойти до порта.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Федеральная территория Сириус + Адлерский район. Расширенный гео — ВЫКЛ</w:t>
            </w:r>
          </w:p>
        </w:tc>
      </w:tr>
      <w:tr>
        <w:tc>
          <w:tcPr>
            <w:tcW w:type="dxa" w:w="2835"/>
          </w:tcPr>
          <w:p>
            <w:r>
              <w:t>Сегменты</w:t>
            </w:r>
          </w:p>
        </w:tc>
        <w:tc>
          <w:tcPr>
            <w:tcW w:type="dxa" w:w="7087"/>
          </w:tcPr>
          <w:p>
            <w:r>
              <w:t>Уже есть в аккаунте: «Mantera Suprime N дней за 3 мес.» (ID 60551369, 60564990, 60565007 и др.) — подключить без look-alike. Дополнительно — полигоны отелей Имеретинки (Mantera Suprime, Mantera Resort &amp; Congress, «Бархатные сезоны», «Сочи Парк Отель», Delta Sirius и др.), тип «Сейчас находятся / регулярно посещают», 7 дней</w:t>
            </w:r>
          </w:p>
        </w:tc>
      </w:tr>
      <w:tr>
        <w:tc>
          <w:tcPr>
            <w:tcW w:type="dxa" w:w="2835"/>
          </w:tcPr>
          <w:p>
            <w:r>
              <w:t>Корректировка</w:t>
            </w:r>
          </w:p>
        </w:tc>
        <w:tc>
          <w:tcPr>
            <w:tcW w:type="dxa" w:w="7087"/>
          </w:tcPr>
          <w:p>
            <w:r>
              <w:t>Платёжеспособность топ 1–5% — как на кампании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что посмотреть в сириусе</w:t>
        <w:br/>
        <w:t>куда сходить в сириусе</w:t>
        <w:br/>
        <w:t>сириус чем заняться зимой</w:t>
        <w:br/>
        <w:t>отдых в сириусе зимой</w:t>
        <w:br/>
        <w:t>олимпийский парк сочи</w:t>
        <w:br/>
        <w:t>сочи парк</w:t>
        <w:br/>
        <w:t>имеретинская набережная</w:t>
        <w:br/>
        <w:t>экскурсии сириус</w:t>
        <w:br/>
        <w:t>мантера сириус</w:t>
        <w:br/>
        <w:t>морская прогулка сириус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Морская прогулка в Сириусе на каникулах</w:t>
            </w:r>
          </w:p>
        </w:tc>
        <w:tc>
          <w:tcPr>
            <w:tcW w:type="dxa" w:w="1417"/>
          </w:tcPr>
          <w:p>
            <w:r>
              <w:t>39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Чем заняться в Сириусе зимой — выйти в море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Яхта в Имеретинском порту: 1–10 января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Катер «Сириус» — 8 000 ₽ за час, до 7 гостей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«Бруно» — 14 500 ₽ за час, до 11 гостей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под парусом — 1 800 ₽ с человека</w:t>
            </w:r>
          </w:p>
        </w:tc>
        <w:tc>
          <w:tcPr>
            <w:tcW w:type="dxa" w:w="1417"/>
          </w:tcPr>
          <w:p>
            <w:r>
              <w:t>41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Вы в Сириусе? Море и горы с палубы яхты</w:t>
            </w:r>
          </w:p>
        </w:tc>
        <w:tc>
          <w:tcPr>
            <w:tcW w:type="dxa" w:w="1417"/>
          </w:tcPr>
          <w:p>
            <w:r>
              <w:t>39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Посадка в Имеретинском порту, линия 1. Бронь на 1–10 января без предоплаты.</w:t>
            </w:r>
          </w:p>
        </w:tc>
        <w:tc>
          <w:tcPr>
            <w:tcW w:type="dxa" w:w="1417"/>
          </w:tcPr>
          <w:p>
            <w:r>
              <w:t>75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Катер, круизная яхта или парусник. Цена за всё судно, без наценки на праздники.</w:t>
            </w:r>
          </w:p>
        </w:tc>
        <w:tc>
          <w:tcPr>
            <w:tcW w:type="dxa" w:w="1417"/>
          </w:tcPr>
          <w:p>
            <w:r>
              <w:t>79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Выход подтверждаем по погоде.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71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https://boat-sochi.ru/yachts_ny?utm_source=yandex&amp;utm_medium=cpc&amp;utm_campaign=epk_yachts_ny&amp;utm_content=G2_{ad_id}&amp;utm_term={keyword}&amp;site={source}</w:t>
      </w:r>
    </w:p>
    <w:p>
      <w:r>
        <w:rPr>
          <w:b w:val="0"/>
          <w:i w:val="0"/>
        </w:rPr>
        <w:t>Цена в объявлении: от 1 800 ₽. Кнопка: «Забронировать».</w:t>
      </w:r>
    </w:p>
    <w:p>
      <w:r>
        <w:rPr>
          <w:b w:val="0"/>
          <w:i w:val="0"/>
        </w:rPr>
        <w:t>Изображения: Bayliner «Сириус» на фоне гор (16:9, 1:1), парусник с гостями «Новогодние каникулы 2027» (1:1).</w:t>
      </w:r>
    </w:p>
    <w:p>
      <w:pPr>
        <w:pStyle w:val="Heading1"/>
      </w:pPr>
      <w:r>
        <w:t>G3. НГ · Прогулка под парусом 1 800 ₽</w:t>
      </w:r>
    </w:p>
    <w:p>
      <w:r>
        <w:rPr>
          <w:b w:val="0"/>
          <w:i w:val="0"/>
        </w:rPr>
        <w:t>Групповая прогулка за человека — массовый продукт. ВНИМАНИЕ: тот же продукт продаёт ЕПК «Групповые прогулки» 713449981 (бюджетный пакет с рыбалкой). На 1–10 января парусник в 713449981 приостановить или убрать из неё новогодние тексты, иначе кампании будут конкурировать за одних и тех же людей.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Сочи + ФТ Сириус; Россия с корректировкой −30% (туристы до приезда)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Минус-фразы группы</w:t>
            </w:r>
          </w:p>
        </w:tc>
        <w:tc>
          <w:tcPr>
            <w:tcW w:type="dxa" w:w="7087"/>
          </w:tcPr>
          <w:p>
            <w:r>
              <w:t>-целиком -индивидуальн -vip -вип -на сутки -посуточно -14500 -бруно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прогулка под парусом сочи</w:t>
        <w:br/>
        <w:t>прогулка на парусной яхте сириус</w:t>
        <w:br/>
        <w:t>морская прогулка сириус</w:t>
        <w:br/>
        <w:t>морские прогулки сочи зимой</w:t>
        <w:br/>
        <w:t>прогулка на яхте сочи цена</w:t>
        <w:br/>
        <w:t>прогулка на яхте адлер</w:t>
        <w:br/>
        <w:t>парусная яхта сочи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Прогулка под парусом в Сириусе — 1 800 ₽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Новогодние каникулы под парусом. 1,5 часа в море</w:t>
            </w:r>
          </w:p>
        </w:tc>
        <w:tc>
          <w:tcPr>
            <w:tcW w:type="dxa" w:w="1417"/>
          </w:tcPr>
          <w:p>
            <w:r>
              <w:t>48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Парусная яхта: выходы каждые полтора часа</w:t>
            </w:r>
          </w:p>
        </w:tc>
        <w:tc>
          <w:tcPr>
            <w:tcW w:type="dxa" w:w="1417"/>
          </w:tcPr>
          <w:p>
            <w:r>
              <w:t>41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Под парусом зимой: море и снежные горы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Морская прогулка в группе — 1 800 ₽ с человека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1,5 часа под парусом, 1 800 ₽ с человека. Выходы с 9:00 до 17:00.</w:t>
            </w:r>
          </w:p>
        </w:tc>
        <w:tc>
          <w:tcPr>
            <w:tcW w:type="dxa" w:w="1417"/>
          </w:tcPr>
          <w:p>
            <w:r>
              <w:t>65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Бронь мест без предоплаты. Выход подтверждаем в день прогулки по погоде.</w:t>
            </w:r>
          </w:p>
        </w:tc>
        <w:tc>
          <w:tcPr>
            <w:tcW w:type="dxa" w:w="1417"/>
          </w:tcPr>
          <w:p>
            <w:r>
              <w:t>72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До 11 пассажиров, включая детей. Имеретинский порт, Сириус.</w:t>
            </w:r>
          </w:p>
        </w:tc>
        <w:tc>
          <w:tcPr>
            <w:tcW w:type="dxa" w:w="1417"/>
          </w:tcPr>
          <w:p>
            <w:r>
              <w:t>59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https://boat-sochi.ru/yachts_ny?utm_source=yandex&amp;utm_medium=cpc&amp;utm_campaign=epk_yachts_ny&amp;utm_content=G3_{ad_id}&amp;utm_term={keyword}&amp;site={source}</w:t>
      </w:r>
    </w:p>
    <w:p>
      <w:r>
        <w:rPr>
          <w:b w:val="0"/>
          <w:i w:val="0"/>
        </w:rPr>
        <w:t>Цена в объявлении: 1 800 ₽. Кнопка: «Забронировать».</w:t>
      </w:r>
    </w:p>
    <w:p>
      <w:r>
        <w:rPr>
          <w:b w:val="0"/>
          <w:i w:val="0"/>
        </w:rPr>
        <w:t>Изображения: «Новогодние каникулы под парусом · 1,5 часа · 1800 ₽» (4:3), квадрат парусника «Новогодние каникулы 2027» (1:1).</w:t>
      </w:r>
    </w:p>
    <w:p>
      <w:pPr>
        <w:pStyle w:val="Heading1"/>
      </w:pPr>
      <w:r>
        <w:t>6. Расширения (одинаковые для всех групп)</w:t>
      </w:r>
    </w:p>
    <w:p>
      <w:pPr>
        <w:pStyle w:val="Heading2"/>
      </w:pPr>
      <w:r>
        <w:t>6.1.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Катер «Сириус» — 8 000 ₽/час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Bayliner 285, до 7 гостей. Цена за весь катер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Abbate G41, до 11 гостей, 2 каюты</w:t>
            </w:r>
          </w:p>
        </w:tc>
        <w:tc>
          <w:tcPr>
            <w:tcW w:type="dxa" w:w="624"/>
          </w:tcPr>
          <w:p>
            <w:r>
              <w:t>33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Под парусом — 1 800 ₽</w:t>
            </w:r>
          </w:p>
        </w:tc>
        <w:tc>
          <w:tcPr>
            <w:tcW w:type="dxa" w:w="624"/>
          </w:tcPr>
          <w:p>
            <w:r>
              <w:t>21</w:t>
            </w:r>
          </w:p>
        </w:tc>
        <w:tc>
          <w:tcPr>
            <w:tcW w:type="dxa" w:w="3175"/>
          </w:tcPr>
          <w:p>
            <w:r>
              <w:t>Прогулка 1,5 часа в группе, выходы с 9:00 до 17:00</w:t>
            </w:r>
          </w:p>
        </w:tc>
        <w:tc>
          <w:tcPr>
            <w:tcW w:type="dxa" w:w="624"/>
          </w:tcPr>
          <w:p>
            <w:r>
              <w:t>50</w:t>
            </w:r>
          </w:p>
        </w:tc>
        <w:tc>
          <w:tcPr>
            <w:tcW w:type="dxa" w:w="2665"/>
          </w:tcPr>
          <w:p>
            <w:r>
              <w:t>https://boat-sochi.ru/yachts_ny?sl=3#yachts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Оставьте дату 1–10 января — сообщим о выходе</w:t>
            </w:r>
          </w:p>
        </w:tc>
        <w:tc>
          <w:tcPr>
            <w:tcW w:type="dxa" w:w="624"/>
          </w:tcPr>
          <w:p>
            <w:r>
              <w:t>44</w:t>
            </w:r>
          </w:p>
        </w:tc>
        <w:tc>
          <w:tcPr>
            <w:tcW w:type="dxa" w:w="2665"/>
          </w:tcPr>
          <w:p>
            <w:r>
              <w:t>https://boat-sochi.ru/yachts_ny?sl=4#book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Как проходит бронь</w:t>
            </w:r>
          </w:p>
        </w:tc>
        <w:tc>
          <w:tcPr>
            <w:tcW w:type="dxa" w:w="624"/>
          </w:tcPr>
          <w:p>
            <w:r>
              <w:t>18</w:t>
            </w:r>
          </w:p>
        </w:tc>
        <w:tc>
          <w:tcPr>
            <w:tcW w:type="dxa" w:w="3175"/>
          </w:tcPr>
          <w:p>
            <w:r>
              <w:t>Выбор яхты, заявка, подтверждение по погоде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https://boat-sochi.ru/yachts_ny?sl=5#book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Где посадка</w:t>
            </w:r>
          </w:p>
        </w:tc>
        <w:tc>
          <w:tcPr>
            <w:tcW w:type="dxa" w:w="624"/>
          </w:tcPr>
          <w:p>
            <w:r>
              <w:t>11</w:t>
            </w:r>
          </w:p>
        </w:tc>
        <w:tc>
          <w:tcPr>
            <w:tcW w:type="dxa" w:w="3175"/>
          </w:tcPr>
          <w:p>
            <w:r>
              <w:t>Сириус, Имеретинский порт, линия 1</w:t>
            </w:r>
          </w:p>
        </w:tc>
        <w:tc>
          <w:tcPr>
            <w:tcW w:type="dxa" w:w="624"/>
          </w:tcPr>
          <w:p>
            <w:r>
              <w:t>34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закрывающие документы</w:t>
            </w:r>
          </w:p>
        </w:tc>
        <w:tc>
          <w:tcPr>
            <w:tcW w:type="dxa" w:w="624"/>
          </w:tcPr>
          <w:p>
            <w:r>
              <w:t>37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Связаться с нами</w:t>
            </w:r>
          </w:p>
        </w:tc>
        <w:tc>
          <w:tcPr>
            <w:tcW w:type="dxa" w:w="624"/>
          </w:tcPr>
          <w:p>
            <w:r>
              <w:t>16</w:t>
            </w:r>
          </w:p>
        </w:tc>
        <w:tc>
          <w:tcPr>
            <w:tcW w:type="dxa" w:w="3175"/>
          </w:tcPr>
          <w:p>
            <w:r>
              <w:t>+7 917 675-05-55, WhatsApp, Telegram, MAX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/>
          <w:i w:val="0"/>
        </w:rPr>
        <w:t>Запасные быстрые ссылки (в ЕПК максимум 8 — ставить вместо слабых):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39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  <w:tc>
          <w:tcPr>
            <w:tcW w:type="dxa" w:w="1928"/>
            <w:shd w:val="clear" w:color="auto" w:fill="DCE6F1"/>
          </w:tcPr>
          <w:p>
            <w:r/>
            <w:r>
              <w:rPr>
                <w:b/>
              </w:rPr>
              <w:t>Куда ставить</w:t>
            </w:r>
          </w:p>
        </w:tc>
      </w:tr>
      <w:tr>
        <w:tc>
          <w:tcPr>
            <w:tcW w:type="dxa" w:w="397"/>
          </w:tcPr>
          <w:p>
            <w:r>
              <w:t>9</w:t>
            </w:r>
          </w:p>
        </w:tc>
        <w:tc>
          <w:tcPr>
            <w:tcW w:type="dxa" w:w="1814"/>
          </w:tcPr>
          <w:p>
            <w:r>
              <w:t>Без праздничной наценки</w:t>
            </w:r>
          </w:p>
        </w:tc>
        <w:tc>
          <w:tcPr>
            <w:tcW w:type="dxa" w:w="567"/>
          </w:tcPr>
          <w:p>
            <w:r>
              <w:t>23</w:t>
            </w:r>
          </w:p>
        </w:tc>
        <w:tc>
          <w:tcPr>
            <w:tcW w:type="dxa" w:w="2494"/>
          </w:tcPr>
          <w:p>
            <w:r>
              <w:t>Цена за всё судно в январе — как в обычные дни</w:t>
            </w:r>
          </w:p>
        </w:tc>
        <w:tc>
          <w:tcPr>
            <w:tcW w:type="dxa" w:w="567"/>
          </w:tcPr>
          <w:p>
            <w:r>
              <w:t>46</w:t>
            </w:r>
          </w:p>
        </w:tc>
        <w:tc>
          <w:tcPr>
            <w:tcW w:type="dxa" w:w="2154"/>
          </w:tcPr>
          <w:p>
            <w:r>
              <w:t>https://boat-sochi.ru/yachts_ny?sl=9#yachts</w:t>
            </w:r>
          </w:p>
        </w:tc>
        <w:tc>
          <w:tcPr>
            <w:tcW w:type="dxa" w:w="1928"/>
          </w:tcPr>
          <w:p>
            <w:r>
              <w:t>вместо №5 «Как проходит бронь» — дублирует №4</w:t>
            </w:r>
          </w:p>
        </w:tc>
      </w:tr>
      <w:tr>
        <w:tc>
          <w:tcPr>
            <w:tcW w:type="dxa" w:w="397"/>
          </w:tcPr>
          <w:p>
            <w:r>
              <w:t>10</w:t>
            </w:r>
          </w:p>
        </w:tc>
        <w:tc>
          <w:tcPr>
            <w:tcW w:type="dxa" w:w="1814"/>
          </w:tcPr>
          <w:p>
            <w:r>
              <w:t>Прогулка с детьми</w:t>
            </w:r>
          </w:p>
        </w:tc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2494"/>
          </w:tcPr>
          <w:p>
            <w:r>
              <w:t>Дети считаются в число гостей: катер до 7, яхта до 11</w:t>
            </w:r>
          </w:p>
        </w:tc>
        <w:tc>
          <w:tcPr>
            <w:tcW w:type="dxa" w:w="567"/>
          </w:tcPr>
          <w:p>
            <w:r>
              <w:t>53</w:t>
            </w:r>
          </w:p>
        </w:tc>
        <w:tc>
          <w:tcPr>
            <w:tcW w:type="dxa" w:w="2154"/>
          </w:tcPr>
          <w:p>
            <w:r>
              <w:t>https://boat-sochi.ru/yachts_ny?sl=10#yachts</w:t>
            </w:r>
          </w:p>
        </w:tc>
        <w:tc>
          <w:tcPr>
            <w:tcW w:type="dxa" w:w="1928"/>
          </w:tcPr>
          <w:p>
            <w:r>
              <w:t>вместо №7 «Оплата по счёту» — на каникулах едут семьи, а не юрлица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 В G3 первыми поставить «Под парусом — 1 800 ₽» и «Бронь без предоплаты».</w:t>
      </w:r>
    </w:p>
    <w:p>
      <w:pPr>
        <w:pStyle w:val="Heading2"/>
      </w:pPr>
      <w:r>
        <w:t>6.2.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</w:t>
            </w:r>
          </w:p>
        </w:tc>
        <w:tc>
          <w:tcPr>
            <w:tcW w:type="dxa" w:w="1701"/>
          </w:tcPr>
          <w:p>
            <w:r>
              <w:t>11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Капитан на борту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Цена за всё судно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5669"/>
          </w:tcPr>
          <w:p>
            <w:r>
              <w:t>Вид на снежные горы</w:t>
            </w:r>
          </w:p>
        </w:tc>
        <w:tc>
          <w:tcPr>
            <w:tcW w:type="dxa" w:w="1701"/>
          </w:tcPr>
          <w:p>
            <w:r>
              <w:t>19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123</w:t>
            </w:r>
          </w:p>
        </w:tc>
      </w:tr>
    </w:tbl>
    <w:p/>
    <w:p>
      <w:pPr>
        <w:pStyle w:val="Heading2"/>
      </w:pPr>
      <w:r>
        <w:t>6.3.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6.4.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G1, G2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G1, G2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G3, G2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G3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7.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G1, G2, G3. Бюджет 7 000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С 26.12 G2 и G3 главные — люди уже на месте.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8.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Приостановить парусник на 1–10 января в ЕПК «Групповые прогулки» 713449981 (или убрать оттуда новогодние тексты) — его продаёт G3.</w:t>
      </w:r>
    </w:p>
    <w:p>
      <w:pPr>
        <w:pStyle w:val="ListBullet"/>
      </w:pPr>
      <w:r>
        <w:t>Согласовать с лыжной ЕПК: разные utm_campaign, в ней — своя посадочная; лыжные сигналы здесь уже заминусованы.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9.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