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РК: Сириус + Морские прогулки (после поднятия CPA)</w:t>
      </w:r>
    </w:p>
    <w:p>
      <w:r>
        <w:rPr>
          <w:b w:val="0"/>
        </w:rPr>
        <w:t>Файл: 2026-07-28_18-56-28_vitaminki21.csv</w:t>
      </w:r>
    </w:p>
    <w:p>
      <w:r>
        <w:rPr>
          <w:b w:val="0"/>
        </w:rPr>
        <w:t>Период в отчёте: 25–28.07.2026 (4 дня после анализа 24–25.07 и поднятия CPA)</w:t>
      </w:r>
    </w:p>
    <w:p>
      <w:r>
        <w:rPr>
          <w:b w:val="0"/>
        </w:rPr>
        <w:t>Дата анализа: 28.07.2026</w:t>
      </w:r>
    </w:p>
    <w:p>
      <w:r>
        <w:rPr>
          <w:b w:val="0"/>
        </w:rPr>
        <w:t>Кампании в файле: «Сириус — прокат катеров» + «Морские прогулки июль 2026». Алексум в этом отчёте нет.</w:t>
      </w:r>
    </w:p>
    <w:p>
      <w:pPr>
        <w:pStyle w:val="Heading1"/>
      </w:pPr>
      <w:r>
        <w:t>1. Сводка и эффект поднятия CPA</w:t>
      </w:r>
    </w:p>
    <w:p>
      <w:r>
        <w:rPr>
          <w:b/>
        </w:rPr>
        <w:t>Итого по двум кампаниям за 25–28.07:</w:t>
      </w:r>
    </w:p>
    <w:p>
      <w:pPr>
        <w:pStyle w:val="ListBullet"/>
      </w:pPr>
      <w:r>
        <w:t>353 ₽ · 5 631 показ · 100 кликов · 5 конверсий · CPA 70,6 ₽ · CTR 1,78% · CR 5%</w:t>
      </w:r>
    </w:p>
    <w:p>
      <w:pPr>
        <w:pStyle w:val="ListBullet"/>
      </w:pPr>
      <w:r>
        <w:t>Поиск: все 5 конверсий. РСЯ: 36 кликов, 0 конверсий, 0 ₽.</w:t>
      </w:r>
    </w:p>
    <w:p>
      <w:pPr>
        <w:pStyle w:val="ListBullet"/>
      </w:pPr>
      <w:r>
        <w:t>Расход нестабильный: почти весь бюджет (353 ₽) ушёл в один день — 26.07. Остальные дни — 0 ₽ при кликах и заявках.</w:t>
      </w:r>
    </w:p>
    <w:p>
      <w:r>
        <w:rPr>
          <w:b/>
        </w:rPr>
        <w:t>Сравнение с прошлым срезом (до/на старте поднятия CPA):</w:t>
      </w:r>
    </w:p>
    <w:p>
      <w:pPr>
        <w:pStyle w:val="ListBullet"/>
      </w:pPr>
      <w:r>
        <w:t>Сириус 20–24.07: 165 ₽ · 67 кликов · 2 конв. · CPA ~83 ₽ (~33 ₽/день).</w:t>
      </w:r>
    </w:p>
    <w:p>
      <w:pPr>
        <w:pStyle w:val="ListBullet"/>
      </w:pPr>
      <w:r>
        <w:t>Сириус 25–28.07: 353 ₽ · 53 клика · 3 конв. · CPA ~118 ₽ (весь расход 26.07).</w:t>
      </w:r>
    </w:p>
    <w:p>
      <w:pPr>
        <w:pStyle w:val="ListBullet"/>
      </w:pPr>
      <w:r>
        <w:t>Морские прогулки 20–25.07: 337 ₽ · 79 кликов · 5 конв. · CPA ~67 ₽.</w:t>
      </w:r>
    </w:p>
    <w:p>
      <w:pPr>
        <w:pStyle w:val="ListBullet"/>
      </w:pPr>
      <w:r>
        <w:t>Морские прогулки 25–28.07: 0 ₽ · 47 кликов · 2 конв. · CPA 0 (расход «умер», конверсии бесплатные/нетарифицированные).</w:t>
      </w:r>
    </w:p>
    <w:p>
      <w:r>
        <w:rPr>
          <w:b/>
        </w:rPr>
        <w:t>Вердикт по CPA-подъёму:</w:t>
      </w:r>
    </w:p>
    <w:p>
      <w:pPr>
        <w:pStyle w:val="ListBullet"/>
      </w:pPr>
      <w:r>
        <w:t>Да, подъём сработал точечно: 26.07 Сириус начал платить в аукционе, взял 2 заявки за день при CPA ~118 ₽ — в рамках ориентира 120–150 ₽.</w:t>
      </w:r>
    </w:p>
    <w:p>
      <w:pPr>
        <w:pStyle w:val="ListBullet"/>
      </w:pPr>
      <w:r>
        <w:t>Нет устойчивого эффекта на 2–3 дня: 25, 27, 28.07 снова 0 ₽ расхода при живых показах/кликах.</w:t>
      </w:r>
    </w:p>
    <w:p>
      <w:pPr>
        <w:pStyle w:val="ListBullet"/>
      </w:pPr>
      <w:r>
        <w:t>«Морские прогулки» подъём CPA не «включили» — расход 0 при 47 кликах. Нужна проверка бюджета/стратегии/лимитов именно этой кампании.</w:t>
      </w:r>
    </w:p>
    <w:p>
      <w:pPr>
        <w:pStyle w:val="ListBullet"/>
      </w:pPr>
      <w:r>
        <w:t>Качество: экономика ок (CPA ~71 ₽ суммарно), но в конверсиях есть шум (каньонинг, парашют Лазаревское) — чистить минусы.</w:t>
      </w:r>
    </w:p>
    <w:p>
      <w:pPr>
        <w:pStyle w:val="Heading1"/>
      </w:pPr>
      <w:r>
        <w:t>2. По кампаниям и группам</w:t>
      </w:r>
    </w:p>
    <w:p>
      <w:pPr>
        <w:pStyle w:val="Heading2"/>
      </w:pPr>
      <w:r>
        <w:t>2.1. Сириус — прокат катеров</w:t>
      </w:r>
    </w:p>
    <w:p>
      <w:r>
        <w:rPr>
          <w:b w:val="0"/>
        </w:rPr>
        <w:t>353 ₽ · 3 276 показов · 53 клика · 3 конверсии · CPA ~118 ₽ · CTR 1,62%</w:t>
      </w:r>
    </w:p>
    <w:p>
      <w:pPr>
        <w:pStyle w:val="ListBullet"/>
      </w:pPr>
      <w:r>
        <w:t>Клиенты в Сириусе: 155 ₽ · 517 показов · 18 кликов · 2 конв. · CPA 77,5 ₽ · CTR 3,48% · CR 11% — лучшая группа.</w:t>
      </w:r>
    </w:p>
    <w:p>
      <w:pPr>
        <w:pStyle w:val="ListBullet"/>
      </w:pPr>
      <w:r>
        <w:t>Россия: 198 ₽ · 2 288 показов · 28 кликов · 1 конв. · CPA 198 ₽ · CTR 1,22% — тянет объём, много гео-мусора.</w:t>
      </w:r>
    </w:p>
    <w:p>
      <w:pPr>
        <w:pStyle w:val="ListBullet"/>
      </w:pPr>
      <w:r>
        <w:t>Трофейная рыбалка: 0 ₽ · 313 показов · 4 клика · 0 конв.</w:t>
      </w:r>
    </w:p>
    <w:p>
      <w:pPr>
        <w:pStyle w:val="ListBullet"/>
      </w:pPr>
      <w:r>
        <w:t>Утренняя акция — дельфины: 0 ₽ · 158 показов · 3 клика · 0 конв.</w:t>
      </w:r>
    </w:p>
    <w:p>
      <w:pPr>
        <w:pStyle w:val="ListBullet"/>
      </w:pPr>
      <w:r>
        <w:t>Поиск 353 ₽ / 3 конв.; РСЯ 0 ₽ / 9 кликов / 0 конв.</w:t>
      </w:r>
    </w:p>
    <w:p>
      <w:pPr>
        <w:pStyle w:val="Heading2"/>
      </w:pPr>
      <w:r>
        <w:t>2.2. Морские прогулки июль 2026</w:t>
      </w:r>
    </w:p>
    <w:p>
      <w:r>
        <w:rPr>
          <w:b w:val="0"/>
        </w:rPr>
        <w:t>0 ₽ · 2 355 показов · 47 кликов · 2 конверсии · CTR 2,0%</w:t>
      </w:r>
    </w:p>
    <w:p>
      <w:pPr>
        <w:pStyle w:val="ListBullet"/>
      </w:pPr>
      <w:r>
        <w:t>Закат на море: 789 / 13 / 1 конв. (поиск) — рабочая тема.</w:t>
      </w:r>
    </w:p>
    <w:p>
      <w:pPr>
        <w:pStyle w:val="ListBullet"/>
      </w:pPr>
      <w:r>
        <w:t>Купание в открытом море: 315 / 3 / 1 конв. (целевой запрос «сириус прогулка на яхте бронь»).</w:t>
      </w:r>
    </w:p>
    <w:p>
      <w:pPr>
        <w:pStyle w:val="ListBullet"/>
      </w:pPr>
      <w:r>
        <w:t>Коммерческие Сириус: 723 / 7 / 0 — раньше тянула расход, сейчас без оплаты.</w:t>
      </w:r>
    </w:p>
    <w:p>
      <w:pPr>
        <w:pStyle w:val="ListBullet"/>
      </w:pPr>
      <w:r>
        <w:t>Отдых на яхте: 528 / 24 / 0 — высокий CTR за счёт РСЯ (yandex.ru и др.), заявок нет. Сети отключить/урезать.</w:t>
      </w:r>
    </w:p>
    <w:p>
      <w:pPr>
        <w:pStyle w:val="Heading1"/>
      </w:pPr>
      <w:r>
        <w:t>3. По объявлениям</w:t>
      </w:r>
    </w:p>
    <w:p>
      <w:pPr>
        <w:pStyle w:val="Heading2"/>
      </w:pPr>
      <w:r>
        <w:t>3.1. Сириус</w:t>
      </w:r>
    </w:p>
    <w:p>
      <w:pPr>
        <w:pStyle w:val="ListBullet"/>
      </w:pPr>
      <w:r>
        <w:t>17381764710 «Морские прогулки в Сириусе…» (Клиенты в Сириусе): 155 ₽ · 239 показов · 11 кликов · 2 конв. · CTR 4,6% · CPA 77,5 ₽ — крутить.</w:t>
      </w:r>
    </w:p>
    <w:p>
      <w:pPr>
        <w:pStyle w:val="ListBullet"/>
      </w:pPr>
      <w:r>
        <w:t>17676642893 то же УТП (Россия): 198 ₽ · 2 288 / 28 / 1 · CTR 1,22% · CPA 198 ₽ — держать, но чистить гео-минусы.</w:t>
      </w:r>
    </w:p>
    <w:p>
      <w:pPr>
        <w:pStyle w:val="ListBullet"/>
      </w:pPr>
      <w:r>
        <w:t>17381774045 (Клиенты): 144 / 5 / 0 · CTR 3,5% — запасной, ещё набрать данные.</w:t>
      </w:r>
    </w:p>
    <w:p>
      <w:pPr>
        <w:pStyle w:val="ListBullet"/>
      </w:pPr>
      <w:r>
        <w:t>17381734309 (Клиенты): 134 / 2 / 0 · CTR 1,5% — слабее 64710.</w:t>
      </w:r>
    </w:p>
    <w:p>
      <w:pPr>
        <w:pStyle w:val="ListBullet"/>
      </w:pPr>
      <w:r>
        <w:t>17729439012 дельфины: 149 / 3 / 0 — оставить тест.</w:t>
      </w:r>
    </w:p>
    <w:p>
      <w:pPr>
        <w:pStyle w:val="ListBullet"/>
      </w:pPr>
      <w:r>
        <w:t>17730583529 дельфины: 9 / 0 — мало данных.</w:t>
      </w:r>
    </w:p>
    <w:p>
      <w:pPr>
        <w:pStyle w:val="ListBullet"/>
      </w:pPr>
      <w:r>
        <w:t>Рыбалка (длинные ID): 313 / 4 / 0 — не усиливать.</w:t>
      </w:r>
    </w:p>
    <w:p>
      <w:pPr>
        <w:pStyle w:val="Heading2"/>
      </w:pPr>
      <w:r>
        <w:t>3.2. Морские прогулки</w:t>
      </w:r>
    </w:p>
    <w:p>
      <w:pPr>
        <w:pStyle w:val="ListBullet"/>
      </w:pPr>
      <w:r>
        <w:t>Закат …6864: 789 / 13 / 1 — основное в группе заката.</w:t>
      </w:r>
    </w:p>
    <w:p>
      <w:pPr>
        <w:pStyle w:val="ListBullet"/>
      </w:pPr>
      <w:r>
        <w:t>Купание …2944: 315 / 3 / 1 — оставить, ключи про бронь/купание + Сириус.</w:t>
      </w:r>
    </w:p>
    <w:p>
      <w:pPr>
        <w:pStyle w:val="ListBullet"/>
      </w:pPr>
      <w:r>
        <w:t>Коммерческие …9488: 723 / 7 / 0 — держать на поиске, ждать включения расхода.</w:t>
      </w:r>
    </w:p>
    <w:p>
      <w:pPr>
        <w:pStyle w:val="ListBullet"/>
      </w:pPr>
      <w:r>
        <w:t>Отдых на яхте …4928: 528 / 24 / 0 — CTR раздут сетями; поиск приоритет, сети выключить.</w:t>
      </w:r>
    </w:p>
    <w:p>
      <w:r>
        <w:rPr>
          <w:b/>
        </w:rPr>
        <w:t>Конверсии по факту строк отчёта:</w:t>
      </w:r>
    </w:p>
    <w:p>
      <w:pPr>
        <w:pStyle w:val="ListBullet"/>
      </w:pPr>
      <w:r>
        <w:t>26.07 Сириус / Клиенты / 64710 ← «парашют на катере лазаревское» (155 ₽) — сомнительная целевость, минус «парашют».</w:t>
      </w:r>
    </w:p>
    <w:p>
      <w:pPr>
        <w:pStyle w:val="ListBullet"/>
      </w:pPr>
      <w:r>
        <w:t>26.07 Сириус / Россия / 42893 ← «заказать яхту в имеретинском порту» (198 ₽) — целевая.</w:t>
      </w:r>
    </w:p>
    <w:p>
      <w:pPr>
        <w:pStyle w:val="ListBullet"/>
      </w:pPr>
      <w:r>
        <w:t>26.07 Морские / Купание ← «сириус прогулка на яхте бронь» (0 ₽) — целевая.</w:t>
      </w:r>
    </w:p>
    <w:p>
      <w:pPr>
        <w:pStyle w:val="ListBullet"/>
      </w:pPr>
      <w:r>
        <w:t>27.07 Морские / Закат ← «каньонинг в сочи» (0 ₽) — нецелевая, минус «каньонинг».</w:t>
      </w:r>
    </w:p>
    <w:p>
      <w:pPr>
        <w:pStyle w:val="ListBullet"/>
      </w:pPr>
      <w:r>
        <w:t>28.07 Сириус / Клиенты / 64710 ← «катер в сочи прогулка» (0 ₽) — целевая.</w:t>
      </w:r>
    </w:p>
    <w:p>
      <w:pPr>
        <w:pStyle w:val="Heading1"/>
      </w:pPr>
      <w:r>
        <w:t>4. Ключевые фразы — закрепить по группам</w:t>
      </w:r>
    </w:p>
    <w:p>
      <w:r>
        <w:rPr>
          <w:b w:val="0"/>
        </w:rPr>
        <w:t>Формат: что добавить/усилить именно в этой группе (по факту кликов и конверсий 25–28.07).</w:t>
      </w:r>
    </w:p>
    <w:p>
      <w:pPr>
        <w:pStyle w:val="Heading2"/>
      </w:pPr>
      <w:r>
        <w:t>Клиенты в Сириусе</w:t>
      </w:r>
    </w:p>
    <w:p>
      <w:pPr>
        <w:pStyle w:val="ListBullet"/>
      </w:pPr>
      <w:r>
        <w:t>катер в сочи прогулка</w:t>
      </w:r>
    </w:p>
    <w:p>
      <w:pPr>
        <w:pStyle w:val="ListBullet"/>
      </w:pPr>
      <w:r>
        <w:t>морские прогулки сириус / прогулки в море сириус / сириус прогулка в море</w:t>
      </w:r>
    </w:p>
    <w:p>
      <w:pPr>
        <w:pStyle w:val="ListBullet"/>
      </w:pPr>
      <w:r>
        <w:t>аренда катера сочи / прокат катера адлер / катера сочи</w:t>
      </w:r>
    </w:p>
    <w:p>
      <w:pPr>
        <w:pStyle w:val="ListBullet"/>
      </w:pPr>
      <w:r>
        <w:t>адлерский порт яхта аренда</w:t>
      </w:r>
    </w:p>
    <w:p>
      <w:pPr>
        <w:pStyle w:val="ListBullet"/>
      </w:pPr>
      <w:r>
        <w:t>имеретинский порт / бронь прогулки на яхте (порт)</w:t>
      </w:r>
    </w:p>
    <w:p>
      <w:pPr>
        <w:pStyle w:val="ListBullet"/>
      </w:pPr>
      <w:r>
        <w:t>прогулки на катере в сочи / яхта катер аренда порт</w:t>
      </w:r>
    </w:p>
    <w:p>
      <w:pPr>
        <w:pStyle w:val="Heading2"/>
      </w:pPr>
      <w:r>
        <w:t>Россия</w:t>
      </w:r>
    </w:p>
    <w:p>
      <w:pPr>
        <w:pStyle w:val="ListBullet"/>
      </w:pPr>
      <w:r>
        <w:t>заказать яхту в имеретинском порту</w:t>
      </w:r>
    </w:p>
    <w:p>
      <w:pPr>
        <w:pStyle w:val="ListBullet"/>
      </w:pPr>
      <w:r>
        <w:t>морская прогулка сириус / прогулка на яхте сириус / прогулка на катере сириус</w:t>
      </w:r>
    </w:p>
    <w:p>
      <w:pPr>
        <w:pStyle w:val="ListBullet"/>
      </w:pPr>
      <w:r>
        <w:t>имеретинская бухта аренда катера / нижнеимеретинская бухта</w:t>
      </w:r>
    </w:p>
    <w:p>
      <w:pPr>
        <w:pStyle w:val="ListBullet"/>
      </w:pPr>
      <w:r>
        <w:t>сириус яхта аренда</w:t>
      </w:r>
    </w:p>
    <w:p>
      <w:pPr>
        <w:pStyle w:val="ListBullet"/>
      </w:pPr>
      <w:r>
        <w:t>НЕ масштабировать голые «аренда катера / прокат катера» без гео — много показов без клика и чужие города</w:t>
      </w:r>
    </w:p>
    <w:p>
      <w:pPr>
        <w:pStyle w:val="Heading2"/>
      </w:pPr>
      <w:r>
        <w:t>Утренняя акция — дельфины</w:t>
      </w:r>
    </w:p>
    <w:p>
      <w:pPr>
        <w:pStyle w:val="ListBullet"/>
      </w:pPr>
      <w:r>
        <w:t>аренда яхты в сочи цена (связь с утром/дельфинами в объявлении)</w:t>
      </w:r>
    </w:p>
    <w:p>
      <w:pPr>
        <w:pStyle w:val="ListBullet"/>
      </w:pPr>
      <w:r>
        <w:t>утро / до 12 / дельфины + сириус/адлер</w:t>
      </w:r>
    </w:p>
    <w:p>
      <w:pPr>
        <w:pStyle w:val="ListBullet"/>
      </w:pPr>
      <w:r>
        <w:t>минус: дельфинарий</w:t>
      </w:r>
    </w:p>
    <w:p>
      <w:pPr>
        <w:pStyle w:val="Heading2"/>
      </w:pPr>
      <w:r>
        <w:t>Трофейная рыбалка</w:t>
      </w:r>
    </w:p>
    <w:p>
      <w:pPr>
        <w:pStyle w:val="ListBullet"/>
      </w:pPr>
      <w:r>
        <w:t>только узко: трофейная рыбалка сириус / сочи + катер</w:t>
      </w:r>
    </w:p>
    <w:p>
      <w:pPr>
        <w:pStyle w:val="ListBullet"/>
      </w:pPr>
      <w:r>
        <w:t>не усиливать бюджет, пока 0 заявок</w:t>
      </w:r>
    </w:p>
    <w:p>
      <w:pPr>
        <w:pStyle w:val="Heading2"/>
      </w:pPr>
      <w:r>
        <w:t>Морские — Закат на море</w:t>
      </w:r>
    </w:p>
    <w:p>
      <w:pPr>
        <w:pStyle w:val="ListBullet"/>
      </w:pPr>
      <w:r>
        <w:t>вечерняя прогулка на яхте в сириусе</w:t>
      </w:r>
    </w:p>
    <w:p>
      <w:pPr>
        <w:pStyle w:val="ListBullet"/>
      </w:pPr>
      <w:r>
        <w:t>прогулки в море сириус / сочи морские прогулки на катерах</w:t>
      </w:r>
    </w:p>
    <w:p>
      <w:pPr>
        <w:pStyle w:val="ListBullet"/>
      </w:pPr>
      <w:r>
        <w:t>экскурсия в открытом море сириус</w:t>
      </w:r>
    </w:p>
    <w:p>
      <w:pPr>
        <w:pStyle w:val="ListBullet"/>
      </w:pPr>
      <w:r>
        <w:t>яхта на закат / закат с 18:00 сириус</w:t>
      </w:r>
    </w:p>
    <w:p>
      <w:pPr>
        <w:pStyle w:val="Heading2"/>
      </w:pPr>
      <w:r>
        <w:t>Морские — Коммерческие Сириус</w:t>
      </w:r>
    </w:p>
    <w:p>
      <w:pPr>
        <w:pStyle w:val="ListBullet"/>
      </w:pPr>
      <w:r>
        <w:t>аренда яхты сочи / аренда яхты в сочи на сутки</w:t>
      </w:r>
    </w:p>
    <w:p>
      <w:pPr>
        <w:pStyle w:val="ListBullet"/>
      </w:pPr>
      <w:r>
        <w:t>морпорт сириус / адлер морская прогулка</w:t>
      </w:r>
    </w:p>
    <w:p>
      <w:pPr>
        <w:pStyle w:val="ListBullet"/>
      </w:pPr>
      <w:r>
        <w:t>яхта на закате адлер</w:t>
      </w:r>
    </w:p>
    <w:p>
      <w:pPr>
        <w:pStyle w:val="ListBullet"/>
      </w:pPr>
      <w:r>
        <w:t>минус: без капитана (если не продаёте)</w:t>
      </w:r>
    </w:p>
    <w:p>
      <w:pPr>
        <w:pStyle w:val="Heading2"/>
      </w:pPr>
      <w:r>
        <w:t>Морские — Купание в открытом море</w:t>
      </w:r>
    </w:p>
    <w:p>
      <w:pPr>
        <w:pStyle w:val="ListBullet"/>
      </w:pPr>
      <w:r>
        <w:t>сириус прогулка на яхте бронь ← конверсия</w:t>
      </w:r>
    </w:p>
    <w:p>
      <w:pPr>
        <w:pStyle w:val="ListBullet"/>
      </w:pPr>
      <w:r>
        <w:t>катер в сочи прогулка + купание</w:t>
      </w:r>
    </w:p>
    <w:p>
      <w:pPr>
        <w:pStyle w:val="ListBullet"/>
      </w:pPr>
      <w:r>
        <w:t>купание в открытом море сириус / вдали от берега</w:t>
      </w:r>
    </w:p>
    <w:p>
      <w:pPr>
        <w:pStyle w:val="Heading2"/>
      </w:pPr>
      <w:r>
        <w:t>Морские — Отдых на яхте</w:t>
      </w:r>
    </w:p>
    <w:p>
      <w:pPr>
        <w:pStyle w:val="ListBullet"/>
      </w:pPr>
      <w:r>
        <w:t>не добирать широкие «отдых/перезагрузка»</w:t>
      </w:r>
    </w:p>
    <w:p>
      <w:pPr>
        <w:pStyle w:val="ListBullet"/>
      </w:pPr>
      <w:r>
        <w:t>если оставить: только сириус/адлер + яхта/катер + бронь</w:t>
      </w:r>
    </w:p>
    <w:p>
      <w:pPr>
        <w:pStyle w:val="Heading1"/>
      </w:pPr>
      <w:r>
        <w:t>5. Минус-слова (срочно)</w:t>
      </w:r>
    </w:p>
    <w:p>
      <w:r>
        <w:rPr>
          <w:b/>
        </w:rPr>
        <w:t>Общие / обе кампании:</w:t>
      </w:r>
    </w:p>
    <w:p>
      <w:pPr>
        <w:pStyle w:val="ListBullet"/>
      </w:pPr>
      <w:r>
        <w:t>гео-города вне Сочи-кластера: екатеринбург, ульяновск, коломна, норильск, энгельс, курган, омск, чистополь + шаблон «город + аренда катера»</w:t>
      </w:r>
    </w:p>
    <w:p>
      <w:pPr>
        <w:pStyle w:val="ListBullet"/>
      </w:pPr>
      <w:r>
        <w:t>пхукет, водохранилище, юмагуз</w:t>
      </w:r>
    </w:p>
    <w:p>
      <w:pPr>
        <w:pStyle w:val="ListBullet"/>
      </w:pPr>
      <w:r>
        <w:t>парк, олимпийский парк, сочи парк, бархатные сезоны, набережная</w:t>
      </w:r>
    </w:p>
    <w:p>
      <w:pPr>
        <w:pStyle w:val="ListBullet"/>
      </w:pPr>
      <w:r>
        <w:t>ресторан, кафе, смотровая, бассейн, джиппинг, рафтинг, каньонинг</w:t>
      </w:r>
    </w:p>
    <w:p>
      <w:pPr>
        <w:pStyle w:val="ListBullet"/>
      </w:pPr>
      <w:r>
        <w:t>посуточно, домики, квартира, отель, гостиница</w:t>
      </w:r>
    </w:p>
    <w:p>
      <w:pPr>
        <w:pStyle w:val="ListBullet"/>
      </w:pPr>
      <w:r>
        <w:t>парашют, дельфинарий</w:t>
      </w:r>
    </w:p>
    <w:p>
      <w:pPr>
        <w:pStyle w:val="ListBullet"/>
      </w:pPr>
      <w:r>
        <w:t>парусная (у вас моторный катер/яхта под прогулку), катамаран коломбо</w:t>
      </w:r>
    </w:p>
    <w:p>
      <w:pPr>
        <w:pStyle w:val="ListBullet"/>
      </w:pPr>
      <w:r>
        <w:t>без капитана — если услуга только с капитаном</w:t>
      </w:r>
    </w:p>
    <w:p>
      <w:r>
        <w:rPr>
          <w:b/>
        </w:rPr>
        <w:t>Отдельно для группы «Россия»:</w:t>
      </w:r>
    </w:p>
    <w:p>
      <w:pPr>
        <w:pStyle w:val="ListBullet"/>
      </w:pPr>
      <w:r>
        <w:t>жёсткий список городов РФ (кроме Сочи/Адлер/Сириус/Имеретинка/Лазаревское — и Лазаревское только если реально возите)</w:t>
      </w:r>
    </w:p>
    <w:p>
      <w:pPr>
        <w:pStyle w:val="ListBullet"/>
      </w:pPr>
      <w:r>
        <w:t>прокат лодок / скоростной катер пхукет</w:t>
      </w:r>
    </w:p>
    <w:p>
      <w:r>
        <w:rPr>
          <w:b/>
        </w:rPr>
        <w:t>РСЯ / площадки к запрету или отключению сетей:</w:t>
      </w:r>
    </w:p>
    <w:p>
      <w:pPr>
        <w:pStyle w:val="ListBullet"/>
      </w:pPr>
      <w:r>
        <w:t>Отдых на яхте: yandex.ru (17 кликов / 0 конв.), pogoda, traffic, nashaspravka, zoon</w:t>
      </w:r>
    </w:p>
    <w:p>
      <w:pPr>
        <w:pStyle w:val="ListBullet"/>
      </w:pPr>
      <w:r>
        <w:t>игры/мессенджеры: tiletrip, imo, ball_run, avito — мусорные клики</w:t>
      </w:r>
    </w:p>
    <w:p>
      <w:pPr>
        <w:pStyle w:val="Heading1"/>
      </w:pPr>
      <w:r>
        <w:t>6. Рекомендации — на сейчас</w:t>
      </w:r>
    </w:p>
    <w:p>
      <w:pPr>
        <w:pStyle w:val="ListBullet"/>
      </w:pPr>
      <w:r>
        <w:t>Не ужесточать цену цели обратно сразу: при рабочих днях CPA 70–120 ₽. Держать 120–150 ₽ ещё 3–5 дней и смотреть суточный расход.</w:t>
      </w:r>
    </w:p>
    <w:p>
      <w:pPr>
        <w:pStyle w:val="ListBullet"/>
      </w:pPr>
      <w:r>
        <w:t>Разобрать, почему расход только 26.07: дневной бюджет, общий баланс, стратегия («оптимизация»/оплата за конверсии), нет ли ручного отката CPA 27–28.07.</w:t>
      </w:r>
    </w:p>
    <w:p>
      <w:pPr>
        <w:pStyle w:val="ListBullet"/>
      </w:pPr>
      <w:r>
        <w:t>Морские прогулки: отдельно включить расход (бюджет кампании, стратегия, не делит ли лимит со «Сириус»). Сейчас кампания «голодная» при живых заявках.</w:t>
      </w:r>
    </w:p>
    <w:p>
      <w:pPr>
        <w:pStyle w:val="ListBullet"/>
      </w:pPr>
      <w:r>
        <w:t>Оставить в приоритете: 64710 (Клиенты), 42893 (Россия), Закат, Купание.</w:t>
      </w:r>
    </w:p>
    <w:p>
      <w:pPr>
        <w:pStyle w:val="ListBullet"/>
      </w:pPr>
      <w:r>
        <w:t>Отключить или сильно урезать РСЯ у «Отдых на яхте» и проверить сети у остальных.</w:t>
      </w:r>
    </w:p>
    <w:p>
      <w:pPr>
        <w:pStyle w:val="ListBullet"/>
      </w:pPr>
      <w:r>
        <w:t>Внести минус-пакет §5 сегодня — особенно города и каньонинг/парашют/парки.</w:t>
      </w:r>
    </w:p>
    <w:p>
      <w:pPr>
        <w:pStyle w:val="ListBullet"/>
      </w:pPr>
      <w:r>
        <w:t>Рыбалку не масштабировать.</w:t>
      </w:r>
    </w:p>
    <w:p>
      <w:pPr>
        <w:pStyle w:val="Heading1"/>
      </w:pPr>
      <w:r>
        <w:t>7. Рекомендации — на неделю–другую</w:t>
      </w:r>
    </w:p>
    <w:p>
      <w:pPr>
        <w:pStyle w:val="ListBullet"/>
      </w:pPr>
      <w:r>
        <w:t>Цель по Сириус: расход 1–2 тыс. ₽/нед., CPA ≤ 100–130 ₽, 8–15 заявок; стабильный суточный расход, не «один всплеск».</w:t>
      </w:r>
    </w:p>
    <w:p>
      <w:pPr>
        <w:pStyle w:val="ListBullet"/>
      </w:pPr>
      <w:r>
        <w:t>Цель по Морским: ненулевой расход каждый день теста; CPA ≤ 100–120 ₽; ядро — Коммерческие + Закат + Купание на поиске.</w:t>
      </w:r>
    </w:p>
    <w:p>
      <w:pPr>
        <w:pStyle w:val="ListBullet"/>
      </w:pPr>
      <w:r>
        <w:t>Если после минусов доля целевых кликов в «России» вырастет — можно чуть поднять расход; если CPA &gt; 150 при мусоре — сузить гео/фразы.</w:t>
      </w:r>
    </w:p>
    <w:p>
      <w:pPr>
        <w:pStyle w:val="ListBullet"/>
      </w:pPr>
      <w:r>
        <w:t>A/B: второе объявление в «Клиенты в Сириусе» с ценой/портом/«с капитаном», не меняя рабочее 64710.</w:t>
      </w:r>
    </w:p>
    <w:p>
      <w:pPr>
        <w:pStyle w:val="ListBullet"/>
      </w:pPr>
      <w:r>
        <w:t>Сверять конверсии Директа с реальными бронями: в этом срезе 2 из 5 запросов сомнительны (каньонинг, парашют).</w:t>
      </w:r>
    </w:p>
    <w:p>
      <w:pPr>
        <w:pStyle w:val="ListBullet"/>
      </w:pPr>
      <w:r>
        <w:t>Алексум в этот файл не попал — для VIP нужен отдельный отчёт vitaminki21.</w:t>
      </w:r>
    </w:p>
    <w:p>
      <w:pPr>
        <w:pStyle w:val="Heading1"/>
      </w:pPr>
      <w:r>
        <w:t>8. Итог</w:t>
      </w:r>
    </w:p>
    <w:p>
      <w:r>
        <w:rPr>
          <w:b w:val="0"/>
        </w:rPr>
        <w:t>За 25–28.07 две кампании дали 5 заявок при CPA ~71 ₽ — экономика хорошая. Поднятие CPA частично сработало (всплеск расхода и заявок 26.07 у Сириуса), но не закрепилось: 3 из 4 дней снова без оплаты, а «Морские прогулки» полностью без расхода. Главные действия: стабилизировать оплату/бюджет, минусы (гео + оффтоп), резать РСЯ у «Отдых на яхте», масштабировать поиск по «Клиенты в Сириусе» / Закат / Купание.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