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B3D5C"/>
          <w:sz w:val="24"/>
        </w:rPr>
        <w:t>АНАЛИЗ КАМПАНИИ · ЯНДЕКС ДИРЕКТ</w:t>
      </w:r>
    </w:p>
    <w:p>
      <w:pPr>
        <w:jc w:val="center"/>
      </w:pPr>
      <w:r>
        <w:rPr>
          <w:rFonts w:ascii="Calibri" w:hAnsi="Calibri" w:eastAsia="Calibri"/>
          <w:b/>
          <w:color w:val="0B3D5C"/>
          <w:sz w:val="36"/>
        </w:rPr>
        <w:t>ЕПК «Групповые прогулки» — неделя 11–16.08.2026</w:t>
      </w:r>
    </w:p>
    <w:p>
      <w:pPr>
        <w:jc w:val="center"/>
      </w:pPr>
      <w:r>
        <w:rPr>
          <w:rFonts w:ascii="Calibri" w:hAnsi="Calibri" w:eastAsia="Calibri"/>
          <w:b w:val="0"/>
          <w:color w:val="444444"/>
          <w:sz w:val="20"/>
        </w:rPr>
        <w:t>Кампания: «Групповые прогулки ЕПК 1 от 11-08-2026» · № 713449981</w:t>
      </w:r>
    </w:p>
    <w:p>
      <w:pPr>
        <w:jc w:val="center"/>
      </w:pPr>
      <w:r>
        <w:rPr>
          <w:rFonts w:ascii="Calibri" w:hAnsi="Calibri" w:eastAsia="Calibri"/>
          <w:b w:val="0"/>
          <w:color w:val="444444"/>
          <w:sz w:val="20"/>
        </w:rPr>
        <w:t>Посадка: boat-sochi.ru/progulki_na_yacht · билет 1 800 ₽ / закат 2 500 ₽ · 1,5 ч · линия 2</w:t>
      </w:r>
    </w:p>
    <w:p>
      <w:pPr>
        <w:jc w:val="center"/>
      </w:pPr>
      <w:r>
        <w:rPr>
          <w:rFonts w:ascii="Calibri" w:hAnsi="Calibri" w:eastAsia="Calibri"/>
          <w:b w:val="0"/>
          <w:color w:val="444444"/>
          <w:sz w:val="20"/>
        </w:rPr>
        <w:t>Источники: 3 скрина настроек + CSV vitaminki21 2026-08-16_20-37-06 · 4 326 строк</w:t>
      </w:r>
    </w:p>
    <w:p>
      <w:pPr>
        <w:jc w:val="center"/>
      </w:pPr>
      <w:r>
        <w:rPr>
          <w:rFonts w:ascii="Calibri" w:hAnsi="Calibri" w:eastAsia="Calibri"/>
          <w:b w:val="0"/>
          <w:color w:val="444444"/>
          <w:sz w:val="20"/>
        </w:rPr>
        <w:t>Аккаунт: vitaminki21 · счётчики 94713538 (сайт) и 103116887 (профиль)</w:t>
      </w:r>
    </w:p>
    <w:p>
      <w:pPr>
        <w:pStyle w:val="Heading1"/>
      </w:pPr>
      <w:r>
        <w:rPr>
          <w:rFonts w:ascii="Calibri" w:hAnsi="Calibri" w:eastAsia="Calibri"/>
          <w:b/>
          <w:color w:val="0B3D5C"/>
          <w:sz w:val="32"/>
        </w:rPr>
        <w:t>1. Короткий вердикт</w:t>
      </w:r>
    </w:p>
    <w:p>
      <w:pPr>
        <w:pStyle w:val="ListBullet"/>
        <w:spacing w:after="40"/>
      </w:pPr>
      <w:r>
        <w:rPr>
          <w:rFonts w:ascii="Calibri" w:hAnsi="Calibri" w:eastAsia="Calibri"/>
          <w:b w:val="0"/>
          <w:sz w:val="22"/>
        </w:rPr>
        <w:t>Скрины прочитаны. Стратегия в обучении: 7/10 конверсий за 5 дней. Тип, оплату, бюджет и цены целей не менять.</w:t>
      </w:r>
    </w:p>
    <w:p>
      <w:pPr>
        <w:pStyle w:val="ListBullet"/>
        <w:spacing w:after="40"/>
      </w:pPr>
      <w:r>
        <w:rPr>
          <w:rFonts w:ascii="Calibri" w:hAnsi="Calibri" w:eastAsia="Calibri"/>
          <w:b w:val="0"/>
          <w:sz w:val="22"/>
        </w:rPr>
        <w:t>Неделя: расход 977,20 ₽ · 5 193 показа · 134 клика · 7 конверсий · CTR 2,58% · CR 5,22% · CPA 139,60 ₽.</w:t>
      </w:r>
    </w:p>
    <w:p>
      <w:pPr>
        <w:pStyle w:val="ListBullet"/>
        <w:spacing w:after="40"/>
      </w:pPr>
      <w:r>
        <w:rPr>
          <w:rFonts w:ascii="Calibri" w:hAnsi="Calibri" w:eastAsia="Calibri"/>
          <w:b w:val="0"/>
          <w:sz w:val="22"/>
        </w:rPr>
        <w:t>Главная дыра: 99,6% кликов и все 7 конверсий — автотаргетинг. Ручные фразы почти молчат (29 показов, 2 клика, 0 конв.).</w:t>
      </w:r>
    </w:p>
    <w:p>
      <w:pPr>
        <w:pStyle w:val="ListBullet"/>
        <w:spacing w:after="40"/>
      </w:pPr>
      <w:r>
        <w:rPr>
          <w:rFonts w:ascii="Calibri" w:hAnsi="Calibri" w:eastAsia="Calibri"/>
          <w:b w:val="0"/>
          <w:sz w:val="22"/>
        </w:rPr>
        <w:t>Сопутствующие запросы автотаргета — 4 047 показов (78%): фонтаны, Олимпийский парк, отели, «куда сходить». Это и роняет общий CTR.</w:t>
      </w:r>
    </w:p>
    <w:p>
      <w:pPr>
        <w:pStyle w:val="ListBullet"/>
        <w:spacing w:after="40"/>
      </w:pPr>
      <w:r>
        <w:rPr>
          <w:rFonts w:ascii="Calibri" w:hAnsi="Calibri" w:eastAsia="Calibri"/>
          <w:b w:val="0"/>
          <w:sz w:val="22"/>
        </w:rPr>
        <w:t>Спецразмещение на Поиске работает: CTR 5,86%, 6 из 7 конверсий, CPA 142 ₽. Карты дали 1 конверсию (CPA 124 ₽).</w:t>
      </w:r>
    </w:p>
    <w:p>
      <w:pPr>
        <w:pStyle w:val="ListBullet"/>
        <w:spacing w:after="40"/>
      </w:pPr>
      <w:r>
        <w:rPr>
          <w:rFonts w:ascii="Calibri" w:hAnsi="Calibri" w:eastAsia="Calibri"/>
          <w:b w:val="0"/>
          <w:sz w:val="22"/>
        </w:rPr>
        <w:t>Лучший заголовок: «Групповая прогулка на парусной яхте — 1800 ₽» (CTR 7,64%). В лидере показов опечатка «яхтув».</w:t>
      </w:r>
    </w:p>
    <w:p>
      <w:pPr>
        <w:pStyle w:val="ListBullet"/>
        <w:spacing w:after="40"/>
      </w:pPr>
      <w:r>
        <w:rPr>
          <w:rFonts w:ascii="Calibri" w:hAnsi="Calibri" w:eastAsia="Calibri"/>
          <w:b w:val="0"/>
          <w:sz w:val="22"/>
        </w:rPr>
        <w:t>Сейчас улучшаем только то, что не ломает обучение: минусы, выкл. сопутствующих/альтернативных, правка опечатки, усиление фраз.</w:t>
      </w:r>
    </w:p>
    <w:p>
      <w:pPr>
        <w:pStyle w:val="Heading1"/>
      </w:pPr>
      <w:r>
        <w:rPr>
          <w:rFonts w:ascii="Calibri" w:hAnsi="Calibri" w:eastAsia="Calibri"/>
          <w:b/>
          <w:color w:val="0B3D5C"/>
          <w:sz w:val="32"/>
        </w:rPr>
        <w:t>2. Что на трёх скринах</w:t>
      </w:r>
    </w:p>
    <w:p>
      <w:pPr>
        <w:pStyle w:val="Heading2"/>
      </w:pPr>
      <w:r>
        <w:rPr>
          <w:rFonts w:ascii="Calibri" w:hAnsi="Calibri" w:eastAsia="Calibri"/>
          <w:b/>
          <w:color w:val="0B3D5C"/>
          <w:sz w:val="26"/>
        </w:rPr>
        <w:t>2.1. Места показа</w:t>
      </w:r>
    </w:p>
    <w:tbl>
      <w:tblPr>
        <w:tblStyle w:val="TableGrid"/>
        <w:tblW w:type="auto" w:w="0"/>
        <w:tblLook w:firstColumn="1" w:firstRow="1" w:lastColumn="0" w:lastRow="0" w:noHBand="0" w:noVBand="1" w:val="04A0"/>
      </w:tblPr>
      <w:tblGrid>
        <w:gridCol w:w="3438"/>
        <w:gridCol w:w="3438"/>
        <w:gridCol w:w="3438"/>
      </w:tblGrid>
      <w:tr>
        <w:tc>
          <w:tcPr>
            <w:tcW w:type="dxa" w:w="3118"/>
            <w:shd w:fill="0B3D5C" w:val="clear"/>
          </w:tcPr>
          <w:p>
            <w:r/>
            <w:r>
              <w:rPr>
                <w:rFonts w:ascii="Calibri" w:hAnsi="Calibri" w:eastAsia="Calibri"/>
                <w:b/>
                <w:color w:val="FFFFFF"/>
                <w:sz w:val="18"/>
              </w:rPr>
              <w:t>Место</w:t>
            </w:r>
          </w:p>
        </w:tc>
        <w:tc>
          <w:tcPr>
            <w:tcW w:type="dxa" w:w="1587"/>
            <w:shd w:fill="0B3D5C" w:val="clear"/>
          </w:tcPr>
          <w:p>
            <w:r/>
            <w:r>
              <w:rPr>
                <w:rFonts w:ascii="Calibri" w:hAnsi="Calibri" w:eastAsia="Calibri"/>
                <w:b/>
                <w:color w:val="FFFFFF"/>
                <w:sz w:val="18"/>
              </w:rPr>
              <w:t>На скрине</w:t>
            </w:r>
          </w:p>
        </w:tc>
        <w:tc>
          <w:tcPr>
            <w:tcW w:type="dxa" w:w="4819"/>
            <w:shd w:fill="0B3D5C" w:val="clear"/>
          </w:tcPr>
          <w:p>
            <w:r/>
            <w:r>
              <w:rPr>
                <w:rFonts w:ascii="Calibri" w:hAnsi="Calibri" w:eastAsia="Calibri"/>
                <w:b/>
                <w:color w:val="FFFFFF"/>
                <w:sz w:val="18"/>
              </w:rPr>
              <w:t>Комментарий</w:t>
            </w:r>
          </w:p>
        </w:tc>
      </w:tr>
      <w:tr>
        <w:tc>
          <w:tcPr>
            <w:tcW w:type="dxa" w:w="3118"/>
          </w:tcPr>
          <w:p>
            <w:r/>
            <w:r>
              <w:rPr>
                <w:rFonts w:ascii="Calibri" w:hAnsi="Calibri" w:eastAsia="Calibri"/>
                <w:b w:val="0"/>
                <w:sz w:val="18"/>
              </w:rPr>
              <w:t>Товарная галерея на поиске</w:t>
            </w:r>
          </w:p>
        </w:tc>
        <w:tc>
          <w:tcPr>
            <w:tcW w:type="dxa" w:w="1587"/>
          </w:tcPr>
          <w:p>
            <w:r/>
            <w:r>
              <w:rPr>
                <w:rFonts w:ascii="Calibri" w:hAnsi="Calibri" w:eastAsia="Calibri"/>
                <w:b w:val="0"/>
                <w:sz w:val="18"/>
              </w:rPr>
              <w:t>ВКЛ</w:t>
            </w:r>
          </w:p>
        </w:tc>
        <w:tc>
          <w:tcPr>
            <w:tcW w:type="dxa" w:w="4819"/>
          </w:tcPr>
          <w:p>
            <w:r/>
            <w:r>
              <w:rPr>
                <w:rFonts w:ascii="Calibri" w:hAnsi="Calibri" w:eastAsia="Calibri"/>
                <w:b w:val="0"/>
                <w:sz w:val="18"/>
              </w:rPr>
              <w:t>Для билета ок. Не галерея услуг.</w:t>
            </w:r>
          </w:p>
        </w:tc>
      </w:tr>
      <w:tr>
        <w:tc>
          <w:tcPr>
            <w:tcW w:type="dxa" w:w="3118"/>
            <w:shd w:fill="F2F7FA" w:val="clear"/>
          </w:tcPr>
          <w:p>
            <w:r/>
            <w:r>
              <w:rPr>
                <w:rFonts w:ascii="Calibri" w:hAnsi="Calibri" w:eastAsia="Calibri"/>
                <w:b w:val="0"/>
                <w:sz w:val="18"/>
              </w:rPr>
              <w:t>Продвижение в поисковой выдаче</w:t>
            </w:r>
          </w:p>
        </w:tc>
        <w:tc>
          <w:tcPr>
            <w:tcW w:type="dxa" w:w="1587"/>
            <w:shd w:fill="F2F7FA" w:val="clear"/>
          </w:tcPr>
          <w:p>
            <w:r/>
            <w:r>
              <w:rPr>
                <w:rFonts w:ascii="Calibri" w:hAnsi="Calibri" w:eastAsia="Calibri"/>
                <w:b w:val="0"/>
                <w:sz w:val="18"/>
              </w:rPr>
              <w:t>ВКЛ</w:t>
            </w:r>
          </w:p>
        </w:tc>
        <w:tc>
          <w:tcPr>
            <w:tcW w:type="dxa" w:w="4819"/>
            <w:shd w:fill="F2F7FA" w:val="clear"/>
          </w:tcPr>
          <w:p>
            <w:r/>
            <w:r>
              <w:rPr>
                <w:rFonts w:ascii="Calibri" w:hAnsi="Calibri" w:eastAsia="Calibri"/>
                <w:b w:val="0"/>
                <w:sz w:val="18"/>
              </w:rPr>
              <w:t>Оставить. Ядро денег.</w:t>
            </w:r>
          </w:p>
        </w:tc>
      </w:tr>
      <w:tr>
        <w:tc>
          <w:tcPr>
            <w:tcW w:type="dxa" w:w="3118"/>
          </w:tcPr>
          <w:p>
            <w:r/>
            <w:r>
              <w:rPr>
                <w:rFonts w:ascii="Calibri" w:hAnsi="Calibri" w:eastAsia="Calibri"/>
                <w:b w:val="0"/>
                <w:sz w:val="18"/>
              </w:rPr>
              <w:t>Динамические места на поиске β</w:t>
            </w:r>
          </w:p>
        </w:tc>
        <w:tc>
          <w:tcPr>
            <w:tcW w:type="dxa" w:w="1587"/>
          </w:tcPr>
          <w:p>
            <w:r/>
            <w:r>
              <w:rPr>
                <w:rFonts w:ascii="Calibri" w:hAnsi="Calibri" w:eastAsia="Calibri"/>
                <w:b w:val="0"/>
                <w:sz w:val="18"/>
              </w:rPr>
              <w:t>ВКЛ</w:t>
            </w:r>
          </w:p>
        </w:tc>
        <w:tc>
          <w:tcPr>
            <w:tcW w:type="dxa" w:w="4819"/>
          </w:tcPr>
          <w:p>
            <w:r/>
            <w:r>
              <w:rPr>
                <w:rFonts w:ascii="Calibri" w:hAnsi="Calibri" w:eastAsia="Calibri"/>
                <w:b w:val="0"/>
                <w:sz w:val="18"/>
              </w:rPr>
              <w:t>4 показа / 1 клик — почти нуль.</w:t>
            </w:r>
          </w:p>
        </w:tc>
      </w:tr>
      <w:tr>
        <w:tc>
          <w:tcPr>
            <w:tcW w:type="dxa" w:w="3118"/>
            <w:shd w:fill="F2F7FA" w:val="clear"/>
          </w:tcPr>
          <w:p>
            <w:r/>
            <w:r>
              <w:rPr>
                <w:rFonts w:ascii="Calibri" w:hAnsi="Calibri" w:eastAsia="Calibri"/>
                <w:b w:val="0"/>
                <w:sz w:val="18"/>
              </w:rPr>
              <w:t>Список организаций / галерея услуг β</w:t>
            </w:r>
          </w:p>
        </w:tc>
        <w:tc>
          <w:tcPr>
            <w:tcW w:type="dxa" w:w="1587"/>
            <w:shd w:fill="F2F7FA" w:val="clear"/>
          </w:tcPr>
          <w:p>
            <w:r/>
            <w:r>
              <w:rPr>
                <w:rFonts w:ascii="Calibri" w:hAnsi="Calibri" w:eastAsia="Calibri"/>
                <w:b w:val="0"/>
                <w:sz w:val="18"/>
              </w:rPr>
              <w:t>ВЫКЛ</w:t>
            </w:r>
          </w:p>
        </w:tc>
        <w:tc>
          <w:tcPr>
            <w:tcW w:type="dxa" w:w="4819"/>
            <w:shd w:fill="F2F7FA" w:val="clear"/>
          </w:tcPr>
          <w:p>
            <w:r/>
            <w:r>
              <w:rPr>
                <w:rFonts w:ascii="Calibri" w:hAnsi="Calibri" w:eastAsia="Calibri"/>
                <w:b w:val="0"/>
                <w:sz w:val="18"/>
              </w:rPr>
              <w:t>Правильно. Не включать.</w:t>
            </w:r>
          </w:p>
        </w:tc>
      </w:tr>
      <w:tr>
        <w:tc>
          <w:tcPr>
            <w:tcW w:type="dxa" w:w="3118"/>
          </w:tcPr>
          <w:p>
            <w:r/>
            <w:r>
              <w:rPr>
                <w:rFonts w:ascii="Calibri" w:hAnsi="Calibri" w:eastAsia="Calibri"/>
                <w:b w:val="0"/>
                <w:sz w:val="18"/>
              </w:rPr>
              <w:t>РСЯ</w:t>
            </w:r>
          </w:p>
        </w:tc>
        <w:tc>
          <w:tcPr>
            <w:tcW w:type="dxa" w:w="1587"/>
          </w:tcPr>
          <w:p>
            <w:r/>
            <w:r>
              <w:rPr>
                <w:rFonts w:ascii="Calibri" w:hAnsi="Calibri" w:eastAsia="Calibri"/>
                <w:b w:val="0"/>
                <w:sz w:val="18"/>
              </w:rPr>
              <w:t>ВКЛ</w:t>
            </w:r>
          </w:p>
        </w:tc>
        <w:tc>
          <w:tcPr>
            <w:tcW w:type="dxa" w:w="4819"/>
          </w:tcPr>
          <w:p>
            <w:r/>
            <w:r>
              <w:rPr>
                <w:rFonts w:ascii="Calibri" w:hAnsi="Calibri" w:eastAsia="Calibri"/>
                <w:b w:val="0"/>
                <w:sz w:val="18"/>
              </w:rPr>
              <w:t>118 показов, 7 кликов, 0 конв., 0 ₽. Пока не выключать.</w:t>
            </w:r>
          </w:p>
        </w:tc>
      </w:tr>
      <w:tr>
        <w:tc>
          <w:tcPr>
            <w:tcW w:type="dxa" w:w="3118"/>
            <w:shd w:fill="F2F7FA" w:val="clear"/>
          </w:tcPr>
          <w:p>
            <w:r/>
            <w:r>
              <w:rPr>
                <w:rFonts w:ascii="Calibri" w:hAnsi="Calibri" w:eastAsia="Calibri"/>
                <w:b w:val="0"/>
                <w:sz w:val="18"/>
              </w:rPr>
              <w:t>Яндекс Карты β</w:t>
            </w:r>
          </w:p>
        </w:tc>
        <w:tc>
          <w:tcPr>
            <w:tcW w:type="dxa" w:w="1587"/>
            <w:shd w:fill="F2F7FA" w:val="clear"/>
          </w:tcPr>
          <w:p>
            <w:r/>
            <w:r>
              <w:rPr>
                <w:rFonts w:ascii="Calibri" w:hAnsi="Calibri" w:eastAsia="Calibri"/>
                <w:b w:val="0"/>
                <w:sz w:val="18"/>
              </w:rPr>
              <w:t>ВКЛ</w:t>
            </w:r>
          </w:p>
        </w:tc>
        <w:tc>
          <w:tcPr>
            <w:tcW w:type="dxa" w:w="4819"/>
            <w:shd w:fill="F2F7FA" w:val="clear"/>
          </w:tcPr>
          <w:p>
            <w:r/>
            <w:r>
              <w:rPr>
                <w:rFonts w:ascii="Calibri" w:hAnsi="Calibri" w:eastAsia="Calibri"/>
                <w:b w:val="0"/>
                <w:sz w:val="18"/>
              </w:rPr>
              <w:t>923 показа, 11 кликов, 1 конв. Оставить.</w:t>
            </w:r>
          </w:p>
        </w:tc>
      </w:tr>
    </w:tbl>
    <w:p/>
    <w:p>
      <w:pPr>
        <w:pStyle w:val="Heading2"/>
      </w:pPr>
      <w:r>
        <w:rPr>
          <w:rFonts w:ascii="Calibri" w:hAnsi="Calibri" w:eastAsia="Calibri"/>
          <w:b/>
          <w:color w:val="0B3D5C"/>
          <w:sz w:val="26"/>
        </w:rPr>
        <w:t>2.2. Стратегия</w:t>
      </w:r>
    </w:p>
    <w:tbl>
      <w:tblPr>
        <w:tblStyle w:val="TableGrid"/>
        <w:tblW w:type="auto" w:w="0"/>
        <w:tblLook w:firstColumn="1" w:firstRow="1" w:lastColumn="0" w:lastRow="0" w:noHBand="0" w:noVBand="1" w:val="04A0"/>
      </w:tblPr>
      <w:tblGrid>
        <w:gridCol w:w="3438"/>
        <w:gridCol w:w="3438"/>
        <w:gridCol w:w="3438"/>
      </w:tblGrid>
      <w:tr>
        <w:tc>
          <w:tcPr>
            <w:tcW w:type="dxa" w:w="2268"/>
            <w:shd w:fill="0B3D5C" w:val="clear"/>
          </w:tcPr>
          <w:p>
            <w:r/>
            <w:r>
              <w:rPr>
                <w:rFonts w:ascii="Calibri" w:hAnsi="Calibri" w:eastAsia="Calibri"/>
                <w:b/>
                <w:color w:val="FFFFFF"/>
                <w:sz w:val="18"/>
              </w:rPr>
              <w:t>Параметр</w:t>
            </w:r>
          </w:p>
        </w:tc>
        <w:tc>
          <w:tcPr>
            <w:tcW w:type="dxa" w:w="2835"/>
            <w:shd w:fill="0B3D5C" w:val="clear"/>
          </w:tcPr>
          <w:p>
            <w:r/>
            <w:r>
              <w:rPr>
                <w:rFonts w:ascii="Calibri" w:hAnsi="Calibri" w:eastAsia="Calibri"/>
                <w:b/>
                <w:color w:val="FFFFFF"/>
                <w:sz w:val="18"/>
              </w:rPr>
              <w:t>На скрине</w:t>
            </w:r>
          </w:p>
        </w:tc>
        <w:tc>
          <w:tcPr>
            <w:tcW w:type="dxa" w:w="4422"/>
            <w:shd w:fill="0B3D5C" w:val="clear"/>
          </w:tcPr>
          <w:p>
            <w:r/>
            <w:r>
              <w:rPr>
                <w:rFonts w:ascii="Calibri" w:hAnsi="Calibri" w:eastAsia="Calibri"/>
                <w:b/>
                <w:color w:val="FFFFFF"/>
                <w:sz w:val="18"/>
              </w:rPr>
              <w:t>План ЕПК / факт</w:t>
            </w:r>
          </w:p>
        </w:tc>
      </w:tr>
      <w:tr>
        <w:tc>
          <w:tcPr>
            <w:tcW w:type="dxa" w:w="2268"/>
          </w:tcPr>
          <w:p>
            <w:r/>
            <w:r>
              <w:rPr>
                <w:rFonts w:ascii="Calibri" w:hAnsi="Calibri" w:eastAsia="Calibri"/>
                <w:b w:val="0"/>
                <w:sz w:val="18"/>
              </w:rPr>
              <w:t>Статус</w:t>
            </w:r>
          </w:p>
        </w:tc>
        <w:tc>
          <w:tcPr>
            <w:tcW w:type="dxa" w:w="2835"/>
          </w:tcPr>
          <w:p>
            <w:r/>
            <w:r>
              <w:rPr>
                <w:rFonts w:ascii="Calibri" w:hAnsi="Calibri" w:eastAsia="Calibri"/>
                <w:b w:val="0"/>
                <w:sz w:val="18"/>
              </w:rPr>
              <w:t>Обучение · не меняйте</w:t>
            </w:r>
          </w:p>
        </w:tc>
        <w:tc>
          <w:tcPr>
            <w:tcW w:type="dxa" w:w="4422"/>
          </w:tcPr>
          <w:p>
            <w:r/>
            <w:r>
              <w:rPr>
                <w:rFonts w:ascii="Calibri" w:hAnsi="Calibri" w:eastAsia="Calibri"/>
                <w:b w:val="0"/>
                <w:sz w:val="18"/>
              </w:rPr>
              <w:t>7/10 конв., 5 дней — до порога близко</w:t>
            </w:r>
          </w:p>
        </w:tc>
      </w:tr>
      <w:tr>
        <w:tc>
          <w:tcPr>
            <w:tcW w:type="dxa" w:w="2268"/>
            <w:shd w:fill="F2F7FA" w:val="clear"/>
          </w:tcPr>
          <w:p>
            <w:r/>
            <w:r>
              <w:rPr>
                <w:rFonts w:ascii="Calibri" w:hAnsi="Calibri" w:eastAsia="Calibri"/>
                <w:b w:val="0"/>
                <w:sz w:val="18"/>
              </w:rPr>
              <w:t>Тип</w:t>
            </w:r>
          </w:p>
        </w:tc>
        <w:tc>
          <w:tcPr>
            <w:tcW w:type="dxa" w:w="2835"/>
            <w:shd w:fill="F2F7FA" w:val="clear"/>
          </w:tcPr>
          <w:p>
            <w:r/>
            <w:r>
              <w:rPr>
                <w:rFonts w:ascii="Calibri" w:hAnsi="Calibri" w:eastAsia="Calibri"/>
                <w:b w:val="0"/>
                <w:sz w:val="18"/>
              </w:rPr>
              <w:t>Обычная</w:t>
            </w:r>
          </w:p>
        </w:tc>
        <w:tc>
          <w:tcPr>
            <w:tcW w:type="dxa" w:w="4422"/>
            <w:shd w:fill="F2F7FA" w:val="clear"/>
          </w:tcPr>
          <w:p>
            <w:r/>
            <w:r>
              <w:rPr>
                <w:rFonts w:ascii="Calibri" w:hAnsi="Calibri" w:eastAsia="Calibri"/>
                <w:b w:val="0"/>
                <w:sz w:val="18"/>
              </w:rPr>
              <w:t>Не пакетная — ок</w:t>
            </w:r>
          </w:p>
        </w:tc>
      </w:tr>
      <w:tr>
        <w:tc>
          <w:tcPr>
            <w:tcW w:type="dxa" w:w="2268"/>
          </w:tcPr>
          <w:p>
            <w:r/>
            <w:r>
              <w:rPr>
                <w:rFonts w:ascii="Calibri" w:hAnsi="Calibri" w:eastAsia="Calibri"/>
                <w:b w:val="0"/>
                <w:sz w:val="18"/>
              </w:rPr>
              <w:t>Стратегия</w:t>
            </w:r>
          </w:p>
        </w:tc>
        <w:tc>
          <w:tcPr>
            <w:tcW w:type="dxa" w:w="2835"/>
          </w:tcPr>
          <w:p>
            <w:r/>
            <w:r>
              <w:rPr>
                <w:rFonts w:ascii="Calibri" w:hAnsi="Calibri" w:eastAsia="Calibri"/>
                <w:b w:val="0"/>
                <w:sz w:val="18"/>
              </w:rPr>
              <w:t>Максимум конверсий</w:t>
            </w:r>
          </w:p>
        </w:tc>
        <w:tc>
          <w:tcPr>
            <w:tcW w:type="dxa" w:w="4422"/>
          </w:tcPr>
          <w:p>
            <w:r/>
            <w:r>
              <w:rPr>
                <w:rFonts w:ascii="Calibri" w:hAnsi="Calibri" w:eastAsia="Calibri"/>
                <w:b w:val="0"/>
                <w:sz w:val="18"/>
              </w:rPr>
              <w:t>Как в плане</w:t>
            </w:r>
          </w:p>
        </w:tc>
      </w:tr>
      <w:tr>
        <w:tc>
          <w:tcPr>
            <w:tcW w:type="dxa" w:w="2268"/>
            <w:shd w:fill="F2F7FA" w:val="clear"/>
          </w:tcPr>
          <w:p>
            <w:r/>
            <w:r>
              <w:rPr>
                <w:rFonts w:ascii="Calibri" w:hAnsi="Calibri" w:eastAsia="Calibri"/>
                <w:b w:val="0"/>
                <w:sz w:val="18"/>
              </w:rPr>
              <w:t>Оплата</w:t>
            </w:r>
          </w:p>
        </w:tc>
        <w:tc>
          <w:tcPr>
            <w:tcW w:type="dxa" w:w="2835"/>
            <w:shd w:fill="F2F7FA" w:val="clear"/>
          </w:tcPr>
          <w:p>
            <w:r/>
            <w:r>
              <w:rPr>
                <w:rFonts w:ascii="Calibri" w:hAnsi="Calibri" w:eastAsia="Calibri"/>
                <w:b w:val="0"/>
                <w:sz w:val="18"/>
              </w:rPr>
              <w:t>За конверсии</w:t>
            </w:r>
          </w:p>
        </w:tc>
        <w:tc>
          <w:tcPr>
            <w:tcW w:type="dxa" w:w="4422"/>
            <w:shd w:fill="F2F7FA" w:val="clear"/>
          </w:tcPr>
          <w:p>
            <w:r/>
            <w:r>
              <w:rPr>
                <w:rFonts w:ascii="Calibri" w:hAnsi="Calibri" w:eastAsia="Calibri"/>
                <w:b w:val="0"/>
                <w:sz w:val="18"/>
              </w:rPr>
              <w:t>Поэтому 12–14.08 расход 0 ₽ при 77 кликах</w:t>
            </w:r>
          </w:p>
        </w:tc>
      </w:tr>
      <w:tr>
        <w:tc>
          <w:tcPr>
            <w:tcW w:type="dxa" w:w="2268"/>
          </w:tcPr>
          <w:p>
            <w:r/>
            <w:r>
              <w:rPr>
                <w:rFonts w:ascii="Calibri" w:hAnsi="Calibri" w:eastAsia="Calibri"/>
                <w:b w:val="0"/>
                <w:sz w:val="18"/>
              </w:rPr>
              <w:t>Бюджет</w:t>
            </w:r>
          </w:p>
        </w:tc>
        <w:tc>
          <w:tcPr>
            <w:tcW w:type="dxa" w:w="2835"/>
          </w:tcPr>
          <w:p>
            <w:r/>
            <w:r>
              <w:rPr>
                <w:rFonts w:ascii="Calibri" w:hAnsi="Calibri" w:eastAsia="Calibri"/>
                <w:b w:val="0"/>
                <w:sz w:val="18"/>
              </w:rPr>
              <w:t>7 000 ₽ / нед</w:t>
            </w:r>
          </w:p>
        </w:tc>
        <w:tc>
          <w:tcPr>
            <w:tcW w:type="dxa" w:w="4422"/>
          </w:tcPr>
          <w:p>
            <w:r/>
            <w:r>
              <w:rPr>
                <w:rFonts w:ascii="Calibri" w:hAnsi="Calibri" w:eastAsia="Calibri"/>
                <w:b w:val="0"/>
                <w:sz w:val="18"/>
              </w:rPr>
              <w:t>План был 10–12 тыс. Не поднимать до 10/10</w:t>
            </w:r>
          </w:p>
        </w:tc>
      </w:tr>
      <w:tr>
        <w:tc>
          <w:tcPr>
            <w:tcW w:type="dxa" w:w="2268"/>
            <w:shd w:fill="F2F7FA" w:val="clear"/>
          </w:tcPr>
          <w:p>
            <w:r/>
            <w:r>
              <w:rPr>
                <w:rFonts w:ascii="Calibri" w:hAnsi="Calibri" w:eastAsia="Calibri"/>
                <w:b w:val="0"/>
                <w:sz w:val="18"/>
              </w:rPr>
              <w:t>Ограничение</w:t>
            </w:r>
          </w:p>
        </w:tc>
        <w:tc>
          <w:tcPr>
            <w:tcW w:type="dxa" w:w="2835"/>
            <w:shd w:fill="F2F7FA" w:val="clear"/>
          </w:tcPr>
          <w:p>
            <w:r/>
            <w:r>
              <w:rPr>
                <w:rFonts w:ascii="Calibri" w:hAnsi="Calibri" w:eastAsia="Calibri"/>
                <w:b w:val="0"/>
                <w:sz w:val="18"/>
              </w:rPr>
              <w:t>Цена конверсии</w:t>
            </w:r>
          </w:p>
        </w:tc>
        <w:tc>
          <w:tcPr>
            <w:tcW w:type="dxa" w:w="4422"/>
            <w:shd w:fill="F2F7FA" w:val="clear"/>
          </w:tcPr>
          <w:p>
            <w:r/>
            <w:r>
              <w:rPr>
                <w:rFonts w:ascii="Calibri" w:hAnsi="Calibri" w:eastAsia="Calibri"/>
                <w:b w:val="0"/>
                <w:sz w:val="18"/>
              </w:rPr>
              <w:t>Поле у каждой цели</w:t>
            </w:r>
          </w:p>
        </w:tc>
      </w:tr>
    </w:tbl>
    <w:p/>
    <w:p>
      <w:pPr>
        <w:spacing w:after="120"/>
      </w:pPr>
      <w:r>
        <w:rPr>
          <w:rFonts w:ascii="Calibri" w:hAnsi="Calibri" w:eastAsia="Calibri"/>
          <w:b w:val="0"/>
          <w:sz w:val="22"/>
        </w:rPr>
        <w:t>Факт расхода 977 ₽ при лимите 7 000 — не «голод бюджета». При оплате за конверсии деньги списываются только с конверсией. Недобор 3 конверсий до порога — из-за мусорного автотаргета и слабых фраз, не из-за потолка 7 000.</w:t>
      </w:r>
    </w:p>
    <w:p>
      <w:pPr>
        <w:pStyle w:val="Heading2"/>
      </w:pPr>
      <w:r>
        <w:rPr>
          <w:rFonts w:ascii="Calibri" w:hAnsi="Calibri" w:eastAsia="Calibri"/>
          <w:b/>
          <w:color w:val="0B3D5C"/>
          <w:sz w:val="26"/>
        </w:rPr>
        <w:t>2.3. Цели</w:t>
      </w:r>
    </w:p>
    <w:tbl>
      <w:tblPr>
        <w:tblStyle w:val="TableGrid"/>
        <w:tblW w:type="auto" w:w="0"/>
        <w:tblLook w:firstColumn="1" w:firstRow="1" w:lastColumn="0" w:lastRow="0" w:noHBand="0" w:noVBand="1" w:val="04A0"/>
      </w:tblPr>
      <w:tblGrid>
        <w:gridCol w:w="2578"/>
        <w:gridCol w:w="2578"/>
        <w:gridCol w:w="2578"/>
        <w:gridCol w:w="2578"/>
      </w:tblGrid>
      <w:tr>
        <w:tc>
          <w:tcPr>
            <w:tcW w:type="dxa" w:w="3515"/>
            <w:shd w:fill="0B3D5C" w:val="clear"/>
          </w:tcPr>
          <w:p>
            <w:r/>
            <w:r>
              <w:rPr>
                <w:rFonts w:ascii="Calibri" w:hAnsi="Calibri" w:eastAsia="Calibri"/>
                <w:b/>
                <w:color w:val="FFFFFF"/>
                <w:sz w:val="18"/>
              </w:rPr>
              <w:t>Цель</w:t>
            </w:r>
          </w:p>
        </w:tc>
        <w:tc>
          <w:tcPr>
            <w:tcW w:type="dxa" w:w="1814"/>
            <w:shd w:fill="0B3D5C" w:val="clear"/>
          </w:tcPr>
          <w:p>
            <w:r/>
            <w:r>
              <w:rPr>
                <w:rFonts w:ascii="Calibri" w:hAnsi="Calibri" w:eastAsia="Calibri"/>
                <w:b/>
                <w:color w:val="FFFFFF"/>
                <w:sz w:val="18"/>
              </w:rPr>
              <w:t>ID</w:t>
            </w:r>
          </w:p>
        </w:tc>
        <w:tc>
          <w:tcPr>
            <w:tcW w:type="dxa" w:w="1247"/>
            <w:shd w:fill="0B3D5C" w:val="clear"/>
          </w:tcPr>
          <w:p>
            <w:r/>
            <w:r>
              <w:rPr>
                <w:rFonts w:ascii="Calibri" w:hAnsi="Calibri" w:eastAsia="Calibri"/>
                <w:b/>
                <w:color w:val="FFFFFF"/>
                <w:sz w:val="18"/>
              </w:rPr>
              <w:t>Цена</w:t>
            </w:r>
          </w:p>
        </w:tc>
        <w:tc>
          <w:tcPr>
            <w:tcW w:type="dxa" w:w="2948"/>
            <w:shd w:fill="0B3D5C" w:val="clear"/>
          </w:tcPr>
          <w:p>
            <w:r/>
            <w:r>
              <w:rPr>
                <w:rFonts w:ascii="Calibri" w:hAnsi="Calibri" w:eastAsia="Calibri"/>
                <w:b/>
                <w:color w:val="FFFFFF"/>
                <w:sz w:val="18"/>
              </w:rPr>
              <w:t>Оценка</w:t>
            </w:r>
          </w:p>
        </w:tc>
      </w:tr>
      <w:tr>
        <w:tc>
          <w:tcPr>
            <w:tcW w:type="dxa" w:w="3515"/>
          </w:tcPr>
          <w:p>
            <w:r/>
            <w:r>
              <w:rPr>
                <w:rFonts w:ascii="Calibri" w:hAnsi="Calibri" w:eastAsia="Calibri"/>
                <w:b w:val="0"/>
                <w:sz w:val="18"/>
              </w:rPr>
              <w:t>Телефон (сайт)</w:t>
            </w:r>
          </w:p>
        </w:tc>
        <w:tc>
          <w:tcPr>
            <w:tcW w:type="dxa" w:w="1814"/>
          </w:tcPr>
          <w:p>
            <w:r/>
            <w:r>
              <w:rPr>
                <w:rFonts w:ascii="Calibri" w:hAnsi="Calibri" w:eastAsia="Calibri"/>
                <w:b w:val="0"/>
                <w:sz w:val="18"/>
              </w:rPr>
              <w:t>306850396</w:t>
            </w:r>
          </w:p>
        </w:tc>
        <w:tc>
          <w:tcPr>
            <w:tcW w:type="dxa" w:w="1247"/>
          </w:tcPr>
          <w:p>
            <w:r/>
            <w:r>
              <w:rPr>
                <w:rFonts w:ascii="Calibri" w:hAnsi="Calibri" w:eastAsia="Calibri"/>
                <w:b w:val="0"/>
                <w:sz w:val="18"/>
              </w:rPr>
              <w:t>110 ₽</w:t>
            </w:r>
          </w:p>
        </w:tc>
        <w:tc>
          <w:tcPr>
            <w:tcW w:type="dxa" w:w="2948"/>
          </w:tcPr>
          <w:p>
            <w:r/>
            <w:r>
              <w:rPr>
                <w:rFonts w:ascii="Calibri" w:hAnsi="Calibri" w:eastAsia="Calibri"/>
                <w:b w:val="0"/>
                <w:sz w:val="18"/>
              </w:rPr>
              <w:t>В коридоре плана 100–120. Ок.</w:t>
            </w:r>
          </w:p>
        </w:tc>
      </w:tr>
      <w:tr>
        <w:tc>
          <w:tcPr>
            <w:tcW w:type="dxa" w:w="3515"/>
            <w:shd w:fill="F2F7FA" w:val="clear"/>
          </w:tcPr>
          <w:p>
            <w:r/>
            <w:r>
              <w:rPr>
                <w:rFonts w:ascii="Calibri" w:hAnsi="Calibri" w:eastAsia="Calibri"/>
                <w:b w:val="0"/>
                <w:sz w:val="18"/>
              </w:rPr>
              <w:t>MAX (сайт)</w:t>
            </w:r>
          </w:p>
        </w:tc>
        <w:tc>
          <w:tcPr>
            <w:tcW w:type="dxa" w:w="1814"/>
            <w:shd w:fill="F2F7FA" w:val="clear"/>
          </w:tcPr>
          <w:p>
            <w:r/>
            <w:r>
              <w:rPr>
                <w:rFonts w:ascii="Calibri" w:hAnsi="Calibri" w:eastAsia="Calibri"/>
                <w:b w:val="0"/>
                <w:sz w:val="18"/>
              </w:rPr>
              <w:t>543735704</w:t>
            </w:r>
          </w:p>
        </w:tc>
        <w:tc>
          <w:tcPr>
            <w:tcW w:type="dxa" w:w="1247"/>
            <w:shd w:fill="F2F7FA" w:val="clear"/>
          </w:tcPr>
          <w:p>
            <w:r/>
            <w:r>
              <w:rPr>
                <w:rFonts w:ascii="Calibri" w:hAnsi="Calibri" w:eastAsia="Calibri"/>
                <w:b w:val="0"/>
                <w:sz w:val="18"/>
              </w:rPr>
              <w:t>100 ₽</w:t>
            </w:r>
          </w:p>
        </w:tc>
        <w:tc>
          <w:tcPr>
            <w:tcW w:type="dxa" w:w="2948"/>
            <w:shd w:fill="F2F7FA" w:val="clear"/>
          </w:tcPr>
          <w:p>
            <w:r/>
            <w:r>
              <w:rPr>
                <w:rFonts w:ascii="Calibri" w:hAnsi="Calibri" w:eastAsia="Calibri"/>
                <w:b w:val="0"/>
                <w:sz w:val="18"/>
              </w:rPr>
              <w:t>В коридоре 90–110. Ок.</w:t>
            </w:r>
          </w:p>
        </w:tc>
      </w:tr>
      <w:tr>
        <w:tc>
          <w:tcPr>
            <w:tcW w:type="dxa" w:w="3515"/>
          </w:tcPr>
          <w:p>
            <w:r/>
            <w:r>
              <w:rPr>
                <w:rFonts w:ascii="Calibri" w:hAnsi="Calibri" w:eastAsia="Calibri"/>
                <w:b w:val="0"/>
                <w:sz w:val="18"/>
              </w:rPr>
              <w:t>Автоцель: отправил контакт</w:t>
            </w:r>
          </w:p>
        </w:tc>
        <w:tc>
          <w:tcPr>
            <w:tcW w:type="dxa" w:w="1814"/>
          </w:tcPr>
          <w:p>
            <w:r/>
            <w:r>
              <w:rPr>
                <w:rFonts w:ascii="Calibri" w:hAnsi="Calibri" w:eastAsia="Calibri"/>
                <w:b w:val="0"/>
                <w:sz w:val="18"/>
              </w:rPr>
              <w:t>565362888</w:t>
            </w:r>
          </w:p>
        </w:tc>
        <w:tc>
          <w:tcPr>
            <w:tcW w:type="dxa" w:w="1247"/>
          </w:tcPr>
          <w:p>
            <w:r/>
            <w:r>
              <w:rPr>
                <w:rFonts w:ascii="Calibri" w:hAnsi="Calibri" w:eastAsia="Calibri"/>
                <w:b w:val="0"/>
                <w:sz w:val="18"/>
              </w:rPr>
              <w:t>110 ₽</w:t>
            </w:r>
          </w:p>
        </w:tc>
        <w:tc>
          <w:tcPr>
            <w:tcW w:type="dxa" w:w="2948"/>
          </w:tcPr>
          <w:p>
            <w:r/>
            <w:r>
              <w:rPr>
                <w:rFonts w:ascii="Calibri" w:hAnsi="Calibri" w:eastAsia="Calibri"/>
                <w:b w:val="0"/>
                <w:sz w:val="18"/>
              </w:rPr>
              <w:t>Даёт объём обучения. После 10/10 проверить качество.</w:t>
            </w:r>
          </w:p>
        </w:tc>
      </w:tr>
      <w:tr>
        <w:tc>
          <w:tcPr>
            <w:tcW w:type="dxa" w:w="3515"/>
            <w:shd w:fill="F2F7FA" w:val="clear"/>
          </w:tcPr>
          <w:p>
            <w:r/>
            <w:r>
              <w:rPr>
                <w:rFonts w:ascii="Calibri" w:hAnsi="Calibri" w:eastAsia="Calibri"/>
                <w:b w:val="0"/>
                <w:sz w:val="18"/>
              </w:rPr>
              <w:t>Клик «Позвонить» · Морской бульвар, 1В/3</w:t>
            </w:r>
          </w:p>
        </w:tc>
        <w:tc>
          <w:tcPr>
            <w:tcW w:type="dxa" w:w="1814"/>
            <w:shd w:fill="F2F7FA" w:val="clear"/>
          </w:tcPr>
          <w:p>
            <w:r/>
            <w:r>
              <w:rPr>
                <w:rFonts w:ascii="Calibri" w:hAnsi="Calibri" w:eastAsia="Calibri"/>
                <w:b w:val="0"/>
                <w:sz w:val="18"/>
              </w:rPr>
              <w:t>441960267</w:t>
            </w:r>
          </w:p>
        </w:tc>
        <w:tc>
          <w:tcPr>
            <w:tcW w:type="dxa" w:w="1247"/>
            <w:shd w:fill="F2F7FA" w:val="clear"/>
          </w:tcPr>
          <w:p>
            <w:r/>
            <w:r>
              <w:rPr>
                <w:rFonts w:ascii="Calibri" w:hAnsi="Calibri" w:eastAsia="Calibri"/>
                <w:b w:val="0"/>
                <w:sz w:val="18"/>
              </w:rPr>
              <w:t>90 ₽</w:t>
            </w:r>
          </w:p>
        </w:tc>
        <w:tc>
          <w:tcPr>
            <w:tcW w:type="dxa" w:w="2948"/>
            <w:shd w:fill="F2F7FA" w:val="clear"/>
          </w:tcPr>
          <w:p>
            <w:r/>
            <w:r>
              <w:rPr>
                <w:rFonts w:ascii="Calibri" w:hAnsi="Calibri" w:eastAsia="Calibri"/>
                <w:b w:val="0"/>
                <w:sz w:val="18"/>
              </w:rPr>
              <w:t>Профиль не линия 2 / Парусная 1. Дешёвые «конверсии» могут быть не бронью группы.</w:t>
            </w:r>
          </w:p>
        </w:tc>
      </w:tr>
    </w:tbl>
    <w:p/>
    <w:p>
      <w:pPr>
        <w:pStyle w:val="ListBullet"/>
        <w:spacing w:after="40"/>
      </w:pPr>
      <w:r>
        <w:rPr>
          <w:rFonts w:ascii="Calibri" w:hAnsi="Calibri" w:eastAsia="Calibri"/>
          <w:b w:val="0"/>
          <w:sz w:val="22"/>
        </w:rPr>
        <w:t>Telegram и WhatsApp в целях нет. Добавлять цель в обучении не стоит — риск сброса. После 10/10: TG 90–110 ₽.</w:t>
      </w:r>
    </w:p>
    <w:p>
      <w:pPr>
        <w:pStyle w:val="ListBullet"/>
        <w:spacing w:after="40"/>
      </w:pPr>
      <w:r>
        <w:rPr>
          <w:rFonts w:ascii="Calibri" w:hAnsi="Calibri" w:eastAsia="Calibri"/>
          <w:b w:val="0"/>
          <w:sz w:val="22"/>
        </w:rPr>
        <w:t>Средний факт CPA 139,60 ₽ выше цен 90–110 ₽: аукцион переплачивает. Цену цели сейчас не поднимать.</w:t>
      </w:r>
    </w:p>
    <w:p>
      <w:pPr>
        <w:pStyle w:val="ListBullet"/>
        <w:spacing w:after="40"/>
      </w:pPr>
      <w:r>
        <w:rPr>
          <w:rFonts w:ascii="Calibri" w:hAnsi="Calibri" w:eastAsia="Calibri"/>
          <w:b w:val="0"/>
          <w:sz w:val="22"/>
        </w:rPr>
        <w:t>Цель профиля 1В/3 после обучения: либо снять с этой ЕПК, либо оставить дешевле телефона (как сейчас 90 vs 110).</w:t>
      </w:r>
    </w:p>
    <w:p>
      <w:pPr>
        <w:pStyle w:val="Heading1"/>
      </w:pPr>
      <w:r>
        <w:rPr>
          <w:rFonts w:ascii="Calibri" w:hAnsi="Calibri" w:eastAsia="Calibri"/>
          <w:b/>
          <w:color w:val="0B3D5C"/>
          <w:sz w:val="32"/>
        </w:rPr>
        <w:t>3. Цифры недели</w:t>
      </w:r>
    </w:p>
    <w:tbl>
      <w:tblPr>
        <w:tblStyle w:val="TableGrid"/>
        <w:tblW w:type="auto" w:w="0"/>
        <w:tblLook w:firstColumn="1" w:firstRow="1" w:lastColumn="0" w:lastRow="0" w:noHBand="0" w:noVBand="1" w:val="04A0"/>
      </w:tblPr>
      <w:tblGrid>
        <w:gridCol w:w="2578"/>
        <w:gridCol w:w="2578"/>
        <w:gridCol w:w="2578"/>
        <w:gridCol w:w="2578"/>
      </w:tblGrid>
      <w:tr>
        <w:tc>
          <w:tcPr>
            <w:tcW w:type="dxa" w:w="2381"/>
            <w:shd w:fill="0B3D5C" w:val="clear"/>
          </w:tcPr>
          <w:p>
            <w:r/>
            <w:r>
              <w:rPr>
                <w:rFonts w:ascii="Calibri" w:hAnsi="Calibri" w:eastAsia="Calibri"/>
                <w:b/>
                <w:color w:val="FFFFFF"/>
                <w:sz w:val="18"/>
              </w:rPr>
              <w:t>Метрика</w:t>
            </w:r>
          </w:p>
        </w:tc>
        <w:tc>
          <w:tcPr>
            <w:tcW w:type="dxa" w:w="2551"/>
            <w:shd w:fill="0B3D5C" w:val="clear"/>
          </w:tcPr>
          <w:p>
            <w:r/>
            <w:r>
              <w:rPr>
                <w:rFonts w:ascii="Calibri" w:hAnsi="Calibri" w:eastAsia="Calibri"/>
                <w:b/>
                <w:color w:val="FFFFFF"/>
                <w:sz w:val="18"/>
              </w:rPr>
              <w:t>Факт</w:t>
            </w:r>
          </w:p>
        </w:tc>
        <w:tc>
          <w:tcPr>
            <w:tcW w:type="dxa" w:w="2835"/>
            <w:shd w:fill="0B3D5C" w:val="clear"/>
          </w:tcPr>
          <w:p>
            <w:r/>
            <w:r>
              <w:rPr>
                <w:rFonts w:ascii="Calibri" w:hAnsi="Calibri" w:eastAsia="Calibri"/>
                <w:b/>
                <w:color w:val="FFFFFF"/>
                <w:sz w:val="18"/>
              </w:rPr>
              <w:t>KPI плана</w:t>
            </w:r>
          </w:p>
        </w:tc>
        <w:tc>
          <w:tcPr>
            <w:tcW w:type="dxa" w:w="1871"/>
            <w:shd w:fill="0B3D5C" w:val="clear"/>
          </w:tcPr>
          <w:p>
            <w:r/>
            <w:r>
              <w:rPr>
                <w:rFonts w:ascii="Calibri" w:hAnsi="Calibri" w:eastAsia="Calibri"/>
                <w:b/>
                <w:color w:val="FFFFFF"/>
                <w:sz w:val="18"/>
              </w:rPr>
              <w:t>Статус</w:t>
            </w:r>
          </w:p>
        </w:tc>
      </w:tr>
      <w:tr>
        <w:tc>
          <w:tcPr>
            <w:tcW w:type="dxa" w:w="2381"/>
          </w:tcPr>
          <w:p>
            <w:r/>
            <w:r>
              <w:rPr>
                <w:rFonts w:ascii="Calibri" w:hAnsi="Calibri" w:eastAsia="Calibri"/>
                <w:b w:val="0"/>
                <w:sz w:val="18"/>
              </w:rPr>
              <w:t>Расход</w:t>
            </w:r>
          </w:p>
        </w:tc>
        <w:tc>
          <w:tcPr>
            <w:tcW w:type="dxa" w:w="2551"/>
          </w:tcPr>
          <w:p>
            <w:r/>
            <w:r>
              <w:rPr>
                <w:rFonts w:ascii="Calibri" w:hAnsi="Calibri" w:eastAsia="Calibri"/>
                <w:b w:val="0"/>
                <w:sz w:val="18"/>
              </w:rPr>
              <w:t>977,20 ₽</w:t>
            </w:r>
          </w:p>
        </w:tc>
        <w:tc>
          <w:tcPr>
            <w:tcW w:type="dxa" w:w="2835"/>
          </w:tcPr>
          <w:p>
            <w:r/>
            <w:r>
              <w:rPr>
                <w:rFonts w:ascii="Calibri" w:hAnsi="Calibri" w:eastAsia="Calibri"/>
                <w:b w:val="0"/>
                <w:sz w:val="18"/>
              </w:rPr>
              <w:t>лимит 7 000 / план 10–12 тыс.</w:t>
            </w:r>
          </w:p>
        </w:tc>
        <w:tc>
          <w:tcPr>
            <w:tcW w:type="dxa" w:w="1871"/>
          </w:tcPr>
          <w:p>
            <w:r/>
            <w:r>
              <w:rPr>
                <w:rFonts w:ascii="Calibri" w:hAnsi="Calibri" w:eastAsia="Calibri"/>
                <w:b w:val="0"/>
                <w:sz w:val="18"/>
              </w:rPr>
              <w:t>Лимит не выбран</w:t>
            </w:r>
          </w:p>
        </w:tc>
      </w:tr>
      <w:tr>
        <w:tc>
          <w:tcPr>
            <w:tcW w:type="dxa" w:w="2381"/>
            <w:shd w:fill="F2F7FA" w:val="clear"/>
          </w:tcPr>
          <w:p>
            <w:r/>
            <w:r>
              <w:rPr>
                <w:rFonts w:ascii="Calibri" w:hAnsi="Calibri" w:eastAsia="Calibri"/>
                <w:b w:val="0"/>
                <w:sz w:val="18"/>
              </w:rPr>
              <w:t>Показы / клики</w:t>
            </w:r>
          </w:p>
        </w:tc>
        <w:tc>
          <w:tcPr>
            <w:tcW w:type="dxa" w:w="2551"/>
            <w:shd w:fill="F2F7FA" w:val="clear"/>
          </w:tcPr>
          <w:p>
            <w:r/>
            <w:r>
              <w:rPr>
                <w:rFonts w:ascii="Calibri" w:hAnsi="Calibri" w:eastAsia="Calibri"/>
                <w:b w:val="0"/>
                <w:sz w:val="18"/>
              </w:rPr>
              <w:t>5 193 / 134</w:t>
            </w:r>
          </w:p>
        </w:tc>
        <w:tc>
          <w:tcPr>
            <w:tcW w:type="dxa" w:w="2835"/>
            <w:shd w:fill="F2F7FA" w:val="clear"/>
          </w:tcPr>
          <w:p>
            <w:r/>
            <w:r>
              <w:rPr>
                <w:rFonts w:ascii="Calibri" w:hAnsi="Calibri" w:eastAsia="Calibri"/>
                <w:b w:val="0"/>
                <w:sz w:val="18"/>
              </w:rPr>
              <w:t>—</w:t>
            </w:r>
          </w:p>
        </w:tc>
        <w:tc>
          <w:tcPr>
            <w:tcW w:type="dxa" w:w="1871"/>
            <w:shd w:fill="F2F7FA" w:val="clear"/>
          </w:tcPr>
          <w:p>
            <w:r/>
            <w:r>
              <w:rPr>
                <w:rFonts w:ascii="Calibri" w:hAnsi="Calibri" w:eastAsia="Calibri"/>
                <w:b w:val="0"/>
                <w:sz w:val="18"/>
              </w:rPr>
              <w:t>—</w:t>
            </w:r>
          </w:p>
        </w:tc>
      </w:tr>
      <w:tr>
        <w:tc>
          <w:tcPr>
            <w:tcW w:type="dxa" w:w="2381"/>
          </w:tcPr>
          <w:p>
            <w:r/>
            <w:r>
              <w:rPr>
                <w:rFonts w:ascii="Calibri" w:hAnsi="Calibri" w:eastAsia="Calibri"/>
                <w:b w:val="0"/>
                <w:sz w:val="18"/>
              </w:rPr>
              <w:t>CTR общий</w:t>
            </w:r>
          </w:p>
        </w:tc>
        <w:tc>
          <w:tcPr>
            <w:tcW w:type="dxa" w:w="2551"/>
          </w:tcPr>
          <w:p>
            <w:r/>
            <w:r>
              <w:rPr>
                <w:rFonts w:ascii="Calibri" w:hAnsi="Calibri" w:eastAsia="Calibri"/>
                <w:b w:val="0"/>
                <w:sz w:val="18"/>
              </w:rPr>
              <w:t>2,58%</w:t>
            </w:r>
          </w:p>
        </w:tc>
        <w:tc>
          <w:tcPr>
            <w:tcW w:type="dxa" w:w="2835"/>
          </w:tcPr>
          <w:p>
            <w:r/>
            <w:r>
              <w:rPr>
                <w:rFonts w:ascii="Calibri" w:hAnsi="Calibri" w:eastAsia="Calibri"/>
                <w:b w:val="0"/>
                <w:sz w:val="18"/>
              </w:rPr>
              <w:t>Поиск ≥ 4–6%</w:t>
            </w:r>
          </w:p>
        </w:tc>
        <w:tc>
          <w:tcPr>
            <w:tcW w:type="dxa" w:w="1871"/>
          </w:tcPr>
          <w:p>
            <w:r/>
            <w:r>
              <w:rPr>
                <w:rFonts w:ascii="Calibri" w:hAnsi="Calibri" w:eastAsia="Calibri"/>
                <w:b w:val="0"/>
                <w:sz w:val="18"/>
              </w:rPr>
              <w:t>Тянут сопутствующие</w:t>
            </w:r>
          </w:p>
        </w:tc>
      </w:tr>
      <w:tr>
        <w:tc>
          <w:tcPr>
            <w:tcW w:type="dxa" w:w="2381"/>
            <w:shd w:fill="F2F7FA" w:val="clear"/>
          </w:tcPr>
          <w:p>
            <w:r/>
            <w:r>
              <w:rPr>
                <w:rFonts w:ascii="Calibri" w:hAnsi="Calibri" w:eastAsia="Calibri"/>
                <w:b w:val="0"/>
                <w:sz w:val="18"/>
              </w:rPr>
              <w:t>CTR спецразмещение</w:t>
            </w:r>
          </w:p>
        </w:tc>
        <w:tc>
          <w:tcPr>
            <w:tcW w:type="dxa" w:w="2551"/>
            <w:shd w:fill="F2F7FA" w:val="clear"/>
          </w:tcPr>
          <w:p>
            <w:r/>
            <w:r>
              <w:rPr>
                <w:rFonts w:ascii="Calibri" w:hAnsi="Calibri" w:eastAsia="Calibri"/>
                <w:b w:val="0"/>
                <w:sz w:val="18"/>
              </w:rPr>
              <w:t>5,86%</w:t>
            </w:r>
          </w:p>
        </w:tc>
        <w:tc>
          <w:tcPr>
            <w:tcW w:type="dxa" w:w="2835"/>
            <w:shd w:fill="F2F7FA" w:val="clear"/>
          </w:tcPr>
          <w:p>
            <w:r/>
            <w:r>
              <w:rPr>
                <w:rFonts w:ascii="Calibri" w:hAnsi="Calibri" w:eastAsia="Calibri"/>
                <w:b w:val="0"/>
                <w:sz w:val="18"/>
              </w:rPr>
              <w:t>≥ 4–6%</w:t>
            </w:r>
          </w:p>
        </w:tc>
        <w:tc>
          <w:tcPr>
            <w:tcW w:type="dxa" w:w="1871"/>
            <w:shd w:fill="F2F7FA" w:val="clear"/>
          </w:tcPr>
          <w:p>
            <w:r/>
            <w:r>
              <w:rPr>
                <w:rFonts w:ascii="Calibri" w:hAnsi="Calibri" w:eastAsia="Calibri"/>
                <w:b w:val="0"/>
                <w:sz w:val="18"/>
              </w:rPr>
              <w:t>Норма</w:t>
            </w:r>
          </w:p>
        </w:tc>
      </w:tr>
      <w:tr>
        <w:tc>
          <w:tcPr>
            <w:tcW w:type="dxa" w:w="2381"/>
          </w:tcPr>
          <w:p>
            <w:r/>
            <w:r>
              <w:rPr>
                <w:rFonts w:ascii="Calibri" w:hAnsi="Calibri" w:eastAsia="Calibri"/>
                <w:b w:val="0"/>
                <w:sz w:val="18"/>
              </w:rPr>
              <w:t>CR в цель</w:t>
            </w:r>
          </w:p>
        </w:tc>
        <w:tc>
          <w:tcPr>
            <w:tcW w:type="dxa" w:w="2551"/>
          </w:tcPr>
          <w:p>
            <w:r/>
            <w:r>
              <w:rPr>
                <w:rFonts w:ascii="Calibri" w:hAnsi="Calibri" w:eastAsia="Calibri"/>
                <w:b w:val="0"/>
                <w:sz w:val="18"/>
              </w:rPr>
              <w:t>5,22%</w:t>
            </w:r>
          </w:p>
        </w:tc>
        <w:tc>
          <w:tcPr>
            <w:tcW w:type="dxa" w:w="2835"/>
          </w:tcPr>
          <w:p>
            <w:r/>
            <w:r>
              <w:rPr>
                <w:rFonts w:ascii="Calibri" w:hAnsi="Calibri" w:eastAsia="Calibri"/>
                <w:b w:val="0"/>
                <w:sz w:val="18"/>
              </w:rPr>
              <w:t>≥ 5–8%</w:t>
            </w:r>
          </w:p>
        </w:tc>
        <w:tc>
          <w:tcPr>
            <w:tcW w:type="dxa" w:w="1871"/>
          </w:tcPr>
          <w:p>
            <w:r/>
            <w:r>
              <w:rPr>
                <w:rFonts w:ascii="Calibri" w:hAnsi="Calibri" w:eastAsia="Calibri"/>
                <w:b w:val="0"/>
                <w:sz w:val="18"/>
              </w:rPr>
              <w:t>Нижняя граница</w:t>
            </w:r>
          </w:p>
        </w:tc>
      </w:tr>
      <w:tr>
        <w:tc>
          <w:tcPr>
            <w:tcW w:type="dxa" w:w="2381"/>
            <w:shd w:fill="F2F7FA" w:val="clear"/>
          </w:tcPr>
          <w:p>
            <w:r/>
            <w:r>
              <w:rPr>
                <w:rFonts w:ascii="Calibri" w:hAnsi="Calibri" w:eastAsia="Calibri"/>
                <w:b w:val="0"/>
                <w:sz w:val="18"/>
              </w:rPr>
              <w:t>CPA</w:t>
            </w:r>
          </w:p>
        </w:tc>
        <w:tc>
          <w:tcPr>
            <w:tcW w:type="dxa" w:w="2551"/>
            <w:shd w:fill="F2F7FA" w:val="clear"/>
          </w:tcPr>
          <w:p>
            <w:r/>
            <w:r>
              <w:rPr>
                <w:rFonts w:ascii="Calibri" w:hAnsi="Calibri" w:eastAsia="Calibri"/>
                <w:b w:val="0"/>
                <w:sz w:val="18"/>
              </w:rPr>
              <w:t>139,60 ₽</w:t>
            </w:r>
          </w:p>
        </w:tc>
        <w:tc>
          <w:tcPr>
            <w:tcW w:type="dxa" w:w="2835"/>
            <w:shd w:fill="F2F7FA" w:val="clear"/>
          </w:tcPr>
          <w:p>
            <w:r/>
            <w:r>
              <w:rPr>
                <w:rFonts w:ascii="Calibri" w:hAnsi="Calibri" w:eastAsia="Calibri"/>
                <w:b w:val="0"/>
                <w:sz w:val="18"/>
              </w:rPr>
              <w:t>≤ 100–130 ₽</w:t>
            </w:r>
          </w:p>
        </w:tc>
        <w:tc>
          <w:tcPr>
            <w:tcW w:type="dxa" w:w="1871"/>
            <w:shd w:fill="F2F7FA" w:val="clear"/>
          </w:tcPr>
          <w:p>
            <w:r/>
            <w:r>
              <w:rPr>
                <w:rFonts w:ascii="Calibri" w:hAnsi="Calibri" w:eastAsia="Calibri"/>
                <w:b w:val="0"/>
                <w:sz w:val="18"/>
              </w:rPr>
              <w:t>Чуть выше</w:t>
            </w:r>
          </w:p>
        </w:tc>
      </w:tr>
      <w:tr>
        <w:tc>
          <w:tcPr>
            <w:tcW w:type="dxa" w:w="2381"/>
          </w:tcPr>
          <w:p>
            <w:r/>
            <w:r>
              <w:rPr>
                <w:rFonts w:ascii="Calibri" w:hAnsi="Calibri" w:eastAsia="Calibri"/>
                <w:b w:val="0"/>
                <w:sz w:val="18"/>
              </w:rPr>
              <w:t>Конверсии / нед</w:t>
            </w:r>
          </w:p>
        </w:tc>
        <w:tc>
          <w:tcPr>
            <w:tcW w:type="dxa" w:w="2551"/>
          </w:tcPr>
          <w:p>
            <w:r/>
            <w:r>
              <w:rPr>
                <w:rFonts w:ascii="Calibri" w:hAnsi="Calibri" w:eastAsia="Calibri"/>
                <w:b w:val="0"/>
                <w:sz w:val="18"/>
              </w:rPr>
              <w:t>7</w:t>
            </w:r>
          </w:p>
        </w:tc>
        <w:tc>
          <w:tcPr>
            <w:tcW w:type="dxa" w:w="2835"/>
          </w:tcPr>
          <w:p>
            <w:r/>
            <w:r>
              <w:rPr>
                <w:rFonts w:ascii="Calibri" w:hAnsi="Calibri" w:eastAsia="Calibri"/>
                <w:b w:val="0"/>
                <w:sz w:val="18"/>
              </w:rPr>
              <w:t>≥ 10 (обучение)</w:t>
            </w:r>
          </w:p>
        </w:tc>
        <w:tc>
          <w:tcPr>
            <w:tcW w:type="dxa" w:w="1871"/>
          </w:tcPr>
          <w:p>
            <w:r/>
            <w:r>
              <w:rPr>
                <w:rFonts w:ascii="Calibri" w:hAnsi="Calibri" w:eastAsia="Calibri"/>
                <w:b w:val="0"/>
                <w:sz w:val="18"/>
              </w:rPr>
              <w:t>Не добрали</w:t>
            </w:r>
          </w:p>
        </w:tc>
      </w:tr>
      <w:tr>
        <w:tc>
          <w:tcPr>
            <w:tcW w:type="dxa" w:w="2381"/>
            <w:shd w:fill="F2F7FA" w:val="clear"/>
          </w:tcPr>
          <w:p>
            <w:r/>
            <w:r>
              <w:rPr>
                <w:rFonts w:ascii="Calibri" w:hAnsi="Calibri" w:eastAsia="Calibri"/>
                <w:b w:val="0"/>
                <w:sz w:val="18"/>
              </w:rPr>
              <w:t>Отказы / глубина</w:t>
            </w:r>
          </w:p>
        </w:tc>
        <w:tc>
          <w:tcPr>
            <w:tcW w:type="dxa" w:w="2551"/>
            <w:shd w:fill="F2F7FA" w:val="clear"/>
          </w:tcPr>
          <w:p>
            <w:r/>
            <w:r>
              <w:rPr>
                <w:rFonts w:ascii="Calibri" w:hAnsi="Calibri" w:eastAsia="Calibri"/>
                <w:b w:val="0"/>
                <w:sz w:val="18"/>
              </w:rPr>
              <w:t>24,3% / 0,94</w:t>
            </w:r>
          </w:p>
        </w:tc>
        <w:tc>
          <w:tcPr>
            <w:tcW w:type="dxa" w:w="2835"/>
            <w:shd w:fill="F2F7FA" w:val="clear"/>
          </w:tcPr>
          <w:p>
            <w:r/>
            <w:r>
              <w:rPr>
                <w:rFonts w:ascii="Calibri" w:hAnsi="Calibri" w:eastAsia="Calibri"/>
                <w:b w:val="0"/>
                <w:sz w:val="18"/>
              </w:rPr>
              <w:t>—</w:t>
            </w:r>
          </w:p>
        </w:tc>
        <w:tc>
          <w:tcPr>
            <w:tcW w:type="dxa" w:w="1871"/>
            <w:shd w:fill="F2F7FA" w:val="clear"/>
          </w:tcPr>
          <w:p>
            <w:r/>
            <w:r>
              <w:rPr>
                <w:rFonts w:ascii="Calibri" w:hAnsi="Calibri" w:eastAsia="Calibri"/>
                <w:b w:val="0"/>
                <w:sz w:val="18"/>
              </w:rPr>
              <w:t>Глубина слабая</w:t>
            </w:r>
          </w:p>
        </w:tc>
      </w:tr>
      <w:tr>
        <w:tc>
          <w:tcPr>
            <w:tcW w:type="dxa" w:w="2381"/>
          </w:tcPr>
          <w:p>
            <w:r/>
            <w:r>
              <w:rPr>
                <w:rFonts w:ascii="Calibri" w:hAnsi="Calibri" w:eastAsia="Calibri"/>
                <w:b w:val="0"/>
                <w:sz w:val="18"/>
              </w:rPr>
              <w:t>Мусор в запросах</w:t>
            </w:r>
          </w:p>
        </w:tc>
        <w:tc>
          <w:tcPr>
            <w:tcW w:type="dxa" w:w="2551"/>
          </w:tcPr>
          <w:p>
            <w:r/>
            <w:r>
              <w:rPr>
                <w:rFonts w:ascii="Calibri" w:hAnsi="Calibri" w:eastAsia="Calibri"/>
                <w:b w:val="0"/>
                <w:sz w:val="18"/>
              </w:rPr>
              <w:t>сопутств. 78% показов</w:t>
            </w:r>
          </w:p>
        </w:tc>
        <w:tc>
          <w:tcPr>
            <w:tcW w:type="dxa" w:w="2835"/>
          </w:tcPr>
          <w:p>
            <w:r/>
            <w:r>
              <w:rPr>
                <w:rFonts w:ascii="Calibri" w:hAnsi="Calibri" w:eastAsia="Calibri"/>
                <w:b w:val="0"/>
                <w:sz w:val="18"/>
              </w:rPr>
              <w:t>&lt; 15%</w:t>
            </w:r>
          </w:p>
        </w:tc>
        <w:tc>
          <w:tcPr>
            <w:tcW w:type="dxa" w:w="1871"/>
          </w:tcPr>
          <w:p>
            <w:r/>
            <w:r>
              <w:rPr>
                <w:rFonts w:ascii="Calibri" w:hAnsi="Calibri" w:eastAsia="Calibri"/>
                <w:b w:val="0"/>
                <w:sz w:val="18"/>
              </w:rPr>
              <w:t>Главный провал</w:t>
            </w:r>
          </w:p>
        </w:tc>
      </w:tr>
    </w:tbl>
    <w:p/>
    <w:p>
      <w:pPr>
        <w:pStyle w:val="Heading2"/>
      </w:pPr>
      <w:r>
        <w:rPr>
          <w:rFonts w:ascii="Calibri" w:hAnsi="Calibri" w:eastAsia="Calibri"/>
          <w:b/>
          <w:color w:val="0B3D5C"/>
          <w:sz w:val="26"/>
        </w:rPr>
        <w:t>3.1. По дням</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gridCol w:w="1289"/>
      </w:tblGrid>
      <w:tr>
        <w:tc>
          <w:tcPr>
            <w:tcW w:type="dxa" w:w="1814"/>
            <w:shd w:fill="0B3D5C" w:val="clear"/>
          </w:tcPr>
          <w:p>
            <w:r/>
            <w:r>
              <w:rPr>
                <w:rFonts w:ascii="Calibri" w:hAnsi="Calibri" w:eastAsia="Calibri"/>
                <w:b/>
                <w:color w:val="FFFFFF"/>
                <w:sz w:val="18"/>
              </w:rPr>
              <w:t>День</w:t>
            </w:r>
          </w:p>
        </w:tc>
        <w:tc>
          <w:tcPr>
            <w:tcW w:type="dxa" w:w="1134"/>
            <w:shd w:fill="0B3D5C" w:val="clear"/>
          </w:tcPr>
          <w:p>
            <w:r/>
            <w:r>
              <w:rPr>
                <w:rFonts w:ascii="Calibri" w:hAnsi="Calibri" w:eastAsia="Calibri"/>
                <w:b/>
                <w:color w:val="FFFFFF"/>
                <w:sz w:val="18"/>
              </w:rPr>
              <w:t>Расход</w:t>
            </w:r>
          </w:p>
        </w:tc>
        <w:tc>
          <w:tcPr>
            <w:tcW w:type="dxa" w:w="1134"/>
            <w:shd w:fill="0B3D5C" w:val="clear"/>
          </w:tcPr>
          <w:p>
            <w:r/>
            <w:r>
              <w:rPr>
                <w:rFonts w:ascii="Calibri" w:hAnsi="Calibri" w:eastAsia="Calibri"/>
                <w:b/>
                <w:color w:val="FFFFFF"/>
                <w:sz w:val="18"/>
              </w:rPr>
              <w:t>Показы</w:t>
            </w:r>
          </w:p>
        </w:tc>
        <w:tc>
          <w:tcPr>
            <w:tcW w:type="dxa" w:w="1020"/>
            <w:shd w:fill="0B3D5C" w:val="clear"/>
          </w:tcPr>
          <w:p>
            <w:r/>
            <w:r>
              <w:rPr>
                <w:rFonts w:ascii="Calibri" w:hAnsi="Calibri" w:eastAsia="Calibri"/>
                <w:b/>
                <w:color w:val="FFFFFF"/>
                <w:sz w:val="18"/>
              </w:rPr>
              <w:t>Клики</w:t>
            </w:r>
          </w:p>
        </w:tc>
        <w:tc>
          <w:tcPr>
            <w:tcW w:type="dxa" w:w="907"/>
            <w:shd w:fill="0B3D5C" w:val="clear"/>
          </w:tcPr>
          <w:p>
            <w:r/>
            <w:r>
              <w:rPr>
                <w:rFonts w:ascii="Calibri" w:hAnsi="Calibri" w:eastAsia="Calibri"/>
                <w:b/>
                <w:color w:val="FFFFFF"/>
                <w:sz w:val="18"/>
              </w:rPr>
              <w:t>Конв.</w:t>
            </w:r>
          </w:p>
        </w:tc>
        <w:tc>
          <w:tcPr>
            <w:tcW w:type="dxa" w:w="1020"/>
            <w:shd w:fill="0B3D5C" w:val="clear"/>
          </w:tcPr>
          <w:p>
            <w:r/>
            <w:r>
              <w:rPr>
                <w:rFonts w:ascii="Calibri" w:hAnsi="Calibri" w:eastAsia="Calibri"/>
                <w:b/>
                <w:color w:val="FFFFFF"/>
                <w:sz w:val="18"/>
              </w:rPr>
              <w:t>CTR</w:t>
            </w:r>
          </w:p>
        </w:tc>
        <w:tc>
          <w:tcPr>
            <w:tcW w:type="dxa" w:w="907"/>
            <w:shd w:fill="0B3D5C" w:val="clear"/>
          </w:tcPr>
          <w:p>
            <w:r/>
            <w:r>
              <w:rPr>
                <w:rFonts w:ascii="Calibri" w:hAnsi="Calibri" w:eastAsia="Calibri"/>
                <w:b/>
                <w:color w:val="FFFFFF"/>
                <w:sz w:val="18"/>
              </w:rPr>
              <w:t>CR</w:t>
            </w:r>
          </w:p>
        </w:tc>
        <w:tc>
          <w:tcPr>
            <w:tcW w:type="dxa" w:w="1020"/>
            <w:shd w:fill="0B3D5C" w:val="clear"/>
          </w:tcPr>
          <w:p>
            <w:r/>
            <w:r>
              <w:rPr>
                <w:rFonts w:ascii="Calibri" w:hAnsi="Calibri" w:eastAsia="Calibri"/>
                <w:b/>
                <w:color w:val="FFFFFF"/>
                <w:sz w:val="18"/>
              </w:rPr>
              <w:t>CPA</w:t>
            </w:r>
          </w:p>
        </w:tc>
      </w:tr>
      <w:tr>
        <w:tc>
          <w:tcPr>
            <w:tcW w:type="dxa" w:w="1814"/>
          </w:tcPr>
          <w:p>
            <w:r/>
            <w:r>
              <w:rPr>
                <w:rFonts w:ascii="Calibri" w:hAnsi="Calibri" w:eastAsia="Calibri"/>
                <w:b w:val="0"/>
                <w:sz w:val="18"/>
              </w:rPr>
              <w:t>11.08 (старт)</w:t>
            </w:r>
          </w:p>
        </w:tc>
        <w:tc>
          <w:tcPr>
            <w:tcW w:type="dxa" w:w="1134"/>
          </w:tcPr>
          <w:p>
            <w:r/>
            <w:r>
              <w:rPr>
                <w:rFonts w:ascii="Calibri" w:hAnsi="Calibri" w:eastAsia="Calibri"/>
                <w:b w:val="0"/>
                <w:sz w:val="18"/>
              </w:rPr>
              <w:t>435,00</w:t>
            </w:r>
          </w:p>
        </w:tc>
        <w:tc>
          <w:tcPr>
            <w:tcW w:type="dxa" w:w="1134"/>
          </w:tcPr>
          <w:p>
            <w:r/>
            <w:r>
              <w:rPr>
                <w:rFonts w:ascii="Calibri" w:hAnsi="Calibri" w:eastAsia="Calibri"/>
                <w:b w:val="0"/>
                <w:sz w:val="18"/>
              </w:rPr>
              <w:t>310</w:t>
            </w:r>
          </w:p>
        </w:tc>
        <w:tc>
          <w:tcPr>
            <w:tcW w:type="dxa" w:w="1020"/>
          </w:tcPr>
          <w:p>
            <w:r/>
            <w:r>
              <w:rPr>
                <w:rFonts w:ascii="Calibri" w:hAnsi="Calibri" w:eastAsia="Calibri"/>
                <w:b w:val="0"/>
                <w:sz w:val="18"/>
              </w:rPr>
              <w:t>5</w:t>
            </w:r>
          </w:p>
        </w:tc>
        <w:tc>
          <w:tcPr>
            <w:tcW w:type="dxa" w:w="907"/>
          </w:tcPr>
          <w:p>
            <w:r/>
            <w:r>
              <w:rPr>
                <w:rFonts w:ascii="Calibri" w:hAnsi="Calibri" w:eastAsia="Calibri"/>
                <w:b w:val="0"/>
                <w:sz w:val="18"/>
              </w:rPr>
              <w:t>3</w:t>
            </w:r>
          </w:p>
        </w:tc>
        <w:tc>
          <w:tcPr>
            <w:tcW w:type="dxa" w:w="1020"/>
          </w:tcPr>
          <w:p>
            <w:r/>
            <w:r>
              <w:rPr>
                <w:rFonts w:ascii="Calibri" w:hAnsi="Calibri" w:eastAsia="Calibri"/>
                <w:b w:val="0"/>
                <w:sz w:val="18"/>
              </w:rPr>
              <w:t>1,61%</w:t>
            </w:r>
          </w:p>
        </w:tc>
        <w:tc>
          <w:tcPr>
            <w:tcW w:type="dxa" w:w="907"/>
          </w:tcPr>
          <w:p>
            <w:r/>
            <w:r>
              <w:rPr>
                <w:rFonts w:ascii="Calibri" w:hAnsi="Calibri" w:eastAsia="Calibri"/>
                <w:b w:val="0"/>
                <w:sz w:val="18"/>
              </w:rPr>
              <w:t>60%</w:t>
            </w:r>
          </w:p>
        </w:tc>
        <w:tc>
          <w:tcPr>
            <w:tcW w:type="dxa" w:w="1020"/>
          </w:tcPr>
          <w:p>
            <w:r/>
            <w:r>
              <w:rPr>
                <w:rFonts w:ascii="Calibri" w:hAnsi="Calibri" w:eastAsia="Calibri"/>
                <w:b w:val="0"/>
                <w:sz w:val="18"/>
              </w:rPr>
              <w:t>145 ₽</w:t>
            </w:r>
          </w:p>
        </w:tc>
      </w:tr>
      <w:tr>
        <w:tc>
          <w:tcPr>
            <w:tcW w:type="dxa" w:w="1814"/>
            <w:shd w:fill="F2F7FA" w:val="clear"/>
          </w:tcPr>
          <w:p>
            <w:r/>
            <w:r>
              <w:rPr>
                <w:rFonts w:ascii="Calibri" w:hAnsi="Calibri" w:eastAsia="Calibri"/>
                <w:b w:val="0"/>
                <w:sz w:val="18"/>
              </w:rPr>
              <w:t>12.08</w:t>
            </w:r>
          </w:p>
        </w:tc>
        <w:tc>
          <w:tcPr>
            <w:tcW w:type="dxa" w:w="1134"/>
            <w:shd w:fill="F2F7FA" w:val="clear"/>
          </w:tcPr>
          <w:p>
            <w:r/>
            <w:r>
              <w:rPr>
                <w:rFonts w:ascii="Calibri" w:hAnsi="Calibri" w:eastAsia="Calibri"/>
                <w:b w:val="0"/>
                <w:sz w:val="18"/>
              </w:rPr>
              <w:t>0,00</w:t>
            </w:r>
          </w:p>
        </w:tc>
        <w:tc>
          <w:tcPr>
            <w:tcW w:type="dxa" w:w="1134"/>
            <w:shd w:fill="F2F7FA" w:val="clear"/>
          </w:tcPr>
          <w:p>
            <w:r/>
            <w:r>
              <w:rPr>
                <w:rFonts w:ascii="Calibri" w:hAnsi="Calibri" w:eastAsia="Calibri"/>
                <w:b w:val="0"/>
                <w:sz w:val="18"/>
              </w:rPr>
              <w:t>1 260</w:t>
            </w:r>
          </w:p>
        </w:tc>
        <w:tc>
          <w:tcPr>
            <w:tcW w:type="dxa" w:w="1020"/>
            <w:shd w:fill="F2F7FA" w:val="clear"/>
          </w:tcPr>
          <w:p>
            <w:r/>
            <w:r>
              <w:rPr>
                <w:rFonts w:ascii="Calibri" w:hAnsi="Calibri" w:eastAsia="Calibri"/>
                <w:b w:val="0"/>
                <w:sz w:val="18"/>
              </w:rPr>
              <w:t>28</w:t>
            </w:r>
          </w:p>
        </w:tc>
        <w:tc>
          <w:tcPr>
            <w:tcW w:type="dxa" w:w="907"/>
            <w:shd w:fill="F2F7FA" w:val="clear"/>
          </w:tcPr>
          <w:p>
            <w:r/>
            <w:r>
              <w:rPr>
                <w:rFonts w:ascii="Calibri" w:hAnsi="Calibri" w:eastAsia="Calibri"/>
                <w:b w:val="0"/>
                <w:sz w:val="18"/>
              </w:rPr>
              <w:t>0</w:t>
            </w:r>
          </w:p>
        </w:tc>
        <w:tc>
          <w:tcPr>
            <w:tcW w:type="dxa" w:w="1020"/>
            <w:shd w:fill="F2F7FA" w:val="clear"/>
          </w:tcPr>
          <w:p>
            <w:r/>
            <w:r>
              <w:rPr>
                <w:rFonts w:ascii="Calibri" w:hAnsi="Calibri" w:eastAsia="Calibri"/>
                <w:b w:val="0"/>
                <w:sz w:val="18"/>
              </w:rPr>
              <w:t>2,22%</w:t>
            </w:r>
          </w:p>
        </w:tc>
        <w:tc>
          <w:tcPr>
            <w:tcW w:type="dxa" w:w="907"/>
            <w:shd w:fill="F2F7FA" w:val="clear"/>
          </w:tcPr>
          <w:p>
            <w:r/>
            <w:r>
              <w:rPr>
                <w:rFonts w:ascii="Calibri" w:hAnsi="Calibri" w:eastAsia="Calibri"/>
                <w:b w:val="0"/>
                <w:sz w:val="18"/>
              </w:rPr>
              <w:t>0%</w:t>
            </w:r>
          </w:p>
        </w:tc>
        <w:tc>
          <w:tcPr>
            <w:tcW w:type="dxa" w:w="1020"/>
            <w:shd w:fill="F2F7FA" w:val="clear"/>
          </w:tcPr>
          <w:p>
            <w:r/>
            <w:r>
              <w:rPr>
                <w:rFonts w:ascii="Calibri" w:hAnsi="Calibri" w:eastAsia="Calibri"/>
                <w:b w:val="0"/>
                <w:sz w:val="18"/>
              </w:rPr>
              <w:t>—</w:t>
            </w:r>
          </w:p>
        </w:tc>
      </w:tr>
      <w:tr>
        <w:tc>
          <w:tcPr>
            <w:tcW w:type="dxa" w:w="1814"/>
          </w:tcPr>
          <w:p>
            <w:r/>
            <w:r>
              <w:rPr>
                <w:rFonts w:ascii="Calibri" w:hAnsi="Calibri" w:eastAsia="Calibri"/>
                <w:b w:val="0"/>
                <w:sz w:val="18"/>
              </w:rPr>
              <w:t>13.08</w:t>
            </w:r>
          </w:p>
        </w:tc>
        <w:tc>
          <w:tcPr>
            <w:tcW w:type="dxa" w:w="1134"/>
          </w:tcPr>
          <w:p>
            <w:r/>
            <w:r>
              <w:rPr>
                <w:rFonts w:ascii="Calibri" w:hAnsi="Calibri" w:eastAsia="Calibri"/>
                <w:b w:val="0"/>
                <w:sz w:val="18"/>
              </w:rPr>
              <w:t>0,00</w:t>
            </w:r>
          </w:p>
        </w:tc>
        <w:tc>
          <w:tcPr>
            <w:tcW w:type="dxa" w:w="1134"/>
          </w:tcPr>
          <w:p>
            <w:r/>
            <w:r>
              <w:rPr>
                <w:rFonts w:ascii="Calibri" w:hAnsi="Calibri" w:eastAsia="Calibri"/>
                <w:b w:val="0"/>
                <w:sz w:val="18"/>
              </w:rPr>
              <w:t>1 026</w:t>
            </w:r>
          </w:p>
        </w:tc>
        <w:tc>
          <w:tcPr>
            <w:tcW w:type="dxa" w:w="1020"/>
          </w:tcPr>
          <w:p>
            <w:r/>
            <w:r>
              <w:rPr>
                <w:rFonts w:ascii="Calibri" w:hAnsi="Calibri" w:eastAsia="Calibri"/>
                <w:b w:val="0"/>
                <w:sz w:val="18"/>
              </w:rPr>
              <w:t>35</w:t>
            </w:r>
          </w:p>
        </w:tc>
        <w:tc>
          <w:tcPr>
            <w:tcW w:type="dxa" w:w="907"/>
          </w:tcPr>
          <w:p>
            <w:r/>
            <w:r>
              <w:rPr>
                <w:rFonts w:ascii="Calibri" w:hAnsi="Calibri" w:eastAsia="Calibri"/>
                <w:b w:val="0"/>
                <w:sz w:val="18"/>
              </w:rPr>
              <w:t>0</w:t>
            </w:r>
          </w:p>
        </w:tc>
        <w:tc>
          <w:tcPr>
            <w:tcW w:type="dxa" w:w="1020"/>
          </w:tcPr>
          <w:p>
            <w:r/>
            <w:r>
              <w:rPr>
                <w:rFonts w:ascii="Calibri" w:hAnsi="Calibri" w:eastAsia="Calibri"/>
                <w:b w:val="0"/>
                <w:sz w:val="18"/>
              </w:rPr>
              <w:t>3,41%</w:t>
            </w:r>
          </w:p>
        </w:tc>
        <w:tc>
          <w:tcPr>
            <w:tcW w:type="dxa" w:w="907"/>
          </w:tcPr>
          <w:p>
            <w:r/>
            <w:r>
              <w:rPr>
                <w:rFonts w:ascii="Calibri" w:hAnsi="Calibri" w:eastAsia="Calibri"/>
                <w:b w:val="0"/>
                <w:sz w:val="18"/>
              </w:rPr>
              <w:t>0%</w:t>
            </w:r>
          </w:p>
        </w:tc>
        <w:tc>
          <w:tcPr>
            <w:tcW w:type="dxa" w:w="1020"/>
          </w:tcPr>
          <w:p>
            <w:r/>
            <w:r>
              <w:rPr>
                <w:rFonts w:ascii="Calibri" w:hAnsi="Calibri" w:eastAsia="Calibri"/>
                <w:b w:val="0"/>
                <w:sz w:val="18"/>
              </w:rPr>
              <w:t>—</w:t>
            </w:r>
          </w:p>
        </w:tc>
      </w:tr>
      <w:tr>
        <w:tc>
          <w:tcPr>
            <w:tcW w:type="dxa" w:w="1814"/>
            <w:shd w:fill="F2F7FA" w:val="clear"/>
          </w:tcPr>
          <w:p>
            <w:r/>
            <w:r>
              <w:rPr>
                <w:rFonts w:ascii="Calibri" w:hAnsi="Calibri" w:eastAsia="Calibri"/>
                <w:b w:val="0"/>
                <w:sz w:val="18"/>
              </w:rPr>
              <w:t>14.08</w:t>
            </w:r>
          </w:p>
        </w:tc>
        <w:tc>
          <w:tcPr>
            <w:tcW w:type="dxa" w:w="1134"/>
            <w:shd w:fill="F2F7FA" w:val="clear"/>
          </w:tcPr>
          <w:p>
            <w:r/>
            <w:r>
              <w:rPr>
                <w:rFonts w:ascii="Calibri" w:hAnsi="Calibri" w:eastAsia="Calibri"/>
                <w:b w:val="0"/>
                <w:sz w:val="18"/>
              </w:rPr>
              <w:t>0,00</w:t>
            </w:r>
          </w:p>
        </w:tc>
        <w:tc>
          <w:tcPr>
            <w:tcW w:type="dxa" w:w="1134"/>
            <w:shd w:fill="F2F7FA" w:val="clear"/>
          </w:tcPr>
          <w:p>
            <w:r/>
            <w:r>
              <w:rPr>
                <w:rFonts w:ascii="Calibri" w:hAnsi="Calibri" w:eastAsia="Calibri"/>
                <w:b w:val="0"/>
                <w:sz w:val="18"/>
              </w:rPr>
              <w:t>819</w:t>
            </w:r>
          </w:p>
        </w:tc>
        <w:tc>
          <w:tcPr>
            <w:tcW w:type="dxa" w:w="1020"/>
            <w:shd w:fill="F2F7FA" w:val="clear"/>
          </w:tcPr>
          <w:p>
            <w:r/>
            <w:r>
              <w:rPr>
                <w:rFonts w:ascii="Calibri" w:hAnsi="Calibri" w:eastAsia="Calibri"/>
                <w:b w:val="0"/>
                <w:sz w:val="18"/>
              </w:rPr>
              <w:t>14</w:t>
            </w:r>
          </w:p>
        </w:tc>
        <w:tc>
          <w:tcPr>
            <w:tcW w:type="dxa" w:w="907"/>
            <w:shd w:fill="F2F7FA" w:val="clear"/>
          </w:tcPr>
          <w:p>
            <w:r/>
            <w:r>
              <w:rPr>
                <w:rFonts w:ascii="Calibri" w:hAnsi="Calibri" w:eastAsia="Calibri"/>
                <w:b w:val="0"/>
                <w:sz w:val="18"/>
              </w:rPr>
              <w:t>0</w:t>
            </w:r>
          </w:p>
        </w:tc>
        <w:tc>
          <w:tcPr>
            <w:tcW w:type="dxa" w:w="1020"/>
            <w:shd w:fill="F2F7FA" w:val="clear"/>
          </w:tcPr>
          <w:p>
            <w:r/>
            <w:r>
              <w:rPr>
                <w:rFonts w:ascii="Calibri" w:hAnsi="Calibri" w:eastAsia="Calibri"/>
                <w:b w:val="0"/>
                <w:sz w:val="18"/>
              </w:rPr>
              <w:t>1,71%</w:t>
            </w:r>
          </w:p>
        </w:tc>
        <w:tc>
          <w:tcPr>
            <w:tcW w:type="dxa" w:w="907"/>
            <w:shd w:fill="F2F7FA" w:val="clear"/>
          </w:tcPr>
          <w:p>
            <w:r/>
            <w:r>
              <w:rPr>
                <w:rFonts w:ascii="Calibri" w:hAnsi="Calibri" w:eastAsia="Calibri"/>
                <w:b w:val="0"/>
                <w:sz w:val="18"/>
              </w:rPr>
              <w:t>0%</w:t>
            </w:r>
          </w:p>
        </w:tc>
        <w:tc>
          <w:tcPr>
            <w:tcW w:type="dxa" w:w="1020"/>
            <w:shd w:fill="F2F7FA" w:val="clear"/>
          </w:tcPr>
          <w:p>
            <w:r/>
            <w:r>
              <w:rPr>
                <w:rFonts w:ascii="Calibri" w:hAnsi="Calibri" w:eastAsia="Calibri"/>
                <w:b w:val="0"/>
                <w:sz w:val="18"/>
              </w:rPr>
              <w:t>—</w:t>
            </w:r>
          </w:p>
        </w:tc>
      </w:tr>
      <w:tr>
        <w:tc>
          <w:tcPr>
            <w:tcW w:type="dxa" w:w="1814"/>
          </w:tcPr>
          <w:p>
            <w:r/>
            <w:r>
              <w:rPr>
                <w:rFonts w:ascii="Calibri" w:hAnsi="Calibri" w:eastAsia="Calibri"/>
                <w:b w:val="0"/>
                <w:sz w:val="18"/>
              </w:rPr>
              <w:t>15.08</w:t>
            </w:r>
          </w:p>
        </w:tc>
        <w:tc>
          <w:tcPr>
            <w:tcW w:type="dxa" w:w="1134"/>
          </w:tcPr>
          <w:p>
            <w:r/>
            <w:r>
              <w:rPr>
                <w:rFonts w:ascii="Calibri" w:hAnsi="Calibri" w:eastAsia="Calibri"/>
                <w:b w:val="0"/>
                <w:sz w:val="18"/>
              </w:rPr>
              <w:t>269,40</w:t>
            </w:r>
          </w:p>
        </w:tc>
        <w:tc>
          <w:tcPr>
            <w:tcW w:type="dxa" w:w="1134"/>
          </w:tcPr>
          <w:p>
            <w:r/>
            <w:r>
              <w:rPr>
                <w:rFonts w:ascii="Calibri" w:hAnsi="Calibri" w:eastAsia="Calibri"/>
                <w:b w:val="0"/>
                <w:sz w:val="18"/>
              </w:rPr>
              <w:t>819</w:t>
            </w:r>
          </w:p>
        </w:tc>
        <w:tc>
          <w:tcPr>
            <w:tcW w:type="dxa" w:w="1020"/>
          </w:tcPr>
          <w:p>
            <w:r/>
            <w:r>
              <w:rPr>
                <w:rFonts w:ascii="Calibri" w:hAnsi="Calibri" w:eastAsia="Calibri"/>
                <w:b w:val="0"/>
                <w:sz w:val="18"/>
              </w:rPr>
              <w:t>24</w:t>
            </w:r>
          </w:p>
        </w:tc>
        <w:tc>
          <w:tcPr>
            <w:tcW w:type="dxa" w:w="907"/>
          </w:tcPr>
          <w:p>
            <w:r/>
            <w:r>
              <w:rPr>
                <w:rFonts w:ascii="Calibri" w:hAnsi="Calibri" w:eastAsia="Calibri"/>
                <w:b w:val="0"/>
                <w:sz w:val="18"/>
              </w:rPr>
              <w:t>2</w:t>
            </w:r>
          </w:p>
        </w:tc>
        <w:tc>
          <w:tcPr>
            <w:tcW w:type="dxa" w:w="1020"/>
          </w:tcPr>
          <w:p>
            <w:r/>
            <w:r>
              <w:rPr>
                <w:rFonts w:ascii="Calibri" w:hAnsi="Calibri" w:eastAsia="Calibri"/>
                <w:b w:val="0"/>
                <w:sz w:val="18"/>
              </w:rPr>
              <w:t>2,93%</w:t>
            </w:r>
          </w:p>
        </w:tc>
        <w:tc>
          <w:tcPr>
            <w:tcW w:type="dxa" w:w="907"/>
          </w:tcPr>
          <w:p>
            <w:r/>
            <w:r>
              <w:rPr>
                <w:rFonts w:ascii="Calibri" w:hAnsi="Calibri" w:eastAsia="Calibri"/>
                <w:b w:val="0"/>
                <w:sz w:val="18"/>
              </w:rPr>
              <w:t>8,3%</w:t>
            </w:r>
          </w:p>
        </w:tc>
        <w:tc>
          <w:tcPr>
            <w:tcW w:type="dxa" w:w="1020"/>
          </w:tcPr>
          <w:p>
            <w:r/>
            <w:r>
              <w:rPr>
                <w:rFonts w:ascii="Calibri" w:hAnsi="Calibri" w:eastAsia="Calibri"/>
                <w:b w:val="0"/>
                <w:sz w:val="18"/>
              </w:rPr>
              <w:t>135 ₽</w:t>
            </w:r>
          </w:p>
        </w:tc>
      </w:tr>
      <w:tr>
        <w:tc>
          <w:tcPr>
            <w:tcW w:type="dxa" w:w="1814"/>
            <w:shd w:fill="F2F7FA" w:val="clear"/>
          </w:tcPr>
          <w:p>
            <w:r/>
            <w:r>
              <w:rPr>
                <w:rFonts w:ascii="Calibri" w:hAnsi="Calibri" w:eastAsia="Calibri"/>
                <w:b w:val="0"/>
                <w:sz w:val="18"/>
              </w:rPr>
              <w:t>16.08 (срез)</w:t>
            </w:r>
          </w:p>
        </w:tc>
        <w:tc>
          <w:tcPr>
            <w:tcW w:type="dxa" w:w="1134"/>
            <w:shd w:fill="F2F7FA" w:val="clear"/>
          </w:tcPr>
          <w:p>
            <w:r/>
            <w:r>
              <w:rPr>
                <w:rFonts w:ascii="Calibri" w:hAnsi="Calibri" w:eastAsia="Calibri"/>
                <w:b w:val="0"/>
                <w:sz w:val="18"/>
              </w:rPr>
              <w:t>272,80</w:t>
            </w:r>
          </w:p>
        </w:tc>
        <w:tc>
          <w:tcPr>
            <w:tcW w:type="dxa" w:w="1134"/>
            <w:shd w:fill="F2F7FA" w:val="clear"/>
          </w:tcPr>
          <w:p>
            <w:r/>
            <w:r>
              <w:rPr>
                <w:rFonts w:ascii="Calibri" w:hAnsi="Calibri" w:eastAsia="Calibri"/>
                <w:b w:val="0"/>
                <w:sz w:val="18"/>
              </w:rPr>
              <w:t>959</w:t>
            </w:r>
          </w:p>
        </w:tc>
        <w:tc>
          <w:tcPr>
            <w:tcW w:type="dxa" w:w="1020"/>
            <w:shd w:fill="F2F7FA" w:val="clear"/>
          </w:tcPr>
          <w:p>
            <w:r/>
            <w:r>
              <w:rPr>
                <w:rFonts w:ascii="Calibri" w:hAnsi="Calibri" w:eastAsia="Calibri"/>
                <w:b w:val="0"/>
                <w:sz w:val="18"/>
              </w:rPr>
              <w:t>28</w:t>
            </w:r>
          </w:p>
        </w:tc>
        <w:tc>
          <w:tcPr>
            <w:tcW w:type="dxa" w:w="907"/>
            <w:shd w:fill="F2F7FA" w:val="clear"/>
          </w:tcPr>
          <w:p>
            <w:r/>
            <w:r>
              <w:rPr>
                <w:rFonts w:ascii="Calibri" w:hAnsi="Calibri" w:eastAsia="Calibri"/>
                <w:b w:val="0"/>
                <w:sz w:val="18"/>
              </w:rPr>
              <w:t>2</w:t>
            </w:r>
          </w:p>
        </w:tc>
        <w:tc>
          <w:tcPr>
            <w:tcW w:type="dxa" w:w="1020"/>
            <w:shd w:fill="F2F7FA" w:val="clear"/>
          </w:tcPr>
          <w:p>
            <w:r/>
            <w:r>
              <w:rPr>
                <w:rFonts w:ascii="Calibri" w:hAnsi="Calibri" w:eastAsia="Calibri"/>
                <w:b w:val="0"/>
                <w:sz w:val="18"/>
              </w:rPr>
              <w:t>2,92%</w:t>
            </w:r>
          </w:p>
        </w:tc>
        <w:tc>
          <w:tcPr>
            <w:tcW w:type="dxa" w:w="907"/>
            <w:shd w:fill="F2F7FA" w:val="clear"/>
          </w:tcPr>
          <w:p>
            <w:r/>
            <w:r>
              <w:rPr>
                <w:rFonts w:ascii="Calibri" w:hAnsi="Calibri" w:eastAsia="Calibri"/>
                <w:b w:val="0"/>
                <w:sz w:val="18"/>
              </w:rPr>
              <w:t>7,1%</w:t>
            </w:r>
          </w:p>
        </w:tc>
        <w:tc>
          <w:tcPr>
            <w:tcW w:type="dxa" w:w="1020"/>
            <w:shd w:fill="F2F7FA" w:val="clear"/>
          </w:tcPr>
          <w:p>
            <w:r/>
            <w:r>
              <w:rPr>
                <w:rFonts w:ascii="Calibri" w:hAnsi="Calibri" w:eastAsia="Calibri"/>
                <w:b w:val="0"/>
                <w:sz w:val="18"/>
              </w:rPr>
              <w:t>136 ₽</w:t>
            </w:r>
          </w:p>
        </w:tc>
      </w:tr>
      <w:tr>
        <w:tc>
          <w:tcPr>
            <w:tcW w:type="dxa" w:w="1814"/>
          </w:tcPr>
          <w:p>
            <w:r/>
            <w:r>
              <w:rPr>
                <w:rFonts w:ascii="Calibri" w:hAnsi="Calibri" w:eastAsia="Calibri"/>
                <w:b w:val="0"/>
                <w:sz w:val="18"/>
              </w:rPr>
              <w:t>Итого</w:t>
            </w:r>
          </w:p>
        </w:tc>
        <w:tc>
          <w:tcPr>
            <w:tcW w:type="dxa" w:w="1134"/>
          </w:tcPr>
          <w:p>
            <w:r/>
            <w:r>
              <w:rPr>
                <w:rFonts w:ascii="Calibri" w:hAnsi="Calibri" w:eastAsia="Calibri"/>
                <w:b w:val="0"/>
                <w:sz w:val="18"/>
              </w:rPr>
              <w:t>977,20</w:t>
            </w:r>
          </w:p>
        </w:tc>
        <w:tc>
          <w:tcPr>
            <w:tcW w:type="dxa" w:w="1134"/>
          </w:tcPr>
          <w:p>
            <w:r/>
            <w:r>
              <w:rPr>
                <w:rFonts w:ascii="Calibri" w:hAnsi="Calibri" w:eastAsia="Calibri"/>
                <w:b w:val="0"/>
                <w:sz w:val="18"/>
              </w:rPr>
              <w:t>5 193</w:t>
            </w:r>
          </w:p>
        </w:tc>
        <w:tc>
          <w:tcPr>
            <w:tcW w:type="dxa" w:w="1020"/>
          </w:tcPr>
          <w:p>
            <w:r/>
            <w:r>
              <w:rPr>
                <w:rFonts w:ascii="Calibri" w:hAnsi="Calibri" w:eastAsia="Calibri"/>
                <w:b w:val="0"/>
                <w:sz w:val="18"/>
              </w:rPr>
              <w:t>134</w:t>
            </w:r>
          </w:p>
        </w:tc>
        <w:tc>
          <w:tcPr>
            <w:tcW w:type="dxa" w:w="907"/>
          </w:tcPr>
          <w:p>
            <w:r/>
            <w:r>
              <w:rPr>
                <w:rFonts w:ascii="Calibri" w:hAnsi="Calibri" w:eastAsia="Calibri"/>
                <w:b w:val="0"/>
                <w:sz w:val="18"/>
              </w:rPr>
              <w:t>7</w:t>
            </w:r>
          </w:p>
        </w:tc>
        <w:tc>
          <w:tcPr>
            <w:tcW w:type="dxa" w:w="1020"/>
          </w:tcPr>
          <w:p>
            <w:r/>
            <w:r>
              <w:rPr>
                <w:rFonts w:ascii="Calibri" w:hAnsi="Calibri" w:eastAsia="Calibri"/>
                <w:b w:val="0"/>
                <w:sz w:val="18"/>
              </w:rPr>
              <w:t>2,58%</w:t>
            </w:r>
          </w:p>
        </w:tc>
        <w:tc>
          <w:tcPr>
            <w:tcW w:type="dxa" w:w="907"/>
          </w:tcPr>
          <w:p>
            <w:r/>
            <w:r>
              <w:rPr>
                <w:rFonts w:ascii="Calibri" w:hAnsi="Calibri" w:eastAsia="Calibri"/>
                <w:b w:val="0"/>
                <w:sz w:val="18"/>
              </w:rPr>
              <w:t>5,22%</w:t>
            </w:r>
          </w:p>
        </w:tc>
        <w:tc>
          <w:tcPr>
            <w:tcW w:type="dxa" w:w="1020"/>
          </w:tcPr>
          <w:p>
            <w:r/>
            <w:r>
              <w:rPr>
                <w:rFonts w:ascii="Calibri" w:hAnsi="Calibri" w:eastAsia="Calibri"/>
                <w:b w:val="0"/>
                <w:sz w:val="18"/>
              </w:rPr>
              <w:t>140 ₽</w:t>
            </w:r>
          </w:p>
        </w:tc>
      </w:tr>
    </w:tbl>
    <w:p/>
    <w:p>
      <w:pPr>
        <w:spacing w:after="120"/>
      </w:pPr>
      <w:r>
        <w:rPr>
          <w:rFonts w:ascii="Calibri" w:hAnsi="Calibri" w:eastAsia="Calibri"/>
          <w:b w:val="0"/>
          <w:sz w:val="22"/>
        </w:rPr>
        <w:t>12–14.08: 77 кликов без конверсий и без расхода. Стратегия крутила показы, но в цель не попадала — типично для сопутствующего автотаргета (парк, фонтаны, «куда сходить»). 15–16.08 снова пошли конверсии: обучение живое, порог 10 реален на следующей календарной неделе, если убрать мусор.</w:t>
      </w:r>
    </w:p>
    <w:p>
      <w:pPr>
        <w:pStyle w:val="Heading2"/>
      </w:pPr>
      <w:r>
        <w:rPr>
          <w:rFonts w:ascii="Calibri" w:hAnsi="Calibri" w:eastAsia="Calibri"/>
          <w:b/>
          <w:color w:val="0B3D5C"/>
          <w:sz w:val="26"/>
        </w:rPr>
        <w:t>3.2. Площадки</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gridCol w:w="1289"/>
      </w:tblGrid>
      <w:tr>
        <w:tc>
          <w:tcPr>
            <w:tcW w:type="dxa" w:w="2494"/>
            <w:shd w:fill="0B3D5C" w:val="clear"/>
          </w:tcPr>
          <w:p>
            <w:r/>
            <w:r>
              <w:rPr>
                <w:rFonts w:ascii="Calibri" w:hAnsi="Calibri" w:eastAsia="Calibri"/>
                <w:b/>
                <w:color w:val="FFFFFF"/>
                <w:sz w:val="18"/>
              </w:rPr>
              <w:t>Площадка</w:t>
            </w:r>
          </w:p>
        </w:tc>
        <w:tc>
          <w:tcPr>
            <w:tcW w:type="dxa" w:w="1134"/>
            <w:shd w:fill="0B3D5C" w:val="clear"/>
          </w:tcPr>
          <w:p>
            <w:r/>
            <w:r>
              <w:rPr>
                <w:rFonts w:ascii="Calibri" w:hAnsi="Calibri" w:eastAsia="Calibri"/>
                <w:b/>
                <w:color w:val="FFFFFF"/>
                <w:sz w:val="18"/>
              </w:rPr>
              <w:t>Расход</w:t>
            </w:r>
          </w:p>
        </w:tc>
        <w:tc>
          <w:tcPr>
            <w:tcW w:type="dxa" w:w="1134"/>
            <w:shd w:fill="0B3D5C" w:val="clear"/>
          </w:tcPr>
          <w:p>
            <w:r/>
            <w:r>
              <w:rPr>
                <w:rFonts w:ascii="Calibri" w:hAnsi="Calibri" w:eastAsia="Calibri"/>
                <w:b/>
                <w:color w:val="FFFFFF"/>
                <w:sz w:val="18"/>
              </w:rPr>
              <w:t>Показы</w:t>
            </w:r>
          </w:p>
        </w:tc>
        <w:tc>
          <w:tcPr>
            <w:tcW w:type="dxa" w:w="907"/>
            <w:shd w:fill="0B3D5C" w:val="clear"/>
          </w:tcPr>
          <w:p>
            <w:r/>
            <w:r>
              <w:rPr>
                <w:rFonts w:ascii="Calibri" w:hAnsi="Calibri" w:eastAsia="Calibri"/>
                <w:b/>
                <w:color w:val="FFFFFF"/>
                <w:sz w:val="18"/>
              </w:rPr>
              <w:t>Клики</w:t>
            </w:r>
          </w:p>
        </w:tc>
        <w:tc>
          <w:tcPr>
            <w:tcW w:type="dxa" w:w="907"/>
            <w:shd w:fill="0B3D5C" w:val="clear"/>
          </w:tcPr>
          <w:p>
            <w:r/>
            <w:r>
              <w:rPr>
                <w:rFonts w:ascii="Calibri" w:hAnsi="Calibri" w:eastAsia="Calibri"/>
                <w:b/>
                <w:color w:val="FFFFFF"/>
                <w:sz w:val="18"/>
              </w:rPr>
              <w:t>Конв.</w:t>
            </w:r>
          </w:p>
        </w:tc>
        <w:tc>
          <w:tcPr>
            <w:tcW w:type="dxa" w:w="907"/>
            <w:shd w:fill="0B3D5C" w:val="clear"/>
          </w:tcPr>
          <w:p>
            <w:r/>
            <w:r>
              <w:rPr>
                <w:rFonts w:ascii="Calibri" w:hAnsi="Calibri" w:eastAsia="Calibri"/>
                <w:b/>
                <w:color w:val="FFFFFF"/>
                <w:sz w:val="18"/>
              </w:rPr>
              <w:t>CTR</w:t>
            </w:r>
          </w:p>
        </w:tc>
        <w:tc>
          <w:tcPr>
            <w:tcW w:type="dxa" w:w="907"/>
            <w:shd w:fill="0B3D5C" w:val="clear"/>
          </w:tcPr>
          <w:p>
            <w:r/>
            <w:r>
              <w:rPr>
                <w:rFonts w:ascii="Calibri" w:hAnsi="Calibri" w:eastAsia="Calibri"/>
                <w:b/>
                <w:color w:val="FFFFFF"/>
                <w:sz w:val="18"/>
              </w:rPr>
              <w:t>CR</w:t>
            </w:r>
          </w:p>
        </w:tc>
        <w:tc>
          <w:tcPr>
            <w:tcW w:type="dxa" w:w="907"/>
            <w:shd w:fill="0B3D5C" w:val="clear"/>
          </w:tcPr>
          <w:p>
            <w:r/>
            <w:r>
              <w:rPr>
                <w:rFonts w:ascii="Calibri" w:hAnsi="Calibri" w:eastAsia="Calibri"/>
                <w:b/>
                <w:color w:val="FFFFFF"/>
                <w:sz w:val="18"/>
              </w:rPr>
              <w:t>CPA</w:t>
            </w:r>
          </w:p>
        </w:tc>
      </w:tr>
      <w:tr>
        <w:tc>
          <w:tcPr>
            <w:tcW w:type="dxa" w:w="2494"/>
          </w:tcPr>
          <w:p>
            <w:r/>
            <w:r>
              <w:rPr>
                <w:rFonts w:ascii="Calibri" w:hAnsi="Calibri" w:eastAsia="Calibri"/>
                <w:b w:val="0"/>
                <w:sz w:val="18"/>
              </w:rPr>
              <w:t>Поиск / спецразмещение</w:t>
            </w:r>
          </w:p>
        </w:tc>
        <w:tc>
          <w:tcPr>
            <w:tcW w:type="dxa" w:w="1134"/>
          </w:tcPr>
          <w:p>
            <w:r/>
            <w:r>
              <w:rPr>
                <w:rFonts w:ascii="Calibri" w:hAnsi="Calibri" w:eastAsia="Calibri"/>
                <w:b w:val="0"/>
                <w:sz w:val="18"/>
              </w:rPr>
              <w:t>853,00</w:t>
            </w:r>
          </w:p>
        </w:tc>
        <w:tc>
          <w:tcPr>
            <w:tcW w:type="dxa" w:w="1134"/>
          </w:tcPr>
          <w:p>
            <w:r/>
            <w:r>
              <w:rPr>
                <w:rFonts w:ascii="Calibri" w:hAnsi="Calibri" w:eastAsia="Calibri"/>
                <w:b w:val="0"/>
                <w:sz w:val="18"/>
              </w:rPr>
              <w:t>1 553</w:t>
            </w:r>
          </w:p>
        </w:tc>
        <w:tc>
          <w:tcPr>
            <w:tcW w:type="dxa" w:w="907"/>
          </w:tcPr>
          <w:p>
            <w:r/>
            <w:r>
              <w:rPr>
                <w:rFonts w:ascii="Calibri" w:hAnsi="Calibri" w:eastAsia="Calibri"/>
                <w:b w:val="0"/>
                <w:sz w:val="18"/>
              </w:rPr>
              <w:t>91</w:t>
            </w:r>
          </w:p>
        </w:tc>
        <w:tc>
          <w:tcPr>
            <w:tcW w:type="dxa" w:w="907"/>
          </w:tcPr>
          <w:p>
            <w:r/>
            <w:r>
              <w:rPr>
                <w:rFonts w:ascii="Calibri" w:hAnsi="Calibri" w:eastAsia="Calibri"/>
                <w:b w:val="0"/>
                <w:sz w:val="18"/>
              </w:rPr>
              <w:t>6</w:t>
            </w:r>
          </w:p>
        </w:tc>
        <w:tc>
          <w:tcPr>
            <w:tcW w:type="dxa" w:w="907"/>
          </w:tcPr>
          <w:p>
            <w:r/>
            <w:r>
              <w:rPr>
                <w:rFonts w:ascii="Calibri" w:hAnsi="Calibri" w:eastAsia="Calibri"/>
                <w:b w:val="0"/>
                <w:sz w:val="18"/>
              </w:rPr>
              <w:t>5,86%</w:t>
            </w:r>
          </w:p>
        </w:tc>
        <w:tc>
          <w:tcPr>
            <w:tcW w:type="dxa" w:w="907"/>
          </w:tcPr>
          <w:p>
            <w:r/>
            <w:r>
              <w:rPr>
                <w:rFonts w:ascii="Calibri" w:hAnsi="Calibri" w:eastAsia="Calibri"/>
                <w:b w:val="0"/>
                <w:sz w:val="18"/>
              </w:rPr>
              <w:t>6,6%</w:t>
            </w:r>
          </w:p>
        </w:tc>
        <w:tc>
          <w:tcPr>
            <w:tcW w:type="dxa" w:w="907"/>
          </w:tcPr>
          <w:p>
            <w:r/>
            <w:r>
              <w:rPr>
                <w:rFonts w:ascii="Calibri" w:hAnsi="Calibri" w:eastAsia="Calibri"/>
                <w:b w:val="0"/>
                <w:sz w:val="18"/>
              </w:rPr>
              <w:t>142 ₽</w:t>
            </w:r>
          </w:p>
        </w:tc>
      </w:tr>
      <w:tr>
        <w:tc>
          <w:tcPr>
            <w:tcW w:type="dxa" w:w="2494"/>
            <w:shd w:fill="F2F7FA" w:val="clear"/>
          </w:tcPr>
          <w:p>
            <w:r/>
            <w:r>
              <w:rPr>
                <w:rFonts w:ascii="Calibri" w:hAnsi="Calibri" w:eastAsia="Calibri"/>
                <w:b w:val="0"/>
                <w:sz w:val="18"/>
              </w:rPr>
              <w:t>Поиск / Карты</w:t>
            </w:r>
          </w:p>
        </w:tc>
        <w:tc>
          <w:tcPr>
            <w:tcW w:type="dxa" w:w="1134"/>
            <w:shd w:fill="F2F7FA" w:val="clear"/>
          </w:tcPr>
          <w:p>
            <w:r/>
            <w:r>
              <w:rPr>
                <w:rFonts w:ascii="Calibri" w:hAnsi="Calibri" w:eastAsia="Calibri"/>
                <w:b w:val="0"/>
                <w:sz w:val="18"/>
              </w:rPr>
              <w:t>124,20</w:t>
            </w:r>
          </w:p>
        </w:tc>
        <w:tc>
          <w:tcPr>
            <w:tcW w:type="dxa" w:w="1134"/>
            <w:shd w:fill="F2F7FA" w:val="clear"/>
          </w:tcPr>
          <w:p>
            <w:r/>
            <w:r>
              <w:rPr>
                <w:rFonts w:ascii="Calibri" w:hAnsi="Calibri" w:eastAsia="Calibri"/>
                <w:b w:val="0"/>
                <w:sz w:val="18"/>
              </w:rPr>
              <w:t>923</w:t>
            </w:r>
          </w:p>
        </w:tc>
        <w:tc>
          <w:tcPr>
            <w:tcW w:type="dxa" w:w="907"/>
            <w:shd w:fill="F2F7FA" w:val="clear"/>
          </w:tcPr>
          <w:p>
            <w:r/>
            <w:r>
              <w:rPr>
                <w:rFonts w:ascii="Calibri" w:hAnsi="Calibri" w:eastAsia="Calibri"/>
                <w:b w:val="0"/>
                <w:sz w:val="18"/>
              </w:rPr>
              <w:t>11</w:t>
            </w:r>
          </w:p>
        </w:tc>
        <w:tc>
          <w:tcPr>
            <w:tcW w:type="dxa" w:w="907"/>
            <w:shd w:fill="F2F7FA" w:val="clear"/>
          </w:tcPr>
          <w:p>
            <w:r/>
            <w:r>
              <w:rPr>
                <w:rFonts w:ascii="Calibri" w:hAnsi="Calibri" w:eastAsia="Calibri"/>
                <w:b w:val="0"/>
                <w:sz w:val="18"/>
              </w:rPr>
              <w:t>1</w:t>
            </w:r>
          </w:p>
        </w:tc>
        <w:tc>
          <w:tcPr>
            <w:tcW w:type="dxa" w:w="907"/>
            <w:shd w:fill="F2F7FA" w:val="clear"/>
          </w:tcPr>
          <w:p>
            <w:r/>
            <w:r>
              <w:rPr>
                <w:rFonts w:ascii="Calibri" w:hAnsi="Calibri" w:eastAsia="Calibri"/>
                <w:b w:val="0"/>
                <w:sz w:val="18"/>
              </w:rPr>
              <w:t>1,19%</w:t>
            </w:r>
          </w:p>
        </w:tc>
        <w:tc>
          <w:tcPr>
            <w:tcW w:type="dxa" w:w="907"/>
            <w:shd w:fill="F2F7FA" w:val="clear"/>
          </w:tcPr>
          <w:p>
            <w:r/>
            <w:r>
              <w:rPr>
                <w:rFonts w:ascii="Calibri" w:hAnsi="Calibri" w:eastAsia="Calibri"/>
                <w:b w:val="0"/>
                <w:sz w:val="18"/>
              </w:rPr>
              <w:t>9,1%</w:t>
            </w:r>
          </w:p>
        </w:tc>
        <w:tc>
          <w:tcPr>
            <w:tcW w:type="dxa" w:w="907"/>
            <w:shd w:fill="F2F7FA" w:val="clear"/>
          </w:tcPr>
          <w:p>
            <w:r/>
            <w:r>
              <w:rPr>
                <w:rFonts w:ascii="Calibri" w:hAnsi="Calibri" w:eastAsia="Calibri"/>
                <w:b w:val="0"/>
                <w:sz w:val="18"/>
              </w:rPr>
              <w:t>124 ₽</w:t>
            </w:r>
          </w:p>
        </w:tc>
      </w:tr>
      <w:tr>
        <w:tc>
          <w:tcPr>
            <w:tcW w:type="dxa" w:w="2494"/>
          </w:tcPr>
          <w:p>
            <w:r/>
            <w:r>
              <w:rPr>
                <w:rFonts w:ascii="Calibri" w:hAnsi="Calibri" w:eastAsia="Calibri"/>
                <w:b w:val="0"/>
                <w:sz w:val="18"/>
              </w:rPr>
              <w:t>Поиск / прочее</w:t>
            </w:r>
          </w:p>
        </w:tc>
        <w:tc>
          <w:tcPr>
            <w:tcW w:type="dxa" w:w="1134"/>
          </w:tcPr>
          <w:p>
            <w:r/>
            <w:r>
              <w:rPr>
                <w:rFonts w:ascii="Calibri" w:hAnsi="Calibri" w:eastAsia="Calibri"/>
                <w:b w:val="0"/>
                <w:sz w:val="18"/>
              </w:rPr>
              <w:t>0,00</w:t>
            </w:r>
          </w:p>
        </w:tc>
        <w:tc>
          <w:tcPr>
            <w:tcW w:type="dxa" w:w="1134"/>
          </w:tcPr>
          <w:p>
            <w:r/>
            <w:r>
              <w:rPr>
                <w:rFonts w:ascii="Calibri" w:hAnsi="Calibri" w:eastAsia="Calibri"/>
                <w:b w:val="0"/>
                <w:sz w:val="18"/>
              </w:rPr>
              <w:t>2 587</w:t>
            </w:r>
          </w:p>
        </w:tc>
        <w:tc>
          <w:tcPr>
            <w:tcW w:type="dxa" w:w="907"/>
          </w:tcPr>
          <w:p>
            <w:r/>
            <w:r>
              <w:rPr>
                <w:rFonts w:ascii="Calibri" w:hAnsi="Calibri" w:eastAsia="Calibri"/>
                <w:b w:val="0"/>
                <w:sz w:val="18"/>
              </w:rPr>
              <w:t>24</w:t>
            </w:r>
          </w:p>
        </w:tc>
        <w:tc>
          <w:tcPr>
            <w:tcW w:type="dxa" w:w="907"/>
          </w:tcPr>
          <w:p>
            <w:r/>
            <w:r>
              <w:rPr>
                <w:rFonts w:ascii="Calibri" w:hAnsi="Calibri" w:eastAsia="Calibri"/>
                <w:b w:val="0"/>
                <w:sz w:val="18"/>
              </w:rPr>
              <w:t>0</w:t>
            </w:r>
          </w:p>
        </w:tc>
        <w:tc>
          <w:tcPr>
            <w:tcW w:type="dxa" w:w="907"/>
          </w:tcPr>
          <w:p>
            <w:r/>
            <w:r>
              <w:rPr>
                <w:rFonts w:ascii="Calibri" w:hAnsi="Calibri" w:eastAsia="Calibri"/>
                <w:b w:val="0"/>
                <w:sz w:val="18"/>
              </w:rPr>
              <w:t>0,93%</w:t>
            </w:r>
          </w:p>
        </w:tc>
        <w:tc>
          <w:tcPr>
            <w:tcW w:type="dxa" w:w="907"/>
          </w:tcPr>
          <w:p>
            <w:r/>
            <w:r>
              <w:rPr>
                <w:rFonts w:ascii="Calibri" w:hAnsi="Calibri" w:eastAsia="Calibri"/>
                <w:b w:val="0"/>
                <w:sz w:val="18"/>
              </w:rPr>
              <w:t>0%</w:t>
            </w:r>
          </w:p>
        </w:tc>
        <w:tc>
          <w:tcPr>
            <w:tcW w:type="dxa" w:w="907"/>
          </w:tcPr>
          <w:p>
            <w:r/>
            <w:r>
              <w:rPr>
                <w:rFonts w:ascii="Calibri" w:hAnsi="Calibri" w:eastAsia="Calibri"/>
                <w:b w:val="0"/>
                <w:sz w:val="18"/>
              </w:rPr>
              <w:t>—</w:t>
            </w:r>
          </w:p>
        </w:tc>
      </w:tr>
      <w:tr>
        <w:tc>
          <w:tcPr>
            <w:tcW w:type="dxa" w:w="2494"/>
            <w:shd w:fill="F2F7FA" w:val="clear"/>
          </w:tcPr>
          <w:p>
            <w:r/>
            <w:r>
              <w:rPr>
                <w:rFonts w:ascii="Calibri" w:hAnsi="Calibri" w:eastAsia="Calibri"/>
                <w:b w:val="0"/>
                <w:sz w:val="18"/>
              </w:rPr>
              <w:t>Сети (РСЯ)</w:t>
            </w:r>
          </w:p>
        </w:tc>
        <w:tc>
          <w:tcPr>
            <w:tcW w:type="dxa" w:w="1134"/>
            <w:shd w:fill="F2F7FA" w:val="clear"/>
          </w:tcPr>
          <w:p>
            <w:r/>
            <w:r>
              <w:rPr>
                <w:rFonts w:ascii="Calibri" w:hAnsi="Calibri" w:eastAsia="Calibri"/>
                <w:b w:val="0"/>
                <w:sz w:val="18"/>
              </w:rPr>
              <w:t>0,00</w:t>
            </w:r>
          </w:p>
        </w:tc>
        <w:tc>
          <w:tcPr>
            <w:tcW w:type="dxa" w:w="1134"/>
            <w:shd w:fill="F2F7FA" w:val="clear"/>
          </w:tcPr>
          <w:p>
            <w:r/>
            <w:r>
              <w:rPr>
                <w:rFonts w:ascii="Calibri" w:hAnsi="Calibri" w:eastAsia="Calibri"/>
                <w:b w:val="0"/>
                <w:sz w:val="18"/>
              </w:rPr>
              <w:t>118</w:t>
            </w:r>
          </w:p>
        </w:tc>
        <w:tc>
          <w:tcPr>
            <w:tcW w:type="dxa" w:w="907"/>
            <w:shd w:fill="F2F7FA" w:val="clear"/>
          </w:tcPr>
          <w:p>
            <w:r/>
            <w:r>
              <w:rPr>
                <w:rFonts w:ascii="Calibri" w:hAnsi="Calibri" w:eastAsia="Calibri"/>
                <w:b w:val="0"/>
                <w:sz w:val="18"/>
              </w:rPr>
              <w:t>7</w:t>
            </w:r>
          </w:p>
        </w:tc>
        <w:tc>
          <w:tcPr>
            <w:tcW w:type="dxa" w:w="907"/>
            <w:shd w:fill="F2F7FA" w:val="clear"/>
          </w:tcPr>
          <w:p>
            <w:r/>
            <w:r>
              <w:rPr>
                <w:rFonts w:ascii="Calibri" w:hAnsi="Calibri" w:eastAsia="Calibri"/>
                <w:b w:val="0"/>
                <w:sz w:val="18"/>
              </w:rPr>
              <w:t>0</w:t>
            </w:r>
          </w:p>
        </w:tc>
        <w:tc>
          <w:tcPr>
            <w:tcW w:type="dxa" w:w="907"/>
            <w:shd w:fill="F2F7FA" w:val="clear"/>
          </w:tcPr>
          <w:p>
            <w:r/>
            <w:r>
              <w:rPr>
                <w:rFonts w:ascii="Calibri" w:hAnsi="Calibri" w:eastAsia="Calibri"/>
                <w:b w:val="0"/>
                <w:sz w:val="18"/>
              </w:rPr>
              <w:t>5,93%</w:t>
            </w:r>
          </w:p>
        </w:tc>
        <w:tc>
          <w:tcPr>
            <w:tcW w:type="dxa" w:w="907"/>
            <w:shd w:fill="F2F7FA" w:val="clear"/>
          </w:tcPr>
          <w:p>
            <w:r/>
            <w:r>
              <w:rPr>
                <w:rFonts w:ascii="Calibri" w:hAnsi="Calibri" w:eastAsia="Calibri"/>
                <w:b w:val="0"/>
                <w:sz w:val="18"/>
              </w:rPr>
              <w:t>0%</w:t>
            </w:r>
          </w:p>
        </w:tc>
        <w:tc>
          <w:tcPr>
            <w:tcW w:type="dxa" w:w="907"/>
            <w:shd w:fill="F2F7FA" w:val="clear"/>
          </w:tcPr>
          <w:p>
            <w:r/>
            <w:r>
              <w:rPr>
                <w:rFonts w:ascii="Calibri" w:hAnsi="Calibri" w:eastAsia="Calibri"/>
                <w:b w:val="0"/>
                <w:sz w:val="18"/>
              </w:rPr>
              <w:t>—</w:t>
            </w:r>
          </w:p>
        </w:tc>
      </w:tr>
      <w:tr>
        <w:tc>
          <w:tcPr>
            <w:tcW w:type="dxa" w:w="2494"/>
          </w:tcPr>
          <w:p>
            <w:r/>
            <w:r>
              <w:rPr>
                <w:rFonts w:ascii="Calibri" w:hAnsi="Calibri" w:eastAsia="Calibri"/>
                <w:b w:val="0"/>
                <w:sz w:val="18"/>
              </w:rPr>
              <w:t>Сети / Карты</w:t>
            </w:r>
          </w:p>
        </w:tc>
        <w:tc>
          <w:tcPr>
            <w:tcW w:type="dxa" w:w="1134"/>
          </w:tcPr>
          <w:p>
            <w:r/>
            <w:r>
              <w:rPr>
                <w:rFonts w:ascii="Calibri" w:hAnsi="Calibri" w:eastAsia="Calibri"/>
                <w:b w:val="0"/>
                <w:sz w:val="18"/>
              </w:rPr>
              <w:t>0,00</w:t>
            </w:r>
          </w:p>
        </w:tc>
        <w:tc>
          <w:tcPr>
            <w:tcW w:type="dxa" w:w="1134"/>
          </w:tcPr>
          <w:p>
            <w:r/>
            <w:r>
              <w:rPr>
                <w:rFonts w:ascii="Calibri" w:hAnsi="Calibri" w:eastAsia="Calibri"/>
                <w:b w:val="0"/>
                <w:sz w:val="18"/>
              </w:rPr>
              <w:t>7</w:t>
            </w:r>
          </w:p>
        </w:tc>
        <w:tc>
          <w:tcPr>
            <w:tcW w:type="dxa" w:w="907"/>
          </w:tcPr>
          <w:p>
            <w:r/>
            <w:r>
              <w:rPr>
                <w:rFonts w:ascii="Calibri" w:hAnsi="Calibri" w:eastAsia="Calibri"/>
                <w:b w:val="0"/>
                <w:sz w:val="18"/>
              </w:rPr>
              <w:t>0</w:t>
            </w:r>
          </w:p>
        </w:tc>
        <w:tc>
          <w:tcPr>
            <w:tcW w:type="dxa" w:w="907"/>
          </w:tcPr>
          <w:p>
            <w:r/>
            <w:r>
              <w:rPr>
                <w:rFonts w:ascii="Calibri" w:hAnsi="Calibri" w:eastAsia="Calibri"/>
                <w:b w:val="0"/>
                <w:sz w:val="18"/>
              </w:rPr>
              <w:t>0</w:t>
            </w:r>
          </w:p>
        </w:tc>
        <w:tc>
          <w:tcPr>
            <w:tcW w:type="dxa" w:w="907"/>
          </w:tcPr>
          <w:p>
            <w:r/>
            <w:r>
              <w:rPr>
                <w:rFonts w:ascii="Calibri" w:hAnsi="Calibri" w:eastAsia="Calibri"/>
                <w:b w:val="0"/>
                <w:sz w:val="18"/>
              </w:rPr>
              <w:t>0%</w:t>
            </w:r>
          </w:p>
        </w:tc>
        <w:tc>
          <w:tcPr>
            <w:tcW w:type="dxa" w:w="907"/>
          </w:tcPr>
          <w:p>
            <w:r/>
            <w:r>
              <w:rPr>
                <w:rFonts w:ascii="Calibri" w:hAnsi="Calibri" w:eastAsia="Calibri"/>
                <w:b w:val="0"/>
                <w:sz w:val="18"/>
              </w:rPr>
              <w:t>—</w:t>
            </w:r>
          </w:p>
        </w:tc>
        <w:tc>
          <w:tcPr>
            <w:tcW w:type="dxa" w:w="907"/>
          </w:tcPr>
          <w:p>
            <w:r/>
            <w:r>
              <w:rPr>
                <w:rFonts w:ascii="Calibri" w:hAnsi="Calibri" w:eastAsia="Calibri"/>
                <w:b w:val="0"/>
                <w:sz w:val="18"/>
              </w:rPr>
              <w:t>—</w:t>
            </w:r>
          </w:p>
        </w:tc>
      </w:tr>
      <w:tr>
        <w:tc>
          <w:tcPr>
            <w:tcW w:type="dxa" w:w="2494"/>
            <w:shd w:fill="F2F7FA" w:val="clear"/>
          </w:tcPr>
          <w:p>
            <w:r/>
            <w:r>
              <w:rPr>
                <w:rFonts w:ascii="Calibri" w:hAnsi="Calibri" w:eastAsia="Calibri"/>
                <w:b w:val="0"/>
                <w:sz w:val="18"/>
              </w:rPr>
              <w:t>Динамические места</w:t>
            </w:r>
          </w:p>
        </w:tc>
        <w:tc>
          <w:tcPr>
            <w:tcW w:type="dxa" w:w="1134"/>
            <w:shd w:fill="F2F7FA" w:val="clear"/>
          </w:tcPr>
          <w:p>
            <w:r/>
            <w:r>
              <w:rPr>
                <w:rFonts w:ascii="Calibri" w:hAnsi="Calibri" w:eastAsia="Calibri"/>
                <w:b w:val="0"/>
                <w:sz w:val="18"/>
              </w:rPr>
              <w:t>0,00</w:t>
            </w:r>
          </w:p>
        </w:tc>
        <w:tc>
          <w:tcPr>
            <w:tcW w:type="dxa" w:w="1134"/>
            <w:shd w:fill="F2F7FA" w:val="clear"/>
          </w:tcPr>
          <w:p>
            <w:r/>
            <w:r>
              <w:rPr>
                <w:rFonts w:ascii="Calibri" w:hAnsi="Calibri" w:eastAsia="Calibri"/>
                <w:b w:val="0"/>
                <w:sz w:val="18"/>
              </w:rPr>
              <w:t>4</w:t>
            </w:r>
          </w:p>
        </w:tc>
        <w:tc>
          <w:tcPr>
            <w:tcW w:type="dxa" w:w="907"/>
            <w:shd w:fill="F2F7FA" w:val="clear"/>
          </w:tcPr>
          <w:p>
            <w:r/>
            <w:r>
              <w:rPr>
                <w:rFonts w:ascii="Calibri" w:hAnsi="Calibri" w:eastAsia="Calibri"/>
                <w:b w:val="0"/>
                <w:sz w:val="18"/>
              </w:rPr>
              <w:t>1</w:t>
            </w:r>
          </w:p>
        </w:tc>
        <w:tc>
          <w:tcPr>
            <w:tcW w:type="dxa" w:w="907"/>
            <w:shd w:fill="F2F7FA" w:val="clear"/>
          </w:tcPr>
          <w:p>
            <w:r/>
            <w:r>
              <w:rPr>
                <w:rFonts w:ascii="Calibri" w:hAnsi="Calibri" w:eastAsia="Calibri"/>
                <w:b w:val="0"/>
                <w:sz w:val="18"/>
              </w:rPr>
              <w:t>0</w:t>
            </w:r>
          </w:p>
        </w:tc>
        <w:tc>
          <w:tcPr>
            <w:tcW w:type="dxa" w:w="907"/>
            <w:shd w:fill="F2F7FA" w:val="clear"/>
          </w:tcPr>
          <w:p>
            <w:r/>
            <w:r>
              <w:rPr>
                <w:rFonts w:ascii="Calibri" w:hAnsi="Calibri" w:eastAsia="Calibri"/>
                <w:b w:val="0"/>
                <w:sz w:val="18"/>
              </w:rPr>
              <w:t>25%</w:t>
            </w:r>
          </w:p>
        </w:tc>
        <w:tc>
          <w:tcPr>
            <w:tcW w:type="dxa" w:w="907"/>
            <w:shd w:fill="F2F7FA" w:val="clear"/>
          </w:tcPr>
          <w:p>
            <w:r/>
            <w:r>
              <w:rPr>
                <w:rFonts w:ascii="Calibri" w:hAnsi="Calibri" w:eastAsia="Calibri"/>
                <w:b w:val="0"/>
                <w:sz w:val="18"/>
              </w:rPr>
              <w:t>0%</w:t>
            </w:r>
          </w:p>
        </w:tc>
        <w:tc>
          <w:tcPr>
            <w:tcW w:type="dxa" w:w="907"/>
            <w:shd w:fill="F2F7FA" w:val="clear"/>
          </w:tcPr>
          <w:p>
            <w:r/>
            <w:r>
              <w:rPr>
                <w:rFonts w:ascii="Calibri" w:hAnsi="Calibri" w:eastAsia="Calibri"/>
                <w:b w:val="0"/>
                <w:sz w:val="18"/>
              </w:rPr>
              <w:t>—</w:t>
            </w:r>
          </w:p>
        </w:tc>
      </w:tr>
    </w:tbl>
    <w:p/>
    <w:p>
      <w:pPr>
        <w:spacing w:after="120"/>
      </w:pPr>
      <w:r>
        <w:rPr>
          <w:rFonts w:ascii="Calibri" w:hAnsi="Calibri" w:eastAsia="Calibri"/>
          <w:b w:val="0"/>
          <w:sz w:val="22"/>
        </w:rPr>
        <w:t>«Поиск / прочее» (2 587 показов, CTR 0,93%, 0 конв.) — почти целиком сопутствующие запросы. Товарная галерея и остаточный поиск. Выключение сопутствующих автотаргета срежет этот хвост. РСЯ пока бесплатна (оплата за конверсии) и объёма не даёт — не трогать до выхода из обучения.</w:t>
      </w:r>
    </w:p>
    <w:p>
      <w:pPr>
        <w:pStyle w:val="Heading1"/>
      </w:pPr>
      <w:r>
        <w:rPr>
          <w:rFonts w:ascii="Calibri" w:hAnsi="Calibri" w:eastAsia="Calibri"/>
          <w:b/>
          <w:color w:val="0B3D5C"/>
          <w:sz w:val="32"/>
        </w:rPr>
        <w:t>4. Автотаргетинг vs фразы — главная проблема</w:t>
      </w:r>
    </w:p>
    <w:tbl>
      <w:tblPr>
        <w:tblStyle w:val="TableGrid"/>
        <w:tblW w:type="auto" w:w="0"/>
        <w:tblLook w:firstColumn="1" w:firstRow="1" w:lastColumn="0" w:lastRow="0" w:noHBand="0" w:noVBand="1" w:val="04A0"/>
      </w:tblPr>
      <w:tblGrid>
        <w:gridCol w:w="1719"/>
        <w:gridCol w:w="1719"/>
        <w:gridCol w:w="1719"/>
        <w:gridCol w:w="1719"/>
        <w:gridCol w:w="1719"/>
        <w:gridCol w:w="1719"/>
      </w:tblGrid>
      <w:tr>
        <w:tc>
          <w:tcPr>
            <w:tcW w:type="dxa" w:w="2835"/>
            <w:shd w:fill="0B3D5C" w:val="clear"/>
          </w:tcPr>
          <w:p>
            <w:r/>
            <w:r>
              <w:rPr>
                <w:rFonts w:ascii="Calibri" w:hAnsi="Calibri" w:eastAsia="Calibri"/>
                <w:b/>
                <w:color w:val="FFFFFF"/>
                <w:sz w:val="18"/>
              </w:rPr>
              <w:t>Тип условия</w:t>
            </w:r>
          </w:p>
        </w:tc>
        <w:tc>
          <w:tcPr>
            <w:tcW w:type="dxa" w:w="1247"/>
            <w:shd w:fill="0B3D5C" w:val="clear"/>
          </w:tcPr>
          <w:p>
            <w:r/>
            <w:r>
              <w:rPr>
                <w:rFonts w:ascii="Calibri" w:hAnsi="Calibri" w:eastAsia="Calibri"/>
                <w:b/>
                <w:color w:val="FFFFFF"/>
                <w:sz w:val="18"/>
              </w:rPr>
              <w:t>Показы</w:t>
            </w:r>
          </w:p>
        </w:tc>
        <w:tc>
          <w:tcPr>
            <w:tcW w:type="dxa" w:w="1134"/>
            <w:shd w:fill="0B3D5C" w:val="clear"/>
          </w:tcPr>
          <w:p>
            <w:r/>
            <w:r>
              <w:rPr>
                <w:rFonts w:ascii="Calibri" w:hAnsi="Calibri" w:eastAsia="Calibri"/>
                <w:b/>
                <w:color w:val="FFFFFF"/>
                <w:sz w:val="18"/>
              </w:rPr>
              <w:t>Клики</w:t>
            </w:r>
          </w:p>
        </w:tc>
        <w:tc>
          <w:tcPr>
            <w:tcW w:type="dxa" w:w="1134"/>
            <w:shd w:fill="0B3D5C" w:val="clear"/>
          </w:tcPr>
          <w:p>
            <w:r/>
            <w:r>
              <w:rPr>
                <w:rFonts w:ascii="Calibri" w:hAnsi="Calibri" w:eastAsia="Calibri"/>
                <w:b/>
                <w:color w:val="FFFFFF"/>
                <w:sz w:val="18"/>
              </w:rPr>
              <w:t>Конв.</w:t>
            </w:r>
          </w:p>
        </w:tc>
        <w:tc>
          <w:tcPr>
            <w:tcW w:type="dxa" w:w="1474"/>
            <w:shd w:fill="0B3D5C" w:val="clear"/>
          </w:tcPr>
          <w:p>
            <w:r/>
            <w:r>
              <w:rPr>
                <w:rFonts w:ascii="Calibri" w:hAnsi="Calibri" w:eastAsia="Calibri"/>
                <w:b/>
                <w:color w:val="FFFFFF"/>
                <w:sz w:val="18"/>
              </w:rPr>
              <w:t>Расход</w:t>
            </w:r>
          </w:p>
        </w:tc>
        <w:tc>
          <w:tcPr>
            <w:tcW w:type="dxa" w:w="1474"/>
            <w:shd w:fill="0B3D5C" w:val="clear"/>
          </w:tcPr>
          <w:p>
            <w:r/>
            <w:r>
              <w:rPr>
                <w:rFonts w:ascii="Calibri" w:hAnsi="Calibri" w:eastAsia="Calibri"/>
                <w:b/>
                <w:color w:val="FFFFFF"/>
                <w:sz w:val="18"/>
              </w:rPr>
              <w:t>Доля кликов</w:t>
            </w:r>
          </w:p>
        </w:tc>
      </w:tr>
      <w:tr>
        <w:tc>
          <w:tcPr>
            <w:tcW w:type="dxa" w:w="2835"/>
          </w:tcPr>
          <w:p>
            <w:r/>
            <w:r>
              <w:rPr>
                <w:rFonts w:ascii="Calibri" w:hAnsi="Calibri" w:eastAsia="Calibri"/>
                <w:b w:val="0"/>
                <w:sz w:val="18"/>
              </w:rPr>
              <w:t>Автотаргетинг</w:t>
            </w:r>
          </w:p>
        </w:tc>
        <w:tc>
          <w:tcPr>
            <w:tcW w:type="dxa" w:w="1247"/>
          </w:tcPr>
          <w:p>
            <w:r/>
            <w:r>
              <w:rPr>
                <w:rFonts w:ascii="Calibri" w:hAnsi="Calibri" w:eastAsia="Calibri"/>
                <w:b w:val="0"/>
                <w:sz w:val="18"/>
              </w:rPr>
              <w:t>5 164</w:t>
            </w:r>
          </w:p>
        </w:tc>
        <w:tc>
          <w:tcPr>
            <w:tcW w:type="dxa" w:w="1134"/>
          </w:tcPr>
          <w:p>
            <w:r/>
            <w:r>
              <w:rPr>
                <w:rFonts w:ascii="Calibri" w:hAnsi="Calibri" w:eastAsia="Calibri"/>
                <w:b w:val="0"/>
                <w:sz w:val="18"/>
              </w:rPr>
              <w:t>132</w:t>
            </w:r>
          </w:p>
        </w:tc>
        <w:tc>
          <w:tcPr>
            <w:tcW w:type="dxa" w:w="1134"/>
          </w:tcPr>
          <w:p>
            <w:r/>
            <w:r>
              <w:rPr>
                <w:rFonts w:ascii="Calibri" w:hAnsi="Calibri" w:eastAsia="Calibri"/>
                <w:b w:val="0"/>
                <w:sz w:val="18"/>
              </w:rPr>
              <w:t>7</w:t>
            </w:r>
          </w:p>
        </w:tc>
        <w:tc>
          <w:tcPr>
            <w:tcW w:type="dxa" w:w="1474"/>
          </w:tcPr>
          <w:p>
            <w:r/>
            <w:r>
              <w:rPr>
                <w:rFonts w:ascii="Calibri" w:hAnsi="Calibri" w:eastAsia="Calibri"/>
                <w:b w:val="0"/>
                <w:sz w:val="18"/>
              </w:rPr>
              <w:t>977,20 ₽</w:t>
            </w:r>
          </w:p>
        </w:tc>
        <w:tc>
          <w:tcPr>
            <w:tcW w:type="dxa" w:w="1474"/>
          </w:tcPr>
          <w:p>
            <w:r/>
            <w:r>
              <w:rPr>
                <w:rFonts w:ascii="Calibri" w:hAnsi="Calibri" w:eastAsia="Calibri"/>
                <w:b w:val="0"/>
                <w:sz w:val="18"/>
              </w:rPr>
              <w:t>98,5%</w:t>
            </w:r>
          </w:p>
        </w:tc>
      </w:tr>
      <w:tr>
        <w:tc>
          <w:tcPr>
            <w:tcW w:type="dxa" w:w="2835"/>
            <w:shd w:fill="F2F7FA" w:val="clear"/>
          </w:tcPr>
          <w:p>
            <w:r/>
            <w:r>
              <w:rPr>
                <w:rFonts w:ascii="Calibri" w:hAnsi="Calibri" w:eastAsia="Calibri"/>
                <w:b w:val="0"/>
                <w:sz w:val="18"/>
              </w:rPr>
              <w:t>Фраза (семантика + пословно)</w:t>
            </w:r>
          </w:p>
        </w:tc>
        <w:tc>
          <w:tcPr>
            <w:tcW w:type="dxa" w:w="1247"/>
            <w:shd w:fill="F2F7FA" w:val="clear"/>
          </w:tcPr>
          <w:p>
            <w:r/>
            <w:r>
              <w:rPr>
                <w:rFonts w:ascii="Calibri" w:hAnsi="Calibri" w:eastAsia="Calibri"/>
                <w:b w:val="0"/>
                <w:sz w:val="18"/>
              </w:rPr>
              <w:t>29</w:t>
            </w:r>
          </w:p>
        </w:tc>
        <w:tc>
          <w:tcPr>
            <w:tcW w:type="dxa" w:w="1134"/>
            <w:shd w:fill="F2F7FA" w:val="clear"/>
          </w:tcPr>
          <w:p>
            <w:r/>
            <w:r>
              <w:rPr>
                <w:rFonts w:ascii="Calibri" w:hAnsi="Calibri" w:eastAsia="Calibri"/>
                <w:b w:val="0"/>
                <w:sz w:val="18"/>
              </w:rPr>
              <w:t>2</w:t>
            </w:r>
          </w:p>
        </w:tc>
        <w:tc>
          <w:tcPr>
            <w:tcW w:type="dxa" w:w="1134"/>
            <w:shd w:fill="F2F7FA" w:val="clear"/>
          </w:tcPr>
          <w:p>
            <w:r/>
            <w:r>
              <w:rPr>
                <w:rFonts w:ascii="Calibri" w:hAnsi="Calibri" w:eastAsia="Calibri"/>
                <w:b w:val="0"/>
                <w:sz w:val="18"/>
              </w:rPr>
              <w:t>0</w:t>
            </w:r>
          </w:p>
        </w:tc>
        <w:tc>
          <w:tcPr>
            <w:tcW w:type="dxa" w:w="1474"/>
            <w:shd w:fill="F2F7FA" w:val="clear"/>
          </w:tcPr>
          <w:p>
            <w:r/>
            <w:r>
              <w:rPr>
                <w:rFonts w:ascii="Calibri" w:hAnsi="Calibri" w:eastAsia="Calibri"/>
                <w:b w:val="0"/>
                <w:sz w:val="18"/>
              </w:rPr>
              <w:t>0 ₽</w:t>
            </w:r>
          </w:p>
        </w:tc>
        <w:tc>
          <w:tcPr>
            <w:tcW w:type="dxa" w:w="1474"/>
            <w:shd w:fill="F2F7FA" w:val="clear"/>
          </w:tcPr>
          <w:p>
            <w:r/>
            <w:r>
              <w:rPr>
                <w:rFonts w:ascii="Calibri" w:hAnsi="Calibri" w:eastAsia="Calibri"/>
                <w:b w:val="0"/>
                <w:sz w:val="18"/>
              </w:rPr>
              <w:t>1,5%</w:t>
            </w:r>
          </w:p>
        </w:tc>
      </w:tr>
    </w:tbl>
    <w:p/>
    <w:p>
      <w:pPr>
        <w:pStyle w:val="Heading2"/>
      </w:pPr>
      <w:r>
        <w:rPr>
          <w:rFonts w:ascii="Calibri" w:hAnsi="Calibri" w:eastAsia="Calibri"/>
          <w:b/>
          <w:color w:val="0B3D5C"/>
          <w:sz w:val="26"/>
        </w:rPr>
        <w:t>4.1. Категории запросов автотаргета</w:t>
      </w:r>
    </w:p>
    <w:tbl>
      <w:tblPr>
        <w:tblStyle w:val="TableGrid"/>
        <w:tblW w:type="auto" w:w="0"/>
        <w:tblLook w:firstColumn="1" w:firstRow="1" w:lastColumn="0" w:lastRow="0" w:noHBand="0" w:noVBand="1" w:val="04A0"/>
      </w:tblPr>
      <w:tblGrid>
        <w:gridCol w:w="1473"/>
        <w:gridCol w:w="1473"/>
        <w:gridCol w:w="1473"/>
        <w:gridCol w:w="1473"/>
        <w:gridCol w:w="1473"/>
        <w:gridCol w:w="1473"/>
        <w:gridCol w:w="1473"/>
      </w:tblGrid>
      <w:tr>
        <w:tc>
          <w:tcPr>
            <w:tcW w:type="dxa" w:w="2268"/>
            <w:shd w:fill="0B3D5C" w:val="clear"/>
          </w:tcPr>
          <w:p>
            <w:r/>
            <w:r>
              <w:rPr>
                <w:rFonts w:ascii="Calibri" w:hAnsi="Calibri" w:eastAsia="Calibri"/>
                <w:b/>
                <w:color w:val="FFFFFF"/>
                <w:sz w:val="18"/>
              </w:rPr>
              <w:t>Категория</w:t>
            </w:r>
          </w:p>
        </w:tc>
        <w:tc>
          <w:tcPr>
            <w:tcW w:type="dxa" w:w="1134"/>
            <w:shd w:fill="0B3D5C" w:val="clear"/>
          </w:tcPr>
          <w:p>
            <w:r/>
            <w:r>
              <w:rPr>
                <w:rFonts w:ascii="Calibri" w:hAnsi="Calibri" w:eastAsia="Calibri"/>
                <w:b/>
                <w:color w:val="FFFFFF"/>
                <w:sz w:val="18"/>
              </w:rPr>
              <w:t>Показы</w:t>
            </w:r>
          </w:p>
        </w:tc>
        <w:tc>
          <w:tcPr>
            <w:tcW w:type="dxa" w:w="1020"/>
            <w:shd w:fill="0B3D5C" w:val="clear"/>
          </w:tcPr>
          <w:p>
            <w:r/>
            <w:r>
              <w:rPr>
                <w:rFonts w:ascii="Calibri" w:hAnsi="Calibri" w:eastAsia="Calibri"/>
                <w:b/>
                <w:color w:val="FFFFFF"/>
                <w:sz w:val="18"/>
              </w:rPr>
              <w:t>Клики</w:t>
            </w:r>
          </w:p>
        </w:tc>
        <w:tc>
          <w:tcPr>
            <w:tcW w:type="dxa" w:w="1020"/>
            <w:shd w:fill="0B3D5C" w:val="clear"/>
          </w:tcPr>
          <w:p>
            <w:r/>
            <w:r>
              <w:rPr>
                <w:rFonts w:ascii="Calibri" w:hAnsi="Calibri" w:eastAsia="Calibri"/>
                <w:b/>
                <w:color w:val="FFFFFF"/>
                <w:sz w:val="18"/>
              </w:rPr>
              <w:t>Конв.</w:t>
            </w:r>
          </w:p>
        </w:tc>
        <w:tc>
          <w:tcPr>
            <w:tcW w:type="dxa" w:w="1020"/>
            <w:shd w:fill="0B3D5C" w:val="clear"/>
          </w:tcPr>
          <w:p>
            <w:r/>
            <w:r>
              <w:rPr>
                <w:rFonts w:ascii="Calibri" w:hAnsi="Calibri" w:eastAsia="Calibri"/>
                <w:b/>
                <w:color w:val="FFFFFF"/>
                <w:sz w:val="18"/>
              </w:rPr>
              <w:t>CTR</w:t>
            </w:r>
          </w:p>
        </w:tc>
        <w:tc>
          <w:tcPr>
            <w:tcW w:type="dxa" w:w="1020"/>
            <w:shd w:fill="0B3D5C" w:val="clear"/>
          </w:tcPr>
          <w:p>
            <w:r/>
            <w:r>
              <w:rPr>
                <w:rFonts w:ascii="Calibri" w:hAnsi="Calibri" w:eastAsia="Calibri"/>
                <w:b/>
                <w:color w:val="FFFFFF"/>
                <w:sz w:val="18"/>
              </w:rPr>
              <w:t>CR</w:t>
            </w:r>
          </w:p>
        </w:tc>
        <w:tc>
          <w:tcPr>
            <w:tcW w:type="dxa" w:w="1247"/>
            <w:shd w:fill="0B3D5C" w:val="clear"/>
          </w:tcPr>
          <w:p>
            <w:r/>
            <w:r>
              <w:rPr>
                <w:rFonts w:ascii="Calibri" w:hAnsi="Calibri" w:eastAsia="Calibri"/>
                <w:b/>
                <w:color w:val="FFFFFF"/>
                <w:sz w:val="18"/>
              </w:rPr>
              <w:t>Расход</w:t>
            </w:r>
          </w:p>
        </w:tc>
      </w:tr>
      <w:tr>
        <w:tc>
          <w:tcPr>
            <w:tcW w:type="dxa" w:w="2268"/>
          </w:tcPr>
          <w:p>
            <w:r/>
            <w:r>
              <w:rPr>
                <w:rFonts w:ascii="Calibri" w:hAnsi="Calibri" w:eastAsia="Calibri"/>
                <w:b w:val="0"/>
                <w:sz w:val="18"/>
              </w:rPr>
              <w:t>Широкие</w:t>
            </w:r>
          </w:p>
        </w:tc>
        <w:tc>
          <w:tcPr>
            <w:tcW w:type="dxa" w:w="1134"/>
          </w:tcPr>
          <w:p>
            <w:r/>
            <w:r>
              <w:rPr>
                <w:rFonts w:ascii="Calibri" w:hAnsi="Calibri" w:eastAsia="Calibri"/>
                <w:b w:val="0"/>
                <w:sz w:val="18"/>
              </w:rPr>
              <w:t>970</w:t>
            </w:r>
          </w:p>
        </w:tc>
        <w:tc>
          <w:tcPr>
            <w:tcW w:type="dxa" w:w="1020"/>
          </w:tcPr>
          <w:p>
            <w:r/>
            <w:r>
              <w:rPr>
                <w:rFonts w:ascii="Calibri" w:hAnsi="Calibri" w:eastAsia="Calibri"/>
                <w:b w:val="0"/>
                <w:sz w:val="18"/>
              </w:rPr>
              <w:t>73</w:t>
            </w:r>
          </w:p>
        </w:tc>
        <w:tc>
          <w:tcPr>
            <w:tcW w:type="dxa" w:w="1020"/>
          </w:tcPr>
          <w:p>
            <w:r/>
            <w:r>
              <w:rPr>
                <w:rFonts w:ascii="Calibri" w:hAnsi="Calibri" w:eastAsia="Calibri"/>
                <w:b w:val="0"/>
                <w:sz w:val="18"/>
              </w:rPr>
              <w:t>6</w:t>
            </w:r>
          </w:p>
        </w:tc>
        <w:tc>
          <w:tcPr>
            <w:tcW w:type="dxa" w:w="1020"/>
          </w:tcPr>
          <w:p>
            <w:r/>
            <w:r>
              <w:rPr>
                <w:rFonts w:ascii="Calibri" w:hAnsi="Calibri" w:eastAsia="Calibri"/>
                <w:b w:val="0"/>
                <w:sz w:val="18"/>
              </w:rPr>
              <w:t>7,53%</w:t>
            </w:r>
          </w:p>
        </w:tc>
        <w:tc>
          <w:tcPr>
            <w:tcW w:type="dxa" w:w="1020"/>
          </w:tcPr>
          <w:p>
            <w:r/>
            <w:r>
              <w:rPr>
                <w:rFonts w:ascii="Calibri" w:hAnsi="Calibri" w:eastAsia="Calibri"/>
                <w:b w:val="0"/>
                <w:sz w:val="18"/>
              </w:rPr>
              <w:t>8,2%</w:t>
            </w:r>
          </w:p>
        </w:tc>
        <w:tc>
          <w:tcPr>
            <w:tcW w:type="dxa" w:w="1247"/>
          </w:tcPr>
          <w:p>
            <w:r/>
            <w:r>
              <w:rPr>
                <w:rFonts w:ascii="Calibri" w:hAnsi="Calibri" w:eastAsia="Calibri"/>
                <w:b w:val="0"/>
                <w:sz w:val="18"/>
              </w:rPr>
              <w:t>832 ₽</w:t>
            </w:r>
          </w:p>
        </w:tc>
      </w:tr>
      <w:tr>
        <w:tc>
          <w:tcPr>
            <w:tcW w:type="dxa" w:w="2268"/>
            <w:shd w:fill="F2F7FA" w:val="clear"/>
          </w:tcPr>
          <w:p>
            <w:r/>
            <w:r>
              <w:rPr>
                <w:rFonts w:ascii="Calibri" w:hAnsi="Calibri" w:eastAsia="Calibri"/>
                <w:b w:val="0"/>
                <w:sz w:val="18"/>
              </w:rPr>
              <w:t>Сопутствующие</w:t>
            </w:r>
          </w:p>
        </w:tc>
        <w:tc>
          <w:tcPr>
            <w:tcW w:type="dxa" w:w="1134"/>
            <w:shd w:fill="F2F7FA" w:val="clear"/>
          </w:tcPr>
          <w:p>
            <w:r/>
            <w:r>
              <w:rPr>
                <w:rFonts w:ascii="Calibri" w:hAnsi="Calibri" w:eastAsia="Calibri"/>
                <w:b w:val="0"/>
                <w:sz w:val="18"/>
              </w:rPr>
              <w:t>4 047</w:t>
            </w:r>
          </w:p>
        </w:tc>
        <w:tc>
          <w:tcPr>
            <w:tcW w:type="dxa" w:w="1020"/>
            <w:shd w:fill="F2F7FA" w:val="clear"/>
          </w:tcPr>
          <w:p>
            <w:r/>
            <w:r>
              <w:rPr>
                <w:rFonts w:ascii="Calibri" w:hAnsi="Calibri" w:eastAsia="Calibri"/>
                <w:b w:val="0"/>
                <w:sz w:val="18"/>
              </w:rPr>
              <w:t>52</w:t>
            </w:r>
          </w:p>
        </w:tc>
        <w:tc>
          <w:tcPr>
            <w:tcW w:type="dxa" w:w="1020"/>
            <w:shd w:fill="F2F7FA" w:val="clear"/>
          </w:tcPr>
          <w:p>
            <w:r/>
            <w:r>
              <w:rPr>
                <w:rFonts w:ascii="Calibri" w:hAnsi="Calibri" w:eastAsia="Calibri"/>
                <w:b w:val="0"/>
                <w:sz w:val="18"/>
              </w:rPr>
              <w:t>1</w:t>
            </w:r>
          </w:p>
        </w:tc>
        <w:tc>
          <w:tcPr>
            <w:tcW w:type="dxa" w:w="1020"/>
            <w:shd w:fill="F2F7FA" w:val="clear"/>
          </w:tcPr>
          <w:p>
            <w:r/>
            <w:r>
              <w:rPr>
                <w:rFonts w:ascii="Calibri" w:hAnsi="Calibri" w:eastAsia="Calibri"/>
                <w:b w:val="0"/>
                <w:sz w:val="18"/>
              </w:rPr>
              <w:t>1,28%</w:t>
            </w:r>
          </w:p>
        </w:tc>
        <w:tc>
          <w:tcPr>
            <w:tcW w:type="dxa" w:w="1020"/>
            <w:shd w:fill="F2F7FA" w:val="clear"/>
          </w:tcPr>
          <w:p>
            <w:r/>
            <w:r>
              <w:rPr>
                <w:rFonts w:ascii="Calibri" w:hAnsi="Calibri" w:eastAsia="Calibri"/>
                <w:b w:val="0"/>
                <w:sz w:val="18"/>
              </w:rPr>
              <w:t>1,9%</w:t>
            </w:r>
          </w:p>
        </w:tc>
        <w:tc>
          <w:tcPr>
            <w:tcW w:type="dxa" w:w="1247"/>
            <w:shd w:fill="F2F7FA" w:val="clear"/>
          </w:tcPr>
          <w:p>
            <w:r/>
            <w:r>
              <w:rPr>
                <w:rFonts w:ascii="Calibri" w:hAnsi="Calibri" w:eastAsia="Calibri"/>
                <w:b w:val="0"/>
                <w:sz w:val="18"/>
              </w:rPr>
              <w:t>145 ₽</w:t>
            </w:r>
          </w:p>
        </w:tc>
      </w:tr>
      <w:tr>
        <w:tc>
          <w:tcPr>
            <w:tcW w:type="dxa" w:w="2268"/>
          </w:tcPr>
          <w:p>
            <w:r/>
            <w:r>
              <w:rPr>
                <w:rFonts w:ascii="Calibri" w:hAnsi="Calibri" w:eastAsia="Calibri"/>
                <w:b w:val="0"/>
                <w:sz w:val="18"/>
              </w:rPr>
              <w:t>Целевые</w:t>
            </w:r>
          </w:p>
        </w:tc>
        <w:tc>
          <w:tcPr>
            <w:tcW w:type="dxa" w:w="1134"/>
          </w:tcPr>
          <w:p>
            <w:r/>
            <w:r>
              <w:rPr>
                <w:rFonts w:ascii="Calibri" w:hAnsi="Calibri" w:eastAsia="Calibri"/>
                <w:b w:val="0"/>
                <w:sz w:val="18"/>
              </w:rPr>
              <w:t>29</w:t>
            </w:r>
          </w:p>
        </w:tc>
        <w:tc>
          <w:tcPr>
            <w:tcW w:type="dxa" w:w="1020"/>
          </w:tcPr>
          <w:p>
            <w:r/>
            <w:r>
              <w:rPr>
                <w:rFonts w:ascii="Calibri" w:hAnsi="Calibri" w:eastAsia="Calibri"/>
                <w:b w:val="0"/>
                <w:sz w:val="18"/>
              </w:rPr>
              <w:t>0</w:t>
            </w:r>
          </w:p>
        </w:tc>
        <w:tc>
          <w:tcPr>
            <w:tcW w:type="dxa" w:w="1020"/>
          </w:tcPr>
          <w:p>
            <w:r/>
            <w:r>
              <w:rPr>
                <w:rFonts w:ascii="Calibri" w:hAnsi="Calibri" w:eastAsia="Calibri"/>
                <w:b w:val="0"/>
                <w:sz w:val="18"/>
              </w:rPr>
              <w:t>0</w:t>
            </w:r>
          </w:p>
        </w:tc>
        <w:tc>
          <w:tcPr>
            <w:tcW w:type="dxa" w:w="1020"/>
          </w:tcPr>
          <w:p>
            <w:r/>
            <w:r>
              <w:rPr>
                <w:rFonts w:ascii="Calibri" w:hAnsi="Calibri" w:eastAsia="Calibri"/>
                <w:b w:val="0"/>
                <w:sz w:val="18"/>
              </w:rPr>
              <w:t>0%</w:t>
            </w:r>
          </w:p>
        </w:tc>
        <w:tc>
          <w:tcPr>
            <w:tcW w:type="dxa" w:w="1020"/>
          </w:tcPr>
          <w:p>
            <w:r/>
            <w:r>
              <w:rPr>
                <w:rFonts w:ascii="Calibri" w:hAnsi="Calibri" w:eastAsia="Calibri"/>
                <w:b w:val="0"/>
                <w:sz w:val="18"/>
              </w:rPr>
              <w:t>—</w:t>
            </w:r>
          </w:p>
        </w:tc>
        <w:tc>
          <w:tcPr>
            <w:tcW w:type="dxa" w:w="1247"/>
          </w:tcPr>
          <w:p>
            <w:r/>
            <w:r>
              <w:rPr>
                <w:rFonts w:ascii="Calibri" w:hAnsi="Calibri" w:eastAsia="Calibri"/>
                <w:b w:val="0"/>
                <w:sz w:val="18"/>
              </w:rPr>
              <w:t>0 ₽</w:t>
            </w:r>
          </w:p>
        </w:tc>
      </w:tr>
      <w:tr>
        <w:tc>
          <w:tcPr>
            <w:tcW w:type="dxa" w:w="2268"/>
            <w:shd w:fill="F2F7FA" w:val="clear"/>
          </w:tcPr>
          <w:p>
            <w:r/>
            <w:r>
              <w:rPr>
                <w:rFonts w:ascii="Calibri" w:hAnsi="Calibri" w:eastAsia="Calibri"/>
                <w:b w:val="0"/>
                <w:sz w:val="18"/>
              </w:rPr>
              <w:t>Альтернативные</w:t>
            </w:r>
          </w:p>
        </w:tc>
        <w:tc>
          <w:tcPr>
            <w:tcW w:type="dxa" w:w="1134"/>
            <w:shd w:fill="F2F7FA" w:val="clear"/>
          </w:tcPr>
          <w:p>
            <w:r/>
            <w:r>
              <w:rPr>
                <w:rFonts w:ascii="Calibri" w:hAnsi="Calibri" w:eastAsia="Calibri"/>
                <w:b w:val="0"/>
                <w:sz w:val="18"/>
              </w:rPr>
              <w:t>20</w:t>
            </w:r>
          </w:p>
        </w:tc>
        <w:tc>
          <w:tcPr>
            <w:tcW w:type="dxa" w:w="1020"/>
            <w:shd w:fill="F2F7FA" w:val="clear"/>
          </w:tcPr>
          <w:p>
            <w:r/>
            <w:r>
              <w:rPr>
                <w:rFonts w:ascii="Calibri" w:hAnsi="Calibri" w:eastAsia="Calibri"/>
                <w:b w:val="0"/>
                <w:sz w:val="18"/>
              </w:rPr>
              <w:t>2</w:t>
            </w:r>
          </w:p>
        </w:tc>
        <w:tc>
          <w:tcPr>
            <w:tcW w:type="dxa" w:w="1020"/>
            <w:shd w:fill="F2F7FA" w:val="clear"/>
          </w:tcPr>
          <w:p>
            <w:r/>
            <w:r>
              <w:rPr>
                <w:rFonts w:ascii="Calibri" w:hAnsi="Calibri" w:eastAsia="Calibri"/>
                <w:b w:val="0"/>
                <w:sz w:val="18"/>
              </w:rPr>
              <w:t>0</w:t>
            </w:r>
          </w:p>
        </w:tc>
        <w:tc>
          <w:tcPr>
            <w:tcW w:type="dxa" w:w="1020"/>
            <w:shd w:fill="F2F7FA" w:val="clear"/>
          </w:tcPr>
          <w:p>
            <w:r/>
            <w:r>
              <w:rPr>
                <w:rFonts w:ascii="Calibri" w:hAnsi="Calibri" w:eastAsia="Calibri"/>
                <w:b w:val="0"/>
                <w:sz w:val="18"/>
              </w:rPr>
              <w:t>10%</w:t>
            </w:r>
          </w:p>
        </w:tc>
        <w:tc>
          <w:tcPr>
            <w:tcW w:type="dxa" w:w="1020"/>
            <w:shd w:fill="F2F7FA" w:val="clear"/>
          </w:tcPr>
          <w:p>
            <w:r/>
            <w:r>
              <w:rPr>
                <w:rFonts w:ascii="Calibri" w:hAnsi="Calibri" w:eastAsia="Calibri"/>
                <w:b w:val="0"/>
                <w:sz w:val="18"/>
              </w:rPr>
              <w:t>0%</w:t>
            </w:r>
          </w:p>
        </w:tc>
        <w:tc>
          <w:tcPr>
            <w:tcW w:type="dxa" w:w="1247"/>
            <w:shd w:fill="F2F7FA" w:val="clear"/>
          </w:tcPr>
          <w:p>
            <w:r/>
            <w:r>
              <w:rPr>
                <w:rFonts w:ascii="Calibri" w:hAnsi="Calibri" w:eastAsia="Calibri"/>
                <w:b w:val="0"/>
                <w:sz w:val="18"/>
              </w:rPr>
              <w:t>0 ₽</w:t>
            </w:r>
          </w:p>
        </w:tc>
      </w:tr>
      <w:tr>
        <w:tc>
          <w:tcPr>
            <w:tcW w:type="dxa" w:w="2268"/>
          </w:tcPr>
          <w:p>
            <w:r/>
            <w:r>
              <w:rPr>
                <w:rFonts w:ascii="Calibri" w:hAnsi="Calibri" w:eastAsia="Calibri"/>
                <w:b w:val="0"/>
                <w:sz w:val="18"/>
              </w:rPr>
              <w:t>Узкие</w:t>
            </w:r>
          </w:p>
        </w:tc>
        <w:tc>
          <w:tcPr>
            <w:tcW w:type="dxa" w:w="1134"/>
          </w:tcPr>
          <w:p>
            <w:r/>
            <w:r>
              <w:rPr>
                <w:rFonts w:ascii="Calibri" w:hAnsi="Calibri" w:eastAsia="Calibri"/>
                <w:b w:val="0"/>
                <w:sz w:val="18"/>
              </w:rPr>
              <w:t>2</w:t>
            </w:r>
          </w:p>
        </w:tc>
        <w:tc>
          <w:tcPr>
            <w:tcW w:type="dxa" w:w="1020"/>
          </w:tcPr>
          <w:p>
            <w:r/>
            <w:r>
              <w:rPr>
                <w:rFonts w:ascii="Calibri" w:hAnsi="Calibri" w:eastAsia="Calibri"/>
                <w:b w:val="0"/>
                <w:sz w:val="18"/>
              </w:rPr>
              <w:t>0</w:t>
            </w:r>
          </w:p>
        </w:tc>
        <w:tc>
          <w:tcPr>
            <w:tcW w:type="dxa" w:w="1020"/>
          </w:tcPr>
          <w:p>
            <w:r/>
            <w:r>
              <w:rPr>
                <w:rFonts w:ascii="Calibri" w:hAnsi="Calibri" w:eastAsia="Calibri"/>
                <w:b w:val="0"/>
                <w:sz w:val="18"/>
              </w:rPr>
              <w:t>0</w:t>
            </w:r>
          </w:p>
        </w:tc>
        <w:tc>
          <w:tcPr>
            <w:tcW w:type="dxa" w:w="1020"/>
          </w:tcPr>
          <w:p>
            <w:r/>
            <w:r>
              <w:rPr>
                <w:rFonts w:ascii="Calibri" w:hAnsi="Calibri" w:eastAsia="Calibri"/>
                <w:b w:val="0"/>
                <w:sz w:val="18"/>
              </w:rPr>
              <w:t>0%</w:t>
            </w:r>
          </w:p>
        </w:tc>
        <w:tc>
          <w:tcPr>
            <w:tcW w:type="dxa" w:w="1020"/>
          </w:tcPr>
          <w:p>
            <w:r/>
            <w:r>
              <w:rPr>
                <w:rFonts w:ascii="Calibri" w:hAnsi="Calibri" w:eastAsia="Calibri"/>
                <w:b w:val="0"/>
                <w:sz w:val="18"/>
              </w:rPr>
              <w:t>—</w:t>
            </w:r>
          </w:p>
        </w:tc>
        <w:tc>
          <w:tcPr>
            <w:tcW w:type="dxa" w:w="1247"/>
          </w:tcPr>
          <w:p>
            <w:r/>
            <w:r>
              <w:rPr>
                <w:rFonts w:ascii="Calibri" w:hAnsi="Calibri" w:eastAsia="Calibri"/>
                <w:b w:val="0"/>
                <w:sz w:val="18"/>
              </w:rPr>
              <w:t>0 ₽</w:t>
            </w:r>
          </w:p>
        </w:tc>
      </w:tr>
      <w:tr>
        <w:tc>
          <w:tcPr>
            <w:tcW w:type="dxa" w:w="2268"/>
            <w:shd w:fill="F2F7FA" w:val="clear"/>
          </w:tcPr>
          <w:p>
            <w:r/>
            <w:r>
              <w:rPr>
                <w:rFonts w:ascii="Calibri" w:hAnsi="Calibri" w:eastAsia="Calibri"/>
                <w:b w:val="0"/>
                <w:sz w:val="18"/>
              </w:rPr>
              <w:t>Не определено (в т.ч. РСЯ)</w:t>
            </w:r>
          </w:p>
        </w:tc>
        <w:tc>
          <w:tcPr>
            <w:tcW w:type="dxa" w:w="1134"/>
            <w:shd w:fill="F2F7FA" w:val="clear"/>
          </w:tcPr>
          <w:p>
            <w:r/>
            <w:r>
              <w:rPr>
                <w:rFonts w:ascii="Calibri" w:hAnsi="Calibri" w:eastAsia="Calibri"/>
                <w:b w:val="0"/>
                <w:sz w:val="18"/>
              </w:rPr>
              <w:t>125</w:t>
            </w:r>
          </w:p>
        </w:tc>
        <w:tc>
          <w:tcPr>
            <w:tcW w:type="dxa" w:w="1020"/>
            <w:shd w:fill="F2F7FA" w:val="clear"/>
          </w:tcPr>
          <w:p>
            <w:r/>
            <w:r>
              <w:rPr>
                <w:rFonts w:ascii="Calibri" w:hAnsi="Calibri" w:eastAsia="Calibri"/>
                <w:b w:val="0"/>
                <w:sz w:val="18"/>
              </w:rPr>
              <w:t>7</w:t>
            </w:r>
          </w:p>
        </w:tc>
        <w:tc>
          <w:tcPr>
            <w:tcW w:type="dxa" w:w="1020"/>
            <w:shd w:fill="F2F7FA" w:val="clear"/>
          </w:tcPr>
          <w:p>
            <w:r/>
            <w:r>
              <w:rPr>
                <w:rFonts w:ascii="Calibri" w:hAnsi="Calibri" w:eastAsia="Calibri"/>
                <w:b w:val="0"/>
                <w:sz w:val="18"/>
              </w:rPr>
              <w:t>0</w:t>
            </w:r>
          </w:p>
        </w:tc>
        <w:tc>
          <w:tcPr>
            <w:tcW w:type="dxa" w:w="1020"/>
            <w:shd w:fill="F2F7FA" w:val="clear"/>
          </w:tcPr>
          <w:p>
            <w:r/>
            <w:r>
              <w:rPr>
                <w:rFonts w:ascii="Calibri" w:hAnsi="Calibri" w:eastAsia="Calibri"/>
                <w:b w:val="0"/>
                <w:sz w:val="18"/>
              </w:rPr>
              <w:t>5,6%</w:t>
            </w:r>
          </w:p>
        </w:tc>
        <w:tc>
          <w:tcPr>
            <w:tcW w:type="dxa" w:w="1020"/>
            <w:shd w:fill="F2F7FA" w:val="clear"/>
          </w:tcPr>
          <w:p>
            <w:r/>
            <w:r>
              <w:rPr>
                <w:rFonts w:ascii="Calibri" w:hAnsi="Calibri" w:eastAsia="Calibri"/>
                <w:b w:val="0"/>
                <w:sz w:val="18"/>
              </w:rPr>
              <w:t>0%</w:t>
            </w:r>
          </w:p>
        </w:tc>
        <w:tc>
          <w:tcPr>
            <w:tcW w:type="dxa" w:w="1247"/>
            <w:shd w:fill="F2F7FA" w:val="clear"/>
          </w:tcPr>
          <w:p>
            <w:r/>
            <w:r>
              <w:rPr>
                <w:rFonts w:ascii="Calibri" w:hAnsi="Calibri" w:eastAsia="Calibri"/>
                <w:b w:val="0"/>
                <w:sz w:val="18"/>
              </w:rPr>
              <w:t>0 ₽</w:t>
            </w:r>
          </w:p>
        </w:tc>
      </w:tr>
    </w:tbl>
    <w:p/>
    <w:p>
      <w:pPr>
        <w:pStyle w:val="ListBullet"/>
        <w:spacing w:after="40"/>
      </w:pPr>
      <w:r>
        <w:rPr>
          <w:rFonts w:ascii="Calibri" w:hAnsi="Calibri" w:eastAsia="Calibri"/>
          <w:b w:val="0"/>
          <w:sz w:val="22"/>
        </w:rPr>
        <w:t>Широкие — рабочие: CTR и CR выше плана. Их оставляем.</w:t>
      </w:r>
    </w:p>
    <w:p>
      <w:pPr>
        <w:pStyle w:val="ListBullet"/>
        <w:spacing w:after="40"/>
      </w:pPr>
      <w:r>
        <w:rPr>
          <w:rFonts w:ascii="Calibri" w:hAnsi="Calibri" w:eastAsia="Calibri"/>
          <w:b w:val="0"/>
          <w:sz w:val="22"/>
        </w:rPr>
        <w:t>Сопутствующие — выключить на уровне автотаргета. 1 конверсия на 4 047 показов («имеретинский морской порт») не окупает мусор.</w:t>
      </w:r>
    </w:p>
    <w:p>
      <w:pPr>
        <w:pStyle w:val="ListBullet"/>
        <w:spacing w:after="40"/>
      </w:pPr>
      <w:r>
        <w:rPr>
          <w:rFonts w:ascii="Calibri" w:hAnsi="Calibri" w:eastAsia="Calibri"/>
          <w:b w:val="0"/>
          <w:sz w:val="22"/>
        </w:rPr>
        <w:t>Альтернативные — выключить (мармарис, чужие направления). На старте плана так и было написано.</w:t>
      </w:r>
    </w:p>
    <w:p>
      <w:pPr>
        <w:pStyle w:val="ListBullet"/>
        <w:spacing w:after="40"/>
      </w:pPr>
      <w:r>
        <w:rPr>
          <w:rFonts w:ascii="Calibri" w:hAnsi="Calibri" w:eastAsia="Calibri"/>
          <w:b w:val="0"/>
          <w:sz w:val="22"/>
        </w:rPr>
        <w:t>Целевые почти не набрались: фразы не кормят автотаргет ядром. Нужно добавить фразовые ключи из плана, не минусовать «группа / билет / за человека».</w:t>
      </w:r>
    </w:p>
    <w:p>
      <w:pPr>
        <w:spacing w:after="120"/>
      </w:pPr>
      <w:r>
        <w:rPr>
          <w:rFonts w:ascii="Calibri" w:hAnsi="Calibri" w:eastAsia="Calibri"/>
          <w:b w:val="0"/>
          <w:sz w:val="22"/>
        </w:rPr>
        <w:t>Фразы в кампании сейчас всего пять, и две из них с вредными минусами внутри ключа: «прогулка на яхте на закате -группа» (минус «группа» — это ядро продукта) и «морские прогулки имеретинский порт -адлер» (режет туристов из Адлера). «купить билет на яхту в сочи» без минуса «купить» тянет витринный интент.</w:t>
      </w:r>
    </w:p>
    <w:p>
      <w:pPr>
        <w:pStyle w:val="Heading1"/>
      </w:pPr>
      <w:r>
        <w:rPr>
          <w:rFonts w:ascii="Calibri" w:hAnsi="Calibri" w:eastAsia="Calibri"/>
          <w:b/>
          <w:color w:val="0B3D5C"/>
          <w:sz w:val="32"/>
        </w:rPr>
        <w:t>5. Запросы: рабочие и мусор</w:t>
      </w:r>
    </w:p>
    <w:p>
      <w:pPr>
        <w:pStyle w:val="Heading2"/>
      </w:pPr>
      <w:r>
        <w:rPr>
          <w:rFonts w:ascii="Calibri" w:hAnsi="Calibri" w:eastAsia="Calibri"/>
          <w:b/>
          <w:color w:val="0B3D5C"/>
          <w:sz w:val="26"/>
        </w:rPr>
        <w:t>5.1. Запросы с конверсиями (все 7)</w:t>
      </w:r>
    </w:p>
    <w:tbl>
      <w:tblPr>
        <w:tblStyle w:val="TableGrid"/>
        <w:tblW w:type="auto" w:w="0"/>
        <w:tblLook w:firstColumn="1" w:firstRow="1" w:lastColumn="0" w:lastRow="0" w:noHBand="0" w:noVBand="1" w:val="04A0"/>
      </w:tblPr>
      <w:tblGrid>
        <w:gridCol w:w="1473"/>
        <w:gridCol w:w="1473"/>
        <w:gridCol w:w="1473"/>
        <w:gridCol w:w="1473"/>
        <w:gridCol w:w="1473"/>
        <w:gridCol w:w="1473"/>
        <w:gridCol w:w="1473"/>
      </w:tblGrid>
      <w:tr>
        <w:tc>
          <w:tcPr>
            <w:tcW w:type="dxa" w:w="3061"/>
            <w:shd w:fill="0B3D5C" w:val="clear"/>
          </w:tcPr>
          <w:p>
            <w:r/>
            <w:r>
              <w:rPr>
                <w:rFonts w:ascii="Calibri" w:hAnsi="Calibri" w:eastAsia="Calibri"/>
                <w:b/>
                <w:color w:val="FFFFFF"/>
                <w:sz w:val="18"/>
              </w:rPr>
              <w:t>Запрос</w:t>
            </w:r>
          </w:p>
        </w:tc>
        <w:tc>
          <w:tcPr>
            <w:tcW w:type="dxa" w:w="794"/>
            <w:shd w:fill="0B3D5C" w:val="clear"/>
          </w:tcPr>
          <w:p>
            <w:r/>
            <w:r>
              <w:rPr>
                <w:rFonts w:ascii="Calibri" w:hAnsi="Calibri" w:eastAsia="Calibri"/>
                <w:b/>
                <w:color w:val="FFFFFF"/>
                <w:sz w:val="18"/>
              </w:rPr>
              <w:t>Конв.</w:t>
            </w:r>
          </w:p>
        </w:tc>
        <w:tc>
          <w:tcPr>
            <w:tcW w:type="dxa" w:w="794"/>
            <w:shd w:fill="0B3D5C" w:val="clear"/>
          </w:tcPr>
          <w:p>
            <w:r/>
            <w:r>
              <w:rPr>
                <w:rFonts w:ascii="Calibri" w:hAnsi="Calibri" w:eastAsia="Calibri"/>
                <w:b/>
                <w:color w:val="FFFFFF"/>
                <w:sz w:val="18"/>
              </w:rPr>
              <w:t>Клики</w:t>
            </w:r>
          </w:p>
        </w:tc>
        <w:tc>
          <w:tcPr>
            <w:tcW w:type="dxa" w:w="907"/>
            <w:shd w:fill="0B3D5C" w:val="clear"/>
          </w:tcPr>
          <w:p>
            <w:r/>
            <w:r>
              <w:rPr>
                <w:rFonts w:ascii="Calibri" w:hAnsi="Calibri" w:eastAsia="Calibri"/>
                <w:b/>
                <w:color w:val="FFFFFF"/>
                <w:sz w:val="18"/>
              </w:rPr>
              <w:t>Показы</w:t>
            </w:r>
          </w:p>
        </w:tc>
        <w:tc>
          <w:tcPr>
            <w:tcW w:type="dxa" w:w="907"/>
            <w:shd w:fill="0B3D5C" w:val="clear"/>
          </w:tcPr>
          <w:p>
            <w:r/>
            <w:r>
              <w:rPr>
                <w:rFonts w:ascii="Calibri" w:hAnsi="Calibri" w:eastAsia="Calibri"/>
                <w:b/>
                <w:color w:val="FFFFFF"/>
                <w:sz w:val="18"/>
              </w:rPr>
              <w:t>Расход</w:t>
            </w:r>
          </w:p>
        </w:tc>
        <w:tc>
          <w:tcPr>
            <w:tcW w:type="dxa" w:w="1247"/>
            <w:shd w:fill="0B3D5C" w:val="clear"/>
          </w:tcPr>
          <w:p>
            <w:r/>
            <w:r>
              <w:rPr>
                <w:rFonts w:ascii="Calibri" w:hAnsi="Calibri" w:eastAsia="Calibri"/>
                <w:b/>
                <w:color w:val="FFFFFF"/>
                <w:sz w:val="18"/>
              </w:rPr>
              <w:t>Категория</w:t>
            </w:r>
          </w:p>
        </w:tc>
        <w:tc>
          <w:tcPr>
            <w:tcW w:type="dxa" w:w="1814"/>
            <w:shd w:fill="0B3D5C" w:val="clear"/>
          </w:tcPr>
          <w:p>
            <w:r/>
            <w:r>
              <w:rPr>
                <w:rFonts w:ascii="Calibri" w:hAnsi="Calibri" w:eastAsia="Calibri"/>
                <w:b/>
                <w:color w:val="FFFFFF"/>
                <w:sz w:val="18"/>
              </w:rPr>
              <w:t>Оценка</w:t>
            </w:r>
          </w:p>
        </w:tc>
      </w:tr>
      <w:tr>
        <w:tc>
          <w:tcPr>
            <w:tcW w:type="dxa" w:w="3061"/>
          </w:tcPr>
          <w:p>
            <w:r/>
            <w:r>
              <w:rPr>
                <w:rFonts w:ascii="Calibri" w:hAnsi="Calibri" w:eastAsia="Calibri"/>
                <w:b w:val="0"/>
                <w:sz w:val="18"/>
              </w:rPr>
              <w:t>прогулка на яхте сириус</w:t>
            </w:r>
          </w:p>
        </w:tc>
        <w:tc>
          <w:tcPr>
            <w:tcW w:type="dxa" w:w="794"/>
          </w:tcPr>
          <w:p>
            <w:r/>
            <w:r>
              <w:rPr>
                <w:rFonts w:ascii="Calibri" w:hAnsi="Calibri" w:eastAsia="Calibri"/>
                <w:b w:val="0"/>
                <w:sz w:val="18"/>
              </w:rPr>
              <w:t>2</w:t>
            </w:r>
          </w:p>
        </w:tc>
        <w:tc>
          <w:tcPr>
            <w:tcW w:type="dxa" w:w="794"/>
          </w:tcPr>
          <w:p>
            <w:r/>
            <w:r>
              <w:rPr>
                <w:rFonts w:ascii="Calibri" w:hAnsi="Calibri" w:eastAsia="Calibri"/>
                <w:b w:val="0"/>
                <w:sz w:val="18"/>
              </w:rPr>
              <w:t>1</w:t>
            </w:r>
          </w:p>
        </w:tc>
        <w:tc>
          <w:tcPr>
            <w:tcW w:type="dxa" w:w="907"/>
          </w:tcPr>
          <w:p>
            <w:r/>
            <w:r>
              <w:rPr>
                <w:rFonts w:ascii="Calibri" w:hAnsi="Calibri" w:eastAsia="Calibri"/>
                <w:b w:val="0"/>
                <w:sz w:val="18"/>
              </w:rPr>
              <w:t>3</w:t>
            </w:r>
          </w:p>
        </w:tc>
        <w:tc>
          <w:tcPr>
            <w:tcW w:type="dxa" w:w="907"/>
          </w:tcPr>
          <w:p>
            <w:r/>
            <w:r>
              <w:rPr>
                <w:rFonts w:ascii="Calibri" w:hAnsi="Calibri" w:eastAsia="Calibri"/>
                <w:b w:val="0"/>
                <w:sz w:val="18"/>
              </w:rPr>
              <w:t>290 ₽</w:t>
            </w:r>
          </w:p>
        </w:tc>
        <w:tc>
          <w:tcPr>
            <w:tcW w:type="dxa" w:w="1247"/>
          </w:tcPr>
          <w:p>
            <w:r/>
            <w:r>
              <w:rPr>
                <w:rFonts w:ascii="Calibri" w:hAnsi="Calibri" w:eastAsia="Calibri"/>
                <w:b w:val="0"/>
                <w:sz w:val="18"/>
              </w:rPr>
              <w:t>цел./широкие</w:t>
            </w:r>
          </w:p>
        </w:tc>
        <w:tc>
          <w:tcPr>
            <w:tcW w:type="dxa" w:w="1814"/>
          </w:tcPr>
          <w:p>
            <w:r/>
            <w:r>
              <w:rPr>
                <w:rFonts w:ascii="Calibri" w:hAnsi="Calibri" w:eastAsia="Calibri"/>
                <w:b w:val="0"/>
                <w:sz w:val="18"/>
              </w:rPr>
              <w:t>Ядро. Усилить фразой.</w:t>
            </w:r>
          </w:p>
        </w:tc>
      </w:tr>
      <w:tr>
        <w:tc>
          <w:tcPr>
            <w:tcW w:type="dxa" w:w="3061"/>
            <w:shd w:fill="F2F7FA" w:val="clear"/>
          </w:tcPr>
          <w:p>
            <w:r/>
            <w:r>
              <w:rPr>
                <w:rFonts w:ascii="Calibri" w:hAnsi="Calibri" w:eastAsia="Calibri"/>
                <w:b w:val="0"/>
                <w:sz w:val="18"/>
              </w:rPr>
              <w:t>прогулка на яхте</w:t>
            </w:r>
          </w:p>
        </w:tc>
        <w:tc>
          <w:tcPr>
            <w:tcW w:type="dxa" w:w="794"/>
            <w:shd w:fill="F2F7FA" w:val="clear"/>
          </w:tcPr>
          <w:p>
            <w:r/>
            <w:r>
              <w:rPr>
                <w:rFonts w:ascii="Calibri" w:hAnsi="Calibri" w:eastAsia="Calibri"/>
                <w:b w:val="0"/>
                <w:sz w:val="18"/>
              </w:rPr>
              <w:t>1</w:t>
            </w:r>
          </w:p>
        </w:tc>
        <w:tc>
          <w:tcPr>
            <w:tcW w:type="dxa" w:w="794"/>
            <w:shd w:fill="F2F7FA" w:val="clear"/>
          </w:tcPr>
          <w:p>
            <w:r/>
            <w:r>
              <w:rPr>
                <w:rFonts w:ascii="Calibri" w:hAnsi="Calibri" w:eastAsia="Calibri"/>
                <w:b w:val="0"/>
                <w:sz w:val="18"/>
              </w:rPr>
              <w:t>2</w:t>
            </w:r>
          </w:p>
        </w:tc>
        <w:tc>
          <w:tcPr>
            <w:tcW w:type="dxa" w:w="907"/>
            <w:shd w:fill="F2F7FA" w:val="clear"/>
          </w:tcPr>
          <w:p>
            <w:r/>
            <w:r>
              <w:rPr>
                <w:rFonts w:ascii="Calibri" w:hAnsi="Calibri" w:eastAsia="Calibri"/>
                <w:b w:val="0"/>
                <w:sz w:val="18"/>
              </w:rPr>
              <w:t>22</w:t>
            </w:r>
          </w:p>
        </w:tc>
        <w:tc>
          <w:tcPr>
            <w:tcW w:type="dxa" w:w="907"/>
            <w:shd w:fill="F2F7FA" w:val="clear"/>
          </w:tcPr>
          <w:p>
            <w:r/>
            <w:r>
              <w:rPr>
                <w:rFonts w:ascii="Calibri" w:hAnsi="Calibri" w:eastAsia="Calibri"/>
                <w:b w:val="0"/>
                <w:sz w:val="18"/>
              </w:rPr>
              <w:t>124 ₽</w:t>
            </w:r>
          </w:p>
        </w:tc>
        <w:tc>
          <w:tcPr>
            <w:tcW w:type="dxa" w:w="1247"/>
            <w:shd w:fill="F2F7FA" w:val="clear"/>
          </w:tcPr>
          <w:p>
            <w:r/>
            <w:r>
              <w:rPr>
                <w:rFonts w:ascii="Calibri" w:hAnsi="Calibri" w:eastAsia="Calibri"/>
                <w:b w:val="0"/>
                <w:sz w:val="18"/>
              </w:rPr>
              <w:t>широкие</w:t>
            </w:r>
          </w:p>
        </w:tc>
        <w:tc>
          <w:tcPr>
            <w:tcW w:type="dxa" w:w="1814"/>
            <w:shd w:fill="F2F7FA" w:val="clear"/>
          </w:tcPr>
          <w:p>
            <w:r/>
            <w:r>
              <w:rPr>
                <w:rFonts w:ascii="Calibri" w:hAnsi="Calibri" w:eastAsia="Calibri"/>
                <w:b w:val="0"/>
                <w:sz w:val="18"/>
              </w:rPr>
              <w:t>Ядро, широко. Ок.</w:t>
            </w:r>
          </w:p>
        </w:tc>
      </w:tr>
      <w:tr>
        <w:tc>
          <w:tcPr>
            <w:tcW w:type="dxa" w:w="3061"/>
          </w:tcPr>
          <w:p>
            <w:r/>
            <w:r>
              <w:rPr>
                <w:rFonts w:ascii="Calibri" w:hAnsi="Calibri" w:eastAsia="Calibri"/>
                <w:b w:val="0"/>
                <w:sz w:val="18"/>
              </w:rPr>
              <w:t>имеретинский морской порт</w:t>
            </w:r>
          </w:p>
        </w:tc>
        <w:tc>
          <w:tcPr>
            <w:tcW w:type="dxa" w:w="794"/>
          </w:tcPr>
          <w:p>
            <w:r/>
            <w:r>
              <w:rPr>
                <w:rFonts w:ascii="Calibri" w:hAnsi="Calibri" w:eastAsia="Calibri"/>
                <w:b w:val="0"/>
                <w:sz w:val="18"/>
              </w:rPr>
              <w:t>1</w:t>
            </w:r>
          </w:p>
        </w:tc>
        <w:tc>
          <w:tcPr>
            <w:tcW w:type="dxa" w:w="794"/>
          </w:tcPr>
          <w:p>
            <w:r/>
            <w:r>
              <w:rPr>
                <w:rFonts w:ascii="Calibri" w:hAnsi="Calibri" w:eastAsia="Calibri"/>
                <w:b w:val="0"/>
                <w:sz w:val="18"/>
              </w:rPr>
              <w:t>1</w:t>
            </w:r>
          </w:p>
        </w:tc>
        <w:tc>
          <w:tcPr>
            <w:tcW w:type="dxa" w:w="907"/>
          </w:tcPr>
          <w:p>
            <w:r/>
            <w:r>
              <w:rPr>
                <w:rFonts w:ascii="Calibri" w:hAnsi="Calibri" w:eastAsia="Calibri"/>
                <w:b w:val="0"/>
                <w:sz w:val="18"/>
              </w:rPr>
              <w:t>37</w:t>
            </w:r>
          </w:p>
        </w:tc>
        <w:tc>
          <w:tcPr>
            <w:tcW w:type="dxa" w:w="907"/>
          </w:tcPr>
          <w:p>
            <w:r/>
            <w:r>
              <w:rPr>
                <w:rFonts w:ascii="Calibri" w:hAnsi="Calibri" w:eastAsia="Calibri"/>
                <w:b w:val="0"/>
                <w:sz w:val="18"/>
              </w:rPr>
              <w:t>145 ₽</w:t>
            </w:r>
          </w:p>
        </w:tc>
        <w:tc>
          <w:tcPr>
            <w:tcW w:type="dxa" w:w="1247"/>
          </w:tcPr>
          <w:p>
            <w:r/>
            <w:r>
              <w:rPr>
                <w:rFonts w:ascii="Calibri" w:hAnsi="Calibri" w:eastAsia="Calibri"/>
                <w:b w:val="0"/>
                <w:sz w:val="18"/>
              </w:rPr>
              <w:t>сопутств.</w:t>
            </w:r>
          </w:p>
        </w:tc>
        <w:tc>
          <w:tcPr>
            <w:tcW w:type="dxa" w:w="1814"/>
          </w:tcPr>
          <w:p>
            <w:r/>
            <w:r>
              <w:rPr>
                <w:rFonts w:ascii="Calibri" w:hAnsi="Calibri" w:eastAsia="Calibri"/>
                <w:b w:val="0"/>
                <w:sz w:val="18"/>
              </w:rPr>
              <w:t>Гео, не билет. Не масштабировать.</w:t>
            </w:r>
          </w:p>
        </w:tc>
      </w:tr>
      <w:tr>
        <w:tc>
          <w:tcPr>
            <w:tcW w:type="dxa" w:w="3061"/>
            <w:shd w:fill="F2F7FA" w:val="clear"/>
          </w:tcPr>
          <w:p>
            <w:r/>
            <w:r>
              <w:rPr>
                <w:rFonts w:ascii="Calibri" w:hAnsi="Calibri" w:eastAsia="Calibri"/>
                <w:b w:val="0"/>
                <w:sz w:val="18"/>
              </w:rPr>
              <w:t>экскурсии сириус</w:t>
            </w:r>
          </w:p>
        </w:tc>
        <w:tc>
          <w:tcPr>
            <w:tcW w:type="dxa" w:w="794"/>
            <w:shd w:fill="F2F7FA" w:val="clear"/>
          </w:tcPr>
          <w:p>
            <w:r/>
            <w:r>
              <w:rPr>
                <w:rFonts w:ascii="Calibri" w:hAnsi="Calibri" w:eastAsia="Calibri"/>
                <w:b w:val="0"/>
                <w:sz w:val="18"/>
              </w:rPr>
              <w:t>1</w:t>
            </w:r>
          </w:p>
        </w:tc>
        <w:tc>
          <w:tcPr>
            <w:tcW w:type="dxa" w:w="794"/>
            <w:shd w:fill="F2F7FA" w:val="clear"/>
          </w:tcPr>
          <w:p>
            <w:r/>
            <w:r>
              <w:rPr>
                <w:rFonts w:ascii="Calibri" w:hAnsi="Calibri" w:eastAsia="Calibri"/>
                <w:b w:val="0"/>
                <w:sz w:val="18"/>
              </w:rPr>
              <w:t>2</w:t>
            </w:r>
          </w:p>
        </w:tc>
        <w:tc>
          <w:tcPr>
            <w:tcW w:type="dxa" w:w="907"/>
            <w:shd w:fill="F2F7FA" w:val="clear"/>
          </w:tcPr>
          <w:p>
            <w:r/>
            <w:r>
              <w:rPr>
                <w:rFonts w:ascii="Calibri" w:hAnsi="Calibri" w:eastAsia="Calibri"/>
                <w:b w:val="0"/>
                <w:sz w:val="18"/>
              </w:rPr>
              <w:t>10</w:t>
            </w:r>
          </w:p>
        </w:tc>
        <w:tc>
          <w:tcPr>
            <w:tcW w:type="dxa" w:w="907"/>
            <w:shd w:fill="F2F7FA" w:val="clear"/>
          </w:tcPr>
          <w:p>
            <w:r/>
            <w:r>
              <w:rPr>
                <w:rFonts w:ascii="Calibri" w:hAnsi="Calibri" w:eastAsia="Calibri"/>
                <w:b w:val="0"/>
                <w:sz w:val="18"/>
              </w:rPr>
              <w:t>152 ₽</w:t>
            </w:r>
          </w:p>
        </w:tc>
        <w:tc>
          <w:tcPr>
            <w:tcW w:type="dxa" w:w="1247"/>
            <w:shd w:fill="F2F7FA" w:val="clear"/>
          </w:tcPr>
          <w:p>
            <w:r/>
            <w:r>
              <w:rPr>
                <w:rFonts w:ascii="Calibri" w:hAnsi="Calibri" w:eastAsia="Calibri"/>
                <w:b w:val="0"/>
                <w:sz w:val="18"/>
              </w:rPr>
              <w:t>широкие</w:t>
            </w:r>
          </w:p>
        </w:tc>
        <w:tc>
          <w:tcPr>
            <w:tcW w:type="dxa" w:w="1814"/>
            <w:shd w:fill="F2F7FA" w:val="clear"/>
          </w:tcPr>
          <w:p>
            <w:r/>
            <w:r>
              <w:rPr>
                <w:rFonts w:ascii="Calibri" w:hAnsi="Calibri" w:eastAsia="Calibri"/>
                <w:b w:val="0"/>
                <w:sz w:val="18"/>
              </w:rPr>
              <w:t>Смежный. Не минусовать оптом.</w:t>
            </w:r>
          </w:p>
        </w:tc>
      </w:tr>
      <w:tr>
        <w:tc>
          <w:tcPr>
            <w:tcW w:type="dxa" w:w="3061"/>
          </w:tcPr>
          <w:p>
            <w:r/>
            <w:r>
              <w:rPr>
                <w:rFonts w:ascii="Calibri" w:hAnsi="Calibri" w:eastAsia="Calibri"/>
                <w:b w:val="0"/>
                <w:sz w:val="18"/>
              </w:rPr>
              <w:t>день рождения в сириусе</w:t>
            </w:r>
          </w:p>
        </w:tc>
        <w:tc>
          <w:tcPr>
            <w:tcW w:type="dxa" w:w="794"/>
          </w:tcPr>
          <w:p>
            <w:r/>
            <w:r>
              <w:rPr>
                <w:rFonts w:ascii="Calibri" w:hAnsi="Calibri" w:eastAsia="Calibri"/>
                <w:b w:val="0"/>
                <w:sz w:val="18"/>
              </w:rPr>
              <w:t>1</w:t>
            </w:r>
          </w:p>
        </w:tc>
        <w:tc>
          <w:tcPr>
            <w:tcW w:type="dxa" w:w="794"/>
          </w:tcPr>
          <w:p>
            <w:r/>
            <w:r>
              <w:rPr>
                <w:rFonts w:ascii="Calibri" w:hAnsi="Calibri" w:eastAsia="Calibri"/>
                <w:b w:val="0"/>
                <w:sz w:val="18"/>
              </w:rPr>
              <w:t>1</w:t>
            </w:r>
          </w:p>
        </w:tc>
        <w:tc>
          <w:tcPr>
            <w:tcW w:type="dxa" w:w="907"/>
          </w:tcPr>
          <w:p>
            <w:r/>
            <w:r>
              <w:rPr>
                <w:rFonts w:ascii="Calibri" w:hAnsi="Calibri" w:eastAsia="Calibri"/>
                <w:b w:val="0"/>
                <w:sz w:val="18"/>
              </w:rPr>
              <w:t>1</w:t>
            </w:r>
          </w:p>
        </w:tc>
        <w:tc>
          <w:tcPr>
            <w:tcW w:type="dxa" w:w="907"/>
          </w:tcPr>
          <w:p>
            <w:r/>
            <w:r>
              <w:rPr>
                <w:rFonts w:ascii="Calibri" w:hAnsi="Calibri" w:eastAsia="Calibri"/>
                <w:b w:val="0"/>
                <w:sz w:val="18"/>
              </w:rPr>
              <w:t>145 ₽</w:t>
            </w:r>
          </w:p>
        </w:tc>
        <w:tc>
          <w:tcPr>
            <w:tcW w:type="dxa" w:w="1247"/>
          </w:tcPr>
          <w:p>
            <w:r/>
            <w:r>
              <w:rPr>
                <w:rFonts w:ascii="Calibri" w:hAnsi="Calibri" w:eastAsia="Calibri"/>
                <w:b w:val="0"/>
                <w:sz w:val="18"/>
              </w:rPr>
              <w:t>широкие</w:t>
            </w:r>
          </w:p>
        </w:tc>
        <w:tc>
          <w:tcPr>
            <w:tcW w:type="dxa" w:w="1814"/>
          </w:tcPr>
          <w:p>
            <w:r/>
            <w:r>
              <w:rPr>
                <w:rFonts w:ascii="Calibri" w:hAnsi="Calibri" w:eastAsia="Calibri"/>
                <w:b w:val="0"/>
                <w:sz w:val="18"/>
              </w:rPr>
              <w:t>Скорее private, не билет 1 800.</w:t>
            </w:r>
          </w:p>
        </w:tc>
      </w:tr>
      <w:tr>
        <w:tc>
          <w:tcPr>
            <w:tcW w:type="dxa" w:w="3061"/>
            <w:shd w:fill="F2F7FA" w:val="clear"/>
          </w:tcPr>
          <w:p>
            <w:r/>
            <w:r>
              <w:rPr>
                <w:rFonts w:ascii="Calibri" w:hAnsi="Calibri" w:eastAsia="Calibri"/>
                <w:b w:val="0"/>
                <w:sz w:val="18"/>
              </w:rPr>
              <w:t>экскурсия на яхте в лазаревском</w:t>
            </w:r>
          </w:p>
        </w:tc>
        <w:tc>
          <w:tcPr>
            <w:tcW w:type="dxa" w:w="794"/>
            <w:shd w:fill="F2F7FA" w:val="clear"/>
          </w:tcPr>
          <w:p>
            <w:r/>
            <w:r>
              <w:rPr>
                <w:rFonts w:ascii="Calibri" w:hAnsi="Calibri" w:eastAsia="Calibri"/>
                <w:b w:val="0"/>
                <w:sz w:val="18"/>
              </w:rPr>
              <w:t>1</w:t>
            </w:r>
          </w:p>
        </w:tc>
        <w:tc>
          <w:tcPr>
            <w:tcW w:type="dxa" w:w="794"/>
            <w:shd w:fill="F2F7FA" w:val="clear"/>
          </w:tcPr>
          <w:p>
            <w:r/>
            <w:r>
              <w:rPr>
                <w:rFonts w:ascii="Calibri" w:hAnsi="Calibri" w:eastAsia="Calibri"/>
                <w:b w:val="0"/>
                <w:sz w:val="18"/>
              </w:rPr>
              <w:t>1</w:t>
            </w:r>
          </w:p>
        </w:tc>
        <w:tc>
          <w:tcPr>
            <w:tcW w:type="dxa" w:w="907"/>
            <w:shd w:fill="F2F7FA" w:val="clear"/>
          </w:tcPr>
          <w:p>
            <w:r/>
            <w:r>
              <w:rPr>
                <w:rFonts w:ascii="Calibri" w:hAnsi="Calibri" w:eastAsia="Calibri"/>
                <w:b w:val="0"/>
                <w:sz w:val="18"/>
              </w:rPr>
              <w:t>1</w:t>
            </w:r>
          </w:p>
        </w:tc>
        <w:tc>
          <w:tcPr>
            <w:tcW w:type="dxa" w:w="907"/>
            <w:shd w:fill="F2F7FA" w:val="clear"/>
          </w:tcPr>
          <w:p>
            <w:r/>
            <w:r>
              <w:rPr>
                <w:rFonts w:ascii="Calibri" w:hAnsi="Calibri" w:eastAsia="Calibri"/>
                <w:b w:val="0"/>
                <w:sz w:val="18"/>
              </w:rPr>
              <w:t>121 ₽</w:t>
            </w:r>
          </w:p>
        </w:tc>
        <w:tc>
          <w:tcPr>
            <w:tcW w:type="dxa" w:w="1247"/>
            <w:shd w:fill="F2F7FA" w:val="clear"/>
          </w:tcPr>
          <w:p>
            <w:r/>
            <w:r>
              <w:rPr>
                <w:rFonts w:ascii="Calibri" w:hAnsi="Calibri" w:eastAsia="Calibri"/>
                <w:b w:val="0"/>
                <w:sz w:val="18"/>
              </w:rPr>
              <w:t>широкие</w:t>
            </w:r>
          </w:p>
        </w:tc>
        <w:tc>
          <w:tcPr>
            <w:tcW w:type="dxa" w:w="1814"/>
            <w:shd w:fill="F2F7FA" w:val="clear"/>
          </w:tcPr>
          <w:p>
            <w:r/>
            <w:r>
              <w:rPr>
                <w:rFonts w:ascii="Calibri" w:hAnsi="Calibri" w:eastAsia="Calibri"/>
                <w:b w:val="0"/>
                <w:sz w:val="18"/>
              </w:rPr>
              <w:t>Чужой район. В минус «лазаревск».</w:t>
            </w:r>
          </w:p>
        </w:tc>
      </w:tr>
    </w:tbl>
    <w:p/>
    <w:p>
      <w:pPr>
        <w:spacing w:after="120"/>
      </w:pPr>
      <w:r>
        <w:rPr>
          <w:rFonts w:ascii="Calibri" w:hAnsi="Calibri" w:eastAsia="Calibri"/>
          <w:b w:val="0"/>
          <w:sz w:val="22"/>
        </w:rPr>
        <w:t>Качество 7 конверсий неровное: 3 ядро (яхта/Сириус), 1 гео-порт, 1 день рождения, 1 Лазаревское, 1 «экскурсии Сириус». Для обучения считаем все. После 10/10 — сверить в Метрике, какие цели стреляли (телефон / MAX / автоцель / профиль 1В/3).</w:t>
      </w:r>
    </w:p>
    <w:p>
      <w:pPr>
        <w:pStyle w:val="Heading2"/>
      </w:pPr>
      <w:r>
        <w:rPr>
          <w:rFonts w:ascii="Calibri" w:hAnsi="Calibri" w:eastAsia="Calibri"/>
          <w:b/>
          <w:color w:val="0B3D5C"/>
          <w:sz w:val="26"/>
        </w:rPr>
        <w:t>5.2. Мусор по паттернам (показы за неделю)</w:t>
      </w:r>
    </w:p>
    <w:tbl>
      <w:tblPr>
        <w:tblStyle w:val="TableGrid"/>
        <w:tblW w:type="auto" w:w="0"/>
        <w:tblLook w:firstColumn="1" w:firstRow="1" w:lastColumn="0" w:lastRow="0" w:noHBand="0" w:noVBand="1" w:val="04A0"/>
      </w:tblPr>
      <w:tblGrid>
        <w:gridCol w:w="1719"/>
        <w:gridCol w:w="1719"/>
        <w:gridCol w:w="1719"/>
        <w:gridCol w:w="1719"/>
        <w:gridCol w:w="1719"/>
        <w:gridCol w:w="1719"/>
      </w:tblGrid>
      <w:tr>
        <w:tc>
          <w:tcPr>
            <w:tcW w:type="dxa" w:w="2608"/>
            <w:shd w:fill="0B3D5C" w:val="clear"/>
          </w:tcPr>
          <w:p>
            <w:r/>
            <w:r>
              <w:rPr>
                <w:rFonts w:ascii="Calibri" w:hAnsi="Calibri" w:eastAsia="Calibri"/>
                <w:b/>
                <w:color w:val="FFFFFF"/>
                <w:sz w:val="18"/>
              </w:rPr>
              <w:t>Паттерн</w:t>
            </w:r>
          </w:p>
        </w:tc>
        <w:tc>
          <w:tcPr>
            <w:tcW w:type="dxa" w:w="1020"/>
            <w:shd w:fill="0B3D5C" w:val="clear"/>
          </w:tcPr>
          <w:p>
            <w:r/>
            <w:r>
              <w:rPr>
                <w:rFonts w:ascii="Calibri" w:hAnsi="Calibri" w:eastAsia="Calibri"/>
                <w:b/>
                <w:color w:val="FFFFFF"/>
                <w:sz w:val="18"/>
              </w:rPr>
              <w:t>Запросов</w:t>
            </w:r>
          </w:p>
        </w:tc>
        <w:tc>
          <w:tcPr>
            <w:tcW w:type="dxa" w:w="1020"/>
            <w:shd w:fill="0B3D5C" w:val="clear"/>
          </w:tcPr>
          <w:p>
            <w:r/>
            <w:r>
              <w:rPr>
                <w:rFonts w:ascii="Calibri" w:hAnsi="Calibri" w:eastAsia="Calibri"/>
                <w:b/>
                <w:color w:val="FFFFFF"/>
                <w:sz w:val="18"/>
              </w:rPr>
              <w:t>Показы</w:t>
            </w:r>
          </w:p>
        </w:tc>
        <w:tc>
          <w:tcPr>
            <w:tcW w:type="dxa" w:w="907"/>
            <w:shd w:fill="0B3D5C" w:val="clear"/>
          </w:tcPr>
          <w:p>
            <w:r/>
            <w:r>
              <w:rPr>
                <w:rFonts w:ascii="Calibri" w:hAnsi="Calibri" w:eastAsia="Calibri"/>
                <w:b/>
                <w:color w:val="FFFFFF"/>
                <w:sz w:val="18"/>
              </w:rPr>
              <w:t>Клики</w:t>
            </w:r>
          </w:p>
        </w:tc>
        <w:tc>
          <w:tcPr>
            <w:tcW w:type="dxa" w:w="794"/>
            <w:shd w:fill="0B3D5C" w:val="clear"/>
          </w:tcPr>
          <w:p>
            <w:r/>
            <w:r>
              <w:rPr>
                <w:rFonts w:ascii="Calibri" w:hAnsi="Calibri" w:eastAsia="Calibri"/>
                <w:b/>
                <w:color w:val="FFFFFF"/>
                <w:sz w:val="18"/>
              </w:rPr>
              <w:t>Конв.</w:t>
            </w:r>
          </w:p>
        </w:tc>
        <w:tc>
          <w:tcPr>
            <w:tcW w:type="dxa" w:w="3175"/>
            <w:shd w:fill="0B3D5C" w:val="clear"/>
          </w:tcPr>
          <w:p>
            <w:r/>
            <w:r>
              <w:rPr>
                <w:rFonts w:ascii="Calibri" w:hAnsi="Calibri" w:eastAsia="Calibri"/>
                <w:b/>
                <w:color w:val="FFFFFF"/>
                <w:sz w:val="18"/>
              </w:rPr>
              <w:t>Действие</w:t>
            </w:r>
          </w:p>
        </w:tc>
      </w:tr>
      <w:tr>
        <w:tc>
          <w:tcPr>
            <w:tcW w:type="dxa" w:w="2608"/>
          </w:tcPr>
          <w:p>
            <w:r/>
            <w:r>
              <w:rPr>
                <w:rFonts w:ascii="Calibri" w:hAnsi="Calibri" w:eastAsia="Calibri"/>
                <w:b w:val="0"/>
                <w:sz w:val="18"/>
              </w:rPr>
              <w:t>олимпийск* (парк, деревня)</w:t>
            </w:r>
          </w:p>
        </w:tc>
        <w:tc>
          <w:tcPr>
            <w:tcW w:type="dxa" w:w="1020"/>
          </w:tcPr>
          <w:p>
            <w:r/>
            <w:r>
              <w:rPr>
                <w:rFonts w:ascii="Calibri" w:hAnsi="Calibri" w:eastAsia="Calibri"/>
                <w:b w:val="0"/>
                <w:sz w:val="18"/>
              </w:rPr>
              <w:t>225</w:t>
            </w:r>
          </w:p>
        </w:tc>
        <w:tc>
          <w:tcPr>
            <w:tcW w:type="dxa" w:w="1020"/>
          </w:tcPr>
          <w:p>
            <w:r/>
            <w:r>
              <w:rPr>
                <w:rFonts w:ascii="Calibri" w:hAnsi="Calibri" w:eastAsia="Calibri"/>
                <w:b w:val="0"/>
                <w:sz w:val="18"/>
              </w:rPr>
              <w:t>799</w:t>
            </w:r>
          </w:p>
        </w:tc>
        <w:tc>
          <w:tcPr>
            <w:tcW w:type="dxa" w:w="907"/>
          </w:tcPr>
          <w:p>
            <w:r/>
            <w:r>
              <w:rPr>
                <w:rFonts w:ascii="Calibri" w:hAnsi="Calibri" w:eastAsia="Calibri"/>
                <w:b w:val="0"/>
                <w:sz w:val="18"/>
              </w:rPr>
              <w:t>4</w:t>
            </w:r>
          </w:p>
        </w:tc>
        <w:tc>
          <w:tcPr>
            <w:tcW w:type="dxa" w:w="794"/>
          </w:tcPr>
          <w:p>
            <w:r/>
            <w:r>
              <w:rPr>
                <w:rFonts w:ascii="Calibri" w:hAnsi="Calibri" w:eastAsia="Calibri"/>
                <w:b w:val="0"/>
                <w:sz w:val="18"/>
              </w:rPr>
              <w:t>0</w:t>
            </w:r>
          </w:p>
        </w:tc>
        <w:tc>
          <w:tcPr>
            <w:tcW w:type="dxa" w:w="3175"/>
          </w:tcPr>
          <w:p>
            <w:r/>
            <w:r>
              <w:rPr>
                <w:rFonts w:ascii="Calibri" w:hAnsi="Calibri" w:eastAsia="Calibri"/>
                <w:b w:val="0"/>
                <w:sz w:val="18"/>
              </w:rPr>
              <w:t>Минус: олимпийский парк, олимпийская деревня</w:t>
            </w:r>
          </w:p>
        </w:tc>
      </w:tr>
      <w:tr>
        <w:tc>
          <w:tcPr>
            <w:tcW w:type="dxa" w:w="2608"/>
            <w:shd w:fill="F2F7FA" w:val="clear"/>
          </w:tcPr>
          <w:p>
            <w:r/>
            <w:r>
              <w:rPr>
                <w:rFonts w:ascii="Calibri" w:hAnsi="Calibri" w:eastAsia="Calibri"/>
                <w:b w:val="0"/>
                <w:sz w:val="18"/>
              </w:rPr>
              <w:t>фонтан / поющие фонтаны</w:t>
            </w:r>
          </w:p>
        </w:tc>
        <w:tc>
          <w:tcPr>
            <w:tcW w:type="dxa" w:w="1020"/>
            <w:shd w:fill="F2F7FA" w:val="clear"/>
          </w:tcPr>
          <w:p>
            <w:r/>
            <w:r>
              <w:rPr>
                <w:rFonts w:ascii="Calibri" w:hAnsi="Calibri" w:eastAsia="Calibri"/>
                <w:b w:val="0"/>
                <w:sz w:val="18"/>
              </w:rPr>
              <w:t>207</w:t>
            </w:r>
          </w:p>
        </w:tc>
        <w:tc>
          <w:tcPr>
            <w:tcW w:type="dxa" w:w="1020"/>
            <w:shd w:fill="F2F7FA" w:val="clear"/>
          </w:tcPr>
          <w:p>
            <w:r/>
            <w:r>
              <w:rPr>
                <w:rFonts w:ascii="Calibri" w:hAnsi="Calibri" w:eastAsia="Calibri"/>
                <w:b w:val="0"/>
                <w:sz w:val="18"/>
              </w:rPr>
              <w:t>489</w:t>
            </w:r>
          </w:p>
        </w:tc>
        <w:tc>
          <w:tcPr>
            <w:tcW w:type="dxa" w:w="907"/>
            <w:shd w:fill="F2F7FA" w:val="clear"/>
          </w:tcPr>
          <w:p>
            <w:r/>
            <w:r>
              <w:rPr>
                <w:rFonts w:ascii="Calibri" w:hAnsi="Calibri" w:eastAsia="Calibri"/>
                <w:b w:val="0"/>
                <w:sz w:val="18"/>
              </w:rPr>
              <w:t>3</w:t>
            </w:r>
          </w:p>
        </w:tc>
        <w:tc>
          <w:tcPr>
            <w:tcW w:type="dxa" w:w="794"/>
            <w:shd w:fill="F2F7FA" w:val="clear"/>
          </w:tcPr>
          <w:p>
            <w:r/>
            <w:r>
              <w:rPr>
                <w:rFonts w:ascii="Calibri" w:hAnsi="Calibri" w:eastAsia="Calibri"/>
                <w:b w:val="0"/>
                <w:sz w:val="18"/>
              </w:rPr>
              <w:t>0</w:t>
            </w:r>
          </w:p>
        </w:tc>
        <w:tc>
          <w:tcPr>
            <w:tcW w:type="dxa" w:w="3175"/>
            <w:shd w:fill="F2F7FA" w:val="clear"/>
          </w:tcPr>
          <w:p>
            <w:r/>
            <w:r>
              <w:rPr>
                <w:rFonts w:ascii="Calibri" w:hAnsi="Calibri" w:eastAsia="Calibri"/>
                <w:b w:val="0"/>
                <w:sz w:val="18"/>
              </w:rPr>
              <w:t>Минус: фонтан, поющие фонтаны</w:t>
            </w:r>
          </w:p>
        </w:tc>
      </w:tr>
      <w:tr>
        <w:tc>
          <w:tcPr>
            <w:tcW w:type="dxa" w:w="2608"/>
          </w:tcPr>
          <w:p>
            <w:r/>
            <w:r>
              <w:rPr>
                <w:rFonts w:ascii="Calibri" w:hAnsi="Calibri" w:eastAsia="Calibri"/>
                <w:b w:val="0"/>
                <w:sz w:val="18"/>
              </w:rPr>
              <w:t>куда / что посмотреть</w:t>
            </w:r>
          </w:p>
        </w:tc>
        <w:tc>
          <w:tcPr>
            <w:tcW w:type="dxa" w:w="1020"/>
          </w:tcPr>
          <w:p>
            <w:r/>
            <w:r>
              <w:rPr>
                <w:rFonts w:ascii="Calibri" w:hAnsi="Calibri" w:eastAsia="Calibri"/>
                <w:b w:val="0"/>
                <w:sz w:val="18"/>
              </w:rPr>
              <w:t>146</w:t>
            </w:r>
          </w:p>
        </w:tc>
        <w:tc>
          <w:tcPr>
            <w:tcW w:type="dxa" w:w="1020"/>
          </w:tcPr>
          <w:p>
            <w:r/>
            <w:r>
              <w:rPr>
                <w:rFonts w:ascii="Calibri" w:hAnsi="Calibri" w:eastAsia="Calibri"/>
                <w:b w:val="0"/>
                <w:sz w:val="18"/>
              </w:rPr>
              <w:t>267</w:t>
            </w:r>
          </w:p>
        </w:tc>
        <w:tc>
          <w:tcPr>
            <w:tcW w:type="dxa" w:w="907"/>
          </w:tcPr>
          <w:p>
            <w:r/>
            <w:r>
              <w:rPr>
                <w:rFonts w:ascii="Calibri" w:hAnsi="Calibri" w:eastAsia="Calibri"/>
                <w:b w:val="0"/>
                <w:sz w:val="18"/>
              </w:rPr>
              <w:t>12</w:t>
            </w:r>
          </w:p>
        </w:tc>
        <w:tc>
          <w:tcPr>
            <w:tcW w:type="dxa" w:w="794"/>
          </w:tcPr>
          <w:p>
            <w:r/>
            <w:r>
              <w:rPr>
                <w:rFonts w:ascii="Calibri" w:hAnsi="Calibri" w:eastAsia="Calibri"/>
                <w:b w:val="0"/>
                <w:sz w:val="18"/>
              </w:rPr>
              <w:t>0</w:t>
            </w:r>
          </w:p>
        </w:tc>
        <w:tc>
          <w:tcPr>
            <w:tcW w:type="dxa" w:w="3175"/>
          </w:tcPr>
          <w:p>
            <w:r/>
            <w:r>
              <w:rPr>
                <w:rFonts w:ascii="Calibri" w:hAnsi="Calibri" w:eastAsia="Calibri"/>
                <w:b w:val="0"/>
                <w:sz w:val="18"/>
              </w:rPr>
              <w:t>Минус: куда сходить, что посмотреть</w:t>
            </w:r>
          </w:p>
        </w:tc>
      </w:tr>
      <w:tr>
        <w:tc>
          <w:tcPr>
            <w:tcW w:type="dxa" w:w="2608"/>
            <w:shd w:fill="F2F7FA" w:val="clear"/>
          </w:tcPr>
          <w:p>
            <w:r/>
            <w:r>
              <w:rPr>
                <w:rFonts w:ascii="Calibri" w:hAnsi="Calibri" w:eastAsia="Calibri"/>
                <w:b w:val="0"/>
                <w:sz w:val="18"/>
              </w:rPr>
              <w:t>набережн*</w:t>
            </w:r>
          </w:p>
        </w:tc>
        <w:tc>
          <w:tcPr>
            <w:tcW w:type="dxa" w:w="1020"/>
            <w:shd w:fill="F2F7FA" w:val="clear"/>
          </w:tcPr>
          <w:p>
            <w:r/>
            <w:r>
              <w:rPr>
                <w:rFonts w:ascii="Calibri" w:hAnsi="Calibri" w:eastAsia="Calibri"/>
                <w:b w:val="0"/>
                <w:sz w:val="18"/>
              </w:rPr>
              <w:t>73</w:t>
            </w:r>
          </w:p>
        </w:tc>
        <w:tc>
          <w:tcPr>
            <w:tcW w:type="dxa" w:w="1020"/>
            <w:shd w:fill="F2F7FA" w:val="clear"/>
          </w:tcPr>
          <w:p>
            <w:r/>
            <w:r>
              <w:rPr>
                <w:rFonts w:ascii="Calibri" w:hAnsi="Calibri" w:eastAsia="Calibri"/>
                <w:b w:val="0"/>
                <w:sz w:val="18"/>
              </w:rPr>
              <w:t>129</w:t>
            </w:r>
          </w:p>
        </w:tc>
        <w:tc>
          <w:tcPr>
            <w:tcW w:type="dxa" w:w="907"/>
            <w:shd w:fill="F2F7FA" w:val="clear"/>
          </w:tcPr>
          <w:p>
            <w:r/>
            <w:r>
              <w:rPr>
                <w:rFonts w:ascii="Calibri" w:hAnsi="Calibri" w:eastAsia="Calibri"/>
                <w:b w:val="0"/>
                <w:sz w:val="18"/>
              </w:rPr>
              <w:t>0</w:t>
            </w:r>
          </w:p>
        </w:tc>
        <w:tc>
          <w:tcPr>
            <w:tcW w:type="dxa" w:w="794"/>
            <w:shd w:fill="F2F7FA" w:val="clear"/>
          </w:tcPr>
          <w:p>
            <w:r/>
            <w:r>
              <w:rPr>
                <w:rFonts w:ascii="Calibri" w:hAnsi="Calibri" w:eastAsia="Calibri"/>
                <w:b w:val="0"/>
                <w:sz w:val="18"/>
              </w:rPr>
              <w:t>0</w:t>
            </w:r>
          </w:p>
        </w:tc>
        <w:tc>
          <w:tcPr>
            <w:tcW w:type="dxa" w:w="3175"/>
            <w:shd w:fill="F2F7FA" w:val="clear"/>
          </w:tcPr>
          <w:p>
            <w:r/>
            <w:r>
              <w:rPr>
                <w:rFonts w:ascii="Calibri" w:hAnsi="Calibri" w:eastAsia="Calibri"/>
                <w:b w:val="0"/>
                <w:sz w:val="18"/>
              </w:rPr>
              <w:t>Минус: набережная</w:t>
            </w:r>
          </w:p>
        </w:tc>
      </w:tr>
      <w:tr>
        <w:tc>
          <w:tcPr>
            <w:tcW w:type="dxa" w:w="2608"/>
          </w:tcPr>
          <w:p>
            <w:r/>
            <w:r>
              <w:rPr>
                <w:rFonts w:ascii="Calibri" w:hAnsi="Calibri" w:eastAsia="Calibri"/>
                <w:b w:val="0"/>
                <w:sz w:val="18"/>
              </w:rPr>
              <w:t>отель / гостиниц*</w:t>
            </w:r>
          </w:p>
        </w:tc>
        <w:tc>
          <w:tcPr>
            <w:tcW w:type="dxa" w:w="1020"/>
          </w:tcPr>
          <w:p>
            <w:r/>
            <w:r>
              <w:rPr>
                <w:rFonts w:ascii="Calibri" w:hAnsi="Calibri" w:eastAsia="Calibri"/>
                <w:b w:val="0"/>
                <w:sz w:val="18"/>
              </w:rPr>
              <w:t>55</w:t>
            </w:r>
          </w:p>
        </w:tc>
        <w:tc>
          <w:tcPr>
            <w:tcW w:type="dxa" w:w="1020"/>
          </w:tcPr>
          <w:p>
            <w:r/>
            <w:r>
              <w:rPr>
                <w:rFonts w:ascii="Calibri" w:hAnsi="Calibri" w:eastAsia="Calibri"/>
                <w:b w:val="0"/>
                <w:sz w:val="18"/>
              </w:rPr>
              <w:t>142</w:t>
            </w:r>
          </w:p>
        </w:tc>
        <w:tc>
          <w:tcPr>
            <w:tcW w:type="dxa" w:w="907"/>
          </w:tcPr>
          <w:p>
            <w:r/>
            <w:r>
              <w:rPr>
                <w:rFonts w:ascii="Calibri" w:hAnsi="Calibri" w:eastAsia="Calibri"/>
                <w:b w:val="0"/>
                <w:sz w:val="18"/>
              </w:rPr>
              <w:t>0</w:t>
            </w:r>
          </w:p>
        </w:tc>
        <w:tc>
          <w:tcPr>
            <w:tcW w:type="dxa" w:w="794"/>
          </w:tcPr>
          <w:p>
            <w:r/>
            <w:r>
              <w:rPr>
                <w:rFonts w:ascii="Calibri" w:hAnsi="Calibri" w:eastAsia="Calibri"/>
                <w:b w:val="0"/>
                <w:sz w:val="18"/>
              </w:rPr>
              <w:t>0</w:t>
            </w:r>
          </w:p>
        </w:tc>
        <w:tc>
          <w:tcPr>
            <w:tcW w:type="dxa" w:w="3175"/>
          </w:tcPr>
          <w:p>
            <w:r/>
            <w:r>
              <w:rPr>
                <w:rFonts w:ascii="Calibri" w:hAnsi="Calibri" w:eastAsia="Calibri"/>
                <w:b w:val="0"/>
                <w:sz w:val="18"/>
              </w:rPr>
              <w:t>Минус: отель, гостиница</w:t>
            </w:r>
          </w:p>
        </w:tc>
      </w:tr>
      <w:tr>
        <w:tc>
          <w:tcPr>
            <w:tcW w:type="dxa" w:w="2608"/>
            <w:shd w:fill="F2F7FA" w:val="clear"/>
          </w:tcPr>
          <w:p>
            <w:r/>
            <w:r>
              <w:rPr>
                <w:rFonts w:ascii="Calibri" w:hAnsi="Calibri" w:eastAsia="Calibri"/>
                <w:b w:val="0"/>
                <w:sz w:val="18"/>
              </w:rPr>
              <w:t>экскурси* (смежно)</w:t>
            </w:r>
          </w:p>
        </w:tc>
        <w:tc>
          <w:tcPr>
            <w:tcW w:type="dxa" w:w="1020"/>
            <w:shd w:fill="F2F7FA" w:val="clear"/>
          </w:tcPr>
          <w:p>
            <w:r/>
            <w:r>
              <w:rPr>
                <w:rFonts w:ascii="Calibri" w:hAnsi="Calibri" w:eastAsia="Calibri"/>
                <w:b w:val="0"/>
                <w:sz w:val="18"/>
              </w:rPr>
              <w:t>83</w:t>
            </w:r>
          </w:p>
        </w:tc>
        <w:tc>
          <w:tcPr>
            <w:tcW w:type="dxa" w:w="1020"/>
            <w:shd w:fill="F2F7FA" w:val="clear"/>
          </w:tcPr>
          <w:p>
            <w:r/>
            <w:r>
              <w:rPr>
                <w:rFonts w:ascii="Calibri" w:hAnsi="Calibri" w:eastAsia="Calibri"/>
                <w:b w:val="0"/>
                <w:sz w:val="18"/>
              </w:rPr>
              <w:t>157</w:t>
            </w:r>
          </w:p>
        </w:tc>
        <w:tc>
          <w:tcPr>
            <w:tcW w:type="dxa" w:w="907"/>
            <w:shd w:fill="F2F7FA" w:val="clear"/>
          </w:tcPr>
          <w:p>
            <w:r/>
            <w:r>
              <w:rPr>
                <w:rFonts w:ascii="Calibri" w:hAnsi="Calibri" w:eastAsia="Calibri"/>
                <w:b w:val="0"/>
                <w:sz w:val="18"/>
              </w:rPr>
              <w:t>9</w:t>
            </w:r>
          </w:p>
        </w:tc>
        <w:tc>
          <w:tcPr>
            <w:tcW w:type="dxa" w:w="794"/>
            <w:shd w:fill="F2F7FA" w:val="clear"/>
          </w:tcPr>
          <w:p>
            <w:r/>
            <w:r>
              <w:rPr>
                <w:rFonts w:ascii="Calibri" w:hAnsi="Calibri" w:eastAsia="Calibri"/>
                <w:b w:val="0"/>
                <w:sz w:val="18"/>
              </w:rPr>
              <w:t>2</w:t>
            </w:r>
          </w:p>
        </w:tc>
        <w:tc>
          <w:tcPr>
            <w:tcW w:type="dxa" w:w="3175"/>
            <w:shd w:fill="F2F7FA" w:val="clear"/>
          </w:tcPr>
          <w:p>
            <w:r/>
            <w:r>
              <w:rPr>
                <w:rFonts w:ascii="Calibri" w:hAnsi="Calibri" w:eastAsia="Calibri"/>
                <w:b w:val="0"/>
                <w:sz w:val="18"/>
              </w:rPr>
              <w:t>Не минусовать слово целиком</w:t>
            </w:r>
          </w:p>
        </w:tc>
      </w:tr>
      <w:tr>
        <w:tc>
          <w:tcPr>
            <w:tcW w:type="dxa" w:w="2608"/>
          </w:tcPr>
          <w:p>
            <w:r/>
            <w:r>
              <w:rPr>
                <w:rFonts w:ascii="Calibri" w:hAnsi="Calibri" w:eastAsia="Calibri"/>
                <w:b w:val="0"/>
                <w:sz w:val="18"/>
              </w:rPr>
              <w:t>аренда / прокат / снять</w:t>
            </w:r>
          </w:p>
        </w:tc>
        <w:tc>
          <w:tcPr>
            <w:tcW w:type="dxa" w:w="1020"/>
          </w:tcPr>
          <w:p>
            <w:r/>
            <w:r>
              <w:rPr>
                <w:rFonts w:ascii="Calibri" w:hAnsi="Calibri" w:eastAsia="Calibri"/>
                <w:b w:val="0"/>
                <w:sz w:val="18"/>
              </w:rPr>
              <w:t>61</w:t>
            </w:r>
          </w:p>
        </w:tc>
        <w:tc>
          <w:tcPr>
            <w:tcW w:type="dxa" w:w="1020"/>
          </w:tcPr>
          <w:p>
            <w:r/>
            <w:r>
              <w:rPr>
                <w:rFonts w:ascii="Calibri" w:hAnsi="Calibri" w:eastAsia="Calibri"/>
                <w:b w:val="0"/>
                <w:sz w:val="18"/>
              </w:rPr>
              <w:t>164</w:t>
            </w:r>
          </w:p>
        </w:tc>
        <w:tc>
          <w:tcPr>
            <w:tcW w:type="dxa" w:w="907"/>
          </w:tcPr>
          <w:p>
            <w:r/>
            <w:r>
              <w:rPr>
                <w:rFonts w:ascii="Calibri" w:hAnsi="Calibri" w:eastAsia="Calibri"/>
                <w:b w:val="0"/>
                <w:sz w:val="18"/>
              </w:rPr>
              <w:t>9</w:t>
            </w:r>
          </w:p>
        </w:tc>
        <w:tc>
          <w:tcPr>
            <w:tcW w:type="dxa" w:w="794"/>
          </w:tcPr>
          <w:p>
            <w:r/>
            <w:r>
              <w:rPr>
                <w:rFonts w:ascii="Calibri" w:hAnsi="Calibri" w:eastAsia="Calibri"/>
                <w:b w:val="0"/>
                <w:sz w:val="18"/>
              </w:rPr>
              <w:t>0</w:t>
            </w:r>
          </w:p>
        </w:tc>
        <w:tc>
          <w:tcPr>
            <w:tcW w:type="dxa" w:w="3175"/>
          </w:tcPr>
          <w:p>
            <w:r/>
            <w:r>
              <w:rPr>
                <w:rFonts w:ascii="Calibri" w:hAnsi="Calibri" w:eastAsia="Calibri"/>
                <w:b w:val="0"/>
                <w:sz w:val="18"/>
              </w:rPr>
              <w:t>Минус: аренда, прокат, снять яхту</w:t>
            </w:r>
          </w:p>
        </w:tc>
      </w:tr>
      <w:tr>
        <w:tc>
          <w:tcPr>
            <w:tcW w:type="dxa" w:w="2608"/>
            <w:shd w:fill="F2F7FA" w:val="clear"/>
          </w:tcPr>
          <w:p>
            <w:r/>
            <w:r>
              <w:rPr>
                <w:rFonts w:ascii="Calibri" w:hAnsi="Calibri" w:eastAsia="Calibri"/>
                <w:b w:val="0"/>
                <w:sz w:val="18"/>
              </w:rPr>
              <w:t>орнитолог* / южные культуры</w:t>
            </w:r>
          </w:p>
        </w:tc>
        <w:tc>
          <w:tcPr>
            <w:tcW w:type="dxa" w:w="1020"/>
            <w:shd w:fill="F2F7FA" w:val="clear"/>
          </w:tcPr>
          <w:p>
            <w:r/>
            <w:r>
              <w:rPr>
                <w:rFonts w:ascii="Calibri" w:hAnsi="Calibri" w:eastAsia="Calibri"/>
                <w:b w:val="0"/>
                <w:sz w:val="18"/>
              </w:rPr>
              <w:t>17</w:t>
            </w:r>
          </w:p>
        </w:tc>
        <w:tc>
          <w:tcPr>
            <w:tcW w:type="dxa" w:w="1020"/>
            <w:shd w:fill="F2F7FA" w:val="clear"/>
          </w:tcPr>
          <w:p>
            <w:r/>
            <w:r>
              <w:rPr>
                <w:rFonts w:ascii="Calibri" w:hAnsi="Calibri" w:eastAsia="Calibri"/>
                <w:b w:val="0"/>
                <w:sz w:val="18"/>
              </w:rPr>
              <w:t>98</w:t>
            </w:r>
          </w:p>
        </w:tc>
        <w:tc>
          <w:tcPr>
            <w:tcW w:type="dxa" w:w="907"/>
            <w:shd w:fill="F2F7FA" w:val="clear"/>
          </w:tcPr>
          <w:p>
            <w:r/>
            <w:r>
              <w:rPr>
                <w:rFonts w:ascii="Calibri" w:hAnsi="Calibri" w:eastAsia="Calibri"/>
                <w:b w:val="0"/>
                <w:sz w:val="18"/>
              </w:rPr>
              <w:t>0</w:t>
            </w:r>
          </w:p>
        </w:tc>
        <w:tc>
          <w:tcPr>
            <w:tcW w:type="dxa" w:w="794"/>
            <w:shd w:fill="F2F7FA" w:val="clear"/>
          </w:tcPr>
          <w:p>
            <w:r/>
            <w:r>
              <w:rPr>
                <w:rFonts w:ascii="Calibri" w:hAnsi="Calibri" w:eastAsia="Calibri"/>
                <w:b w:val="0"/>
                <w:sz w:val="18"/>
              </w:rPr>
              <w:t>0</w:t>
            </w:r>
          </w:p>
        </w:tc>
        <w:tc>
          <w:tcPr>
            <w:tcW w:type="dxa" w:w="3175"/>
            <w:shd w:fill="F2F7FA" w:val="clear"/>
          </w:tcPr>
          <w:p>
            <w:r/>
            <w:r>
              <w:rPr>
                <w:rFonts w:ascii="Calibri" w:hAnsi="Calibri" w:eastAsia="Calibri"/>
                <w:b w:val="0"/>
                <w:sz w:val="18"/>
              </w:rPr>
              <w:t>Минус оба</w:t>
            </w:r>
          </w:p>
        </w:tc>
      </w:tr>
      <w:tr>
        <w:tc>
          <w:tcPr>
            <w:tcW w:type="dxa" w:w="2608"/>
          </w:tcPr>
          <w:p>
            <w:r/>
            <w:r>
              <w:rPr>
                <w:rFonts w:ascii="Calibri" w:hAnsi="Calibri" w:eastAsia="Calibri"/>
                <w:b w:val="0"/>
                <w:sz w:val="18"/>
              </w:rPr>
              <w:t>лазарев* / саратов / мармарис / абхаз*</w:t>
            </w:r>
          </w:p>
        </w:tc>
        <w:tc>
          <w:tcPr>
            <w:tcW w:type="dxa" w:w="1020"/>
          </w:tcPr>
          <w:p>
            <w:r/>
            <w:r>
              <w:rPr>
                <w:rFonts w:ascii="Calibri" w:hAnsi="Calibri" w:eastAsia="Calibri"/>
                <w:b w:val="0"/>
                <w:sz w:val="18"/>
              </w:rPr>
              <w:t>33</w:t>
            </w:r>
          </w:p>
        </w:tc>
        <w:tc>
          <w:tcPr>
            <w:tcW w:type="dxa" w:w="1020"/>
          </w:tcPr>
          <w:p>
            <w:r/>
            <w:r>
              <w:rPr>
                <w:rFonts w:ascii="Calibri" w:hAnsi="Calibri" w:eastAsia="Calibri"/>
                <w:b w:val="0"/>
                <w:sz w:val="18"/>
              </w:rPr>
              <w:t>47</w:t>
            </w:r>
          </w:p>
        </w:tc>
        <w:tc>
          <w:tcPr>
            <w:tcW w:type="dxa" w:w="907"/>
          </w:tcPr>
          <w:p>
            <w:r/>
            <w:r>
              <w:rPr>
                <w:rFonts w:ascii="Calibri" w:hAnsi="Calibri" w:eastAsia="Calibri"/>
                <w:b w:val="0"/>
                <w:sz w:val="18"/>
              </w:rPr>
              <w:t>2</w:t>
            </w:r>
          </w:p>
        </w:tc>
        <w:tc>
          <w:tcPr>
            <w:tcW w:type="dxa" w:w="794"/>
          </w:tcPr>
          <w:p>
            <w:r/>
            <w:r>
              <w:rPr>
                <w:rFonts w:ascii="Calibri" w:hAnsi="Calibri" w:eastAsia="Calibri"/>
                <w:b w:val="0"/>
                <w:sz w:val="18"/>
              </w:rPr>
              <w:t>1</w:t>
            </w:r>
          </w:p>
        </w:tc>
        <w:tc>
          <w:tcPr>
            <w:tcW w:type="dxa" w:w="3175"/>
          </w:tcPr>
          <w:p>
            <w:r/>
            <w:r>
              <w:rPr>
                <w:rFonts w:ascii="Calibri" w:hAnsi="Calibri" w:eastAsia="Calibri"/>
                <w:b w:val="0"/>
                <w:sz w:val="18"/>
              </w:rPr>
              <w:t>Минус чужие гео</w:t>
            </w:r>
          </w:p>
        </w:tc>
      </w:tr>
      <w:tr>
        <w:tc>
          <w:tcPr>
            <w:tcW w:type="dxa" w:w="2608"/>
            <w:shd w:fill="F2F7FA" w:val="clear"/>
          </w:tcPr>
          <w:p>
            <w:r/>
            <w:r>
              <w:rPr>
                <w:rFonts w:ascii="Calibri" w:hAnsi="Calibri" w:eastAsia="Calibri"/>
                <w:b w:val="0"/>
                <w:sz w:val="18"/>
              </w:rPr>
              <w:t>развлечен*</w:t>
            </w:r>
          </w:p>
        </w:tc>
        <w:tc>
          <w:tcPr>
            <w:tcW w:type="dxa" w:w="1020"/>
            <w:shd w:fill="F2F7FA" w:val="clear"/>
          </w:tcPr>
          <w:p>
            <w:r/>
            <w:r>
              <w:rPr>
                <w:rFonts w:ascii="Calibri" w:hAnsi="Calibri" w:eastAsia="Calibri"/>
                <w:b w:val="0"/>
                <w:sz w:val="18"/>
              </w:rPr>
              <w:t>19</w:t>
            </w:r>
          </w:p>
        </w:tc>
        <w:tc>
          <w:tcPr>
            <w:tcW w:type="dxa" w:w="1020"/>
            <w:shd w:fill="F2F7FA" w:val="clear"/>
          </w:tcPr>
          <w:p>
            <w:r/>
            <w:r>
              <w:rPr>
                <w:rFonts w:ascii="Calibri" w:hAnsi="Calibri" w:eastAsia="Calibri"/>
                <w:b w:val="0"/>
                <w:sz w:val="18"/>
              </w:rPr>
              <w:t>37</w:t>
            </w:r>
          </w:p>
        </w:tc>
        <w:tc>
          <w:tcPr>
            <w:tcW w:type="dxa" w:w="907"/>
            <w:shd w:fill="F2F7FA" w:val="clear"/>
          </w:tcPr>
          <w:p>
            <w:r/>
            <w:r>
              <w:rPr>
                <w:rFonts w:ascii="Calibri" w:hAnsi="Calibri" w:eastAsia="Calibri"/>
                <w:b w:val="0"/>
                <w:sz w:val="18"/>
              </w:rPr>
              <w:t>5</w:t>
            </w:r>
          </w:p>
        </w:tc>
        <w:tc>
          <w:tcPr>
            <w:tcW w:type="dxa" w:w="794"/>
            <w:shd w:fill="F2F7FA" w:val="clear"/>
          </w:tcPr>
          <w:p>
            <w:r/>
            <w:r>
              <w:rPr>
                <w:rFonts w:ascii="Calibri" w:hAnsi="Calibri" w:eastAsia="Calibri"/>
                <w:b w:val="0"/>
                <w:sz w:val="18"/>
              </w:rPr>
              <w:t>0</w:t>
            </w:r>
          </w:p>
        </w:tc>
        <w:tc>
          <w:tcPr>
            <w:tcW w:type="dxa" w:w="3175"/>
            <w:shd w:fill="F2F7FA" w:val="clear"/>
          </w:tcPr>
          <w:p>
            <w:r/>
            <w:r>
              <w:rPr>
                <w:rFonts w:ascii="Calibri" w:hAnsi="Calibri" w:eastAsia="Calibri"/>
                <w:b w:val="0"/>
                <w:sz w:val="18"/>
              </w:rPr>
              <w:t>Минус: развлечения</w:t>
            </w:r>
          </w:p>
        </w:tc>
      </w:tr>
      <w:tr>
        <w:tc>
          <w:tcPr>
            <w:tcW w:type="dxa" w:w="2608"/>
          </w:tcPr>
          <w:p>
            <w:r/>
            <w:r>
              <w:rPr>
                <w:rFonts w:ascii="Calibri" w:hAnsi="Calibri" w:eastAsia="Calibri"/>
                <w:b w:val="0"/>
                <w:sz w:val="18"/>
              </w:rPr>
              <w:t>морская жемчужина / линия 3</w:t>
            </w:r>
          </w:p>
        </w:tc>
        <w:tc>
          <w:tcPr>
            <w:tcW w:type="dxa" w:w="1020"/>
          </w:tcPr>
          <w:p>
            <w:r/>
            <w:r>
              <w:rPr>
                <w:rFonts w:ascii="Calibri" w:hAnsi="Calibri" w:eastAsia="Calibri"/>
                <w:b w:val="0"/>
                <w:sz w:val="18"/>
              </w:rPr>
              <w:t>2</w:t>
            </w:r>
          </w:p>
        </w:tc>
        <w:tc>
          <w:tcPr>
            <w:tcW w:type="dxa" w:w="1020"/>
          </w:tcPr>
          <w:p>
            <w:r/>
            <w:r>
              <w:rPr>
                <w:rFonts w:ascii="Calibri" w:hAnsi="Calibri" w:eastAsia="Calibri"/>
                <w:b w:val="0"/>
                <w:sz w:val="18"/>
              </w:rPr>
              <w:t>9</w:t>
            </w:r>
          </w:p>
        </w:tc>
        <w:tc>
          <w:tcPr>
            <w:tcW w:type="dxa" w:w="907"/>
          </w:tcPr>
          <w:p>
            <w:r/>
            <w:r>
              <w:rPr>
                <w:rFonts w:ascii="Calibri" w:hAnsi="Calibri" w:eastAsia="Calibri"/>
                <w:b w:val="0"/>
                <w:sz w:val="18"/>
              </w:rPr>
              <w:t>3</w:t>
            </w:r>
          </w:p>
        </w:tc>
        <w:tc>
          <w:tcPr>
            <w:tcW w:type="dxa" w:w="794"/>
          </w:tcPr>
          <w:p>
            <w:r/>
            <w:r>
              <w:rPr>
                <w:rFonts w:ascii="Calibri" w:hAnsi="Calibri" w:eastAsia="Calibri"/>
                <w:b w:val="0"/>
                <w:sz w:val="18"/>
              </w:rPr>
              <w:t>0</w:t>
            </w:r>
          </w:p>
        </w:tc>
        <w:tc>
          <w:tcPr>
            <w:tcW w:type="dxa" w:w="3175"/>
          </w:tcPr>
          <w:p>
            <w:r/>
            <w:r>
              <w:rPr>
                <w:rFonts w:ascii="Calibri" w:hAnsi="Calibri" w:eastAsia="Calibri"/>
                <w:b w:val="0"/>
                <w:sz w:val="18"/>
              </w:rPr>
              <w:t>Минус (чужой объект / Tigger)</w:t>
            </w:r>
          </w:p>
        </w:tc>
      </w:tr>
    </w:tbl>
    <w:p/>
    <w:p>
      <w:pPr>
        <w:pStyle w:val="Heading1"/>
      </w:pPr>
      <w:r>
        <w:rPr>
          <w:rFonts w:ascii="Calibri" w:hAnsi="Calibri" w:eastAsia="Calibri"/>
          <w:b/>
          <w:color w:val="0B3D5C"/>
          <w:sz w:val="32"/>
        </w:rPr>
        <w:t>6. Объявления и заголовки</w:t>
      </w:r>
    </w:p>
    <w:p>
      <w:pPr>
        <w:spacing w:after="120"/>
      </w:pPr>
      <w:r>
        <w:rPr>
          <w:rFonts w:ascii="Calibri" w:hAnsi="Calibri" w:eastAsia="Calibri"/>
          <w:b w:val="0"/>
          <w:sz w:val="22"/>
        </w:rPr>
        <w:t>Одна группа «Групповые прогулки» (№ 5784086383), два комбинаторных объявления, посадка верная: /progulki_na_yacht. Телефон в оффере должен быть +7 918 304-40-00, не +7 917.</w:t>
      </w:r>
    </w:p>
    <w:tbl>
      <w:tblPr>
        <w:tblStyle w:val="TableGrid"/>
        <w:tblW w:type="auto" w:w="0"/>
        <w:tblLook w:firstColumn="1" w:firstRow="1" w:lastColumn="0" w:lastRow="0" w:noHBand="0" w:noVBand="1" w:val="04A0"/>
      </w:tblPr>
      <w:tblGrid>
        <w:gridCol w:w="1719"/>
        <w:gridCol w:w="1719"/>
        <w:gridCol w:w="1719"/>
        <w:gridCol w:w="1719"/>
        <w:gridCol w:w="1719"/>
        <w:gridCol w:w="1719"/>
      </w:tblGrid>
      <w:tr>
        <w:tc>
          <w:tcPr>
            <w:tcW w:type="dxa" w:w="4649"/>
            <w:shd w:fill="0B3D5C" w:val="clear"/>
          </w:tcPr>
          <w:p>
            <w:r/>
            <w:r>
              <w:rPr>
                <w:rFonts w:ascii="Calibri" w:hAnsi="Calibri" w:eastAsia="Calibri"/>
                <w:b/>
                <w:color w:val="FFFFFF"/>
                <w:sz w:val="18"/>
              </w:rPr>
              <w:t>Заголовок (как в отчёте)</w:t>
            </w:r>
          </w:p>
        </w:tc>
        <w:tc>
          <w:tcPr>
            <w:tcW w:type="dxa" w:w="1020"/>
            <w:shd w:fill="0B3D5C" w:val="clear"/>
          </w:tcPr>
          <w:p>
            <w:r/>
            <w:r>
              <w:rPr>
                <w:rFonts w:ascii="Calibri" w:hAnsi="Calibri" w:eastAsia="Calibri"/>
                <w:b/>
                <w:color w:val="FFFFFF"/>
                <w:sz w:val="18"/>
              </w:rPr>
              <w:t>Показы</w:t>
            </w:r>
          </w:p>
        </w:tc>
        <w:tc>
          <w:tcPr>
            <w:tcW w:type="dxa" w:w="907"/>
            <w:shd w:fill="0B3D5C" w:val="clear"/>
          </w:tcPr>
          <w:p>
            <w:r/>
            <w:r>
              <w:rPr>
                <w:rFonts w:ascii="Calibri" w:hAnsi="Calibri" w:eastAsia="Calibri"/>
                <w:b/>
                <w:color w:val="FFFFFF"/>
                <w:sz w:val="18"/>
              </w:rPr>
              <w:t>Клики</w:t>
            </w:r>
          </w:p>
        </w:tc>
        <w:tc>
          <w:tcPr>
            <w:tcW w:type="dxa" w:w="850"/>
            <w:shd w:fill="0B3D5C" w:val="clear"/>
          </w:tcPr>
          <w:p>
            <w:r/>
            <w:r>
              <w:rPr>
                <w:rFonts w:ascii="Calibri" w:hAnsi="Calibri" w:eastAsia="Calibri"/>
                <w:b/>
                <w:color w:val="FFFFFF"/>
                <w:sz w:val="18"/>
              </w:rPr>
              <w:t>Конв.</w:t>
            </w:r>
          </w:p>
        </w:tc>
        <w:tc>
          <w:tcPr>
            <w:tcW w:type="dxa" w:w="907"/>
            <w:shd w:fill="0B3D5C" w:val="clear"/>
          </w:tcPr>
          <w:p>
            <w:r/>
            <w:r>
              <w:rPr>
                <w:rFonts w:ascii="Calibri" w:hAnsi="Calibri" w:eastAsia="Calibri"/>
                <w:b/>
                <w:color w:val="FFFFFF"/>
                <w:sz w:val="18"/>
              </w:rPr>
              <w:t>CTR</w:t>
            </w:r>
          </w:p>
        </w:tc>
        <w:tc>
          <w:tcPr>
            <w:tcW w:type="dxa" w:w="850"/>
            <w:shd w:fill="0B3D5C" w:val="clear"/>
          </w:tcPr>
          <w:p>
            <w:r/>
            <w:r>
              <w:rPr>
                <w:rFonts w:ascii="Calibri" w:hAnsi="Calibri" w:eastAsia="Calibri"/>
                <w:b/>
                <w:color w:val="FFFFFF"/>
                <w:sz w:val="18"/>
              </w:rPr>
              <w:t>CR</w:t>
            </w:r>
          </w:p>
        </w:tc>
      </w:tr>
      <w:tr>
        <w:tc>
          <w:tcPr>
            <w:tcW w:type="dxa" w:w="4649"/>
          </w:tcPr>
          <w:p>
            <w:r/>
            <w:r>
              <w:rPr>
                <w:rFonts w:ascii="Calibri" w:hAnsi="Calibri" w:eastAsia="Calibri"/>
                <w:b w:val="0"/>
                <w:sz w:val="18"/>
              </w:rPr>
              <w:t>Билет на парусную яхтув Сириусе: группа до 11 человек</w:t>
            </w:r>
          </w:p>
        </w:tc>
        <w:tc>
          <w:tcPr>
            <w:tcW w:type="dxa" w:w="1020"/>
          </w:tcPr>
          <w:p>
            <w:r/>
            <w:r>
              <w:rPr>
                <w:rFonts w:ascii="Calibri" w:hAnsi="Calibri" w:eastAsia="Calibri"/>
                <w:b w:val="0"/>
                <w:sz w:val="18"/>
              </w:rPr>
              <w:t>3 290</w:t>
            </w:r>
          </w:p>
        </w:tc>
        <w:tc>
          <w:tcPr>
            <w:tcW w:type="dxa" w:w="907"/>
          </w:tcPr>
          <w:p>
            <w:r/>
            <w:r>
              <w:rPr>
                <w:rFonts w:ascii="Calibri" w:hAnsi="Calibri" w:eastAsia="Calibri"/>
                <w:b w:val="0"/>
                <w:sz w:val="18"/>
              </w:rPr>
              <w:t>45</w:t>
            </w:r>
          </w:p>
        </w:tc>
        <w:tc>
          <w:tcPr>
            <w:tcW w:type="dxa" w:w="850"/>
          </w:tcPr>
          <w:p>
            <w:r/>
            <w:r>
              <w:rPr>
                <w:rFonts w:ascii="Calibri" w:hAnsi="Calibri" w:eastAsia="Calibri"/>
                <w:b w:val="0"/>
                <w:sz w:val="18"/>
              </w:rPr>
              <w:t>2</w:t>
            </w:r>
          </w:p>
        </w:tc>
        <w:tc>
          <w:tcPr>
            <w:tcW w:type="dxa" w:w="907"/>
          </w:tcPr>
          <w:p>
            <w:r/>
            <w:r>
              <w:rPr>
                <w:rFonts w:ascii="Calibri" w:hAnsi="Calibri" w:eastAsia="Calibri"/>
                <w:b w:val="0"/>
                <w:sz w:val="18"/>
              </w:rPr>
              <w:t>1,37%</w:t>
            </w:r>
          </w:p>
        </w:tc>
        <w:tc>
          <w:tcPr>
            <w:tcW w:type="dxa" w:w="850"/>
          </w:tcPr>
          <w:p>
            <w:r/>
            <w:r>
              <w:rPr>
                <w:rFonts w:ascii="Calibri" w:hAnsi="Calibri" w:eastAsia="Calibri"/>
                <w:b w:val="0"/>
                <w:sz w:val="18"/>
              </w:rPr>
              <w:t>4,4%</w:t>
            </w:r>
          </w:p>
        </w:tc>
      </w:tr>
      <w:tr>
        <w:tc>
          <w:tcPr>
            <w:tcW w:type="dxa" w:w="4649"/>
            <w:shd w:fill="F2F7FA" w:val="clear"/>
          </w:tcPr>
          <w:p>
            <w:r/>
            <w:r>
              <w:rPr>
                <w:rFonts w:ascii="Calibri" w:hAnsi="Calibri" w:eastAsia="Calibri"/>
                <w:b w:val="0"/>
                <w:sz w:val="18"/>
              </w:rPr>
              <w:t>Закат с парусной яхты - Сириус, 18:00 часов</w:t>
            </w:r>
          </w:p>
        </w:tc>
        <w:tc>
          <w:tcPr>
            <w:tcW w:type="dxa" w:w="1020"/>
            <w:shd w:fill="F2F7FA" w:val="clear"/>
          </w:tcPr>
          <w:p>
            <w:r/>
            <w:r>
              <w:rPr>
                <w:rFonts w:ascii="Calibri" w:hAnsi="Calibri" w:eastAsia="Calibri"/>
                <w:b w:val="0"/>
                <w:sz w:val="18"/>
              </w:rPr>
              <w:t>584</w:t>
            </w:r>
          </w:p>
        </w:tc>
        <w:tc>
          <w:tcPr>
            <w:tcW w:type="dxa" w:w="907"/>
            <w:shd w:fill="F2F7FA" w:val="clear"/>
          </w:tcPr>
          <w:p>
            <w:r/>
            <w:r>
              <w:rPr>
                <w:rFonts w:ascii="Calibri" w:hAnsi="Calibri" w:eastAsia="Calibri"/>
                <w:b w:val="0"/>
                <w:sz w:val="18"/>
              </w:rPr>
              <w:t>16</w:t>
            </w:r>
          </w:p>
        </w:tc>
        <w:tc>
          <w:tcPr>
            <w:tcW w:type="dxa" w:w="850"/>
            <w:shd w:fill="F2F7FA" w:val="clear"/>
          </w:tcPr>
          <w:p>
            <w:r/>
            <w:r>
              <w:rPr>
                <w:rFonts w:ascii="Calibri" w:hAnsi="Calibri" w:eastAsia="Calibri"/>
                <w:b w:val="0"/>
                <w:sz w:val="18"/>
              </w:rPr>
              <w:t>2</w:t>
            </w:r>
          </w:p>
        </w:tc>
        <w:tc>
          <w:tcPr>
            <w:tcW w:type="dxa" w:w="907"/>
            <w:shd w:fill="F2F7FA" w:val="clear"/>
          </w:tcPr>
          <w:p>
            <w:r/>
            <w:r>
              <w:rPr>
                <w:rFonts w:ascii="Calibri" w:hAnsi="Calibri" w:eastAsia="Calibri"/>
                <w:b w:val="0"/>
                <w:sz w:val="18"/>
              </w:rPr>
              <w:t>2,74%</w:t>
            </w:r>
          </w:p>
        </w:tc>
        <w:tc>
          <w:tcPr>
            <w:tcW w:type="dxa" w:w="850"/>
            <w:shd w:fill="F2F7FA" w:val="clear"/>
          </w:tcPr>
          <w:p>
            <w:r/>
            <w:r>
              <w:rPr>
                <w:rFonts w:ascii="Calibri" w:hAnsi="Calibri" w:eastAsia="Calibri"/>
                <w:b w:val="0"/>
                <w:sz w:val="18"/>
              </w:rPr>
              <w:t>12,5%</w:t>
            </w:r>
          </w:p>
        </w:tc>
      </w:tr>
      <w:tr>
        <w:tc>
          <w:tcPr>
            <w:tcW w:type="dxa" w:w="4649"/>
          </w:tcPr>
          <w:p>
            <w:r/>
            <w:r>
              <w:rPr>
                <w:rFonts w:ascii="Calibri" w:hAnsi="Calibri" w:eastAsia="Calibri"/>
                <w:b w:val="0"/>
                <w:sz w:val="18"/>
              </w:rPr>
              <w:t>Групповая прогулка на парусной яхте - 1800 ₽</w:t>
            </w:r>
          </w:p>
        </w:tc>
        <w:tc>
          <w:tcPr>
            <w:tcW w:type="dxa" w:w="1020"/>
          </w:tcPr>
          <w:p>
            <w:r/>
            <w:r>
              <w:rPr>
                <w:rFonts w:ascii="Calibri" w:hAnsi="Calibri" w:eastAsia="Calibri"/>
                <w:b w:val="0"/>
                <w:sz w:val="18"/>
              </w:rPr>
              <w:t>458</w:t>
            </w:r>
          </w:p>
        </w:tc>
        <w:tc>
          <w:tcPr>
            <w:tcW w:type="dxa" w:w="907"/>
          </w:tcPr>
          <w:p>
            <w:r/>
            <w:r>
              <w:rPr>
                <w:rFonts w:ascii="Calibri" w:hAnsi="Calibri" w:eastAsia="Calibri"/>
                <w:b w:val="0"/>
                <w:sz w:val="18"/>
              </w:rPr>
              <w:t>35</w:t>
            </w:r>
          </w:p>
        </w:tc>
        <w:tc>
          <w:tcPr>
            <w:tcW w:type="dxa" w:w="850"/>
          </w:tcPr>
          <w:p>
            <w:r/>
            <w:r>
              <w:rPr>
                <w:rFonts w:ascii="Calibri" w:hAnsi="Calibri" w:eastAsia="Calibri"/>
                <w:b w:val="0"/>
                <w:sz w:val="18"/>
              </w:rPr>
              <w:t>2</w:t>
            </w:r>
          </w:p>
        </w:tc>
        <w:tc>
          <w:tcPr>
            <w:tcW w:type="dxa" w:w="907"/>
          </w:tcPr>
          <w:p>
            <w:r/>
            <w:r>
              <w:rPr>
                <w:rFonts w:ascii="Calibri" w:hAnsi="Calibri" w:eastAsia="Calibri"/>
                <w:b w:val="0"/>
                <w:sz w:val="18"/>
              </w:rPr>
              <w:t>7,64%</w:t>
            </w:r>
          </w:p>
        </w:tc>
        <w:tc>
          <w:tcPr>
            <w:tcW w:type="dxa" w:w="850"/>
          </w:tcPr>
          <w:p>
            <w:r/>
            <w:r>
              <w:rPr>
                <w:rFonts w:ascii="Calibri" w:hAnsi="Calibri" w:eastAsia="Calibri"/>
                <w:b w:val="0"/>
                <w:sz w:val="18"/>
              </w:rPr>
              <w:t>5,7%</w:t>
            </w:r>
          </w:p>
        </w:tc>
      </w:tr>
      <w:tr>
        <w:tc>
          <w:tcPr>
            <w:tcW w:type="dxa" w:w="4649"/>
            <w:shd w:fill="F2F7FA" w:val="clear"/>
          </w:tcPr>
          <w:p>
            <w:r/>
            <w:r>
              <w:rPr>
                <w:rFonts w:ascii="Calibri" w:hAnsi="Calibri" w:eastAsia="Calibri"/>
                <w:b w:val="0"/>
                <w:sz w:val="18"/>
              </w:rPr>
              <w:t>Парусная яхта из Имеретинского порта, линия 2</w:t>
            </w:r>
          </w:p>
        </w:tc>
        <w:tc>
          <w:tcPr>
            <w:tcW w:type="dxa" w:w="1020"/>
            <w:shd w:fill="F2F7FA" w:val="clear"/>
          </w:tcPr>
          <w:p>
            <w:r/>
            <w:r>
              <w:rPr>
                <w:rFonts w:ascii="Calibri" w:hAnsi="Calibri" w:eastAsia="Calibri"/>
                <w:b w:val="0"/>
                <w:sz w:val="18"/>
              </w:rPr>
              <w:t>387</w:t>
            </w:r>
          </w:p>
        </w:tc>
        <w:tc>
          <w:tcPr>
            <w:tcW w:type="dxa" w:w="907"/>
            <w:shd w:fill="F2F7FA" w:val="clear"/>
          </w:tcPr>
          <w:p>
            <w:r/>
            <w:r>
              <w:rPr>
                <w:rFonts w:ascii="Calibri" w:hAnsi="Calibri" w:eastAsia="Calibri"/>
                <w:b w:val="0"/>
                <w:sz w:val="18"/>
              </w:rPr>
              <w:t>17</w:t>
            </w:r>
          </w:p>
        </w:tc>
        <w:tc>
          <w:tcPr>
            <w:tcW w:type="dxa" w:w="850"/>
            <w:shd w:fill="F2F7FA" w:val="clear"/>
          </w:tcPr>
          <w:p>
            <w:r/>
            <w:r>
              <w:rPr>
                <w:rFonts w:ascii="Calibri" w:hAnsi="Calibri" w:eastAsia="Calibri"/>
                <w:b w:val="0"/>
                <w:sz w:val="18"/>
              </w:rPr>
              <w:t>1</w:t>
            </w:r>
          </w:p>
        </w:tc>
        <w:tc>
          <w:tcPr>
            <w:tcW w:type="dxa" w:w="907"/>
            <w:shd w:fill="F2F7FA" w:val="clear"/>
          </w:tcPr>
          <w:p>
            <w:r/>
            <w:r>
              <w:rPr>
                <w:rFonts w:ascii="Calibri" w:hAnsi="Calibri" w:eastAsia="Calibri"/>
                <w:b w:val="0"/>
                <w:sz w:val="18"/>
              </w:rPr>
              <w:t>4,39%</w:t>
            </w:r>
          </w:p>
        </w:tc>
        <w:tc>
          <w:tcPr>
            <w:tcW w:type="dxa" w:w="850"/>
            <w:shd w:fill="F2F7FA" w:val="clear"/>
          </w:tcPr>
          <w:p>
            <w:r/>
            <w:r>
              <w:rPr>
                <w:rFonts w:ascii="Calibri" w:hAnsi="Calibri" w:eastAsia="Calibri"/>
                <w:b w:val="0"/>
                <w:sz w:val="18"/>
              </w:rPr>
              <w:t>5,9%</w:t>
            </w:r>
          </w:p>
        </w:tc>
      </w:tr>
      <w:tr>
        <w:tc>
          <w:tcPr>
            <w:tcW w:type="dxa" w:w="4649"/>
          </w:tcPr>
          <w:p>
            <w:r/>
            <w:r>
              <w:rPr>
                <w:rFonts w:ascii="Calibri" w:hAnsi="Calibri" w:eastAsia="Calibri"/>
                <w:b w:val="0"/>
                <w:sz w:val="18"/>
              </w:rPr>
              <w:t>Групповая прогулка на яхте - каждый день 9:00 до 18:00</w:t>
            </w:r>
          </w:p>
        </w:tc>
        <w:tc>
          <w:tcPr>
            <w:tcW w:type="dxa" w:w="1020"/>
          </w:tcPr>
          <w:p>
            <w:r/>
            <w:r>
              <w:rPr>
                <w:rFonts w:ascii="Calibri" w:hAnsi="Calibri" w:eastAsia="Calibri"/>
                <w:b w:val="0"/>
                <w:sz w:val="18"/>
              </w:rPr>
              <w:t>286</w:t>
            </w:r>
          </w:p>
        </w:tc>
        <w:tc>
          <w:tcPr>
            <w:tcW w:type="dxa" w:w="907"/>
          </w:tcPr>
          <w:p>
            <w:r/>
            <w:r>
              <w:rPr>
                <w:rFonts w:ascii="Calibri" w:hAnsi="Calibri" w:eastAsia="Calibri"/>
                <w:b w:val="0"/>
                <w:sz w:val="18"/>
              </w:rPr>
              <w:t>13</w:t>
            </w:r>
          </w:p>
        </w:tc>
        <w:tc>
          <w:tcPr>
            <w:tcW w:type="dxa" w:w="850"/>
          </w:tcPr>
          <w:p>
            <w:r/>
            <w:r>
              <w:rPr>
                <w:rFonts w:ascii="Calibri" w:hAnsi="Calibri" w:eastAsia="Calibri"/>
                <w:b w:val="0"/>
                <w:sz w:val="18"/>
              </w:rPr>
              <w:t>0</w:t>
            </w:r>
          </w:p>
        </w:tc>
        <w:tc>
          <w:tcPr>
            <w:tcW w:type="dxa" w:w="907"/>
          </w:tcPr>
          <w:p>
            <w:r/>
            <w:r>
              <w:rPr>
                <w:rFonts w:ascii="Calibri" w:hAnsi="Calibri" w:eastAsia="Calibri"/>
                <w:b w:val="0"/>
                <w:sz w:val="18"/>
              </w:rPr>
              <w:t>4,55%</w:t>
            </w:r>
          </w:p>
        </w:tc>
        <w:tc>
          <w:tcPr>
            <w:tcW w:type="dxa" w:w="850"/>
          </w:tcPr>
          <w:p>
            <w:r/>
            <w:r>
              <w:rPr>
                <w:rFonts w:ascii="Calibri" w:hAnsi="Calibri" w:eastAsia="Calibri"/>
                <w:b w:val="0"/>
                <w:sz w:val="18"/>
              </w:rPr>
              <w:t>0%</w:t>
            </w:r>
          </w:p>
        </w:tc>
      </w:tr>
      <w:tr>
        <w:tc>
          <w:tcPr>
            <w:tcW w:type="dxa" w:w="4649"/>
            <w:shd w:fill="F2F7FA" w:val="clear"/>
          </w:tcPr>
          <w:p>
            <w:r/>
            <w:r>
              <w:rPr>
                <w:rFonts w:ascii="Calibri" w:hAnsi="Calibri" w:eastAsia="Calibri"/>
                <w:b w:val="0"/>
                <w:sz w:val="18"/>
              </w:rPr>
              <w:t>Закат с парусной яхты в море - отплытие в 18:00, 2 500 ₽</w:t>
            </w:r>
          </w:p>
        </w:tc>
        <w:tc>
          <w:tcPr>
            <w:tcW w:type="dxa" w:w="1020"/>
            <w:shd w:fill="F2F7FA" w:val="clear"/>
          </w:tcPr>
          <w:p>
            <w:r/>
            <w:r>
              <w:rPr>
                <w:rFonts w:ascii="Calibri" w:hAnsi="Calibri" w:eastAsia="Calibri"/>
                <w:b w:val="0"/>
                <w:sz w:val="18"/>
              </w:rPr>
              <w:t>184</w:t>
            </w:r>
          </w:p>
        </w:tc>
        <w:tc>
          <w:tcPr>
            <w:tcW w:type="dxa" w:w="907"/>
            <w:shd w:fill="F2F7FA" w:val="clear"/>
          </w:tcPr>
          <w:p>
            <w:r/>
            <w:r>
              <w:rPr>
                <w:rFonts w:ascii="Calibri" w:hAnsi="Calibri" w:eastAsia="Calibri"/>
                <w:b w:val="0"/>
                <w:sz w:val="18"/>
              </w:rPr>
              <w:t>7</w:t>
            </w:r>
          </w:p>
        </w:tc>
        <w:tc>
          <w:tcPr>
            <w:tcW w:type="dxa" w:w="850"/>
            <w:shd w:fill="F2F7FA" w:val="clear"/>
          </w:tcPr>
          <w:p>
            <w:r/>
            <w:r>
              <w:rPr>
                <w:rFonts w:ascii="Calibri" w:hAnsi="Calibri" w:eastAsia="Calibri"/>
                <w:b w:val="0"/>
                <w:sz w:val="18"/>
              </w:rPr>
              <w:t>0</w:t>
            </w:r>
          </w:p>
        </w:tc>
        <w:tc>
          <w:tcPr>
            <w:tcW w:type="dxa" w:w="907"/>
            <w:shd w:fill="F2F7FA" w:val="clear"/>
          </w:tcPr>
          <w:p>
            <w:r/>
            <w:r>
              <w:rPr>
                <w:rFonts w:ascii="Calibri" w:hAnsi="Calibri" w:eastAsia="Calibri"/>
                <w:b w:val="0"/>
                <w:sz w:val="18"/>
              </w:rPr>
              <w:t>3,80%</w:t>
            </w:r>
          </w:p>
        </w:tc>
        <w:tc>
          <w:tcPr>
            <w:tcW w:type="dxa" w:w="850"/>
            <w:shd w:fill="F2F7FA" w:val="clear"/>
          </w:tcPr>
          <w:p>
            <w:r/>
            <w:r>
              <w:rPr>
                <w:rFonts w:ascii="Calibri" w:hAnsi="Calibri" w:eastAsia="Calibri"/>
                <w:b w:val="0"/>
                <w:sz w:val="18"/>
              </w:rPr>
              <w:t>0%</w:t>
            </w:r>
          </w:p>
        </w:tc>
      </w:tr>
    </w:tbl>
    <w:p/>
    <w:p>
      <w:pPr>
        <w:pStyle w:val="ListBullet"/>
        <w:spacing w:after="40"/>
      </w:pPr>
      <w:r>
        <w:rPr>
          <w:rFonts w:ascii="Calibri" w:hAnsi="Calibri" w:eastAsia="Calibri"/>
          <w:b w:val="0"/>
          <w:sz w:val="22"/>
        </w:rPr>
        <w:t>Опечатка «яхтув» в самом частотном заголовке. Исправить на «яхту в» — это правка объявления, обучение не сбрасывает.</w:t>
      </w:r>
    </w:p>
    <w:p>
      <w:pPr>
        <w:pStyle w:val="ListBullet"/>
        <w:spacing w:after="40"/>
      </w:pPr>
      <w:r>
        <w:rPr>
          <w:rFonts w:ascii="Calibri" w:hAnsi="Calibri" w:eastAsia="Calibri"/>
          <w:b w:val="0"/>
          <w:sz w:val="22"/>
        </w:rPr>
        <w:t>Заголовок с 1 800 ₽ — лучший CTR. Поднять его выше в комбинаторе / оставить первым.</w:t>
      </w:r>
    </w:p>
    <w:p>
      <w:pPr>
        <w:pStyle w:val="ListBullet"/>
        <w:spacing w:after="40"/>
      </w:pPr>
      <w:r>
        <w:rPr>
          <w:rFonts w:ascii="Calibri" w:hAnsi="Calibri" w:eastAsia="Calibri"/>
          <w:b w:val="0"/>
          <w:sz w:val="22"/>
        </w:rPr>
        <w:t>Нет сильного заголовка про дельфинов («увидеть дельфинов», без гарантии). Добавить после правки опечатки.</w:t>
      </w:r>
    </w:p>
    <w:p>
      <w:pPr>
        <w:pStyle w:val="ListBullet"/>
        <w:spacing w:after="40"/>
      </w:pPr>
      <w:r>
        <w:rPr>
          <w:rFonts w:ascii="Calibri" w:hAnsi="Calibri" w:eastAsia="Calibri"/>
          <w:b w:val="0"/>
          <w:sz w:val="22"/>
        </w:rPr>
        <w:t>Текст объявлений однотипный: «Групповая прогулка на парусной яхте. 1800 ₽, Сириус, Имеретинский порт». Добавить слоты и «не аренда целиком».</w:t>
      </w:r>
    </w:p>
    <w:p>
      <w:pPr>
        <w:pStyle w:val="ListBullet"/>
        <w:spacing w:after="40"/>
      </w:pPr>
      <w:r>
        <w:rPr>
          <w:rFonts w:ascii="Calibri" w:hAnsi="Calibri" w:eastAsia="Calibri"/>
          <w:b w:val="0"/>
          <w:sz w:val="22"/>
        </w:rPr>
        <w:t>Имя конкретной яхты не светить. «Сириус» в заголовке — это гео/бренд локации, не судно. Ок, если не читается как «яхта Сириус целиком».</w:t>
      </w:r>
    </w:p>
    <w:p>
      <w:pPr>
        <w:pStyle w:val="Heading1"/>
      </w:pPr>
      <w:r>
        <w:rPr>
          <w:rFonts w:ascii="Calibri" w:hAnsi="Calibri" w:eastAsia="Calibri"/>
          <w:b/>
          <w:color w:val="0B3D5C"/>
          <w:sz w:val="32"/>
        </w:rPr>
        <w:t>7. Аудитории (справка, корректировки не трогать)</w:t>
      </w:r>
    </w:p>
    <w:tbl>
      <w:tblPr>
        <w:tblStyle w:val="TableGrid"/>
        <w:tblW w:type="auto" w:w="0"/>
        <w:tblLook w:firstColumn="1" w:firstRow="1" w:lastColumn="0" w:lastRow="0" w:noHBand="0" w:noVBand="1" w:val="04A0"/>
      </w:tblPr>
      <w:tblGrid>
        <w:gridCol w:w="3438"/>
        <w:gridCol w:w="3438"/>
        <w:gridCol w:w="3438"/>
      </w:tblGrid>
      <w:tr>
        <w:tc>
          <w:tcPr>
            <w:tcW w:type="dxa" w:w="2041"/>
            <w:shd w:fill="0B3D5C" w:val="clear"/>
          </w:tcPr>
          <w:p>
            <w:r/>
            <w:r>
              <w:rPr>
                <w:rFonts w:ascii="Calibri" w:hAnsi="Calibri" w:eastAsia="Calibri"/>
                <w:b/>
                <w:color w:val="FFFFFF"/>
                <w:sz w:val="18"/>
              </w:rPr>
              <w:t>Срез</w:t>
            </w:r>
          </w:p>
        </w:tc>
        <w:tc>
          <w:tcPr>
            <w:tcW w:type="dxa" w:w="3628"/>
            <w:shd w:fill="0B3D5C" w:val="clear"/>
          </w:tcPr>
          <w:p>
            <w:r/>
            <w:r>
              <w:rPr>
                <w:rFonts w:ascii="Calibri" w:hAnsi="Calibri" w:eastAsia="Calibri"/>
                <w:b/>
                <w:color w:val="FFFFFF"/>
                <w:sz w:val="18"/>
              </w:rPr>
              <w:t>Лучше</w:t>
            </w:r>
          </w:p>
        </w:tc>
        <w:tc>
          <w:tcPr>
            <w:tcW w:type="dxa" w:w="3855"/>
            <w:shd w:fill="0B3D5C" w:val="clear"/>
          </w:tcPr>
          <w:p>
            <w:r/>
            <w:r>
              <w:rPr>
                <w:rFonts w:ascii="Calibri" w:hAnsi="Calibri" w:eastAsia="Calibri"/>
                <w:b/>
                <w:color w:val="FFFFFF"/>
                <w:sz w:val="18"/>
              </w:rPr>
              <w:t>Хуже / нуль конв.</w:t>
            </w:r>
          </w:p>
        </w:tc>
      </w:tr>
      <w:tr>
        <w:tc>
          <w:tcPr>
            <w:tcW w:type="dxa" w:w="2041"/>
          </w:tcPr>
          <w:p>
            <w:r/>
            <w:r>
              <w:rPr>
                <w:rFonts w:ascii="Calibri" w:hAnsi="Calibri" w:eastAsia="Calibri"/>
                <w:b w:val="0"/>
                <w:sz w:val="18"/>
              </w:rPr>
              <w:t>Устройство</w:t>
            </w:r>
          </w:p>
        </w:tc>
        <w:tc>
          <w:tcPr>
            <w:tcW w:type="dxa" w:w="3628"/>
          </w:tcPr>
          <w:p>
            <w:r/>
            <w:r>
              <w:rPr>
                <w:rFonts w:ascii="Calibri" w:hAnsi="Calibri" w:eastAsia="Calibri"/>
                <w:b w:val="0"/>
                <w:sz w:val="18"/>
              </w:rPr>
              <w:t>Смартфоны 6 конв.; планшет 1</w:t>
            </w:r>
          </w:p>
        </w:tc>
        <w:tc>
          <w:tcPr>
            <w:tcW w:type="dxa" w:w="3855"/>
          </w:tcPr>
          <w:p>
            <w:r/>
            <w:r>
              <w:rPr>
                <w:rFonts w:ascii="Calibri" w:hAnsi="Calibri" w:eastAsia="Calibri"/>
                <w:b w:val="0"/>
                <w:sz w:val="18"/>
              </w:rPr>
              <w:t>Десктоп 11 кликов / 0 конв.</w:t>
            </w:r>
          </w:p>
        </w:tc>
      </w:tr>
      <w:tr>
        <w:tc>
          <w:tcPr>
            <w:tcW w:type="dxa" w:w="2041"/>
            <w:shd w:fill="F2F7FA" w:val="clear"/>
          </w:tcPr>
          <w:p>
            <w:r/>
            <w:r>
              <w:rPr>
                <w:rFonts w:ascii="Calibri" w:hAnsi="Calibri" w:eastAsia="Calibri"/>
                <w:b w:val="0"/>
                <w:sz w:val="18"/>
              </w:rPr>
              <w:t>ОС</w:t>
            </w:r>
          </w:p>
        </w:tc>
        <w:tc>
          <w:tcPr>
            <w:tcW w:type="dxa" w:w="3628"/>
            <w:shd w:fill="F2F7FA" w:val="clear"/>
          </w:tcPr>
          <w:p>
            <w:r/>
            <w:r>
              <w:rPr>
                <w:rFonts w:ascii="Calibri" w:hAnsi="Calibri" w:eastAsia="Calibri"/>
                <w:b w:val="0"/>
                <w:sz w:val="18"/>
              </w:rPr>
              <w:t>iOS 4 конв. (CR 7,3%)</w:t>
            </w:r>
          </w:p>
        </w:tc>
        <w:tc>
          <w:tcPr>
            <w:tcW w:type="dxa" w:w="3855"/>
            <w:shd w:fill="F2F7FA" w:val="clear"/>
          </w:tcPr>
          <w:p>
            <w:r/>
            <w:r>
              <w:rPr>
                <w:rFonts w:ascii="Calibri" w:hAnsi="Calibri" w:eastAsia="Calibri"/>
                <w:b w:val="0"/>
                <w:sz w:val="18"/>
              </w:rPr>
              <w:t>Android 3 конв. (CR 4,4%)</w:t>
            </w:r>
          </w:p>
        </w:tc>
      </w:tr>
      <w:tr>
        <w:tc>
          <w:tcPr>
            <w:tcW w:type="dxa" w:w="2041"/>
          </w:tcPr>
          <w:p>
            <w:r/>
            <w:r>
              <w:rPr>
                <w:rFonts w:ascii="Calibri" w:hAnsi="Calibri" w:eastAsia="Calibri"/>
                <w:b w:val="0"/>
                <w:sz w:val="18"/>
              </w:rPr>
              <w:t>Возраст</w:t>
            </w:r>
          </w:p>
        </w:tc>
        <w:tc>
          <w:tcPr>
            <w:tcW w:type="dxa" w:w="3628"/>
          </w:tcPr>
          <w:p>
            <w:r/>
            <w:r>
              <w:rPr>
                <w:rFonts w:ascii="Calibri" w:hAnsi="Calibri" w:eastAsia="Calibri"/>
                <w:b w:val="0"/>
                <w:sz w:val="18"/>
              </w:rPr>
              <w:t>25–34 (4) и 35–44 (3)</w:t>
            </w:r>
          </w:p>
        </w:tc>
        <w:tc>
          <w:tcPr>
            <w:tcW w:type="dxa" w:w="3855"/>
          </w:tcPr>
          <w:p>
            <w:r/>
            <w:r>
              <w:rPr>
                <w:rFonts w:ascii="Calibri" w:hAnsi="Calibri" w:eastAsia="Calibri"/>
                <w:b w:val="0"/>
                <w:sz w:val="18"/>
              </w:rPr>
              <w:t>18–24, 45+ — клики есть, конв. 0</w:t>
            </w:r>
          </w:p>
        </w:tc>
      </w:tr>
      <w:tr>
        <w:tc>
          <w:tcPr>
            <w:tcW w:type="dxa" w:w="2041"/>
            <w:shd w:fill="F2F7FA" w:val="clear"/>
          </w:tcPr>
          <w:p>
            <w:r/>
            <w:r>
              <w:rPr>
                <w:rFonts w:ascii="Calibri" w:hAnsi="Calibri" w:eastAsia="Calibri"/>
                <w:b w:val="0"/>
                <w:sz w:val="18"/>
              </w:rPr>
              <w:t>Платёжеспособность</w:t>
            </w:r>
          </w:p>
        </w:tc>
        <w:tc>
          <w:tcPr>
            <w:tcW w:type="dxa" w:w="3628"/>
            <w:shd w:fill="F2F7FA" w:val="clear"/>
          </w:tcPr>
          <w:p>
            <w:r/>
            <w:r>
              <w:rPr>
                <w:rFonts w:ascii="Calibri" w:hAnsi="Calibri" w:eastAsia="Calibri"/>
                <w:b w:val="0"/>
                <w:sz w:val="18"/>
              </w:rPr>
              <w:t>2–5% / 6–10% / топ 1% — 4 конв.</w:t>
            </w:r>
          </w:p>
        </w:tc>
        <w:tc>
          <w:tcPr>
            <w:tcW w:type="dxa" w:w="3855"/>
            <w:shd w:fill="F2F7FA" w:val="clear"/>
          </w:tcPr>
          <w:p>
            <w:r/>
            <w:r>
              <w:rPr>
                <w:rFonts w:ascii="Calibri" w:hAnsi="Calibri" w:eastAsia="Calibri"/>
                <w:b w:val="0"/>
                <w:sz w:val="18"/>
              </w:rPr>
              <w:t>«Остальные» — 96 кликов, 3 конв., CR 3,1%</w:t>
            </w:r>
          </w:p>
        </w:tc>
      </w:tr>
    </w:tbl>
    <w:p/>
    <w:p>
      <w:pPr>
        <w:spacing w:after="120"/>
      </w:pPr>
      <w:r>
        <w:rPr>
          <w:rFonts w:ascii="Calibri" w:hAnsi="Calibri" w:eastAsia="Calibri"/>
          <w:b w:val="0"/>
          <w:sz w:val="22"/>
        </w:rPr>
        <w:t>Корректировки ставок в обучении не крутить. После 10/10 можно точечно: 25–44 +, младше 18 уже должны быть −100%, «остальные» не резать сразу — там 3 конверсии.</w:t>
      </w:r>
    </w:p>
    <w:p>
      <w:pPr>
        <w:pStyle w:val="Heading1"/>
      </w:pPr>
      <w:r>
        <w:rPr>
          <w:rFonts w:ascii="Calibri" w:hAnsi="Calibri" w:eastAsia="Calibri"/>
          <w:b/>
          <w:color w:val="0B3D5C"/>
          <w:sz w:val="32"/>
        </w:rPr>
        <w:t>8. Что улучшить — приоритеты</w:t>
      </w:r>
    </w:p>
    <w:p>
      <w:pPr>
        <w:pStyle w:val="Heading2"/>
      </w:pPr>
      <w:r>
        <w:rPr>
          <w:rFonts w:ascii="Calibri" w:hAnsi="Calibri" w:eastAsia="Calibri"/>
          <w:b/>
          <w:color w:val="0B3D5C"/>
          <w:sz w:val="26"/>
        </w:rPr>
        <w:t>8.1. Сделать сейчас (обучение не ломает)</w:t>
      </w:r>
    </w:p>
    <w:p>
      <w:pPr>
        <w:pStyle w:val="ListBullet"/>
        <w:spacing w:after="40"/>
      </w:pPr>
      <w:r>
        <w:rPr>
          <w:rFonts w:ascii="Calibri" w:hAnsi="Calibri" w:eastAsia="Calibri"/>
          <w:b w:val="0"/>
          <w:sz w:val="22"/>
        </w:rPr>
        <w:t>1. Автотаргет: оставить только «Целевые». Альтернативные и Сопутствующие — ВЫКЛ.</w:t>
      </w:r>
    </w:p>
    <w:p>
      <w:pPr>
        <w:pStyle w:val="ListBullet"/>
        <w:spacing w:after="40"/>
      </w:pPr>
      <w:r>
        <w:rPr>
          <w:rFonts w:ascii="Calibri" w:hAnsi="Calibri" w:eastAsia="Calibri"/>
          <w:b w:val="0"/>
          <w:sz w:val="22"/>
        </w:rPr>
        <w:t>2. Добавить минус-фразы из раздела 9 (кампания). Не минусовать: группа, билет, за человека, 1800, парусн, закат, дельфин (кроме дельфинария).</w:t>
      </w:r>
    </w:p>
    <w:p>
      <w:pPr>
        <w:pStyle w:val="ListBullet"/>
        <w:spacing w:after="40"/>
      </w:pPr>
      <w:r>
        <w:rPr>
          <w:rFonts w:ascii="Calibri" w:hAnsi="Calibri" w:eastAsia="Calibri"/>
          <w:b w:val="0"/>
          <w:sz w:val="22"/>
        </w:rPr>
        <w:t>3. Исправить опечатку «яхтув» → «яхту в».</w:t>
      </w:r>
    </w:p>
    <w:p>
      <w:pPr>
        <w:pStyle w:val="ListBullet"/>
        <w:spacing w:after="40"/>
      </w:pPr>
      <w:r>
        <w:rPr>
          <w:rFonts w:ascii="Calibri" w:hAnsi="Calibri" w:eastAsia="Calibri"/>
          <w:b w:val="0"/>
          <w:sz w:val="22"/>
        </w:rPr>
        <w:t>4. Убрать минус «-группа» из фразы про закат. Убрать «-адлер» из фразы про Имеретинский порт.</w:t>
      </w:r>
    </w:p>
    <w:p>
      <w:pPr>
        <w:pStyle w:val="ListBullet"/>
        <w:spacing w:after="40"/>
      </w:pPr>
      <w:r>
        <w:rPr>
          <w:rFonts w:ascii="Calibri" w:hAnsi="Calibri" w:eastAsia="Calibri"/>
          <w:b w:val="0"/>
          <w:sz w:val="22"/>
        </w:rPr>
        <w:t>5. Добавить фразовые ключи ядра (не широкое соответствие): «групповая прогулка на яхте сириус», «прогулка на яхте сириус», «билет на яхту сириус», «морская прогулка на парусной яхте», «прогулка на яхте сочи цена», «прогулка к дельфинам сириус», «закат на яхте сириус», «морская прогулка имеретинский порт».</w:t>
      </w:r>
    </w:p>
    <w:p>
      <w:pPr>
        <w:pStyle w:val="ListBullet"/>
        <w:spacing w:after="40"/>
      </w:pPr>
      <w:r>
        <w:rPr>
          <w:rFonts w:ascii="Calibri" w:hAnsi="Calibri" w:eastAsia="Calibri"/>
          <w:b w:val="0"/>
          <w:sz w:val="22"/>
        </w:rPr>
        <w:t>6. Галерею услуг / список организаций не включать.</w:t>
      </w:r>
    </w:p>
    <w:p>
      <w:pPr>
        <w:pStyle w:val="Heading2"/>
      </w:pPr>
      <w:r>
        <w:rPr>
          <w:rFonts w:ascii="Calibri" w:hAnsi="Calibri" w:eastAsia="Calibri"/>
          <w:b/>
          <w:color w:val="0B3D5C"/>
          <w:sz w:val="26"/>
        </w:rPr>
        <w:t>8.2. Не трогать до 10 конверсий за календарную неделю Пн–Вс</w:t>
      </w:r>
    </w:p>
    <w:p>
      <w:pPr>
        <w:pStyle w:val="ListBullet"/>
        <w:spacing w:after="40"/>
      </w:pPr>
      <w:r>
        <w:rPr>
          <w:rFonts w:ascii="Calibri" w:hAnsi="Calibri" w:eastAsia="Calibri"/>
          <w:b w:val="0"/>
          <w:sz w:val="22"/>
        </w:rPr>
        <w:t>Тип стратегии, оплату «за конверсии», недельный бюджет 7 000 ₽, цены целей.</w:t>
      </w:r>
    </w:p>
    <w:p>
      <w:pPr>
        <w:pStyle w:val="ListBullet"/>
        <w:spacing w:after="40"/>
      </w:pPr>
      <w:r>
        <w:rPr>
          <w:rFonts w:ascii="Calibri" w:hAnsi="Calibri" w:eastAsia="Calibri"/>
          <w:b w:val="0"/>
          <w:sz w:val="22"/>
        </w:rPr>
        <w:t>Не выключать РСЯ и Карты «на всякий случай».</w:t>
      </w:r>
    </w:p>
    <w:p>
      <w:pPr>
        <w:pStyle w:val="ListBullet"/>
        <w:spacing w:after="40"/>
      </w:pPr>
      <w:r>
        <w:rPr>
          <w:rFonts w:ascii="Calibri" w:hAnsi="Calibri" w:eastAsia="Calibri"/>
          <w:b w:val="0"/>
          <w:sz w:val="22"/>
        </w:rPr>
        <w:t>Не добавлять/не удалять цели (Telegram, снятие профиля 1В/3, автоцели).</w:t>
      </w:r>
    </w:p>
    <w:p>
      <w:pPr>
        <w:pStyle w:val="ListBullet"/>
        <w:spacing w:after="40"/>
      </w:pPr>
      <w:r>
        <w:rPr>
          <w:rFonts w:ascii="Calibri" w:hAnsi="Calibri" w:eastAsia="Calibri"/>
          <w:b w:val="0"/>
          <w:sz w:val="22"/>
        </w:rPr>
        <w:t>Не дробить на 5 групп из плана (G1–G5) — это после обучения.</w:t>
      </w:r>
    </w:p>
    <w:p>
      <w:pPr>
        <w:pStyle w:val="ListBullet"/>
        <w:spacing w:after="40"/>
      </w:pPr>
      <w:r>
        <w:rPr>
          <w:rFonts w:ascii="Calibri" w:hAnsi="Calibri" w:eastAsia="Calibri"/>
          <w:b w:val="0"/>
          <w:sz w:val="22"/>
        </w:rPr>
        <w:t>Не поднимать CPA и не переключать на «макс. кликов», чтобы добить 10/10.</w:t>
      </w:r>
    </w:p>
    <w:p>
      <w:pPr>
        <w:pStyle w:val="Heading2"/>
      </w:pPr>
      <w:r>
        <w:rPr>
          <w:rFonts w:ascii="Calibri" w:hAnsi="Calibri" w:eastAsia="Calibri"/>
          <w:b/>
          <w:color w:val="0B3D5C"/>
          <w:sz w:val="26"/>
        </w:rPr>
        <w:t>8.3. После выхода из обучения (следующая неделя)</w:t>
      </w:r>
    </w:p>
    <w:p>
      <w:pPr>
        <w:pStyle w:val="ListBullet"/>
        <w:spacing w:after="40"/>
      </w:pPr>
      <w:r>
        <w:rPr>
          <w:rFonts w:ascii="Calibri" w:hAnsi="Calibri" w:eastAsia="Calibri"/>
          <w:b w:val="0"/>
          <w:sz w:val="22"/>
        </w:rPr>
        <w:t>Сверить 7+ новых конверсий по целям: сколько телефон / MAX / автоцель / профиль 1В/3.</w:t>
      </w:r>
    </w:p>
    <w:p>
      <w:pPr>
        <w:pStyle w:val="ListBullet"/>
        <w:spacing w:after="40"/>
      </w:pPr>
      <w:r>
        <w:rPr>
          <w:rFonts w:ascii="Calibri" w:hAnsi="Calibri" w:eastAsia="Calibri"/>
          <w:b w:val="0"/>
          <w:sz w:val="22"/>
        </w:rPr>
        <w:t>Бюджет: 7 000 → 10 000 ₽/нед, если CPA держится ≤ 150 ₽ и ядро растёт.</w:t>
      </w:r>
    </w:p>
    <w:p>
      <w:pPr>
        <w:pStyle w:val="ListBullet"/>
        <w:spacing w:after="40"/>
      </w:pPr>
      <w:r>
        <w:rPr>
          <w:rFonts w:ascii="Calibri" w:hAnsi="Calibri" w:eastAsia="Calibri"/>
          <w:b w:val="0"/>
          <w:sz w:val="22"/>
        </w:rPr>
        <w:t>Цены целей не скакать. Если мало звонков — телефон 120–130 ₽, не 180+.</w:t>
      </w:r>
    </w:p>
    <w:p>
      <w:pPr>
        <w:pStyle w:val="ListBullet"/>
        <w:spacing w:after="40"/>
      </w:pPr>
      <w:r>
        <w:rPr>
          <w:rFonts w:ascii="Calibri" w:hAnsi="Calibri" w:eastAsia="Calibri"/>
          <w:b w:val="0"/>
          <w:sz w:val="22"/>
        </w:rPr>
        <w:t>Решить по цели «Морской бульвар, 1В/3»: для групповых посадка Парусная 1, линия 2.</w:t>
      </w:r>
    </w:p>
    <w:p>
      <w:pPr>
        <w:pStyle w:val="ListBullet"/>
        <w:spacing w:after="40"/>
      </w:pPr>
      <w:r>
        <w:rPr>
          <w:rFonts w:ascii="Calibri" w:hAnsi="Calibri" w:eastAsia="Calibri"/>
          <w:b w:val="0"/>
          <w:sz w:val="22"/>
        </w:rPr>
        <w:t>Добавить цель Telegram 90–110 ₽, если кнопка на странице стабильна.</w:t>
      </w:r>
    </w:p>
    <w:p>
      <w:pPr>
        <w:pStyle w:val="ListBullet"/>
        <w:spacing w:after="40"/>
      </w:pPr>
      <w:r>
        <w:rPr>
          <w:rFonts w:ascii="Calibri" w:hAnsi="Calibri" w:eastAsia="Calibri"/>
          <w:b w:val="0"/>
          <w:sz w:val="22"/>
        </w:rPr>
        <w:t>Разнести группы: билет/цена · дельфины · закат · Сириус/порт · Адлер/парк.</w:t>
      </w:r>
    </w:p>
    <w:p>
      <w:pPr>
        <w:pStyle w:val="ListBullet"/>
        <w:spacing w:after="40"/>
      </w:pPr>
      <w:r>
        <w:rPr>
          <w:rFonts w:ascii="Calibri" w:hAnsi="Calibri" w:eastAsia="Calibri"/>
          <w:b w:val="0"/>
          <w:sz w:val="22"/>
        </w:rPr>
        <w:t>РСЯ: если клики без заявок — стоп площадок (игры, погода, dzen, imo) или пауза РСЯ.</w:t>
      </w:r>
    </w:p>
    <w:p>
      <w:pPr>
        <w:pStyle w:val="ListBullet"/>
        <w:spacing w:after="40"/>
      </w:pPr>
      <w:r>
        <w:rPr>
          <w:rFonts w:ascii="Calibri" w:hAnsi="Calibri" w:eastAsia="Calibri"/>
          <w:b w:val="0"/>
          <w:sz w:val="22"/>
        </w:rPr>
        <w:t>Заголовок-победитель 1 800 ₽ + дельфины без гарантии + «не снимайте яхту целиком».</w:t>
      </w:r>
    </w:p>
    <w:p>
      <w:pPr>
        <w:pStyle w:val="Heading1"/>
      </w:pPr>
      <w:r>
        <w:rPr>
          <w:rFonts w:ascii="Calibri" w:hAnsi="Calibri" w:eastAsia="Calibri"/>
          <w:b/>
          <w:color w:val="0B3D5C"/>
          <w:sz w:val="32"/>
        </w:rPr>
        <w:t>9. Минус-фразы — добавить на кампанию</w:t>
      </w:r>
    </w:p>
    <w:p>
      <w:pPr>
        <w:spacing w:after="120"/>
      </w:pPr>
      <w:r>
        <w:rPr>
          <w:rFonts w:ascii="Calibri" w:hAnsi="Calibri" w:eastAsia="Calibri"/>
          <w:b/>
          <w:sz w:val="22"/>
        </w:rPr>
        <w:t>Копипаст в минус-фразы кампании (фразовое / минус-слова):</w:t>
      </w:r>
    </w:p>
    <w:p>
      <w:pPr>
        <w:spacing w:after="120"/>
      </w:pPr>
      <w:r>
        <w:rPr>
          <w:rFonts w:ascii="Calibri" w:hAnsi="Calibri" w:eastAsia="Calibri"/>
          <w:b w:val="0"/>
          <w:sz w:val="20"/>
        </w:rPr>
        <w:t>фонтан, поющие фонтаны, олимпийский парк, олимпийская деревня, отель, гостиница, куда сходить, что посмотреть, достопримечательности, набережная, орнитологический, южные культуры, сочи парк, рафтинг, смотровая, обстановка в сириусе, морская жемчужина, линия 3, аренда яхты, аренда катера, прокат яхт, снять яхту, снять катер, день рождения, теплоход, дельфинарий, океанариум, скайпарк, аквапарк, лазаревское, саратов, мармарис, абхазия, гудаута, геленджик, анапа, красноярск, петрозаводск, калининград, крым, севастополь, турция, грузия, tigger, тиггер, алексум, вип, vip, премиум, сутки, рыбалка, гидроцикл, вакансия, купить яхту, продажа яхты, своими руками, бесплатно, 7500</w:t>
      </w:r>
    </w:p>
    <w:p>
      <w:pPr>
        <w:spacing w:after="120"/>
      </w:pPr>
      <w:r>
        <w:rPr>
          <w:rFonts w:ascii="Calibri" w:hAnsi="Calibri" w:eastAsia="Calibri"/>
          <w:b w:val="0"/>
          <w:sz w:val="22"/>
        </w:rPr>
        <w:t>Не минусовать: группа, билет, за человека, 1800, 2500, парусн, закат, дельфин, имеретинск, сириус, адлер (как гео туриста), олимпийский — только в связке «парк/деревня», не слово «олимпийский» в минус кампании целиком.</w:t>
      </w:r>
    </w:p>
    <w:p>
      <w:pPr>
        <w:pStyle w:val="Heading1"/>
      </w:pPr>
      <w:r>
        <w:rPr>
          <w:rFonts w:ascii="Calibri" w:hAnsi="Calibri" w:eastAsia="Calibri"/>
          <w:b/>
          <w:color w:val="0B3D5C"/>
          <w:sz w:val="32"/>
        </w:rPr>
        <w:t>10. Антиканнибализация — напомнить</w:t>
      </w:r>
    </w:p>
    <w:tbl>
      <w:tblPr>
        <w:tblStyle w:val="TableGrid"/>
        <w:tblW w:type="auto" w:w="0"/>
        <w:tblLook w:firstColumn="1" w:firstRow="1" w:lastColumn="0" w:lastRow="0" w:noHBand="0" w:noVBand="1" w:val="04A0"/>
      </w:tblPr>
      <w:tblGrid>
        <w:gridCol w:w="3438"/>
        <w:gridCol w:w="3438"/>
        <w:gridCol w:w="3438"/>
      </w:tblGrid>
      <w:tr>
        <w:tc>
          <w:tcPr>
            <w:tcW w:type="dxa" w:w="2494"/>
            <w:shd w:fill="0B3D5C" w:val="clear"/>
          </w:tcPr>
          <w:p>
            <w:r/>
            <w:r>
              <w:rPr>
                <w:rFonts w:ascii="Calibri" w:hAnsi="Calibri" w:eastAsia="Calibri"/>
                <w:b/>
                <w:color w:val="FFFFFF"/>
                <w:sz w:val="18"/>
              </w:rPr>
              <w:t>РК</w:t>
            </w:r>
          </w:p>
        </w:tc>
        <w:tc>
          <w:tcPr>
            <w:tcW w:type="dxa" w:w="3628"/>
            <w:shd w:fill="0B3D5C" w:val="clear"/>
          </w:tcPr>
          <w:p>
            <w:r/>
            <w:r>
              <w:rPr>
                <w:rFonts w:ascii="Calibri" w:hAnsi="Calibri" w:eastAsia="Calibri"/>
                <w:b/>
                <w:color w:val="FFFFFF"/>
                <w:sz w:val="18"/>
              </w:rPr>
              <w:t>Не должна забирать</w:t>
            </w:r>
          </w:p>
        </w:tc>
        <w:tc>
          <w:tcPr>
            <w:tcW w:type="dxa" w:w="3402"/>
            <w:shd w:fill="0B3D5C" w:val="clear"/>
          </w:tcPr>
          <w:p>
            <w:r/>
            <w:r>
              <w:rPr>
                <w:rFonts w:ascii="Calibri" w:hAnsi="Calibri" w:eastAsia="Calibri"/>
                <w:b/>
                <w:color w:val="FFFFFF"/>
                <w:sz w:val="18"/>
              </w:rPr>
              <w:t>Минусы в ту сторону</w:t>
            </w:r>
          </w:p>
        </w:tc>
      </w:tr>
      <w:tr>
        <w:tc>
          <w:tcPr>
            <w:tcW w:type="dxa" w:w="2494"/>
          </w:tcPr>
          <w:p>
            <w:r/>
            <w:r>
              <w:rPr>
                <w:rFonts w:ascii="Calibri" w:hAnsi="Calibri" w:eastAsia="Calibri"/>
                <w:b w:val="0"/>
                <w:sz w:val="18"/>
              </w:rPr>
              <w:t>Эта ЕПК</w:t>
            </w:r>
          </w:p>
        </w:tc>
        <w:tc>
          <w:tcPr>
            <w:tcW w:type="dxa" w:w="3628"/>
          </w:tcPr>
          <w:p>
            <w:r/>
            <w:r>
              <w:rPr>
                <w:rFonts w:ascii="Calibri" w:hAnsi="Calibri" w:eastAsia="Calibri"/>
                <w:b w:val="0"/>
                <w:sz w:val="18"/>
              </w:rPr>
              <w:t>аренда целиком, VIP, рыбалка, /delfin</w:t>
            </w:r>
          </w:p>
        </w:tc>
        <w:tc>
          <w:tcPr>
            <w:tcW w:type="dxa" w:w="3402"/>
          </w:tcPr>
          <w:p>
            <w:r/>
            <w:r>
              <w:rPr>
                <w:rFonts w:ascii="Calibri" w:hAnsi="Calibri" w:eastAsia="Calibri"/>
                <w:b w:val="0"/>
                <w:sz w:val="18"/>
              </w:rPr>
              <w:t>аренда / 7500 / tigger / алексум / рыбалка</w:t>
            </w:r>
          </w:p>
        </w:tc>
      </w:tr>
      <w:tr>
        <w:tc>
          <w:tcPr>
            <w:tcW w:type="dxa" w:w="2494"/>
            <w:shd w:fill="F2F7FA" w:val="clear"/>
          </w:tcPr>
          <w:p>
            <w:r/>
            <w:r>
              <w:rPr>
                <w:rFonts w:ascii="Calibri" w:hAnsi="Calibri" w:eastAsia="Calibri"/>
                <w:b w:val="0"/>
                <w:sz w:val="18"/>
              </w:rPr>
              <w:t>Морские прогулки / Сириус</w:t>
            </w:r>
          </w:p>
        </w:tc>
        <w:tc>
          <w:tcPr>
            <w:tcW w:type="dxa" w:w="3628"/>
            <w:shd w:fill="F2F7FA" w:val="clear"/>
          </w:tcPr>
          <w:p>
            <w:r/>
            <w:r>
              <w:rPr>
                <w:rFonts w:ascii="Calibri" w:hAnsi="Calibri" w:eastAsia="Calibri"/>
                <w:b w:val="0"/>
                <w:sz w:val="18"/>
              </w:rPr>
              <w:t>билет 1 800, группа, за человека</w:t>
            </w:r>
          </w:p>
        </w:tc>
        <w:tc>
          <w:tcPr>
            <w:tcW w:type="dxa" w:w="3402"/>
            <w:shd w:fill="F2F7FA" w:val="clear"/>
          </w:tcPr>
          <w:p>
            <w:r/>
            <w:r>
              <w:rPr>
                <w:rFonts w:ascii="Calibri" w:hAnsi="Calibri" w:eastAsia="Calibri"/>
                <w:b w:val="0"/>
                <w:sz w:val="18"/>
              </w:rPr>
              <w:t>группа / билет / 1800</w:t>
            </w:r>
          </w:p>
        </w:tc>
      </w:tr>
      <w:tr>
        <w:tc>
          <w:tcPr>
            <w:tcW w:type="dxa" w:w="2494"/>
          </w:tcPr>
          <w:p>
            <w:r/>
            <w:r>
              <w:rPr>
                <w:rFonts w:ascii="Calibri" w:hAnsi="Calibri" w:eastAsia="Calibri"/>
                <w:b w:val="0"/>
                <w:sz w:val="18"/>
              </w:rPr>
              <w:t>/delfin</w:t>
            </w:r>
          </w:p>
        </w:tc>
        <w:tc>
          <w:tcPr>
            <w:tcW w:type="dxa" w:w="3628"/>
          </w:tcPr>
          <w:p>
            <w:r/>
            <w:r>
              <w:rPr>
                <w:rFonts w:ascii="Calibri" w:hAnsi="Calibri" w:eastAsia="Calibri"/>
                <w:b w:val="0"/>
                <w:sz w:val="18"/>
              </w:rPr>
              <w:t>групповой парус, линия 2, +7 918</w:t>
            </w:r>
          </w:p>
        </w:tc>
        <w:tc>
          <w:tcPr>
            <w:tcW w:type="dxa" w:w="3402"/>
          </w:tcPr>
          <w:p>
            <w:r/>
            <w:r>
              <w:rPr>
                <w:rFonts w:ascii="Calibri" w:hAnsi="Calibri" w:eastAsia="Calibri"/>
                <w:b w:val="0"/>
                <w:sz w:val="18"/>
              </w:rPr>
              <w:t>другой URL и телефон</w:t>
            </w:r>
          </w:p>
        </w:tc>
      </w:tr>
      <w:tr>
        <w:tc>
          <w:tcPr>
            <w:tcW w:type="dxa" w:w="2494"/>
            <w:shd w:fill="F2F7FA" w:val="clear"/>
          </w:tcPr>
          <w:p>
            <w:r/>
            <w:r>
              <w:rPr>
                <w:rFonts w:ascii="Calibri" w:hAnsi="Calibri" w:eastAsia="Calibri"/>
                <w:b w:val="0"/>
                <w:sz w:val="18"/>
              </w:rPr>
              <w:t>Tigger / Alexum</w:t>
            </w:r>
          </w:p>
        </w:tc>
        <w:tc>
          <w:tcPr>
            <w:tcW w:type="dxa" w:w="3628"/>
            <w:shd w:fill="F2F7FA" w:val="clear"/>
          </w:tcPr>
          <w:p>
            <w:r/>
            <w:r>
              <w:rPr>
                <w:rFonts w:ascii="Calibri" w:hAnsi="Calibri" w:eastAsia="Calibri"/>
                <w:b w:val="0"/>
                <w:sz w:val="18"/>
              </w:rPr>
              <w:t>групповой билет</w:t>
            </w:r>
          </w:p>
        </w:tc>
        <w:tc>
          <w:tcPr>
            <w:tcW w:type="dxa" w:w="3402"/>
            <w:shd w:fill="F2F7FA" w:val="clear"/>
          </w:tcPr>
          <w:p>
            <w:r/>
            <w:r>
              <w:rPr>
                <w:rFonts w:ascii="Calibri" w:hAnsi="Calibri" w:eastAsia="Calibri"/>
                <w:b w:val="0"/>
                <w:sz w:val="18"/>
              </w:rPr>
              <w:t>группа / 1800 / 1,5 часа</w:t>
            </w:r>
          </w:p>
        </w:tc>
      </w:tr>
    </w:tbl>
    <w:p/>
    <w:p>
      <w:pPr>
        <w:pStyle w:val="Heading1"/>
      </w:pPr>
      <w:r>
        <w:rPr>
          <w:rFonts w:ascii="Calibri" w:hAnsi="Calibri" w:eastAsia="Calibri"/>
          <w:b/>
          <w:color w:val="0B3D5C"/>
          <w:sz w:val="32"/>
        </w:rPr>
        <w:t>11. Передача локальному агенту (печать)</w:t>
      </w:r>
    </w:p>
    <w:p>
      <w:pPr>
        <w:pStyle w:val="ListBullet"/>
        <w:spacing w:after="40"/>
      </w:pPr>
      <w:r>
        <w:rPr>
          <w:rFonts w:ascii="Calibri" w:hAnsi="Calibri" w:eastAsia="Calibri"/>
          <w:b w:val="0"/>
          <w:sz w:val="22"/>
        </w:rPr>
        <w:t>Файл отчёта: cursor/Analiz_RK_Gruppovye_progulki_EPK_2026-08-16.docx</w:t>
      </w:r>
    </w:p>
    <w:p>
      <w:pPr>
        <w:pStyle w:val="ListBullet"/>
        <w:spacing w:after="40"/>
      </w:pPr>
      <w:r>
        <w:rPr>
          <w:rFonts w:ascii="Calibri" w:hAnsi="Calibri" w:eastAsia="Calibri"/>
          <w:b w:val="0"/>
          <w:sz w:val="22"/>
        </w:rPr>
        <w:t>Копия для печати: локальная/Analiz_RK_Gruppovye_progulki_EPK_2026-08-16.docx</w:t>
      </w:r>
    </w:p>
    <w:p>
      <w:pPr>
        <w:pStyle w:val="ListBullet"/>
        <w:spacing w:after="40"/>
      </w:pPr>
      <w:r>
        <w:rPr>
          <w:rFonts w:ascii="Calibri" w:hAnsi="Calibri" w:eastAsia="Calibri"/>
          <w:b w:val="0"/>
          <w:sz w:val="22"/>
        </w:rPr>
        <w:t>Инструкция печати: cursor/00_LOCAL_AGENT_PRINT_GRUPPOVYE_2026-08-16.docx</w:t>
      </w:r>
    </w:p>
    <w:p>
      <w:pPr>
        <w:pStyle w:val="ListBullet"/>
        <w:spacing w:after="40"/>
      </w:pPr>
      <w:r>
        <w:rPr>
          <w:rFonts w:ascii="Calibri" w:hAnsi="Calibri" w:eastAsia="Calibri"/>
          <w:b w:val="0"/>
          <w:sz w:val="22"/>
        </w:rPr>
        <w:t>Ветка: cursor/gruppovye-progulki-analiz-be58</w:t>
      </w:r>
    </w:p>
    <w:p>
      <w:pPr>
        <w:pStyle w:val="ListBullet"/>
        <w:spacing w:after="40"/>
      </w:pPr>
      <w:r>
        <w:rPr>
          <w:rFonts w:ascii="Calibri" w:hAnsi="Calibri" w:eastAsia="Calibri"/>
          <w:b w:val="0"/>
          <w:sz w:val="22"/>
        </w:rPr>
        <w:t>Задача локальному: скачать Word из локальная/, распечатать 1 копию (как отчёты РК Сириус).</w:t>
      </w:r>
    </w:p>
    <w:p>
      <w:pPr>
        <w:spacing w:after="120"/>
      </w:pPr>
      <w:r>
        <w:rPr>
          <w:rFonts w:ascii="Calibri" w:hAnsi="Calibri" w:eastAsia="Calibri"/>
          <w:b/>
          <w:sz w:val="22"/>
        </w:rPr>
        <w:t>Следующий срез: календарная неделя Пн–Вс после правок минусов и автотаргета. Прислать CSV + скрин обучения (N/10) и скрин автотаргета.</w:t>
      </w:r>
    </w:p>
    <w:p>
      <w:r>
        <w:rPr>
          <w:rFonts w:ascii="Calibri" w:hAnsi="Calibri" w:eastAsia="Calibri"/>
          <w:b w:val="0"/>
          <w:color w:val="666666"/>
          <w:sz w:val="18"/>
        </w:rPr>
        <w:t>Агент ЕПК групповых прогулок · 16.08.2026 · не оферта · цены с /progulki_na_yacht: 1 800 / 2 500 ₽</w:t>
      </w:r>
    </w:p>
    <w:sectPr w:rsidR="00FC693F" w:rsidRPr="0006063C" w:rsidSect="00034616">
      <w:pgSz w:w="12240" w:h="15840"/>
      <w:pgMar w:top="907" w:right="907"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