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02 · Закат в море: друзья на носу, лёгкий тост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Ad creative · friends / birthday / small group sunset, 25–40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Photorealistic editorial photo of four friends aged 28–35 on the bow sunpads of a sleek white motor yacht at sunset on the Black Sea. Two women and two men in smart-casual summer clothes, holding glasses lightly for a quiet toast, laughing naturally, not posing stiffly. Golden-orange sun low on the horizon, warm side light, soft sea breeze in hair. Clean teak deck, calm water reflecting the sky, distant soft coastline silhouette. Shot on 50mm, f/1.8, authentic lifestyle photography for premium boat charter ads targeting young professionals. Candid energy, high detail skin and fabric, natural colors. No text, no logos.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drunk party chaos, red cups, inflatable unicorns, crowded ferry, artificial HDR, AI artifacts, text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