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36"/>
        </w:rPr>
        <w:t>АНАЛИЗ РЕКЛАМНОЙ КАМПАНИИ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28"/>
        </w:rPr>
        <w:t>Группа «Алексум» · VIP-яхта · boat-sochi.ru/alexum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Файл: 2026-07-24_06-09-25_vitaminki21.csv</w:t>
        <w:br/>
        <w:t>Период: 20–23.07.2026</w:t>
        <w:br/>
        <w:t>Дата анализа: 24.07.2026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1.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Группа - Алексум (5773126441)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626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0,48%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 / CPA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 / —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Площадка кликов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Отказы по кликам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~50%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Вердикт: трафик микроскопический, расход по-прежнему 0 ₽, заявок нет. CTR очень низкий (0,48%). Клики — по широким/чужим смыслам (парусники, рыбалка). Сначала починить расход и семантику, иначе VIP-группа не обучится.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2. Анализ по объявлениям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2.1. Объявление 1915620653499590611 (единственное с показами)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Статус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Активные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Формат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Текстово-графический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Заголовок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Премиум-чартер "Алексум" - от 2 часов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Текст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Фуршеты и переговоры на яхте. Яхта Алексум. Безналичная оплата для ЮЛ. Бронируйте.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Ссылка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boat-sochi.ru/alexum (+ UTM epk_boatsochi_alexum)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 / показы / клики / конв.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 / 626 / 3 / 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0,48%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 по дням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20.07 — 1; 21.07 — 1; 22.07 — 1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Плюсы: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 правильная (/alexum), UTM на месте.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тексте есть B2B-крючок (безнал, фуршеты/переговоры) — ок для корпоративов.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Минусы: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CTR провальный: заголовок/оффер слабо цепляет выдачу.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3 клика нецелевые: «яхты парусники» (Алексум — моторная), «рыбалка на яхте», голое «аренда яхты».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Расход 0 ₽ — стратегия/бюджет/оплата не дают нормального аукциона.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Много целевых показов без кликов (аренда яхт сочи, адлер, с капитаном) — объявление не выигрывает внимание.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Рекомендация по объявлению: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Сейчас: оставить активным, но добавить 1–2 альтернативы (см. ниже).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Переписать акцент: 20 м · Морпорт · стюард · private · от 40 000 ₽/час — не только «фуршеты для ЮЛ».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1–2 недели: A/B заголовков; если CTR &lt;1% при 50+ кликах — заменить креатив.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Черновики доп. объявлений: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З: VIP-яхта «Алексум» — Морпорт Сочи / Т: 20 м, стюард включён, только индивидуальная аренда. От 2 часов.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З: Яхта 20 метров со стюардом · Сочи / Т: Drettmann Elegance 64. Private charter. Бронь: звонок или форма.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3. Запросы: что видно в статистике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Клики (все без конверсий):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яхты парусники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 на яхте в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Показы без кликов (есть потенциал — закрепить и усилить объявлением):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 сочи / аренда яхты сочи / прокат яхт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прогулка на яхте адлер / снять яхту в адлере / аренда яхты в адлере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 с капитаном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вип прогулки на яхте сочи / яхты сочи vip (показы единичные)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 в сочи цены морпорт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Мусорные показы (минусовать):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снять яхту в спб / москве / питере; чартер яхт в спб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магазин; кейтеринг; теплоход на корпоратив; зимний яхтинг; приемка яхты в чартер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аренда яхты патайа; корпоратив уфа / нижневартовск / москва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4. Ключевые фразы — в какую группу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08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Добавить фразы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Группа - Алексум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яхты алексум; яхта алексум сочи; алексум морпорт; аренда vip яхты сочи; вип прогулки на яхте сочи; аренда премиум яхты сочи / морпорт; аренда яхты 20 метров сочи; аренда моторной яхты сочи морпорт; drettmann сочи; индивидуальная аренда яхты сочи; аренда яхты с капитаном сочи (морпорт); корпоратив на vip яхте сочи; яхта адлер прогулка vip; снять яхту в сочи (уточнять морпорт в объявлении); аренда яхты в сочи цены морпорт</w:t>
            </w:r>
          </w:p>
        </w:tc>
      </w:tr>
      <w:tr>
        <w:tc>
          <w:tcPr>
            <w:tcW w:type="dxa" w:w="255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 в Алексум (другие группы / минус)</w:t>
            </w:r>
          </w:p>
        </w:tc>
        <w:tc>
          <w:tcPr>
            <w:tcW w:type="dxa" w:w="708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яхты парусники; рыбалка на яхте; катер сириус; дельфины; теплоход; магазин; спб/москва/питер; патайа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5. Минус-слова для группы «Алексум»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парусник, парусная, рыбалка, катер, лодка, дельфин, дельфинарий, гидроцикл, теплоход, пароход, магазин, кейтеринг (как отдельный запрос), зимний, приемка, чартер спб, санкт-петербург, спб, питер, москва, уфа, нижневартовск, патайа, анапа (если не возите), недорого, дёшево, билет, групповая, авито, купить, продажа, вакансия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6. Рекомендации — на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Срочно: выяснить, почему расход 0 ₽ при показах/кликах (бюджет кампании Алексум, стратегия, общий счёт, лимиты).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Добавить минус-слова из §5.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Закрепить в группе Алексум фразы из §4 (таблица).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Добавить 1–2 объявления с акцентом 20 м / Морпорт / стюард / private.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смешивать с катерной РК Сириус в одной семантике.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7. Рекомендации — на неделю–другую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Добиться ненулевого расхода: тест 3–7 тыс. ₽/нед. только на Алексум.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Цель: CTR ≥1,5–2% на поиске; первые VIP-заявки; CPA ориентир выше катеров (тысячи ₽).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клики идут в «парус/рыбалку» — ещё жёстче минуса + убрать широкое «аренда яхты» без гео.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Через 7 дней — новый отчёт с запросами; если 0 заявок при нормальном расходе — пересмотр лендинга/оффера и ставки конверсии.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Корп. тексты («безнал») оставить как одно из объявлений, не единственное.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8. Краткий вердикт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20–23.07, группа Алексум: 626 показов, 3 клика, 0 ₽, 0 заявок, CTR 0,48%. Одно активное объявление. Клики нецелевые. Нужны: включение нормального расхода, минус-слова, VIP-ключи, усиление объявлений под Морпорт/20 м/private.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Триггер vitaminki21. Ключи указаны с привязкой к группе.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