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0B4" w:rsidRPr="001A40B4" w:rsidRDefault="00307CAD" w:rsidP="001A40B4">
      <w:pPr>
        <w:rPr>
          <w:lang w:val="en-US"/>
        </w:rPr>
      </w:pPr>
      <w:r w:rsidRPr="001A40B4">
        <w:rPr>
          <w:b/>
          <w:lang w:val="en-US"/>
        </w:rPr>
        <w:t>NECESSARY TOOLS AND WHY</w:t>
      </w:r>
      <w:r w:rsidR="006161EF">
        <w:rPr>
          <w:lang w:val="en-US"/>
        </w:rPr>
        <w:t xml:space="preserve"> </w:t>
      </w:r>
      <w:r w:rsidR="006161EF">
        <w:rPr>
          <w:lang w:val="en-US"/>
        </w:rPr>
        <w:br/>
      </w:r>
      <w:r w:rsidRPr="001A40B4">
        <w:rPr>
          <w:lang w:val="en-US"/>
        </w:rPr>
        <w:br/>
      </w:r>
      <w:r w:rsidR="001A40B4" w:rsidRPr="001A40B4">
        <w:rPr>
          <w:b/>
          <w:lang w:val="en-US"/>
        </w:rPr>
        <w:t xml:space="preserve">++ </w:t>
      </w:r>
      <w:r w:rsidR="001A40B4" w:rsidRPr="001A40B4">
        <w:rPr>
          <w:b/>
          <w:lang w:val="en-US"/>
        </w:rPr>
        <w:t>Programming Languages:</w:t>
      </w:r>
    </w:p>
    <w:p w:rsidR="001A40B4" w:rsidRDefault="001A40B4" w:rsidP="001A40B4">
      <w:pPr>
        <w:rPr>
          <w:lang w:val="en-US"/>
        </w:rPr>
      </w:pPr>
      <w:r w:rsidRPr="001A40B4">
        <w:rPr>
          <w:b/>
          <w:lang w:val="en-US"/>
        </w:rPr>
        <w:t xml:space="preserve">Python: </w:t>
      </w:r>
      <w:r w:rsidRPr="001A40B4">
        <w:rPr>
          <w:lang w:val="en-US"/>
        </w:rPr>
        <w:t>Python is an open-source programming language widely used in scientific computing and machine learning research</w:t>
      </w:r>
    </w:p>
    <w:p w:rsidR="001A40B4" w:rsidRPr="001A40B4" w:rsidRDefault="001A40B4" w:rsidP="001A40B4">
      <w:pPr>
        <w:rPr>
          <w:b/>
          <w:lang w:val="en-US"/>
        </w:rPr>
      </w:pPr>
      <w:r>
        <w:rPr>
          <w:b/>
          <w:lang w:val="en-US"/>
        </w:rPr>
        <w:t>++ Optimization Libraries:</w:t>
      </w:r>
    </w:p>
    <w:p w:rsidR="001A40B4" w:rsidRDefault="001A40B4" w:rsidP="001A40B4">
      <w:pPr>
        <w:rPr>
          <w:lang w:val="en-US"/>
        </w:rPr>
      </w:pPr>
      <w:proofErr w:type="spellStart"/>
      <w:proofErr w:type="gramStart"/>
      <w:r w:rsidRPr="001A40B4">
        <w:rPr>
          <w:b/>
          <w:lang w:val="en-US"/>
        </w:rPr>
        <w:t>scikit</w:t>
      </w:r>
      <w:proofErr w:type="spellEnd"/>
      <w:r w:rsidRPr="001A40B4">
        <w:rPr>
          <w:b/>
          <w:lang w:val="en-US"/>
        </w:rPr>
        <w:t>-</w:t>
      </w:r>
      <w:proofErr w:type="gramEnd"/>
      <w:r w:rsidRPr="001A40B4">
        <w:rPr>
          <w:b/>
          <w:lang w:val="en-US"/>
        </w:rPr>
        <w:t>optimize:</w:t>
      </w:r>
      <w:r w:rsidRPr="001A40B4">
        <w:rPr>
          <w:lang w:val="en-US"/>
        </w:rPr>
        <w:t xml:space="preserve"> </w:t>
      </w:r>
      <w:proofErr w:type="spellStart"/>
      <w:r w:rsidRPr="001A40B4">
        <w:rPr>
          <w:lang w:val="en-US"/>
        </w:rPr>
        <w:t>scikit</w:t>
      </w:r>
      <w:proofErr w:type="spellEnd"/>
      <w:r w:rsidRPr="001A40B4">
        <w:rPr>
          <w:lang w:val="en-US"/>
        </w:rPr>
        <w:t>-optimize is an open-source Python library for sequential model-based optimization, including Bayesian optimization. It offers implementations of various surrogate models, acquisition functions, and optimization algorithms.</w:t>
      </w:r>
    </w:p>
    <w:p w:rsidR="006161EF" w:rsidRPr="001A40B4" w:rsidRDefault="006161EF" w:rsidP="001A40B4">
      <w:pPr>
        <w:rPr>
          <w:lang w:val="en-US"/>
        </w:rPr>
      </w:pPr>
      <w:r w:rsidRPr="006161EF">
        <w:rPr>
          <w:lang w:val="en-US"/>
        </w:rPr>
        <w:drawing>
          <wp:inline distT="0" distB="0" distL="0" distR="0" wp14:anchorId="34A63F70" wp14:editId="1AD9E3D3">
            <wp:extent cx="5760720" cy="254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B4" w:rsidRDefault="001A40B4" w:rsidP="001A40B4">
      <w:pPr>
        <w:rPr>
          <w:lang w:val="en-US"/>
        </w:rPr>
      </w:pPr>
      <w:proofErr w:type="spellStart"/>
      <w:r w:rsidRPr="001A40B4">
        <w:rPr>
          <w:b/>
          <w:lang w:val="en-US"/>
        </w:rPr>
        <w:t>GPyOpt</w:t>
      </w:r>
      <w:proofErr w:type="spellEnd"/>
      <w:r w:rsidRPr="001A40B4">
        <w:rPr>
          <w:b/>
          <w:lang w:val="en-US"/>
        </w:rPr>
        <w:t>:</w:t>
      </w:r>
      <w:r w:rsidRPr="001A40B4">
        <w:rPr>
          <w:lang w:val="en-US"/>
        </w:rPr>
        <w:t xml:space="preserve"> </w:t>
      </w:r>
      <w:proofErr w:type="spellStart"/>
      <w:r w:rsidRPr="001A40B4">
        <w:rPr>
          <w:lang w:val="en-US"/>
        </w:rPr>
        <w:t>GPyOpt</w:t>
      </w:r>
      <w:proofErr w:type="spellEnd"/>
      <w:r w:rsidRPr="001A40B4">
        <w:rPr>
          <w:lang w:val="en-US"/>
        </w:rPr>
        <w:t xml:space="preserve"> is a Python library specifically designed for Bayesian optimization. It provides implementations of Gaussian process regression and various acquisition functions.</w:t>
      </w:r>
    </w:p>
    <w:p w:rsidR="006161EF" w:rsidRDefault="006161EF" w:rsidP="001A40B4">
      <w:pPr>
        <w:rPr>
          <w:lang w:val="en-US"/>
        </w:rPr>
      </w:pPr>
      <w:r w:rsidRPr="006161EF">
        <w:rPr>
          <w:lang w:val="en-US"/>
        </w:rPr>
        <w:drawing>
          <wp:inline distT="0" distB="0" distL="0" distR="0" wp14:anchorId="14651EAB" wp14:editId="6EB22AE3">
            <wp:extent cx="5760720" cy="1458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B4" w:rsidRPr="001A40B4" w:rsidRDefault="001A40B4" w:rsidP="001A40B4">
      <w:pPr>
        <w:rPr>
          <w:b/>
          <w:lang w:val="en-US"/>
        </w:rPr>
      </w:pPr>
      <w:r>
        <w:rPr>
          <w:b/>
          <w:lang w:val="en-US"/>
        </w:rPr>
        <w:t xml:space="preserve">++ </w:t>
      </w:r>
      <w:r w:rsidRPr="001A40B4">
        <w:rPr>
          <w:b/>
          <w:lang w:val="en-US"/>
        </w:rPr>
        <w:t>Simula</w:t>
      </w:r>
      <w:r>
        <w:rPr>
          <w:b/>
          <w:lang w:val="en-US"/>
        </w:rPr>
        <w:t>tion and Experimentation Tools:</w:t>
      </w:r>
    </w:p>
    <w:p w:rsidR="001A40B4" w:rsidRDefault="001A40B4" w:rsidP="001A40B4">
      <w:pPr>
        <w:rPr>
          <w:lang w:val="en-US"/>
        </w:rPr>
      </w:pPr>
      <w:proofErr w:type="spellStart"/>
      <w:r w:rsidRPr="001A40B4">
        <w:rPr>
          <w:b/>
          <w:lang w:val="en-US"/>
        </w:rPr>
        <w:lastRenderedPageBreak/>
        <w:t>Jupyter</w:t>
      </w:r>
      <w:proofErr w:type="spellEnd"/>
      <w:r w:rsidRPr="001A40B4">
        <w:rPr>
          <w:b/>
          <w:lang w:val="en-US"/>
        </w:rPr>
        <w:t xml:space="preserve"> Notebooks:</w:t>
      </w:r>
      <w:r w:rsidRPr="001A40B4">
        <w:rPr>
          <w:lang w:val="en-US"/>
        </w:rPr>
        <w:t xml:space="preserve"> </w:t>
      </w:r>
      <w:proofErr w:type="spellStart"/>
      <w:r w:rsidRPr="001A40B4">
        <w:rPr>
          <w:lang w:val="en-US"/>
        </w:rPr>
        <w:t>Jupyter</w:t>
      </w:r>
      <w:proofErr w:type="spellEnd"/>
      <w:r w:rsidRPr="001A40B4">
        <w:rPr>
          <w:lang w:val="en-US"/>
        </w:rPr>
        <w:t xml:space="preserve"> Notebooks provide an open-source interactive computing environment for running Python code, visualizing results, a</w:t>
      </w:r>
      <w:bookmarkStart w:id="0" w:name="_GoBack"/>
      <w:bookmarkEnd w:id="0"/>
      <w:r w:rsidR="006161EF" w:rsidRPr="001A40B4">
        <w:rPr>
          <w:lang w:val="en-US"/>
        </w:rPr>
        <w:t>nd documenting experiments.</w:t>
      </w:r>
      <w:r w:rsidR="006161EF" w:rsidRPr="006161EF">
        <w:rPr>
          <w:lang w:val="en-US"/>
        </w:rPr>
        <w:drawing>
          <wp:inline distT="0" distB="0" distL="0" distR="0" wp14:anchorId="68D59E2E" wp14:editId="66223029">
            <wp:extent cx="5760720" cy="1739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EF" w:rsidRDefault="006161EF" w:rsidP="001A40B4">
      <w:pPr>
        <w:rPr>
          <w:lang w:val="en-US"/>
        </w:rPr>
      </w:pPr>
    </w:p>
    <w:p w:rsidR="001A40B4" w:rsidRPr="001A40B4" w:rsidRDefault="001A40B4" w:rsidP="001A40B4">
      <w:pPr>
        <w:rPr>
          <w:b/>
          <w:lang w:val="en-US"/>
        </w:rPr>
      </w:pPr>
      <w:r>
        <w:rPr>
          <w:b/>
          <w:lang w:val="en-US"/>
        </w:rPr>
        <w:t xml:space="preserve">++ </w:t>
      </w:r>
      <w:r w:rsidRPr="001A40B4">
        <w:rPr>
          <w:b/>
          <w:lang w:val="en-US"/>
        </w:rPr>
        <w:t>Data Ana</w:t>
      </w:r>
      <w:r>
        <w:rPr>
          <w:b/>
          <w:lang w:val="en-US"/>
        </w:rPr>
        <w:t>lysis and Visualization Tools:</w:t>
      </w:r>
    </w:p>
    <w:p w:rsidR="001A40B4" w:rsidRDefault="001A40B4" w:rsidP="001A40B4">
      <w:pPr>
        <w:rPr>
          <w:lang w:val="en-US"/>
        </w:rPr>
      </w:pPr>
      <w:proofErr w:type="spellStart"/>
      <w:r w:rsidRPr="001A40B4">
        <w:rPr>
          <w:b/>
          <w:lang w:val="en-US"/>
        </w:rPr>
        <w:t>NumPy</w:t>
      </w:r>
      <w:proofErr w:type="spellEnd"/>
      <w:r w:rsidRPr="001A40B4">
        <w:rPr>
          <w:b/>
          <w:lang w:val="en-US"/>
        </w:rPr>
        <w:t xml:space="preserve"> and pandas:</w:t>
      </w:r>
      <w:r w:rsidRPr="001A40B4">
        <w:rPr>
          <w:lang w:val="en-US"/>
        </w:rPr>
        <w:t xml:space="preserve"> </w:t>
      </w:r>
      <w:proofErr w:type="spellStart"/>
      <w:r w:rsidRPr="001A40B4">
        <w:rPr>
          <w:lang w:val="en-US"/>
        </w:rPr>
        <w:t>NumPy</w:t>
      </w:r>
      <w:proofErr w:type="spellEnd"/>
      <w:r w:rsidRPr="001A40B4">
        <w:rPr>
          <w:lang w:val="en-US"/>
        </w:rPr>
        <w:t xml:space="preserve"> and pandas are open-source Python libraries for data manipulation and analysis. </w:t>
      </w:r>
      <w:r>
        <w:rPr>
          <w:lang w:val="en-US"/>
        </w:rPr>
        <w:t xml:space="preserve">We </w:t>
      </w:r>
      <w:r w:rsidRPr="001A40B4">
        <w:rPr>
          <w:lang w:val="en-US"/>
        </w:rPr>
        <w:t>can use them to handle datasets, perform statistical analysis, and preprocess experimental data.</w:t>
      </w:r>
    </w:p>
    <w:p w:rsidR="006161EF" w:rsidRPr="001A40B4" w:rsidRDefault="006161EF" w:rsidP="001A40B4">
      <w:pPr>
        <w:rPr>
          <w:lang w:val="en-US"/>
        </w:rPr>
      </w:pPr>
      <w:r w:rsidRPr="006161EF">
        <w:rPr>
          <w:lang w:val="en-US"/>
        </w:rPr>
        <w:drawing>
          <wp:inline distT="0" distB="0" distL="0" distR="0" wp14:anchorId="2D1AC706" wp14:editId="3E4C62B1">
            <wp:extent cx="5760720" cy="973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B4" w:rsidRDefault="001A40B4" w:rsidP="001A40B4">
      <w:pPr>
        <w:rPr>
          <w:lang w:val="en-US"/>
        </w:rPr>
      </w:pPr>
      <w:proofErr w:type="spellStart"/>
      <w:r w:rsidRPr="001A40B4">
        <w:rPr>
          <w:b/>
          <w:lang w:val="en-US"/>
        </w:rPr>
        <w:t>Matplotlib</w:t>
      </w:r>
      <w:proofErr w:type="spellEnd"/>
      <w:r w:rsidRPr="001A40B4">
        <w:rPr>
          <w:b/>
          <w:lang w:val="en-US"/>
        </w:rPr>
        <w:t xml:space="preserve"> and </w:t>
      </w:r>
      <w:proofErr w:type="spellStart"/>
      <w:r w:rsidRPr="001A40B4">
        <w:rPr>
          <w:b/>
          <w:lang w:val="en-US"/>
        </w:rPr>
        <w:t>Seaborn</w:t>
      </w:r>
      <w:proofErr w:type="spellEnd"/>
      <w:r w:rsidRPr="001A40B4">
        <w:rPr>
          <w:b/>
          <w:lang w:val="en-US"/>
        </w:rPr>
        <w:t>:</w:t>
      </w:r>
      <w:r w:rsidRPr="001A40B4">
        <w:rPr>
          <w:lang w:val="en-US"/>
        </w:rPr>
        <w:t xml:space="preserve"> </w:t>
      </w:r>
      <w:proofErr w:type="spellStart"/>
      <w:r w:rsidRPr="001A40B4">
        <w:rPr>
          <w:lang w:val="en-US"/>
        </w:rPr>
        <w:t>Matplotlib</w:t>
      </w:r>
      <w:proofErr w:type="spellEnd"/>
      <w:r w:rsidRPr="001A40B4">
        <w:rPr>
          <w:lang w:val="en-US"/>
        </w:rPr>
        <w:t xml:space="preserve"> and </w:t>
      </w:r>
      <w:proofErr w:type="spellStart"/>
      <w:r w:rsidRPr="001A40B4">
        <w:rPr>
          <w:lang w:val="en-US"/>
        </w:rPr>
        <w:t>Seaborn</w:t>
      </w:r>
      <w:proofErr w:type="spellEnd"/>
      <w:r w:rsidRPr="001A40B4">
        <w:rPr>
          <w:lang w:val="en-US"/>
        </w:rPr>
        <w:t xml:space="preserve"> are open-source Python libraries for creating visualizations and plots.</w:t>
      </w:r>
    </w:p>
    <w:p w:rsidR="006161EF" w:rsidRPr="001A40B4" w:rsidRDefault="006161EF" w:rsidP="001A40B4">
      <w:pPr>
        <w:rPr>
          <w:lang w:val="en-US"/>
        </w:rPr>
      </w:pPr>
      <w:r w:rsidRPr="006161EF">
        <w:rPr>
          <w:lang w:val="en-US"/>
        </w:rPr>
        <w:drawing>
          <wp:inline distT="0" distB="0" distL="0" distR="0" wp14:anchorId="7898B075" wp14:editId="6C8F1069">
            <wp:extent cx="5760720" cy="2138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1EF" w:rsidRPr="001A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A8"/>
    <w:rsid w:val="001A40B4"/>
    <w:rsid w:val="00307CAD"/>
    <w:rsid w:val="006161EF"/>
    <w:rsid w:val="007C2085"/>
    <w:rsid w:val="009A0378"/>
    <w:rsid w:val="00F3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2094"/>
  <w15:chartTrackingRefBased/>
  <w15:docId w15:val="{B46E1342-D29C-4F91-AACD-6F676019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Apostle</dc:creator>
  <cp:keywords/>
  <dc:description/>
  <cp:lastModifiedBy>Apostle</cp:lastModifiedBy>
  <cp:revision>3</cp:revision>
  <dcterms:created xsi:type="dcterms:W3CDTF">2024-04-11T02:28:00Z</dcterms:created>
  <dcterms:modified xsi:type="dcterms:W3CDTF">2024-04-11T02:52:00Z</dcterms:modified>
</cp:coreProperties>
</file>