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Кафедра Інформаційних систем та технологій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ЛАБОРАТОРНА РОБОТА № 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 курсу «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shd w:val="clear" w:fill="ACE2DE"/>
        </w:rPr>
        <w:fldChar w:fldCharType="begin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shd w:val="clear" w:fill="ACE2DE"/>
        </w:rPr>
        <w:instrText xml:space="preserve"> HYPERLINK "http://wiki.kpi.ua/index.php/%D0%9F%D1%80%D0%BE%D0%B3%D1%80%D0%B0%D0%BC%D1%83%D0%B2%D0%B0%D0%BD%D0%BD%D1%8F. %D0%A7%D0%B0%D1%81%D1%82%D0%B8%D0%BD%D0%B0 1. %D0%9E%D1%81%D0%BD%D0%BE%D0%B2%D0%B8 %D0%BF%D1%80%D0%BE%D0%B3%D1%80%D0%B0%D0%BC%D1%83%D0%B2%D0%B0%D0%BD%D0%BD%D1%8F_(20102010)" \o "Програмування. Частина 1. Основи програмування" </w:instrTex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shd w:val="clear" w:fill="ACE2DE"/>
        </w:rPr>
        <w:fldChar w:fldCharType="separate"/>
      </w:r>
      <w:r>
        <w:rPr>
          <w:rStyle w:val="10"/>
          <w:rFonts w:hint="default" w:ascii="Times New Roman" w:hAnsi="Times New Roman" w:cs="Times New Roman"/>
          <w:b w:val="0"/>
          <w:bCs w:val="0"/>
        </w:rPr>
        <w:t>Основи програмування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shd w:val="clear" w:fill="ACE2DE"/>
        </w:rPr>
        <w:fldChar w:fldCharType="end"/>
      </w:r>
      <w:r>
        <w:rPr>
          <w:rFonts w:hint="default" w:ascii="Times New Roman" w:hAnsi="Times New Roman"/>
          <w:sz w:val="28"/>
          <w:szCs w:val="28"/>
          <w:lang w:val="uk-UA"/>
        </w:rPr>
        <w:t>»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Лабораторна робота №1 Перше знайомство с Java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ВИКОНАЛИ: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Студенти 1 курсу ФІОТ,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групи ІА-24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Кармазіна Анастасія,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Шкарніков Антон,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Сотніков Олексій.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ПЕРЕВІРИВ: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uk-UA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instrText xml:space="preserve"> HYPERLINK "http://epi.kpi.ua/Schedules/ViewSchedule.aspx?v=8895e2db-eb11-428e-af92-9c98138ed6f8" \o "викладач Колеснік Валерій Миколайович"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separate"/>
      </w:r>
      <w:r>
        <w:rPr>
          <w:rStyle w:val="6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t>Колеснік В. М.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Київ - 2022</w:t>
      </w:r>
    </w:p>
    <w:p/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Хід роботи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1. Встановити JDK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не переплутайте з JRE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не забудьте прописати в системі змінні PATH та JAVA_HOME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0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У консолі (без використання IDE) створити та запустити застосунок HelloWorld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12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drawing>
          <wp:inline distT="0" distB="0" distL="114300" distR="114300">
            <wp:extent cx="5269865" cy="749300"/>
            <wp:effectExtent l="0" t="0" r="3175" b="12700"/>
            <wp:docPr id="2" name="Изображение 2" descr="bandicam 2022-09-29 10-09-51-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bandicam 2022-09-29 10-09-51-1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3. Встановити IDE (NetBeans, Eclipse, JDeveloper або IntelliJ IDEA‎)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4. В IDE створити та запустити застосунок HelloWorld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drawing>
          <wp:inline distT="0" distB="0" distL="114300" distR="114300">
            <wp:extent cx="5269865" cy="1461770"/>
            <wp:effectExtent l="0" t="0" r="3175" b="1270"/>
            <wp:docPr id="3" name="Изображение 3" descr="bandicam 2022-09-29 11-48-02-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bandicam 2022-09-29 11-48-02-6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5269865" cy="1228090"/>
            <wp:effectExtent l="0" t="0" r="3175" b="6350"/>
            <wp:docPr id="1" name="Изображение 1" descr="bandicam 2022-09-29 10-10-22-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bandicam 2022-09-29 10-10-22-3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  <w:lang w:val="uk-UA"/>
        </w:rPr>
        <w:t xml:space="preserve">5.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uk-UA"/>
          <w14:textFill>
            <w14:solidFill>
              <w14:schemeClr w14:val="tx1"/>
            </w14:solidFill>
          </w14:textFill>
        </w:rPr>
        <w:t xml:space="preserve">Висновок: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uk-UA"/>
          <w14:textFill>
            <w14:solidFill>
              <w14:schemeClr w14:val="tx1"/>
            </w14:solidFill>
          </w14:textFill>
        </w:rPr>
        <w:t xml:space="preserve">Під час виконання цієї лабораторної роботи ми ознайомилися з новою мовою програмування,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java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uk-UA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1"/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з базовим синтаксисом та особливостями мови програмування </w:t>
      </w:r>
      <w:r>
        <w:rPr>
          <w:rStyle w:val="11"/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uk-UA"/>
          <w14:textFill>
            <w14:solidFill>
              <w14:schemeClr w14:val="tx1"/>
            </w14:solidFill>
          </w14:textFill>
        </w:rPr>
        <w:t xml:space="preserve"> Створили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14:textFill>
            <w14:solidFill>
              <w14:schemeClr w14:val="tx1"/>
            </w14:solidFill>
          </w14:textFill>
        </w:rPr>
        <w:t>та запустити застосунок HelloWorld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uk-UA"/>
          <w14:textFill>
            <w14:solidFill>
              <w14:schemeClr w14:val="tx1"/>
            </w14:solidFill>
          </w14:textFill>
        </w:rPr>
        <w:t xml:space="preserve">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ознайомитись з порядком встановлення системи програмування lava.</w:t>
      </w:r>
    </w:p>
    <w:p>
      <w:pPr>
        <w:pStyle w:val="8"/>
        <w:numPr>
          <w:numId w:val="0"/>
        </w:numPr>
        <w:bidi w:val="0"/>
        <w:ind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  <w:lang w:val="uk-UA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Courier New"/>
    <w:panose1 w:val="00000000000000000000"/>
    <w:charset w:val="CC"/>
    <w:family w:val="moder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BEE359"/>
    <w:multiLevelType w:val="singleLevel"/>
    <w:tmpl w:val="02BEE35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04E7C"/>
    <w:rsid w:val="049E7B83"/>
    <w:rsid w:val="7960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link w:val="10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0">
    <w:name w:val="Заголовок 4 Char"/>
    <w:link w:val="2"/>
    <w:qFormat/>
    <w:uiPriority w:val="0"/>
    <w:rPr>
      <w:b/>
      <w:bCs/>
      <w:kern w:val="0"/>
      <w:sz w:val="28"/>
      <w:szCs w:val="28"/>
    </w:rPr>
  </w:style>
  <w:style w:type="character" w:customStyle="1" w:styleId="11">
    <w:name w:val="Первинний текст"/>
    <w:qFormat/>
    <w:uiPriority w:val="0"/>
    <w:rPr>
      <w:rFonts w:ascii="Liberation Mono" w:hAnsi="Liberation Mono" w:eastAsia="NSimSun" w:cs="Liberation Mon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2022-09-29T07:22:00Z</dcterms:created>
  <dc:creator>karma</dc:creator>
  <cp:lastModifiedBy>karma</cp:lastModifiedBy>
  <dcterms:modified xsi:type="dcterms:W3CDTF">2022-10-04T14:06:34Z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24E7A3182E4544988B4D80F6826B74CD</vt:lpwstr>
  </property>
</Properties>
</file>