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8" w:rsidRPr="00E85F1D" w:rsidRDefault="000C7B18" w:rsidP="00555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Реферат</w:t>
      </w:r>
    </w:p>
    <w:p w:rsidR="00D372C0" w:rsidRPr="00E85F1D" w:rsidRDefault="00D372C0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Пояснительная записка курсовой работы состоит из </w:t>
      </w:r>
      <w:r w:rsidR="007C2EC4" w:rsidRPr="00E85F1D">
        <w:rPr>
          <w:rFonts w:ascii="Times New Roman" w:hAnsi="Times New Roman" w:cs="Times New Roman"/>
          <w:sz w:val="28"/>
          <w:szCs w:val="28"/>
        </w:rPr>
        <w:t>1</w:t>
      </w:r>
      <w:r w:rsidR="003E0A7B" w:rsidRPr="003E0A7B">
        <w:rPr>
          <w:rFonts w:ascii="Times New Roman" w:hAnsi="Times New Roman" w:cs="Times New Roman"/>
          <w:sz w:val="28"/>
          <w:szCs w:val="28"/>
        </w:rPr>
        <w:t>7</w:t>
      </w:r>
      <w:r w:rsidRPr="00E85F1D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C2EC4" w:rsidRPr="00E85F1D">
        <w:rPr>
          <w:rFonts w:ascii="Times New Roman" w:hAnsi="Times New Roman" w:cs="Times New Roman"/>
          <w:sz w:val="28"/>
          <w:szCs w:val="28"/>
        </w:rPr>
        <w:t xml:space="preserve">, 6 </w:t>
      </w:r>
      <w:r w:rsidRPr="00E85F1D">
        <w:rPr>
          <w:rFonts w:ascii="Times New Roman" w:hAnsi="Times New Roman" w:cs="Times New Roman"/>
          <w:sz w:val="28"/>
          <w:szCs w:val="28"/>
        </w:rPr>
        <w:t xml:space="preserve">рисунков, </w:t>
      </w:r>
      <w:r w:rsidR="007C2EC4" w:rsidRPr="00E85F1D">
        <w:rPr>
          <w:rFonts w:ascii="Times New Roman" w:hAnsi="Times New Roman" w:cs="Times New Roman"/>
          <w:sz w:val="28"/>
          <w:szCs w:val="28"/>
        </w:rPr>
        <w:t>3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источника, </w:t>
      </w:r>
      <w:r w:rsidR="007C2EC4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КЛЮЧЕВЫЕ СЛОВА КУРСОВОЙ РАБОТЫ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МЕТОД СИМПСОНА, АЛГОРИТМ, КОНСОЛЬНОЕ ПРИЛОЖЕНИЕ, ИНТЕРВАЛ, ШАГ.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– консольное приложение в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Цель работы состоит в изучении правил и методов конструирования программ с использованием языка программирования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 xml:space="preserve"># и создания консольного приложения для решения поставленной </w:t>
      </w:r>
      <w:proofErr w:type="gramStart"/>
      <w:r w:rsidRPr="00E85F1D">
        <w:rPr>
          <w:rFonts w:ascii="Times New Roman" w:hAnsi="Times New Roman" w:cs="Times New Roman"/>
          <w:sz w:val="28"/>
          <w:szCs w:val="28"/>
        </w:rPr>
        <w:t>математической  задачи</w:t>
      </w:r>
      <w:proofErr w:type="gramEnd"/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B74634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К полученным результатам относятся – консольное приложение на языке высокого уровня с#, для решения определенных интегралов методом Симпсона.</w:t>
      </w:r>
      <w:r w:rsidR="00B74634"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0C7B18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9461A" w:rsidRPr="00E85F1D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" w:type="dxa"/>
        <w:tblLook w:val="0000" w:firstRow="0" w:lastRow="0" w:firstColumn="0" w:lastColumn="0" w:noHBand="0" w:noVBand="0"/>
      </w:tblPr>
      <w:tblGrid>
        <w:gridCol w:w="8849"/>
        <w:gridCol w:w="496"/>
      </w:tblGrid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08696C" w:rsidRDefault="007C2EC4" w:rsidP="000869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.…</w:t>
            </w:r>
            <w:proofErr w:type="gramEnd"/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…………………………………………………………………..</w:t>
            </w:r>
          </w:p>
        </w:tc>
        <w:tc>
          <w:tcPr>
            <w:tcW w:w="496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E85F1D" w:rsidRDefault="00630919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7C2EC4" w:rsidRPr="00E85F1D">
              <w:rPr>
                <w:rFonts w:ascii="Times New Roman" w:hAnsi="Times New Roman" w:cs="Times New Roman"/>
                <w:sz w:val="28"/>
                <w:szCs w:val="28"/>
              </w:rPr>
              <w:t xml:space="preserve">Нормативные </w:t>
            </w:r>
            <w:proofErr w:type="gramStart"/>
            <w:r w:rsidR="007C2EC4" w:rsidRPr="00E85F1D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.……</w:t>
            </w:r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…………….</w:t>
            </w:r>
            <w:proofErr w:type="gramEnd"/>
          </w:p>
        </w:tc>
        <w:tc>
          <w:tcPr>
            <w:tcW w:w="496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7F7B" w:rsidRPr="00E85F1D" w:rsidTr="000A1CFC">
        <w:trPr>
          <w:trHeight w:val="480"/>
        </w:trPr>
        <w:tc>
          <w:tcPr>
            <w:tcW w:w="8849" w:type="dxa"/>
          </w:tcPr>
          <w:p w:rsidR="00FD7F7B" w:rsidRPr="000A1CFC" w:rsidRDefault="00630919" w:rsidP="0063091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Теоретическая постановка</w:t>
            </w:r>
            <w:r w:rsidR="000A1CFC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  <w:proofErr w:type="gramStart"/>
            <w:r w:rsidR="000A1CFC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0A1CFC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6" w:type="dxa"/>
          </w:tcPr>
          <w:p w:rsidR="00FD7F7B" w:rsidRPr="000A1CFC" w:rsidRDefault="000A1CFC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  <w:vMerge w:val="restart"/>
          </w:tcPr>
          <w:p w:rsidR="000A1CFC" w:rsidRPr="000A1CFC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 xml:space="preserve">2.1 Описание методов вычислительной математике, используемых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решении поставленной задачи…</w:t>
            </w:r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  <w:proofErr w:type="gramStart"/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………..</w:t>
            </w:r>
          </w:p>
        </w:tc>
        <w:tc>
          <w:tcPr>
            <w:tcW w:w="496" w:type="dxa"/>
          </w:tcPr>
          <w:p w:rsidR="000A1CFC" w:rsidRPr="00630919" w:rsidRDefault="000A1CFC" w:rsidP="00FD7F7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  <w:vMerge/>
          </w:tcPr>
          <w:p w:rsidR="000A1CFC" w:rsidRPr="00E85F1D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0A1CFC" w:rsidRPr="000A1CFC" w:rsidRDefault="000A1CFC" w:rsidP="00FD7F7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630919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2.2 </w:t>
            </w:r>
            <w:r w:rsidR="00D372C0" w:rsidRPr="00E85F1D">
              <w:rPr>
                <w:rFonts w:ascii="Times New Roman" w:hAnsi="Times New Roman" w:cs="Times New Roman"/>
                <w:sz w:val="28"/>
                <w:szCs w:val="28"/>
              </w:rPr>
              <w:t>Описание среды разработки</w:t>
            </w:r>
            <w:r w:rsidR="00FD7F7B" w:rsidRPr="0063091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FD7F7B" w:rsidRPr="006309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</w:tcPr>
          <w:p w:rsidR="000A1CFC" w:rsidRPr="000A1CFC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Реализация изученных методов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6" w:type="dxa"/>
          </w:tcPr>
          <w:p w:rsidR="000A1CFC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</w:tcPr>
          <w:p w:rsidR="000A1CFC" w:rsidRPr="00630919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  <w:proofErr w:type="gramStart"/>
            <w:r w:rsidRPr="0063091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Pr="00630919"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</w:tc>
        <w:tc>
          <w:tcPr>
            <w:tcW w:w="496" w:type="dxa"/>
          </w:tcPr>
          <w:p w:rsidR="000A1CFC" w:rsidRPr="000A1CFC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630919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3.2 </w:t>
            </w:r>
            <w:r w:rsidR="00D61031" w:rsidRPr="00E85F1D"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…………..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630919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3.3 </w:t>
            </w:r>
            <w:r w:rsidR="00D61031" w:rsidRPr="00E85F1D">
              <w:rPr>
                <w:rFonts w:ascii="Times New Roman" w:hAnsi="Times New Roman" w:cs="Times New Roman"/>
                <w:sz w:val="28"/>
                <w:szCs w:val="28"/>
              </w:rPr>
              <w:t>Результат машинного тестирования программы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…..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proofErr w:type="gramStart"/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7C2EC4" w:rsidRPr="00E85F1D" w:rsidTr="000A1CFC">
        <w:trPr>
          <w:trHeight w:val="471"/>
        </w:trPr>
        <w:tc>
          <w:tcPr>
            <w:tcW w:w="8849" w:type="dxa"/>
          </w:tcPr>
          <w:p w:rsidR="007C2EC4" w:rsidRPr="00FD7F7B" w:rsidRDefault="007C2EC4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………………………………………………………………….</w:t>
            </w:r>
          </w:p>
        </w:tc>
        <w:tc>
          <w:tcPr>
            <w:tcW w:w="496" w:type="dxa"/>
          </w:tcPr>
          <w:p w:rsidR="007C2EC4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</w:tbl>
    <w:p w:rsidR="00D61031" w:rsidRPr="00E85F1D" w:rsidRDefault="00D6103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B18" w:rsidRPr="00E85F1D" w:rsidRDefault="000C7B18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424953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74634" w:rsidRPr="00E85F1D" w:rsidRDefault="00B74634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32F" w:rsidRPr="00E85F1D" w:rsidRDefault="00B74634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Целью данной курсовой работы является написа</w:t>
      </w:r>
      <w:r w:rsidR="002F432F" w:rsidRPr="00E85F1D">
        <w:rPr>
          <w:rFonts w:ascii="Times New Roman" w:hAnsi="Times New Roman" w:cs="Times New Roman"/>
          <w:sz w:val="28"/>
          <w:szCs w:val="28"/>
        </w:rPr>
        <w:t>ние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консольно</w:t>
      </w:r>
      <w:r w:rsidR="002F432F" w:rsidRPr="00E85F1D">
        <w:rPr>
          <w:rFonts w:ascii="Times New Roman" w:hAnsi="Times New Roman" w:cs="Times New Roman"/>
          <w:sz w:val="28"/>
          <w:szCs w:val="28"/>
        </w:rPr>
        <w:t>го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F432F" w:rsidRPr="00E85F1D">
        <w:rPr>
          <w:rFonts w:ascii="Times New Roman" w:hAnsi="Times New Roman" w:cs="Times New Roman"/>
          <w:sz w:val="28"/>
          <w:szCs w:val="28"/>
        </w:rPr>
        <w:t>я</w:t>
      </w:r>
      <w:r w:rsidRPr="00E85F1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F432F" w:rsidRPr="00E85F1D">
        <w:rPr>
          <w:rFonts w:ascii="Times New Roman" w:hAnsi="Times New Roman" w:cs="Times New Roman"/>
          <w:sz w:val="28"/>
          <w:szCs w:val="28"/>
        </w:rPr>
        <w:t>С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  <w:r w:rsidR="002F432F" w:rsidRPr="00E85F1D">
        <w:rPr>
          <w:rFonts w:ascii="Times New Roman" w:hAnsi="Times New Roman" w:cs="Times New Roman"/>
          <w:sz w:val="28"/>
          <w:szCs w:val="28"/>
        </w:rPr>
        <w:t xml:space="preserve"> Данное приложение решает определенные интегралы методом Симпсона.</w:t>
      </w:r>
    </w:p>
    <w:p w:rsidR="00D372C0" w:rsidRDefault="00D372C0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взаимосвязанные задачи:</w:t>
      </w:r>
    </w:p>
    <w:p w:rsidR="00C9056D" w:rsidRPr="00C9056D" w:rsidRDefault="00C9056D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6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Познакомиться с методами вычисления определенных интегралов</w:t>
      </w:r>
      <w:r w:rsidRPr="00C9056D">
        <w:rPr>
          <w:rFonts w:ascii="Times New Roman" w:hAnsi="Times New Roman" w:cs="Times New Roman"/>
          <w:sz w:val="28"/>
          <w:szCs w:val="28"/>
        </w:rPr>
        <w:t>;</w:t>
      </w:r>
    </w:p>
    <w:p w:rsidR="00424953" w:rsidRPr="00E85F1D" w:rsidRDefault="00424953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Выбрать оптимальное средство разработки;</w:t>
      </w:r>
    </w:p>
    <w:p w:rsidR="00424953" w:rsidRPr="00E85F1D" w:rsidRDefault="00FB5686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4953" w:rsidRPr="00E85F1D">
        <w:rPr>
          <w:rFonts w:ascii="Times New Roman" w:hAnsi="Times New Roman" w:cs="Times New Roman"/>
          <w:sz w:val="28"/>
          <w:szCs w:val="28"/>
        </w:rPr>
        <w:t>Разработать</w:t>
      </w:r>
      <w:r w:rsidR="00C9056D" w:rsidRPr="00C9056D">
        <w:rPr>
          <w:rFonts w:ascii="Times New Roman" w:hAnsi="Times New Roman" w:cs="Times New Roman"/>
          <w:sz w:val="28"/>
          <w:szCs w:val="28"/>
        </w:rPr>
        <w:t xml:space="preserve"> </w:t>
      </w:r>
      <w:r w:rsidR="00C9056D">
        <w:rPr>
          <w:rFonts w:ascii="Times New Roman" w:hAnsi="Times New Roman" w:cs="Times New Roman"/>
          <w:sz w:val="28"/>
          <w:szCs w:val="28"/>
        </w:rPr>
        <w:t>консольное</w:t>
      </w:r>
      <w:r w:rsidR="00424953" w:rsidRPr="00E85F1D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C9056D">
        <w:rPr>
          <w:rFonts w:ascii="Times New Roman" w:hAnsi="Times New Roman" w:cs="Times New Roman"/>
          <w:sz w:val="28"/>
          <w:szCs w:val="28"/>
        </w:rPr>
        <w:t xml:space="preserve"> на языке высокого уровня </w:t>
      </w:r>
      <w:r w:rsidR="00C905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9056D" w:rsidRPr="00C9056D">
        <w:rPr>
          <w:rFonts w:ascii="Times New Roman" w:hAnsi="Times New Roman" w:cs="Times New Roman"/>
          <w:sz w:val="28"/>
          <w:szCs w:val="28"/>
        </w:rPr>
        <w:t>#</w:t>
      </w:r>
      <w:r w:rsidR="00424953" w:rsidRPr="00E85F1D">
        <w:rPr>
          <w:rFonts w:ascii="Times New Roman" w:hAnsi="Times New Roman" w:cs="Times New Roman"/>
          <w:sz w:val="28"/>
          <w:szCs w:val="28"/>
        </w:rPr>
        <w:t>;</w:t>
      </w:r>
    </w:p>
    <w:p w:rsidR="00424953" w:rsidRPr="00E85F1D" w:rsidRDefault="00FB5686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24953" w:rsidRPr="00E85F1D">
        <w:rPr>
          <w:rFonts w:ascii="Times New Roman" w:hAnsi="Times New Roman" w:cs="Times New Roman"/>
          <w:sz w:val="28"/>
          <w:szCs w:val="28"/>
        </w:rPr>
        <w:t>Протестировать приложение и сравнить результаты с онлайн калькулятором.</w:t>
      </w:r>
    </w:p>
    <w:p w:rsidR="007C2EC4" w:rsidRPr="00E85F1D" w:rsidRDefault="007C2EC4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7C2EC4" w:rsidRPr="00E85F1D" w:rsidRDefault="007C2EC4" w:rsidP="00B20258">
      <w:pPr>
        <w:spacing w:before="16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1 Нормативные ссылки</w:t>
      </w:r>
    </w:p>
    <w:p w:rsidR="007C2EC4" w:rsidRPr="00E85F1D" w:rsidRDefault="007C2EC4" w:rsidP="00FB5686">
      <w:pPr>
        <w:spacing w:before="16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F533B" w:rsidRPr="00E85F1D" w:rsidRDefault="002F533B" w:rsidP="00FB568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В данной курсовой работе использованы следующие нормативные ссылки: </w:t>
      </w:r>
    </w:p>
    <w:p w:rsidR="002F533B" w:rsidRPr="00FB5686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6">
        <w:rPr>
          <w:rFonts w:ascii="Times New Roman" w:hAnsi="Times New Roman" w:cs="Times New Roman"/>
          <w:sz w:val="28"/>
          <w:szCs w:val="28"/>
        </w:rPr>
        <w:t xml:space="preserve">ГОСТ Р 1.5-2004 Стандартизация в Российской Федерации. Стандарты национальные Российской Федерации. Правила построения, изложения, оформления и обозначения.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1.12-2004 Стандартизация в Российской Федерации. Термины и определения.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7.0.5-2008 СИБИД. Библиографическая ссылка. Общие требования и правила составления.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ИСО 9000-2008 Системы менеджмента качества. Основные положения и словарь.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ИСО/МЭК 12207-99 Информационная технология. Процессы жизненного цикла программных средств.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2.001-93 ЕСКД. Общие положения.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19.103-77 ЕСПД. Обозначение программ и программных продуктов.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19.105-78 ЕСПД. Обозначение программ и программных продуктов.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19.401-78 ЕСПД. Текст программы. Требования к содержанию и оформлению. </w:t>
      </w:r>
    </w:p>
    <w:p w:rsidR="00E85F1D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>ГОСТ 19.101-77 ЕСПД. Виды программ и программных документов.</w:t>
      </w:r>
    </w:p>
    <w:p w:rsidR="00E85F1D" w:rsidRDefault="00E85F1D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2581F"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</w:rPr>
        <w:t>Теоретическая постановка</w:t>
      </w:r>
      <w:r w:rsidR="00F2581F" w:rsidRPr="00E85F1D">
        <w:rPr>
          <w:rFonts w:ascii="Times New Roman" w:hAnsi="Times New Roman" w:cs="Times New Roman"/>
          <w:sz w:val="28"/>
          <w:szCs w:val="28"/>
        </w:rPr>
        <w:t>.</w:t>
      </w:r>
    </w:p>
    <w:p w:rsidR="007C2EC4" w:rsidRPr="00630919" w:rsidRDefault="007C2EC4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2.1 Описание методов вычислительной математике, используемых при решении поставленной задачи</w:t>
      </w:r>
      <w:r w:rsidR="00630919" w:rsidRPr="00630919">
        <w:rPr>
          <w:rFonts w:ascii="Times New Roman" w:hAnsi="Times New Roman" w:cs="Times New Roman"/>
          <w:sz w:val="28"/>
          <w:szCs w:val="28"/>
        </w:rPr>
        <w:t>.</w:t>
      </w:r>
    </w:p>
    <w:p w:rsidR="00AD02C6" w:rsidRPr="00E85F1D" w:rsidRDefault="00AD02C6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Если заменить график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7.25pt">
            <v:imagedata r:id="rId8" r:href="rId9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 каждом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.25pt;height:18.75pt">
            <v:imagedata r:id="rId10" r:href="rId11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разбиения не отрезками прямых как в методах прямоугольников и трапеций, а дугами парабол, то получим более точную формулу приближенного выч</w:t>
      </w:r>
      <w:r w:rsidR="00AD02C6" w:rsidRPr="00E85F1D">
        <w:rPr>
          <w:rFonts w:ascii="Times New Roman" w:hAnsi="Times New Roman" w:cs="Times New Roman"/>
          <w:sz w:val="28"/>
          <w:szCs w:val="28"/>
        </w:rPr>
        <w:t>исления определенного интеграла.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Предварительно найдем площадь</w:t>
      </w:r>
      <w:r w:rsidRPr="00E85F1D">
        <w:rPr>
          <w:rFonts w:ascii="Times New Roman" w:hAnsi="Times New Roman" w:cs="Times New Roman"/>
          <w:iCs/>
          <w:sz w:val="28"/>
          <w:szCs w:val="28"/>
        </w:rPr>
        <w:t xml:space="preserve"> S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криволинейной трапеции, ограниченной сверху графиком параболы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27" type="#_x0000_t75" style="width:81pt;height:18.75pt">
            <v:imagedata r:id="rId12" r:href="rId13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 сбоку – прямыми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pt;height:14.25pt">
            <v:imagedata r:id="rId14" r:href="rId15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29" type="#_x0000_t75" style="width:29.25pt;height:14.25pt">
            <v:imagedata r:id="rId16" r:href="rId17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и снизу – отрезком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0" type="#_x0000_t75" style="width:35.25pt;height:17.25pt">
            <v:imagedata r:id="rId18" r:href="rId19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(см. 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182383" w:rsidRPr="00E85F1D" w:rsidRDefault="004C0739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1" type="#_x0000_t75" style="width:126.75pt;height:102pt">
            <v:imagedata r:id="rId20" r:href="rId21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49461A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Рисунок 1</w:t>
      </w:r>
      <w:r w:rsidR="00182383" w:rsidRPr="00E85F1D">
        <w:rPr>
          <w:rFonts w:ascii="Times New Roman" w:hAnsi="Times New Roman" w:cs="Times New Roman"/>
          <w:sz w:val="28"/>
          <w:szCs w:val="28"/>
        </w:rPr>
        <w:t xml:space="preserve"> - Криволинейная ф</w:t>
      </w:r>
      <w:r w:rsidR="007C2EC4" w:rsidRPr="00E85F1D">
        <w:rPr>
          <w:rFonts w:ascii="Times New Roman" w:hAnsi="Times New Roman" w:cs="Times New Roman"/>
          <w:sz w:val="28"/>
          <w:szCs w:val="28"/>
        </w:rPr>
        <w:t>игура, ограниченная по сторонам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Пусть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2" type="#_x0000_t75" style="width:59.25pt;height:18.75pt">
            <v:imagedata r:id="rId22" r:href="rId23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.75pt;height:17.25pt">
            <v:imagedata r:id="rId24" r:href="rId25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4" type="#_x0000_t75" style="width:51pt;height:18.75pt">
            <v:imagedata r:id="rId26" r:href="rId27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, где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5" type="#_x0000_t75" style="width:87pt;height:18.75pt">
            <v:imagedata r:id="rId28" r:href="rId29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6" type="#_x0000_t75" style="width:36pt;height:14.25pt">
            <v:imagedata r:id="rId14" r:href="rId30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7" type="#_x0000_t75" style="width:33pt;height:17.25pt">
            <v:imagedata r:id="rId31" r:href="rId32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8" type="#_x0000_t75" style="width:27.75pt;height:14.25pt">
            <v:imagedata r:id="rId33" r:href="rId34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39" type="#_x0000_t75" style="width:87pt;height:18.75pt">
            <v:imagedata r:id="rId35" r:href="rId36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0" type="#_x0000_t75" style="width:29.25pt;height:14.25pt">
            <v:imagedata r:id="rId16" r:href="rId37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Площадь криволинейной фигуры, показанной на рисунке </w:t>
      </w:r>
      <w:r w:rsidR="00AD02C6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 равна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1" type="#_x0000_t75" style="width:285.75pt;height:42pt">
            <v:imagedata r:id="rId38" r:href="rId39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Выразим эту площадь через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2" type="#_x0000_t75" style="width:57pt;height:18.75pt">
            <v:imagedata r:id="rId40" r:href="rId41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. Из равенств для ординат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3" type="#_x0000_t75" style="width:12.75pt;height:18.75pt">
            <v:imagedata r:id="rId42" r:href="rId43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находим, что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4" type="#_x0000_t75" style="width:30.75pt;height:17.25pt">
            <v:imagedata r:id="rId44" r:href="rId45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,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5" type="#_x0000_t75" style="width:116.25pt;height:30.75pt">
            <v:imagedata r:id="rId46" r:href="rId47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Подставляя эти значения </w:t>
      </w:r>
      <w:r w:rsidRPr="00E85F1D">
        <w:rPr>
          <w:rFonts w:ascii="Times New Roman" w:hAnsi="Times New Roman" w:cs="Times New Roman"/>
          <w:bCs/>
          <w:sz w:val="28"/>
          <w:szCs w:val="28"/>
        </w:rPr>
        <w:t>a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</w:t>
      </w:r>
      <w:r w:rsidRPr="00E85F1D">
        <w:rPr>
          <w:rFonts w:ascii="Times New Roman" w:hAnsi="Times New Roman" w:cs="Times New Roman"/>
          <w:bCs/>
          <w:sz w:val="28"/>
          <w:szCs w:val="28"/>
        </w:rPr>
        <w:t xml:space="preserve"> b </w:t>
      </w:r>
      <w:r w:rsidRPr="00E85F1D">
        <w:rPr>
          <w:rFonts w:ascii="Times New Roman" w:hAnsi="Times New Roman" w:cs="Times New Roman"/>
          <w:sz w:val="28"/>
          <w:szCs w:val="28"/>
        </w:rPr>
        <w:t>в равенство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6" type="#_x0000_t75" style="width:285.75pt;height:42pt">
            <v:imagedata r:id="rId38" r:href="rId48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, получаем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7" type="#_x0000_t75" style="width:321.75pt;height:56.25pt">
            <v:imagedata r:id="rId49" r:href="rId50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Получим теперь формулу парабол для вычисления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8" type="#_x0000_t75" style="width:42.75pt;height:38.25pt">
            <v:imagedata r:id="rId51" r:href="rId52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Для этого отрезок [</w:t>
      </w:r>
      <w:proofErr w:type="spellStart"/>
      <w:r w:rsidRPr="00E85F1D">
        <w:rPr>
          <w:rFonts w:ascii="Times New Roman" w:hAnsi="Times New Roman" w:cs="Times New Roman"/>
          <w:iCs/>
          <w:sz w:val="28"/>
          <w:szCs w:val="28"/>
        </w:rPr>
        <w:t>a;b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] разобьем на </w:t>
      </w:r>
      <w:r w:rsidRPr="00E85F1D">
        <w:rPr>
          <w:rFonts w:ascii="Times New Roman" w:hAnsi="Times New Roman" w:cs="Times New Roman"/>
          <w:iCs/>
          <w:sz w:val="28"/>
          <w:szCs w:val="28"/>
        </w:rPr>
        <w:t>2n</w:t>
      </w:r>
      <w:r w:rsidRPr="00E85F1D">
        <w:rPr>
          <w:rFonts w:ascii="Times New Roman" w:hAnsi="Times New Roman" w:cs="Times New Roman"/>
          <w:sz w:val="28"/>
          <w:szCs w:val="28"/>
        </w:rPr>
        <w:t xml:space="preserve"> равных частей (отрезков) длиной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49" type="#_x0000_t75" style="width:48pt;height:30.75pt">
            <v:imagedata r:id="rId53" r:href="rId54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c точками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0" type="#_x0000_t75" style="width:59.25pt;height:18.75pt">
            <v:imagedata r:id="rId55" r:href="rId56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1" type="#_x0000_t75" style="width:72.75pt;height:15.75pt">
            <v:imagedata r:id="rId57" r:href="rId58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.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В точках деления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2" type="#_x0000_t75" style="width:158.25pt;height:18.75pt">
            <v:imagedata r:id="rId59" r:href="rId60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вычисляем значения подынтегральной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3" type="#_x0000_t75" style="width:152.25pt;height:18.75pt">
            <v:imagedata r:id="rId61" r:href="rId62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4" type="#_x0000_t75" style="width:53.25pt;height:18.75pt">
            <v:imagedata r:id="rId63" r:href="rId64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4C0739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5" type="#_x0000_t75" style="width:225pt;height:105pt">
            <v:imagedata r:id="rId65" r:href="rId66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- Криволинейная фигура, полученная по методу Симпсона (парабол)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Заменяем каждую пару соседних элементарных криволинейных трапеций с основаниями,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h</w:t>
      </w:r>
      <w:r w:rsidRPr="00E85F1D">
        <w:rPr>
          <w:rFonts w:ascii="Times New Roman" w:hAnsi="Times New Roman" w:cs="Times New Roman"/>
          <w:sz w:val="28"/>
          <w:szCs w:val="28"/>
        </w:rPr>
        <w:t xml:space="preserve">, одной элементарной параболической трапецией с основанием,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2h</w:t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6" type="#_x0000_t75" style="width:36.75pt;height:18.75pt">
            <v:imagedata r:id="rId67" r:href="rId68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7" type="#_x0000_t75" style="width:39pt;height:18.75pt">
            <v:imagedata r:id="rId69" r:href="rId70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8" type="#_x0000_t75" style="width:36pt;height:17.25pt">
            <v:imagedata r:id="rId71" r:href="rId72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59" type="#_x0000_t75" style="width:39pt;height:17.25pt">
            <v:imagedata r:id="rId73" r:href="rId74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Используя формулу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0" type="#_x0000_t75" style="width:321.75pt;height:56.25pt">
            <v:imagedata r:id="rId49" r:href="rId75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находим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1" type="#_x0000_t75" style="width:162.75pt;height:39pt">
            <v:imagedata r:id="rId76" r:href="rId77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Аналогично находим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2" type="#_x0000_t75" style="width:141pt;height:36pt">
            <v:imagedata r:id="rId78" r:href="rId79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3" type="#_x0000_t75" style="width:182.25pt;height:36pt">
            <v:imagedata r:id="rId80" r:href="rId81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Сложив полученные равенства, имеем 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4" type="#_x0000_t75" style="width:276.75pt;height:38.25pt">
            <v:imagedata r:id="rId82" r:href="rId83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или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5" type="#_x0000_t75" style="width:371.25pt;height:38.25pt">
            <v:imagedata r:id="rId84" r:href="rId85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Формула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6" type="#_x0000_t75" style="width:371.25pt;height:38.25pt">
            <v:imagedata r:id="rId84" r:href="rId86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называется формулой Симпсона (парабол).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Абсолютная погрешность вычисления по формуле оценивается соотношением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7" type="#_x0000_t75" style="width:105.75pt;height:29.25pt">
            <v:imagedata r:id="rId87" r:href="rId88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где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8" type="#_x0000_t75" style="width:90.75pt;height:24pt">
            <v:imagedata r:id="rId89" r:href="rId90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Отметим, что формула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69" type="#_x0000_t75" style="width:371.25pt;height:38.25pt">
            <v:imagedata r:id="rId84" r:href="rId91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3E0A7B" w:rsidRDefault="00182383" w:rsidP="003E0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дает точное значение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70" type="#_x0000_t75" style="width:42.75pt;height:38.25pt">
            <v:imagedata r:id="rId51" r:href="rId92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во всех случаях, когда </w:t>
      </w:r>
      <w:r w:rsidRPr="00E85F1D">
        <w:rPr>
          <w:rFonts w:ascii="Times New Roman" w:hAnsi="Times New Roman" w:cs="Times New Roman"/>
          <w:iCs/>
          <w:sz w:val="28"/>
          <w:szCs w:val="28"/>
        </w:rPr>
        <w:t>f(x)</w:t>
      </w:r>
      <w:r w:rsidRPr="00E85F1D">
        <w:rPr>
          <w:rFonts w:ascii="Times New Roman" w:hAnsi="Times New Roman" w:cs="Times New Roman"/>
          <w:sz w:val="28"/>
          <w:szCs w:val="28"/>
        </w:rPr>
        <w:t xml:space="preserve"> – многочлен, степень которого меньше или равна трем (тогда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fldChar w:fldCharType="begin"/>
      </w:r>
      <w:r w:rsidR="009C240F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9C240F">
        <w:rPr>
          <w:rFonts w:ascii="Times New Roman" w:hAnsi="Times New Roman" w:cs="Times New Roman"/>
          <w:sz w:val="28"/>
          <w:szCs w:val="28"/>
        </w:rPr>
        <w:fldChar w:fldCharType="separate"/>
      </w:r>
      <w:r w:rsidR="009C240F">
        <w:rPr>
          <w:rFonts w:ascii="Times New Roman" w:hAnsi="Times New Roman" w:cs="Times New Roman"/>
          <w:sz w:val="28"/>
          <w:szCs w:val="28"/>
        </w:rPr>
        <w:pict>
          <v:shape id="_x0000_i1071" type="#_x0000_t75" style="width:57.75pt;height:16.5pt">
            <v:imagedata r:id="rId93" r:href="rId94"/>
          </v:shape>
        </w:pict>
      </w:r>
      <w:r w:rsidR="009C240F">
        <w:rPr>
          <w:rFonts w:ascii="Times New Roman" w:hAnsi="Times New Roman" w:cs="Times New Roman"/>
          <w:sz w:val="28"/>
          <w:szCs w:val="28"/>
        </w:rPr>
        <w:fldChar w:fldCharType="end"/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).</w:t>
      </w:r>
    </w:p>
    <w:p w:rsidR="003E0A7B" w:rsidRDefault="003E0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9C24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85F1D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2B1CB7" w:rsidRPr="00E85F1D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2581F" w:rsidRPr="00E85F1D">
        <w:rPr>
          <w:rFonts w:ascii="Times New Roman" w:hAnsi="Times New Roman" w:cs="Times New Roman"/>
          <w:sz w:val="28"/>
          <w:szCs w:val="28"/>
        </w:rPr>
        <w:t>среды разработки</w:t>
      </w:r>
    </w:p>
    <w:p w:rsidR="00F2581F" w:rsidRPr="00E85F1D" w:rsidRDefault="00F2581F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3275" w:rsidRPr="00E85F1D" w:rsidRDefault="00F2581F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Используется среда разработки</w:t>
      </w:r>
      <w:r w:rsidR="00B16E5D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="00BA3275" w:rsidRPr="00E85F1D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Pr="00E85F1D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2019</w:t>
      </w:r>
      <w:r w:rsidR="00B16E5D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A3275" w:rsidRPr="00E85F1D">
        <w:rPr>
          <w:rFonts w:ascii="Times New Roman" w:hAnsi="Times New Roman" w:cs="Times New Roman"/>
          <w:sz w:val="28"/>
          <w:szCs w:val="28"/>
        </w:rPr>
        <w:t>включа</w:t>
      </w:r>
      <w:r w:rsidR="00B16E5D">
        <w:rPr>
          <w:rFonts w:ascii="Times New Roman" w:hAnsi="Times New Roman" w:cs="Times New Roman"/>
          <w:sz w:val="28"/>
          <w:szCs w:val="28"/>
        </w:rPr>
        <w:t>ет</w:t>
      </w:r>
      <w:r w:rsidR="00BA3275" w:rsidRPr="00E85F1D">
        <w:rPr>
          <w:rFonts w:ascii="Times New Roman" w:hAnsi="Times New Roman" w:cs="Times New Roman"/>
          <w:sz w:val="28"/>
          <w:szCs w:val="28"/>
        </w:rPr>
        <w:t xml:space="preserve">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CE,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>.</w:t>
      </w:r>
    </w:p>
    <w:p w:rsidR="00F2581F" w:rsidRPr="00E85F1D" w:rsidRDefault="00BA3275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SourceSafe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F2581F" w:rsidRPr="00E85F1D" w:rsidRDefault="00F2581F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74634" w:rsidRPr="00E85F1D" w:rsidRDefault="00B7463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:rsidR="00CE5328" w:rsidRPr="00E85F1D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3 Реализация изученных методов</w:t>
      </w:r>
    </w:p>
    <w:p w:rsidR="007C2EC4" w:rsidRPr="00E85F1D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3.1 Листинг</w:t>
      </w:r>
    </w:p>
    <w:p w:rsidR="002F533B" w:rsidRPr="00E85F1D" w:rsidRDefault="002F533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Данная задача была реализована в листинге 1.</w:t>
      </w:r>
    </w:p>
    <w:p w:rsidR="00B74634" w:rsidRPr="0008696C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8696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4D27BF" w:rsidRPr="0008696C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69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6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27BF" w:rsidRPr="0008696C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kursovoi_project_sharangiya</w:t>
      </w:r>
      <w:proofErr w:type="spellEnd"/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Нижний и верхний пределы интегрирования, количество шагов.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2, steps;         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шагов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steps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Шаг интегрирования, сумма четных и нечетных элементов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(b - a) / (2 * steps);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* steps - 1;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нечётными индексами, которые нужно умножить на 4.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h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чётными индексами, которые нужно умножить на 2.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(a + h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(b - a) / (6 * steps)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+ 4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(b))));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D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(4 - x * x);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4634" w:rsidRDefault="00B74634" w:rsidP="00E85F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11F0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 w:rsidR="002B1CB7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2F533B" w:rsidRDefault="002F533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461A" w:rsidRPr="004D27BF" w:rsidRDefault="0049461A" w:rsidP="00FB5686">
      <w:pPr>
        <w:spacing w:after="0" w:line="36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 (см. рисунок 3)</w:t>
      </w:r>
      <w:r w:rsidR="004D27BF" w:rsidRPr="004D27BF">
        <w:rPr>
          <w:rFonts w:ascii="Times New Roman" w:hAnsi="Times New Roman" w:cs="Times New Roman"/>
          <w:sz w:val="28"/>
          <w:szCs w:val="28"/>
        </w:rPr>
        <w:t>.</w:t>
      </w:r>
    </w:p>
    <w:p w:rsidR="000511F0" w:rsidRDefault="009C240F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72" type="#_x0000_t75" style="width:302.25pt;height:617.25pt">
            <v:imagedata r:id="rId95" o:title="блок схема"/>
          </v:shape>
        </w:pict>
      </w:r>
    </w:p>
    <w:p w:rsidR="000511F0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схема программы </w:t>
      </w:r>
      <w:r w:rsidR="000511F0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AD02C6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2B1CB7">
        <w:rPr>
          <w:rFonts w:ascii="Times New Roman" w:hAnsi="Times New Roman" w:cs="Times New Roman"/>
          <w:sz w:val="28"/>
          <w:szCs w:val="28"/>
        </w:rPr>
        <w:t>Результат машинного тестирования программы</w:t>
      </w:r>
    </w:p>
    <w:p w:rsidR="00CE5328" w:rsidRDefault="00CE5328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507B" w:rsidRPr="002F533B" w:rsidRDefault="005C507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консольного приложения </w:t>
      </w:r>
      <w:r w:rsidR="0049461A">
        <w:rPr>
          <w:rFonts w:ascii="Times New Roman" w:hAnsi="Times New Roman" w:cs="Times New Roman"/>
          <w:sz w:val="28"/>
          <w:szCs w:val="28"/>
        </w:rPr>
        <w:t>(см. 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61A">
        <w:rPr>
          <w:rFonts w:ascii="Times New Roman" w:hAnsi="Times New Roman" w:cs="Times New Roman"/>
          <w:sz w:val="28"/>
          <w:szCs w:val="28"/>
        </w:rPr>
        <w:t>4)</w:t>
      </w:r>
      <w:r w:rsidR="002F533B">
        <w:rPr>
          <w:rFonts w:ascii="Times New Roman" w:hAnsi="Times New Roman" w:cs="Times New Roman"/>
          <w:sz w:val="28"/>
          <w:szCs w:val="28"/>
        </w:rPr>
        <w:t>, что совпадает с решением в онлайн калькуляторе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B2577" wp14:editId="7EEA64DD">
            <wp:extent cx="6209248" cy="3258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6"/>
                    <a:srcRect l="5932" t="9410" r="22394" b="22433"/>
                    <a:stretch/>
                  </pic:blipFill>
                  <pic:spPr bwMode="auto">
                    <a:xfrm>
                      <a:off x="0" y="0"/>
                      <a:ext cx="6230200" cy="326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выполнения программы.</w:t>
      </w:r>
    </w:p>
    <w:p w:rsidR="002B1CB7" w:rsidRDefault="002B1CB7" w:rsidP="00B16E5D">
      <w:pPr>
        <w:spacing w:after="0" w:line="360" w:lineRule="auto"/>
        <w:ind w:firstLine="851"/>
        <w:jc w:val="both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 онлайн калькулятором </w:t>
      </w:r>
      <w:r w:rsidR="005C507B" w:rsidRPr="005C507B">
        <w:rPr>
          <w:rFonts w:ascii="Times New Roman" w:hAnsi="Times New Roman" w:cs="Times New Roman"/>
          <w:sz w:val="28"/>
          <w:szCs w:val="28"/>
        </w:rPr>
        <w:t>[</w:t>
      </w:r>
      <w:r w:rsidR="005C507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C507B" w:rsidRPr="005C507B">
        <w:rPr>
          <w:rFonts w:ascii="Times New Roman" w:hAnsi="Times New Roman" w:cs="Times New Roman"/>
          <w:sz w:val="28"/>
          <w:szCs w:val="28"/>
        </w:rPr>
        <w:t>]</w:t>
      </w:r>
      <w:r w:rsidR="005C507B">
        <w:rPr>
          <w:rFonts w:ascii="Times New Roman" w:hAnsi="Times New Roman" w:cs="Times New Roman"/>
          <w:sz w:val="28"/>
          <w:szCs w:val="28"/>
        </w:rPr>
        <w:t xml:space="preserve"> </w:t>
      </w:r>
      <w:hyperlink r:id="rId97" w:history="1">
        <w:r w:rsidR="005C507B" w:rsidRPr="00A0662D">
          <w:rPr>
            <w:rStyle w:val="a3"/>
            <w:rFonts w:ascii="Times New Roman" w:hAnsi="Times New Roman" w:cs="Times New Roman"/>
            <w:sz w:val="28"/>
            <w:szCs w:val="28"/>
          </w:rPr>
          <w:t>https://www.kontrolnaya-rabota.ru/s/integral/opredelennyij/?top=2&amp;function=x%5E2*sqrt%284-x%5E2%29&amp;X=x&amp;bottom=0</w:t>
        </w:r>
      </w:hyperlink>
      <w:r w:rsidR="005C507B">
        <w:rPr>
          <w:rFonts w:ascii="Times New Roman" w:hAnsi="Times New Roman" w:cs="Times New Roman"/>
          <w:sz w:val="28"/>
          <w:szCs w:val="28"/>
        </w:rPr>
        <w:t xml:space="preserve"> (</w:t>
      </w:r>
      <w:r w:rsidR="00D61031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>
        <w:rPr>
          <w:color w:val="000000"/>
          <w:sz w:val="27"/>
          <w:szCs w:val="27"/>
          <w:shd w:val="clear" w:color="auto" w:fill="FFFFFF"/>
        </w:rPr>
        <w:t xml:space="preserve">обращения:   </w:t>
      </w:r>
      <w:proofErr w:type="gramEnd"/>
      <w:r w:rsidR="005C507B">
        <w:rPr>
          <w:rFonts w:ascii="Times New Roman" w:hAnsi="Times New Roman" w:cs="Times New Roman"/>
          <w:sz w:val="28"/>
          <w:szCs w:val="28"/>
        </w:rPr>
        <w:t>30.01.2020)</w:t>
      </w:r>
      <w:r w:rsidR="0049461A">
        <w:rPr>
          <w:rFonts w:ascii="Times New Roman" w:hAnsi="Times New Roman" w:cs="Times New Roman"/>
          <w:sz w:val="28"/>
          <w:szCs w:val="28"/>
        </w:rPr>
        <w:t xml:space="preserve"> (см. рисунок 5-6)</w:t>
      </w:r>
    </w:p>
    <w:p w:rsidR="002B1CB7" w:rsidRDefault="002B1CB7" w:rsidP="00E85F1D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76AF32" wp14:editId="5341CA74">
            <wp:extent cx="55721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8"/>
                    <a:srcRect l="35436" t="25390" r="29005" b="37636"/>
                    <a:stretch/>
                  </pic:blipFill>
                  <pic:spPr bwMode="auto">
                    <a:xfrm>
                      <a:off x="0" y="0"/>
                      <a:ext cx="5582669" cy="326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Pr="002B1CB7" w:rsidRDefault="0049461A" w:rsidP="00E85F1D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Онлайн калькулятор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2B2D3" wp14:editId="0CDF6436">
            <wp:extent cx="5724525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9"/>
                    <a:srcRect l="37520" t="11122" r="16221" b="73194"/>
                    <a:stretch/>
                  </pic:blipFill>
                  <pic:spPr bwMode="auto">
                    <a:xfrm>
                      <a:off x="0" y="0"/>
                      <a:ext cx="5739848" cy="10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в онлайн калькуляторе</w:t>
      </w: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B20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4D27BF" w:rsidRDefault="004D27BF" w:rsidP="0063091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A1CFC" w:rsidRPr="000A1CFC" w:rsidRDefault="000A1CFC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курсовой работы б</w:t>
      </w:r>
      <w:r w:rsidR="000511F0">
        <w:rPr>
          <w:rFonts w:ascii="Times New Roman" w:hAnsi="Times New Roman" w:cs="Times New Roman"/>
          <w:sz w:val="28"/>
          <w:szCs w:val="28"/>
        </w:rPr>
        <w:t>ыли</w:t>
      </w:r>
      <w:r w:rsidR="002B6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 методы решения определенных интегралов, в том числе метод Симпсона</w:t>
      </w:r>
      <w:r w:rsidR="00B16E5D">
        <w:rPr>
          <w:rFonts w:ascii="Times New Roman" w:hAnsi="Times New Roman" w:cs="Times New Roman"/>
          <w:sz w:val="28"/>
          <w:szCs w:val="28"/>
        </w:rPr>
        <w:t>,</w:t>
      </w:r>
      <w:r w:rsidR="00C9056D">
        <w:rPr>
          <w:rFonts w:ascii="Times New Roman" w:hAnsi="Times New Roman" w:cs="Times New Roman"/>
          <w:sz w:val="28"/>
          <w:szCs w:val="28"/>
        </w:rPr>
        <w:t xml:space="preserve"> написания и создания консольных приложений </w:t>
      </w:r>
      <w:r>
        <w:rPr>
          <w:rFonts w:ascii="Times New Roman" w:hAnsi="Times New Roman" w:cs="Times New Roman"/>
          <w:sz w:val="28"/>
          <w:szCs w:val="28"/>
        </w:rPr>
        <w:t>на языке высо</w:t>
      </w:r>
      <w:r w:rsidR="00C9056D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1CFC">
        <w:rPr>
          <w:rFonts w:ascii="Times New Roman" w:hAnsi="Times New Roman" w:cs="Times New Roman"/>
          <w:sz w:val="28"/>
          <w:szCs w:val="28"/>
        </w:rPr>
        <w:t>#</w:t>
      </w:r>
      <w:r w:rsidR="00C9056D">
        <w:rPr>
          <w:rFonts w:ascii="Times New Roman" w:hAnsi="Times New Roman" w:cs="Times New Roman"/>
          <w:sz w:val="28"/>
          <w:szCs w:val="28"/>
        </w:rPr>
        <w:t>, основные конструкции языка</w:t>
      </w:r>
      <w:r w:rsidR="00B16E5D">
        <w:rPr>
          <w:rFonts w:ascii="Times New Roman" w:hAnsi="Times New Roman" w:cs="Times New Roman"/>
          <w:sz w:val="28"/>
          <w:szCs w:val="28"/>
        </w:rPr>
        <w:t>, методы программирования и тестирования приложений</w:t>
      </w:r>
      <w:r w:rsidR="00C9056D">
        <w:rPr>
          <w:rFonts w:ascii="Times New Roman" w:hAnsi="Times New Roman" w:cs="Times New Roman"/>
          <w:sz w:val="28"/>
          <w:szCs w:val="28"/>
        </w:rPr>
        <w:t>, а также</w:t>
      </w:r>
      <w:r w:rsidR="00B16E5D">
        <w:rPr>
          <w:rFonts w:ascii="Times New Roman" w:hAnsi="Times New Roman" w:cs="Times New Roman"/>
          <w:sz w:val="28"/>
          <w:szCs w:val="28"/>
        </w:rPr>
        <w:t xml:space="preserve"> была</w:t>
      </w:r>
      <w:r w:rsidR="00C9056D">
        <w:rPr>
          <w:rFonts w:ascii="Times New Roman" w:hAnsi="Times New Roman" w:cs="Times New Roman"/>
          <w:sz w:val="28"/>
          <w:szCs w:val="28"/>
        </w:rPr>
        <w:t xml:space="preserve"> изуч</w:t>
      </w:r>
      <w:r w:rsidR="00B16E5D">
        <w:rPr>
          <w:rFonts w:ascii="Times New Roman" w:hAnsi="Times New Roman" w:cs="Times New Roman"/>
          <w:sz w:val="28"/>
          <w:szCs w:val="28"/>
        </w:rPr>
        <w:t>ена</w:t>
      </w:r>
      <w:r w:rsidR="00C90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интегрированн</w:t>
      </w:r>
      <w:r w:rsidR="00B16E5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сред</w:t>
      </w:r>
      <w:r w:rsidR="00B16E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A1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1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A1CFC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,</w:t>
      </w:r>
      <w:r w:rsidR="00B16E5D">
        <w:rPr>
          <w:rFonts w:ascii="Times New Roman" w:hAnsi="Times New Roman" w:cs="Times New Roman"/>
          <w:sz w:val="28"/>
          <w:szCs w:val="28"/>
        </w:rPr>
        <w:t xml:space="preserve"> в которой</w:t>
      </w:r>
      <w:r>
        <w:rPr>
          <w:rFonts w:ascii="Times New Roman" w:hAnsi="Times New Roman" w:cs="Times New Roman"/>
          <w:sz w:val="28"/>
          <w:szCs w:val="28"/>
        </w:rPr>
        <w:t xml:space="preserve"> научились </w:t>
      </w:r>
      <w:r w:rsidR="00B16E5D">
        <w:rPr>
          <w:rFonts w:ascii="Times New Roman" w:hAnsi="Times New Roman" w:cs="Times New Roman"/>
          <w:sz w:val="28"/>
          <w:szCs w:val="28"/>
        </w:rPr>
        <w:t>создавать консольные приложения на языке</w:t>
      </w:r>
      <w:r w:rsidR="00B16E5D" w:rsidRPr="00B16E5D">
        <w:rPr>
          <w:rFonts w:ascii="Times New Roman" w:hAnsi="Times New Roman" w:cs="Times New Roman"/>
          <w:sz w:val="28"/>
          <w:szCs w:val="28"/>
        </w:rPr>
        <w:t xml:space="preserve"> </w:t>
      </w:r>
      <w:r w:rsidR="00B16E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16E5D" w:rsidRPr="00B16E5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1CFC" w:rsidRPr="000A1CFC" w:rsidRDefault="00C9056D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Следствием выполнения курсовой работы является достижение поставленной цели</w:t>
      </w:r>
      <w:r w:rsidR="000A1CFC">
        <w:rPr>
          <w:rFonts w:ascii="Times New Roman" w:hAnsi="Times New Roman" w:cs="Times New Roman"/>
          <w:sz w:val="28"/>
          <w:szCs w:val="28"/>
        </w:rPr>
        <w:t xml:space="preserve"> – написание консольного приложения для решения определенных интегралов методом Симпсона</w:t>
      </w:r>
      <w:r>
        <w:rPr>
          <w:rFonts w:ascii="Times New Roman" w:hAnsi="Times New Roman" w:cs="Times New Roman"/>
          <w:sz w:val="28"/>
          <w:szCs w:val="28"/>
        </w:rPr>
        <w:t xml:space="preserve"> на языке высокого уровня С</w:t>
      </w:r>
      <w:r w:rsidRPr="00C9056D">
        <w:rPr>
          <w:rFonts w:ascii="Times New Roman" w:hAnsi="Times New Roman" w:cs="Times New Roman"/>
          <w:sz w:val="28"/>
          <w:szCs w:val="28"/>
        </w:rPr>
        <w:t>#</w:t>
      </w:r>
      <w:r w:rsidR="000A1CFC">
        <w:rPr>
          <w:rFonts w:ascii="Times New Roman" w:hAnsi="Times New Roman" w:cs="Times New Roman"/>
          <w:sz w:val="28"/>
          <w:szCs w:val="28"/>
        </w:rPr>
        <w:t>.</w:t>
      </w:r>
    </w:p>
    <w:p w:rsidR="000A1CFC" w:rsidRDefault="000A1CFC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63091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630919" w:rsidRPr="004D27BF" w:rsidRDefault="00630919" w:rsidP="00630919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182383" w:rsidRPr="004D27BF" w:rsidRDefault="00182383" w:rsidP="00B16E5D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 xml:space="preserve">Документация по C# </w:t>
      </w:r>
      <w:r w:rsid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4D27BF">
        <w:rPr>
          <w:rFonts w:ascii="Times New Roman" w:hAnsi="Times New Roman" w:cs="Times New Roman"/>
          <w:sz w:val="28"/>
          <w:szCs w:val="28"/>
        </w:rPr>
        <w:t xml:space="preserve">https://docs.microsoft.com/ru-ru/dotnet/csharp/ </w:t>
      </w:r>
      <w:r w:rsidR="002B68A1" w:rsidRPr="004D27BF">
        <w:rPr>
          <w:rFonts w:ascii="Times New Roman" w:hAnsi="Times New Roman" w:cs="Times New Roman"/>
          <w:sz w:val="28"/>
          <w:szCs w:val="28"/>
        </w:rPr>
        <w:t>(</w:t>
      </w:r>
      <w:r w:rsidR="00D61031" w:rsidRP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дата </w:t>
      </w:r>
      <w:proofErr w:type="gramStart"/>
      <w:r w:rsidR="00D61031" w:rsidRP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обращения:  </w:t>
      </w:r>
      <w:r w:rsidRPr="004D27BF">
        <w:rPr>
          <w:rFonts w:ascii="Times New Roman" w:hAnsi="Times New Roman" w:cs="Times New Roman"/>
          <w:sz w:val="28"/>
          <w:szCs w:val="28"/>
        </w:rPr>
        <w:t>30.01.2020</w:t>
      </w:r>
      <w:proofErr w:type="gramEnd"/>
      <w:r w:rsidR="002B68A1" w:rsidRPr="004D27BF">
        <w:rPr>
          <w:rFonts w:ascii="Times New Roman" w:hAnsi="Times New Roman" w:cs="Times New Roman"/>
          <w:sz w:val="28"/>
          <w:szCs w:val="28"/>
        </w:rPr>
        <w:t>)</w:t>
      </w:r>
    </w:p>
    <w:p w:rsidR="00B74634" w:rsidRPr="004D27BF" w:rsidRDefault="00B74634" w:rsidP="00B16E5D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 xml:space="preserve">Джозеф </w:t>
      </w:r>
      <w:proofErr w:type="spellStart"/>
      <w:r w:rsidRPr="004D27BF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4D27BF">
        <w:rPr>
          <w:rFonts w:ascii="Times New Roman" w:hAnsi="Times New Roman" w:cs="Times New Roman"/>
          <w:sz w:val="28"/>
          <w:szCs w:val="28"/>
        </w:rPr>
        <w:t xml:space="preserve">, Бен </w:t>
      </w:r>
      <w:proofErr w:type="spellStart"/>
      <w:r w:rsidRPr="004D27BF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4D27BF">
        <w:rPr>
          <w:rFonts w:ascii="Times New Roman" w:hAnsi="Times New Roman" w:cs="Times New Roman"/>
          <w:sz w:val="28"/>
          <w:szCs w:val="28"/>
        </w:rPr>
        <w:t xml:space="preserve"> С# 6.0. Карманный справочник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Изд-во Вильямс, 2016 г</w:t>
      </w:r>
    </w:p>
    <w:p w:rsidR="00182383" w:rsidRPr="004D27BF" w:rsidRDefault="00182383" w:rsidP="00B16E5D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>C# для начинающих Пахомов Б.И.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Изд-во</w:t>
      </w:r>
      <w:r w:rsidRPr="004D27BF">
        <w:rPr>
          <w:rFonts w:ascii="Times New Roman" w:hAnsi="Times New Roman" w:cs="Times New Roman"/>
          <w:sz w:val="28"/>
          <w:szCs w:val="28"/>
        </w:rPr>
        <w:t xml:space="preserve"> «БХВ-Петербург» 2014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B68A1" w:rsidRDefault="002B68A1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8A1" w:rsidRDefault="002B68A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630919" w:rsidRDefault="00630919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8A1" w:rsidRPr="002B68A1" w:rsidRDefault="00B16E5D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45530" wp14:editId="2182C9E0">
            <wp:extent cx="6259237" cy="2076158"/>
            <wp:effectExtent l="0" t="0" r="825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0"/>
                    <a:srcRect l="27568" t="25153" r="652" b="32499"/>
                    <a:stretch/>
                  </pic:blipFill>
                  <pic:spPr bwMode="auto">
                    <a:xfrm>
                      <a:off x="0" y="0"/>
                      <a:ext cx="6315503" cy="209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8A1" w:rsidRPr="002B68A1" w:rsidSect="00424953">
      <w:footerReference w:type="default" r:id="rId101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8C5" w:rsidRDefault="003828C5" w:rsidP="00B74634">
      <w:pPr>
        <w:spacing w:after="0" w:line="240" w:lineRule="auto"/>
      </w:pPr>
      <w:r>
        <w:separator/>
      </w:r>
    </w:p>
  </w:endnote>
  <w:endnote w:type="continuationSeparator" w:id="0">
    <w:p w:rsidR="003828C5" w:rsidRDefault="003828C5" w:rsidP="00B7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36558"/>
      <w:docPartObj>
        <w:docPartGallery w:val="Page Numbers (Bottom of Page)"/>
        <w:docPartUnique/>
      </w:docPartObj>
    </w:sdtPr>
    <w:sdtContent>
      <w:p w:rsidR="009C240F" w:rsidRDefault="009C24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69B">
          <w:rPr>
            <w:noProof/>
          </w:rPr>
          <w:t>17</w:t>
        </w:r>
        <w:r>
          <w:fldChar w:fldCharType="end"/>
        </w:r>
      </w:p>
    </w:sdtContent>
  </w:sdt>
  <w:p w:rsidR="009C240F" w:rsidRDefault="009C240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8C5" w:rsidRDefault="003828C5" w:rsidP="00B74634">
      <w:pPr>
        <w:spacing w:after="0" w:line="240" w:lineRule="auto"/>
      </w:pPr>
      <w:r>
        <w:separator/>
      </w:r>
    </w:p>
  </w:footnote>
  <w:footnote w:type="continuationSeparator" w:id="0">
    <w:p w:rsidR="003828C5" w:rsidRDefault="003828C5" w:rsidP="00B74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73F2B"/>
    <w:multiLevelType w:val="hybridMultilevel"/>
    <w:tmpl w:val="1CB6FC0A"/>
    <w:lvl w:ilvl="0" w:tplc="9B6E623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C0E54"/>
    <w:multiLevelType w:val="hybridMultilevel"/>
    <w:tmpl w:val="F4AA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A3"/>
    <w:rsid w:val="000511F0"/>
    <w:rsid w:val="0008696C"/>
    <w:rsid w:val="000A1CFC"/>
    <w:rsid w:val="000B19FA"/>
    <w:rsid w:val="000C7B18"/>
    <w:rsid w:val="00144C12"/>
    <w:rsid w:val="00182383"/>
    <w:rsid w:val="001F32AB"/>
    <w:rsid w:val="002B1CB7"/>
    <w:rsid w:val="002B68A1"/>
    <w:rsid w:val="002F432F"/>
    <w:rsid w:val="002F533B"/>
    <w:rsid w:val="0030264A"/>
    <w:rsid w:val="003828C5"/>
    <w:rsid w:val="003864C7"/>
    <w:rsid w:val="00394782"/>
    <w:rsid w:val="003E0A7B"/>
    <w:rsid w:val="00424953"/>
    <w:rsid w:val="00436BA3"/>
    <w:rsid w:val="0049461A"/>
    <w:rsid w:val="004A6E9E"/>
    <w:rsid w:val="004C0739"/>
    <w:rsid w:val="004D27BF"/>
    <w:rsid w:val="005417D3"/>
    <w:rsid w:val="00555AEB"/>
    <w:rsid w:val="005C507B"/>
    <w:rsid w:val="00630919"/>
    <w:rsid w:val="007A669B"/>
    <w:rsid w:val="007C2EC4"/>
    <w:rsid w:val="0095079A"/>
    <w:rsid w:val="0096239D"/>
    <w:rsid w:val="009C240F"/>
    <w:rsid w:val="00A86297"/>
    <w:rsid w:val="00AD02C6"/>
    <w:rsid w:val="00B16E5D"/>
    <w:rsid w:val="00B20258"/>
    <w:rsid w:val="00B74634"/>
    <w:rsid w:val="00BA3275"/>
    <w:rsid w:val="00C06036"/>
    <w:rsid w:val="00C9056D"/>
    <w:rsid w:val="00CA75A2"/>
    <w:rsid w:val="00CE5328"/>
    <w:rsid w:val="00D372C0"/>
    <w:rsid w:val="00D61031"/>
    <w:rsid w:val="00E54189"/>
    <w:rsid w:val="00E85F1D"/>
    <w:rsid w:val="00F2581F"/>
    <w:rsid w:val="00F84FB6"/>
    <w:rsid w:val="00FB568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D0AB8-E246-4874-915D-1B5EBCB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CB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4634"/>
  </w:style>
  <w:style w:type="paragraph" w:styleId="a6">
    <w:name w:val="footer"/>
    <w:basedOn w:val="a"/>
    <w:link w:val="a7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4634"/>
  </w:style>
  <w:style w:type="paragraph" w:styleId="a8">
    <w:name w:val="List Paragraph"/>
    <w:basedOn w:val="a"/>
    <w:uiPriority w:val="34"/>
    <w:qFormat/>
    <w:rsid w:val="007C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4.gif" TargetMode="External"/><Relationship Id="rId42" Type="http://schemas.openxmlformats.org/officeDocument/2006/relationships/image" Target="media/image17.png"/><Relationship Id="rId4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1.gif" TargetMode="External"/><Relationship Id="rId63" Type="http://schemas.openxmlformats.org/officeDocument/2006/relationships/image" Target="media/image27.png"/><Relationship Id="rId6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7.gif" TargetMode="External"/><Relationship Id="rId84" Type="http://schemas.openxmlformats.org/officeDocument/2006/relationships/image" Target="media/image37.png"/><Relationship Id="rId89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6.gif" TargetMode="External"/><Relationship Id="rId1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3.gif" TargetMode="External"/><Relationship Id="rId24" Type="http://schemas.openxmlformats.org/officeDocument/2006/relationships/image" Target="media/image9.png"/><Relationship Id="rId3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8.gif" TargetMode="External"/><Relationship Id="rId3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40" Type="http://schemas.openxmlformats.org/officeDocument/2006/relationships/image" Target="media/image16.png"/><Relationship Id="rId4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9.gif" TargetMode="External"/><Relationship Id="rId53" Type="http://schemas.openxmlformats.org/officeDocument/2006/relationships/image" Target="media/image22.png"/><Relationship Id="rId5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9.gif" TargetMode="External"/><Relationship Id="rId6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5.gif" TargetMode="External"/><Relationship Id="rId7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3.gif" TargetMode="External"/><Relationship Id="rId7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7.gif" TargetMode="External"/><Relationship Id="rId87" Type="http://schemas.openxmlformats.org/officeDocument/2006/relationships/image" Target="media/image38.png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9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7.gif" TargetMode="External"/><Relationship Id="rId95" Type="http://schemas.openxmlformats.org/officeDocument/2006/relationships/image" Target="media/image41.png"/><Relationship Id="rId1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3.g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4.gif" TargetMode="External"/><Relationship Id="rId3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35" Type="http://schemas.openxmlformats.org/officeDocument/2006/relationships/image" Target="media/image14.png"/><Relationship Id="rId4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43.gif" TargetMode="External"/><Relationship Id="rId4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5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7.gif" TargetMode="External"/><Relationship Id="rId6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38.gif" TargetMode="External"/><Relationship Id="rId69" Type="http://schemas.openxmlformats.org/officeDocument/2006/relationships/image" Target="media/image30.png"/><Relationship Id="rId7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5.gif" TargetMode="External"/><Relationship Id="rId100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1.gif" TargetMode="External"/><Relationship Id="rId80" Type="http://schemas.openxmlformats.org/officeDocument/2006/relationships/image" Target="media/image35.png"/><Relationship Id="rId8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3" Type="http://schemas.openxmlformats.org/officeDocument/2006/relationships/image" Target="media/image40.png"/><Relationship Id="rId98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2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2.gif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6.gif" TargetMode="External"/><Relationship Id="rId5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5.gif" TargetMode="External"/><Relationship Id="rId6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3.gif" TargetMode="External"/><Relationship Id="rId7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9.gif" TargetMode="External"/><Relationship Id="rId7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8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1.gif" TargetMode="External"/><Relationship Id="rId8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5.gif" TargetMode="External"/><Relationship Id="rId9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2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0.gif" TargetMode="External"/><Relationship Id="rId28" Type="http://schemas.openxmlformats.org/officeDocument/2006/relationships/image" Target="media/image11.png"/><Relationship Id="rId3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2.gif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6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1.g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image" Target="media/image34.png"/><Relationship Id="rId8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9.gif" TargetMode="External"/><Relationship Id="rId8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81.gif" TargetMode="External"/><Relationship Id="rId99" Type="http://schemas.openxmlformats.org/officeDocument/2006/relationships/image" Target="media/image44.png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71.gif" TargetMode="External"/><Relationship Id="rId1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7.gif" TargetMode="External"/><Relationship Id="rId18" Type="http://schemas.openxmlformats.org/officeDocument/2006/relationships/image" Target="media/image6.png"/><Relationship Id="rId3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3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0.gif" TargetMode="External"/><Relationship Id="rId5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55" Type="http://schemas.openxmlformats.org/officeDocument/2006/relationships/image" Target="media/image23.png"/><Relationship Id="rId76" Type="http://schemas.openxmlformats.org/officeDocument/2006/relationships/image" Target="media/image33.png"/><Relationship Id="rId97" Type="http://schemas.openxmlformats.org/officeDocument/2006/relationships/hyperlink" Target="https://www.kontrolnaya-rabota.ru/s/integral/opredelennyij/?top=2&amp;function=x%5E2*sqrt%284-x%5E2%29&amp;X=x&amp;bottom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AB49-912B-42C8-BBE7-6F3F4A15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15</Pages>
  <Words>16793</Words>
  <Characters>95725</Characters>
  <Application>Microsoft Office Word</Application>
  <DocSecurity>0</DocSecurity>
  <Lines>797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19</cp:revision>
  <dcterms:created xsi:type="dcterms:W3CDTF">2020-01-30T17:38:00Z</dcterms:created>
  <dcterms:modified xsi:type="dcterms:W3CDTF">2020-02-07T05:26:00Z</dcterms:modified>
</cp:coreProperties>
</file>