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B5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DD52D7" wp14:editId="08FAC6D8">
            <wp:extent cx="5841184" cy="21145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440" cy="21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DC6887" wp14:editId="7CA24291">
            <wp:extent cx="5840730" cy="2930984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107" cy="29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674C10" wp14:editId="15048C97">
            <wp:extent cx="5819775" cy="195378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460" cy="19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85AD8D" wp14:editId="6E762A8C">
            <wp:extent cx="5810250" cy="119157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094" cy="12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FF4344" wp14:editId="45606BF8">
            <wp:extent cx="5953328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403" cy="5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42D47F" wp14:editId="31E4A349">
            <wp:extent cx="5924550" cy="3036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957" cy="30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300EEE" wp14:editId="15A2DB68">
            <wp:extent cx="5924550" cy="328903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67" cy="33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Ссылка: </w:t>
      </w:r>
      <w:hyperlink r:id="rId11" w:history="1">
        <w:r>
          <w:rPr>
            <w:rStyle w:val="a3"/>
          </w:rPr>
          <w:t>https://internet-law.ru/gosts/gost/65555/</w:t>
        </w:r>
      </w:hyperlink>
      <w:bookmarkStart w:id="0" w:name="_GoBack"/>
      <w:bookmarkEnd w:id="0"/>
    </w:p>
    <w:p w:rsidR="00CC5846" w:rsidRPr="00CC5846" w:rsidRDefault="00CC5846" w:rsidP="00CC584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C5846" w:rsidRPr="00CC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87"/>
    <w:rsid w:val="007D0AB5"/>
    <w:rsid w:val="00CC5846"/>
    <w:rsid w:val="00F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AB8CF-135D-4B46-9DCB-B98B56C8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5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nternet-law.ru/gosts/gost/65555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2020-06-19T09:55:00Z</dcterms:created>
  <dcterms:modified xsi:type="dcterms:W3CDTF">2020-06-19T10:03:00Z</dcterms:modified>
</cp:coreProperties>
</file>