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="466" w:tblpY="-960"/>
        <w:tblW w:w="10883" w:type="dxa"/>
        <w:tblLayout w:type="fixed"/>
        <w:tblLook w:val="04A0" w:firstRow="1" w:lastRow="0" w:firstColumn="1" w:lastColumn="0" w:noHBand="0" w:noVBand="1"/>
      </w:tblPr>
      <w:tblGrid>
        <w:gridCol w:w="431"/>
        <w:gridCol w:w="2100"/>
        <w:gridCol w:w="1334"/>
        <w:gridCol w:w="2535"/>
        <w:gridCol w:w="4483"/>
      </w:tblGrid>
      <w:tr w:rsidR="007A6499" w:rsidRPr="007650E2" w:rsidTr="007A6499">
        <w:trPr>
          <w:trHeight w:val="254"/>
        </w:trPr>
        <w:tc>
          <w:tcPr>
            <w:tcW w:w="431" w:type="dxa"/>
          </w:tcPr>
          <w:p w:rsidR="007650E2" w:rsidRPr="007650E2" w:rsidRDefault="007650E2" w:rsidP="007650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0E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100" w:type="dxa"/>
          </w:tcPr>
          <w:p w:rsidR="007650E2" w:rsidRPr="007650E2" w:rsidRDefault="007650E2" w:rsidP="007650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0E2">
              <w:rPr>
                <w:rFonts w:ascii="Times New Roman" w:hAnsi="Times New Roman" w:cs="Times New Roman"/>
                <w:b/>
                <w:sz w:val="24"/>
                <w:szCs w:val="24"/>
              </w:rPr>
              <w:t>Адрес ресурса</w:t>
            </w:r>
          </w:p>
        </w:tc>
        <w:tc>
          <w:tcPr>
            <w:tcW w:w="1334" w:type="dxa"/>
          </w:tcPr>
          <w:p w:rsidR="007650E2" w:rsidRPr="007650E2" w:rsidRDefault="007650E2" w:rsidP="007650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0E2">
              <w:rPr>
                <w:rFonts w:ascii="Times New Roman" w:hAnsi="Times New Roman" w:cs="Times New Roman"/>
                <w:b/>
                <w:sz w:val="24"/>
                <w:szCs w:val="24"/>
              </w:rPr>
              <w:t>Автор</w:t>
            </w:r>
          </w:p>
        </w:tc>
        <w:tc>
          <w:tcPr>
            <w:tcW w:w="2535" w:type="dxa"/>
          </w:tcPr>
          <w:p w:rsidR="007650E2" w:rsidRPr="007650E2" w:rsidRDefault="007650E2" w:rsidP="007650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0E2">
              <w:rPr>
                <w:rFonts w:ascii="Times New Roman" w:hAnsi="Times New Roman" w:cs="Times New Roman"/>
                <w:b/>
                <w:sz w:val="24"/>
                <w:szCs w:val="24"/>
              </w:rPr>
              <w:t>Аннотация</w:t>
            </w:r>
          </w:p>
        </w:tc>
        <w:tc>
          <w:tcPr>
            <w:tcW w:w="4483" w:type="dxa"/>
          </w:tcPr>
          <w:p w:rsidR="007650E2" w:rsidRPr="007650E2" w:rsidRDefault="007650E2" w:rsidP="007650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0E2">
              <w:rPr>
                <w:rFonts w:ascii="Times New Roman" w:hAnsi="Times New Roman" w:cs="Times New Roman"/>
                <w:b/>
                <w:sz w:val="24"/>
                <w:szCs w:val="24"/>
              </w:rPr>
              <w:t>Скриншот</w:t>
            </w:r>
          </w:p>
        </w:tc>
      </w:tr>
      <w:tr w:rsidR="00CF4CB0" w:rsidRPr="000134DC" w:rsidTr="007A6499">
        <w:trPr>
          <w:trHeight w:val="254"/>
        </w:trPr>
        <w:tc>
          <w:tcPr>
            <w:tcW w:w="431" w:type="dxa"/>
          </w:tcPr>
          <w:p w:rsidR="007650E2" w:rsidRPr="007650E2" w:rsidRDefault="007650E2" w:rsidP="007650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0E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00" w:type="dxa"/>
          </w:tcPr>
          <w:p w:rsidR="007650E2" w:rsidRPr="000134DC" w:rsidRDefault="000134DC" w:rsidP="000134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4" w:history="1">
              <w:r w:rsidRPr="000134D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https://ru.wikipedia.org/wiki/% D0%9F%D1%80%D0%BE% D0%B8%D0%B7%D0%</w:t>
              </w:r>
              <w:r w:rsidRPr="000134D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B2%D0%BE%D0 %B4%D0%BD%D0%B0%D1%8F_</w:t>
              </w:r>
              <w:r w:rsidRPr="000134D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%D1%84%D1%83%D0% BD%D0%BA%D1%86% D0%B8%D0%B8</w:t>
              </w:r>
            </w:hyperlink>
          </w:p>
        </w:tc>
        <w:tc>
          <w:tcPr>
            <w:tcW w:w="1334" w:type="dxa"/>
          </w:tcPr>
          <w:p w:rsidR="007650E2" w:rsidRPr="000134DC" w:rsidRDefault="000134DC" w:rsidP="000134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3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Wikipedia®</w:t>
            </w:r>
          </w:p>
        </w:tc>
        <w:tc>
          <w:tcPr>
            <w:tcW w:w="2535" w:type="dxa"/>
          </w:tcPr>
          <w:p w:rsidR="007650E2" w:rsidRPr="000134DC" w:rsidRDefault="000134DC" w:rsidP="00013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4DC">
              <w:rPr>
                <w:rFonts w:ascii="Times New Roman" w:hAnsi="Times New Roman" w:cs="Times New Roman"/>
                <w:sz w:val="24"/>
                <w:szCs w:val="24"/>
              </w:rPr>
              <w:t>В статье представлены основная информация о производных</w:t>
            </w:r>
          </w:p>
        </w:tc>
        <w:tc>
          <w:tcPr>
            <w:tcW w:w="4483" w:type="dxa"/>
          </w:tcPr>
          <w:p w:rsidR="007650E2" w:rsidRPr="000134DC" w:rsidRDefault="000134DC" w:rsidP="00013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02B70B3" wp14:editId="63306F98">
                  <wp:extent cx="2447925" cy="18954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435" cy="1974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499" w:rsidRPr="007650E2" w:rsidTr="007A6499">
        <w:trPr>
          <w:trHeight w:val="254"/>
        </w:trPr>
        <w:tc>
          <w:tcPr>
            <w:tcW w:w="431" w:type="dxa"/>
          </w:tcPr>
          <w:p w:rsidR="007650E2" w:rsidRPr="007650E2" w:rsidRDefault="007650E2" w:rsidP="007650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0E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00" w:type="dxa"/>
          </w:tcPr>
          <w:p w:rsidR="007650E2" w:rsidRPr="00D017D6" w:rsidRDefault="00ED41A8" w:rsidP="00013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D017D6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https://math.semestr.ru/math/diff.php</w:t>
              </w:r>
            </w:hyperlink>
          </w:p>
        </w:tc>
        <w:tc>
          <w:tcPr>
            <w:tcW w:w="1334" w:type="dxa"/>
          </w:tcPr>
          <w:p w:rsidR="007650E2" w:rsidRPr="00D017D6" w:rsidRDefault="00ED41A8" w:rsidP="00013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17D6">
              <w:rPr>
                <w:rFonts w:ascii="Times New Roman" w:hAnsi="Times New Roman" w:cs="Times New Roman"/>
                <w:sz w:val="24"/>
                <w:szCs w:val="24"/>
              </w:rPr>
              <w:t>Copyright</w:t>
            </w:r>
            <w:proofErr w:type="spellEnd"/>
            <w:r w:rsidRPr="00D017D6">
              <w:rPr>
                <w:rFonts w:ascii="Times New Roman" w:hAnsi="Times New Roman" w:cs="Times New Roman"/>
                <w:sz w:val="24"/>
                <w:szCs w:val="24"/>
              </w:rPr>
              <w:t xml:space="preserve"> © ООО «Новый семестр» 2006-2019</w:t>
            </w:r>
          </w:p>
        </w:tc>
        <w:tc>
          <w:tcPr>
            <w:tcW w:w="2535" w:type="dxa"/>
          </w:tcPr>
          <w:p w:rsidR="007650E2" w:rsidRPr="00D017D6" w:rsidRDefault="00ED41A8" w:rsidP="00013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7D6">
              <w:rPr>
                <w:rFonts w:ascii="Times New Roman" w:hAnsi="Times New Roman" w:cs="Times New Roman"/>
                <w:sz w:val="24"/>
                <w:szCs w:val="24"/>
              </w:rPr>
              <w:t>Сайт имеет калькулятор по решению задач по производным</w:t>
            </w:r>
          </w:p>
        </w:tc>
        <w:tc>
          <w:tcPr>
            <w:tcW w:w="4483" w:type="dxa"/>
          </w:tcPr>
          <w:p w:rsidR="007650E2" w:rsidRPr="000134DC" w:rsidRDefault="00ED41A8" w:rsidP="00013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B799D28" wp14:editId="617168F3">
                  <wp:extent cx="2418080" cy="1607933"/>
                  <wp:effectExtent l="0" t="0" r="127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612" cy="1682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499" w:rsidRPr="007650E2" w:rsidTr="007A6499">
        <w:trPr>
          <w:trHeight w:val="254"/>
        </w:trPr>
        <w:tc>
          <w:tcPr>
            <w:tcW w:w="431" w:type="dxa"/>
          </w:tcPr>
          <w:p w:rsidR="007650E2" w:rsidRPr="007A6499" w:rsidRDefault="007650E2" w:rsidP="007650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49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100" w:type="dxa"/>
          </w:tcPr>
          <w:p w:rsidR="007650E2" w:rsidRPr="007A6499" w:rsidRDefault="007A6499" w:rsidP="00013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7A6499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https://youclever.org/book/proizvodnaya-1</w:t>
              </w:r>
            </w:hyperlink>
          </w:p>
        </w:tc>
        <w:tc>
          <w:tcPr>
            <w:tcW w:w="1334" w:type="dxa"/>
          </w:tcPr>
          <w:p w:rsidR="00D017D6" w:rsidRPr="00D017D6" w:rsidRDefault="00D017D6" w:rsidP="00D01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7D6">
              <w:rPr>
                <w:rFonts w:ascii="Times New Roman" w:hAnsi="Times New Roman" w:cs="Times New Roman"/>
                <w:sz w:val="24"/>
                <w:szCs w:val="24"/>
              </w:rPr>
              <w:t>2013-2019 © YouClever.org</w:t>
            </w:r>
          </w:p>
          <w:p w:rsidR="007650E2" w:rsidRPr="000134DC" w:rsidRDefault="007650E2" w:rsidP="000134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5" w:type="dxa"/>
          </w:tcPr>
          <w:p w:rsidR="007650E2" w:rsidRPr="000134DC" w:rsidRDefault="00D017D6" w:rsidP="00013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Статья содержит в себе основной материал по производным, а также на нем можно найти решение примеров</w:t>
            </w:r>
          </w:p>
        </w:tc>
        <w:tc>
          <w:tcPr>
            <w:tcW w:w="4483" w:type="dxa"/>
          </w:tcPr>
          <w:p w:rsidR="007650E2" w:rsidRPr="000134DC" w:rsidRDefault="00BF021A" w:rsidP="00013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BB9C7D8" wp14:editId="24C1DAA5">
                  <wp:extent cx="2709545" cy="1389380"/>
                  <wp:effectExtent l="0" t="0" r="0" b="127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545" cy="138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499" w:rsidRPr="007650E2" w:rsidTr="007A6499">
        <w:trPr>
          <w:trHeight w:val="254"/>
        </w:trPr>
        <w:tc>
          <w:tcPr>
            <w:tcW w:w="431" w:type="dxa"/>
          </w:tcPr>
          <w:p w:rsidR="007650E2" w:rsidRPr="007650E2" w:rsidRDefault="007650E2" w:rsidP="007650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0E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100" w:type="dxa"/>
          </w:tcPr>
          <w:p w:rsidR="007650E2" w:rsidRPr="00BF021A" w:rsidRDefault="00BF021A" w:rsidP="00013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BF021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http://mathprofi.ru/opredelenie_proizvodnoi_smysl_proizvodnoi.html</w:t>
              </w:r>
            </w:hyperlink>
          </w:p>
        </w:tc>
        <w:tc>
          <w:tcPr>
            <w:tcW w:w="1334" w:type="dxa"/>
          </w:tcPr>
          <w:p w:rsidR="007650E2" w:rsidRPr="000134DC" w:rsidRDefault="00BF021A" w:rsidP="00013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21A">
              <w:rPr>
                <w:rFonts w:ascii="Times New Roman" w:hAnsi="Times New Roman" w:cs="Times New Roman"/>
                <w:sz w:val="24"/>
                <w:szCs w:val="24"/>
              </w:rPr>
              <w:t xml:space="preserve">© </w:t>
            </w:r>
            <w:proofErr w:type="spellStart"/>
            <w:r w:rsidRPr="00BF021A">
              <w:rPr>
                <w:rFonts w:ascii="Times New Roman" w:hAnsi="Times New Roman" w:cs="Times New Roman"/>
                <w:sz w:val="24"/>
                <w:szCs w:val="24"/>
              </w:rPr>
              <w:t>Copyright</w:t>
            </w:r>
            <w:proofErr w:type="spellEnd"/>
            <w:r w:rsidRPr="00BF021A">
              <w:rPr>
                <w:rFonts w:ascii="Times New Roman" w:hAnsi="Times New Roman" w:cs="Times New Roman"/>
                <w:sz w:val="24"/>
                <w:szCs w:val="24"/>
              </w:rPr>
              <w:t xml:space="preserve"> mathprofi.ru, Александр </w:t>
            </w:r>
            <w:proofErr w:type="spellStart"/>
            <w:r w:rsidRPr="00BF021A">
              <w:rPr>
                <w:rFonts w:ascii="Times New Roman" w:hAnsi="Times New Roman" w:cs="Times New Roman"/>
                <w:sz w:val="24"/>
                <w:szCs w:val="24"/>
              </w:rPr>
              <w:t>Емелин</w:t>
            </w:r>
            <w:proofErr w:type="spellEnd"/>
            <w:r w:rsidRPr="00BF021A">
              <w:rPr>
                <w:rFonts w:ascii="Times New Roman" w:hAnsi="Times New Roman" w:cs="Times New Roman"/>
                <w:sz w:val="24"/>
                <w:szCs w:val="24"/>
              </w:rPr>
              <w:t>, 2010-2020.</w:t>
            </w:r>
          </w:p>
        </w:tc>
        <w:tc>
          <w:tcPr>
            <w:tcW w:w="2535" w:type="dxa"/>
          </w:tcPr>
          <w:p w:rsidR="007650E2" w:rsidRPr="000134DC" w:rsidRDefault="00BF021A" w:rsidP="00013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сайте имеет статья по теме производных, </w:t>
            </w:r>
            <w:r w:rsidR="000071FA">
              <w:rPr>
                <w:rFonts w:ascii="Times New Roman" w:hAnsi="Times New Roman" w:cs="Times New Roman"/>
                <w:sz w:val="24"/>
                <w:szCs w:val="24"/>
              </w:rPr>
              <w:t>а также разбор решений примеров</w:t>
            </w:r>
          </w:p>
        </w:tc>
        <w:tc>
          <w:tcPr>
            <w:tcW w:w="4483" w:type="dxa"/>
          </w:tcPr>
          <w:p w:rsidR="007650E2" w:rsidRPr="000134DC" w:rsidRDefault="00BF021A" w:rsidP="00013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89C8FD1" wp14:editId="1BDDCC16">
                  <wp:extent cx="2709545" cy="1537335"/>
                  <wp:effectExtent l="0" t="0" r="0" b="571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545" cy="153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499" w:rsidRPr="007650E2" w:rsidTr="007A6499">
        <w:trPr>
          <w:trHeight w:val="254"/>
        </w:trPr>
        <w:tc>
          <w:tcPr>
            <w:tcW w:w="431" w:type="dxa"/>
          </w:tcPr>
          <w:p w:rsidR="007650E2" w:rsidRPr="007650E2" w:rsidRDefault="007650E2" w:rsidP="007650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0E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100" w:type="dxa"/>
          </w:tcPr>
          <w:p w:rsidR="007650E2" w:rsidRPr="000071FA" w:rsidRDefault="000071FA" w:rsidP="00013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Pr="000071F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https://www.youtube.com/watch?v=OO2RUE6_YD0</w:t>
              </w:r>
            </w:hyperlink>
          </w:p>
        </w:tc>
        <w:tc>
          <w:tcPr>
            <w:tcW w:w="1334" w:type="dxa"/>
          </w:tcPr>
          <w:p w:rsidR="007650E2" w:rsidRPr="000071FA" w:rsidRDefault="000071FA" w:rsidP="00013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YouTube-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канал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Павла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Бердова</w:t>
            </w:r>
            <w:proofErr w:type="spellEnd"/>
          </w:p>
        </w:tc>
        <w:tc>
          <w:tcPr>
            <w:tcW w:w="2535" w:type="dxa"/>
          </w:tcPr>
          <w:p w:rsidR="007650E2" w:rsidRPr="000134DC" w:rsidRDefault="000071FA" w:rsidP="00013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видео автор рассказывает основной материал, который содержится в статьях выше</w:t>
            </w:r>
          </w:p>
        </w:tc>
        <w:tc>
          <w:tcPr>
            <w:tcW w:w="4483" w:type="dxa"/>
          </w:tcPr>
          <w:p w:rsidR="007650E2" w:rsidRPr="000134DC" w:rsidRDefault="00213E3A" w:rsidP="00013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noProof/>
                <w:lang w:eastAsia="ru-RU"/>
              </w:rPr>
              <w:drawing>
                <wp:inline distT="0" distB="0" distL="0" distR="0" wp14:anchorId="2C97BA88" wp14:editId="298124BA">
                  <wp:extent cx="2709545" cy="16383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54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562C99" w:rsidRDefault="00562C99"/>
    <w:sectPr w:rsidR="00562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D39"/>
    <w:rsid w:val="000071FA"/>
    <w:rsid w:val="000134DC"/>
    <w:rsid w:val="00213E3A"/>
    <w:rsid w:val="00562C99"/>
    <w:rsid w:val="007650E2"/>
    <w:rsid w:val="007A6499"/>
    <w:rsid w:val="009D2D39"/>
    <w:rsid w:val="00BF021A"/>
    <w:rsid w:val="00CF4CB0"/>
    <w:rsid w:val="00D017D6"/>
    <w:rsid w:val="00ED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4D2BD5-329F-40D0-BBC1-618D18A3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5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134D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134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clever.org/book/proizvodnaya-1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OO2RUE6_YD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th.semestr.ru/math/diff.php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mathprofi.ru/opredelenie_proizvodnoi_smysl_proizvodnoi.html" TargetMode="External"/><Relationship Id="rId4" Type="http://schemas.openxmlformats.org/officeDocument/2006/relationships/hyperlink" Target="https://ru.wikipedia.org/wiki/%25%20D0%9F%D1%80%D0%BE%25%20D0%B8%D0%B7%D0%25%20B2%D0%BE%D0%20%B4%D0%BD%D0%B0%D1%8F_%20%D1%84%D1%83%D0%25%20BD%D0%BA%D1%86%25%20D0%B8%D0%B8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2020-06-25T14:16:00Z</dcterms:created>
  <dcterms:modified xsi:type="dcterms:W3CDTF">2020-06-25T14:35:00Z</dcterms:modified>
</cp:coreProperties>
</file>