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44"/>
        <w:gridCol w:w="2986"/>
        <w:gridCol w:w="2986"/>
      </w:tblGrid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Характеристики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  <w:lang w:val="en-US"/>
              </w:rPr>
              <w:t>i8086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  <w:lang w:val="en-US"/>
              </w:rPr>
              <w:t>MC 6800</w:t>
            </w:r>
          </w:p>
        </w:tc>
      </w:tr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Адресное пространство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1 </w:t>
            </w:r>
            <w:r w:rsidRPr="00F00673">
              <w:rPr>
                <w:rFonts w:ascii="Times New Roman" w:eastAsia="Calibri" w:hAnsi="Times New Roman" w:cs="Times New Roman"/>
                <w:sz w:val="24"/>
              </w:rPr>
              <w:t>Мбайт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16 Мбайт</w:t>
            </w:r>
          </w:p>
        </w:tc>
      </w:tr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F00673">
              <w:rPr>
                <w:rFonts w:ascii="Times New Roman" w:eastAsia="Calibri" w:hAnsi="Times New Roman" w:cs="Times New Roman"/>
                <w:sz w:val="24"/>
              </w:rPr>
              <w:t>Внутреняя</w:t>
            </w:r>
            <w:proofErr w:type="spellEnd"/>
            <w:r w:rsidRPr="00F00673">
              <w:rPr>
                <w:rFonts w:ascii="Times New Roman" w:eastAsia="Calibri" w:hAnsi="Times New Roman" w:cs="Times New Roman"/>
                <w:sz w:val="24"/>
              </w:rPr>
              <w:t xml:space="preserve"> ШД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16 бит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32 бита</w:t>
            </w:r>
          </w:p>
        </w:tc>
      </w:tr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Внешняя ШД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16 бит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16 бита</w:t>
            </w:r>
          </w:p>
        </w:tc>
      </w:tr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Количество РОН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16</w:t>
            </w:r>
          </w:p>
        </w:tc>
      </w:tr>
      <w:tr w:rsidR="00F00673" w:rsidRPr="00F00673" w:rsidTr="006803C5"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Аппаратная поддержка защиты памяти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нет</w:t>
            </w:r>
          </w:p>
        </w:tc>
        <w:tc>
          <w:tcPr>
            <w:tcW w:w="3115" w:type="dxa"/>
          </w:tcPr>
          <w:p w:rsidR="00F00673" w:rsidRPr="00F00673" w:rsidRDefault="00F00673" w:rsidP="00F00673">
            <w:pPr>
              <w:rPr>
                <w:rFonts w:ascii="Times New Roman" w:eastAsia="Calibri" w:hAnsi="Times New Roman" w:cs="Times New Roman"/>
                <w:sz w:val="24"/>
              </w:rPr>
            </w:pPr>
            <w:r w:rsidRPr="00F00673">
              <w:rPr>
                <w:rFonts w:ascii="Times New Roman" w:eastAsia="Calibri" w:hAnsi="Times New Roman" w:cs="Times New Roman"/>
                <w:sz w:val="24"/>
              </w:rPr>
              <w:t>есть</w:t>
            </w:r>
          </w:p>
        </w:tc>
        <w:bookmarkStart w:id="0" w:name="_GoBack"/>
        <w:bookmarkEnd w:id="0"/>
      </w:tr>
    </w:tbl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>2.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77A6DC" wp14:editId="4B4906E2">
            <wp:extent cx="5286375" cy="3489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297"/>
                    <a:stretch/>
                  </pic:blipFill>
                  <pic:spPr bwMode="auto">
                    <a:xfrm>
                      <a:off x="0" y="0"/>
                      <a:ext cx="5286375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 xml:space="preserve">3. 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>4. Переход из режима супервизора в режим пользователя происходит только по инструкции, воздействующей на бит S регистра состояния.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>5. Программная модель супервизора дополняется: • указателем стека супервизора A7; • регистром состояния SR.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>6. В режимах пользователя и супервизора различаются: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 xml:space="preserve"> • адресные пространства, в которых работает ЦП; 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 xml:space="preserve">• программные модели; 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>• набор допустимы</w:t>
      </w:r>
    </w:p>
    <w:p w:rsidR="00F00673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t xml:space="preserve">7. В первом же МП семейства MC 68000 фирма </w:t>
      </w:r>
      <w:proofErr w:type="spellStart"/>
      <w:r w:rsidRPr="00F00673">
        <w:rPr>
          <w:rFonts w:ascii="Times New Roman" w:hAnsi="Times New Roman" w:cs="Times New Roman"/>
          <w:sz w:val="24"/>
        </w:rPr>
        <w:t>Motorola</w:t>
      </w:r>
      <w:proofErr w:type="spellEnd"/>
      <w:r w:rsidRPr="00F00673">
        <w:rPr>
          <w:rFonts w:ascii="Times New Roman" w:hAnsi="Times New Roman" w:cs="Times New Roman"/>
          <w:sz w:val="24"/>
        </w:rPr>
        <w:t xml:space="preserve"> использовала один из самых эффективных методов повышения производительности - распараллеливание функций с помощью относительно автономно работающих блоков.</w:t>
      </w:r>
    </w:p>
    <w:p w:rsidR="00A94F51" w:rsidRPr="00F00673" w:rsidRDefault="00F00673" w:rsidP="00F00673">
      <w:pPr>
        <w:rPr>
          <w:rFonts w:ascii="Times New Roman" w:hAnsi="Times New Roman" w:cs="Times New Roman"/>
          <w:sz w:val="24"/>
        </w:rPr>
      </w:pPr>
      <w:r w:rsidRPr="00F00673">
        <w:rPr>
          <w:rFonts w:ascii="Times New Roman" w:hAnsi="Times New Roman" w:cs="Times New Roman"/>
          <w:sz w:val="24"/>
        </w:rPr>
        <w:lastRenderedPageBreak/>
        <w:t xml:space="preserve">8. Механизм </w:t>
      </w:r>
      <w:proofErr w:type="spellStart"/>
      <w:r w:rsidRPr="00F00673">
        <w:rPr>
          <w:rFonts w:ascii="Times New Roman" w:hAnsi="Times New Roman" w:cs="Times New Roman"/>
          <w:sz w:val="24"/>
        </w:rPr>
        <w:t>снупинга</w:t>
      </w:r>
      <w:proofErr w:type="spellEnd"/>
      <w:r w:rsidRPr="00F00673">
        <w:rPr>
          <w:rFonts w:ascii="Times New Roman" w:hAnsi="Times New Roman" w:cs="Times New Roman"/>
          <w:sz w:val="24"/>
        </w:rPr>
        <w:t xml:space="preserve"> позволяет альтернативному владельцу магистрали получать доступ к содержимому </w:t>
      </w:r>
      <w:proofErr w:type="spellStart"/>
      <w:r w:rsidRPr="00F00673">
        <w:rPr>
          <w:rFonts w:ascii="Times New Roman" w:hAnsi="Times New Roman" w:cs="Times New Roman"/>
          <w:sz w:val="24"/>
        </w:rPr>
        <w:t>внутрикристального</w:t>
      </w:r>
      <w:proofErr w:type="spellEnd"/>
      <w:r w:rsidRPr="00F00673">
        <w:rPr>
          <w:rFonts w:ascii="Times New Roman" w:hAnsi="Times New Roman" w:cs="Times New Roman"/>
          <w:sz w:val="24"/>
        </w:rPr>
        <w:t xml:space="preserve"> кэша данных.</w:t>
      </w:r>
    </w:p>
    <w:sectPr w:rsidR="00A94F51" w:rsidRPr="00F0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17"/>
    <w:rsid w:val="00A94F51"/>
    <w:rsid w:val="00CF5B17"/>
    <w:rsid w:val="00F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3835-8939-49FE-8637-A5EBDD4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0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0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2021-05-26T11:46:00Z</dcterms:created>
  <dcterms:modified xsi:type="dcterms:W3CDTF">2021-05-26T11:49:00Z</dcterms:modified>
</cp:coreProperties>
</file>