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D1D" w:rsidRPr="001C2D1D" w:rsidRDefault="001C2D1D" w:rsidP="001C2D1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C2D1D">
        <w:rPr>
          <w:rFonts w:ascii="Times New Roman" w:hAnsi="Times New Roman" w:cs="Times New Roman"/>
          <w:b/>
          <w:sz w:val="28"/>
          <w:szCs w:val="24"/>
        </w:rPr>
        <w:t>Лабораторная работа №2</w:t>
      </w:r>
    </w:p>
    <w:p w:rsidR="001C2D1D" w:rsidRDefault="001C2D1D" w:rsidP="001C2D1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C2D1D">
        <w:rPr>
          <w:rFonts w:ascii="Times New Roman" w:hAnsi="Times New Roman" w:cs="Times New Roman"/>
          <w:b/>
          <w:sz w:val="28"/>
          <w:szCs w:val="24"/>
        </w:rPr>
        <w:t>Графический метод линейного программирования</w:t>
      </w:r>
    </w:p>
    <w:p w:rsidR="001C2D1D" w:rsidRDefault="001C2D1D" w:rsidP="001C2D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 xml:space="preserve">решить заданные задачи графическим методом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Excel.</w:t>
      </w:r>
    </w:p>
    <w:p w:rsidR="001C2D1D" w:rsidRPr="00034E1F" w:rsidRDefault="001C2D1D" w:rsidP="00034E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4E1F">
        <w:rPr>
          <w:rFonts w:ascii="Times New Roman" w:hAnsi="Times New Roman" w:cs="Times New Roman"/>
          <w:b/>
          <w:sz w:val="24"/>
          <w:szCs w:val="24"/>
        </w:rPr>
        <w:t>Задача 1</w:t>
      </w:r>
    </w:p>
    <w:p w:rsidR="001C2D1D" w:rsidRPr="00034E1F" w:rsidRDefault="00034E1F" w:rsidP="00034E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4E1F">
        <w:rPr>
          <w:rFonts w:ascii="Times New Roman" w:hAnsi="Times New Roman" w:cs="Times New Roman"/>
          <w:b/>
          <w:sz w:val="24"/>
          <w:szCs w:val="24"/>
        </w:rPr>
        <w:t>Условие</w:t>
      </w:r>
    </w:p>
    <w:p w:rsidR="00034E1F" w:rsidRDefault="00034E1F" w:rsidP="001C2D1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517F347" wp14:editId="6F2CD36D">
            <wp:extent cx="5731510" cy="40773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E1F" w:rsidRPr="00034E1F" w:rsidRDefault="00034E1F" w:rsidP="00034E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4E1F">
        <w:rPr>
          <w:rFonts w:ascii="Times New Roman" w:hAnsi="Times New Roman" w:cs="Times New Roman"/>
          <w:b/>
          <w:sz w:val="24"/>
          <w:szCs w:val="24"/>
        </w:rPr>
        <w:t>Решение</w:t>
      </w:r>
    </w:p>
    <w:p w:rsidR="00034E1F" w:rsidRDefault="00034E1F" w:rsidP="001C2D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34E1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34E1F">
        <w:rPr>
          <w:rFonts w:ascii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hAnsi="Times New Roman" w:cs="Times New Roman"/>
          <w:sz w:val="24"/>
          <w:szCs w:val="24"/>
        </w:rPr>
        <w:t xml:space="preserve">количество лисиц, а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34E1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— количество песцов.</w:t>
      </w:r>
    </w:p>
    <w:p w:rsidR="00034E1F" w:rsidRDefault="00034E1F" w:rsidP="001C2D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Построим прямоугольную систему координат, где по оси </w:t>
      </w:r>
      <w:r>
        <w:rPr>
          <w:rFonts w:ascii="Times New Roman" w:hAnsi="Times New Roman" w:cs="Times New Roman"/>
          <w:sz w:val="24"/>
          <w:szCs w:val="24"/>
          <w:lang w:val="en-US"/>
        </w:rPr>
        <w:t>Ox</w:t>
      </w:r>
      <w:r w:rsidRPr="00034E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отложим 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34E1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а по оси </w:t>
      </w:r>
      <w:r>
        <w:rPr>
          <w:rFonts w:ascii="Times New Roman" w:hAnsi="Times New Roman" w:cs="Times New Roman"/>
          <w:sz w:val="24"/>
          <w:szCs w:val="24"/>
          <w:lang w:val="en-US"/>
        </w:rPr>
        <w:t>Oy</w:t>
      </w:r>
      <w:r w:rsidRPr="00034E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отложим 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34E1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34E1F">
        <w:rPr>
          <w:rFonts w:ascii="Times New Roman" w:hAnsi="Times New Roman" w:cs="Times New Roman"/>
          <w:sz w:val="24"/>
          <w:szCs w:val="24"/>
        </w:rPr>
        <w:t>.</w:t>
      </w:r>
    </w:p>
    <w:p w:rsidR="00034E1F" w:rsidRDefault="00034E1F" w:rsidP="001C2D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Составим неравенства на основе ограничений, а после преобразуем их в уравнения для того, чтобы решить графическим способом.</w:t>
      </w:r>
    </w:p>
    <w:p w:rsidR="00034E1F" w:rsidRPr="00034E1F" w:rsidRDefault="00034E1F" w:rsidP="001C2D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616B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34E1F">
        <w:rPr>
          <w:rFonts w:ascii="Times New Roman" w:hAnsi="Times New Roman" w:cs="Times New Roman"/>
          <w:sz w:val="24"/>
          <w:szCs w:val="24"/>
        </w:rPr>
        <w:t xml:space="preserve"> + 2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616B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34E1F">
        <w:rPr>
          <w:rFonts w:ascii="Times New Roman" w:hAnsi="Times New Roman" w:cs="Times New Roman"/>
          <w:sz w:val="24"/>
          <w:szCs w:val="24"/>
        </w:rPr>
        <w:t xml:space="preserve"> ≤ 180 → 2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616B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34E1F">
        <w:rPr>
          <w:rFonts w:ascii="Times New Roman" w:hAnsi="Times New Roman" w:cs="Times New Roman"/>
          <w:sz w:val="24"/>
          <w:szCs w:val="24"/>
        </w:rPr>
        <w:t xml:space="preserve"> + 2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616B2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034E1F">
        <w:rPr>
          <w:rFonts w:ascii="Times New Roman" w:hAnsi="Times New Roman" w:cs="Times New Roman"/>
          <w:sz w:val="24"/>
          <w:szCs w:val="24"/>
        </w:rPr>
        <w:t>= 180</w:t>
      </w:r>
    </w:p>
    <w:p w:rsidR="00034E1F" w:rsidRPr="00034E1F" w:rsidRDefault="00034E1F" w:rsidP="000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616B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34E1F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616B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220F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034E1F">
        <w:rPr>
          <w:rFonts w:ascii="Times New Roman" w:hAnsi="Times New Roman" w:cs="Times New Roman"/>
          <w:sz w:val="24"/>
          <w:szCs w:val="24"/>
        </w:rPr>
        <w:t>≤</w:t>
      </w:r>
      <w:r>
        <w:rPr>
          <w:rFonts w:ascii="Times New Roman" w:hAnsi="Times New Roman" w:cs="Times New Roman"/>
          <w:sz w:val="24"/>
          <w:szCs w:val="24"/>
        </w:rPr>
        <w:t xml:space="preserve"> 240</w:t>
      </w:r>
      <w:r w:rsidRPr="00034E1F">
        <w:rPr>
          <w:rFonts w:ascii="Times New Roman" w:hAnsi="Times New Roman" w:cs="Times New Roman"/>
          <w:sz w:val="24"/>
          <w:szCs w:val="24"/>
        </w:rPr>
        <w:t xml:space="preserve"> →</w:t>
      </w:r>
      <w:r w:rsidR="00C616B2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616B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616B2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616B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616B2">
        <w:rPr>
          <w:rFonts w:ascii="Times New Roman" w:hAnsi="Times New Roman" w:cs="Times New Roman"/>
          <w:sz w:val="24"/>
          <w:szCs w:val="24"/>
        </w:rPr>
        <w:t xml:space="preserve"> = 24</w:t>
      </w:r>
      <w:r w:rsidRPr="00034E1F">
        <w:rPr>
          <w:rFonts w:ascii="Times New Roman" w:hAnsi="Times New Roman" w:cs="Times New Roman"/>
          <w:sz w:val="24"/>
          <w:szCs w:val="24"/>
        </w:rPr>
        <w:t>0</w:t>
      </w:r>
    </w:p>
    <w:p w:rsidR="00034E1F" w:rsidRPr="00034E1F" w:rsidRDefault="00034E1F" w:rsidP="000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616B2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034E1F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616B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34E1F">
        <w:rPr>
          <w:rFonts w:ascii="Times New Roman" w:hAnsi="Times New Roman" w:cs="Times New Roman"/>
          <w:sz w:val="24"/>
          <w:szCs w:val="24"/>
        </w:rPr>
        <w:t xml:space="preserve"> ≤</w:t>
      </w:r>
      <w:r>
        <w:rPr>
          <w:rFonts w:ascii="Times New Roman" w:hAnsi="Times New Roman" w:cs="Times New Roman"/>
          <w:sz w:val="24"/>
          <w:szCs w:val="24"/>
        </w:rPr>
        <w:t xml:space="preserve"> 426</w:t>
      </w:r>
      <w:r w:rsidRPr="00034E1F">
        <w:rPr>
          <w:rFonts w:ascii="Times New Roman" w:hAnsi="Times New Roman" w:cs="Times New Roman"/>
          <w:sz w:val="24"/>
          <w:szCs w:val="24"/>
        </w:rPr>
        <w:t xml:space="preserve"> →</w:t>
      </w:r>
      <w:r w:rsidR="00C616B2"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616B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616B2">
        <w:rPr>
          <w:rFonts w:ascii="Times New Roman" w:hAnsi="Times New Roman" w:cs="Times New Roman"/>
          <w:sz w:val="24"/>
          <w:szCs w:val="24"/>
        </w:rPr>
        <w:t xml:space="preserve"> + 7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616B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616B2">
        <w:rPr>
          <w:rFonts w:ascii="Times New Roman" w:hAnsi="Times New Roman" w:cs="Times New Roman"/>
          <w:sz w:val="24"/>
          <w:szCs w:val="24"/>
        </w:rPr>
        <w:t xml:space="preserve"> = 426</w:t>
      </w:r>
    </w:p>
    <w:p w:rsidR="00034E1F" w:rsidRDefault="00C616B2" w:rsidP="001C2D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Построим отрезки в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C616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исходя из получившихся уравнений.</w:t>
      </w:r>
    </w:p>
    <w:p w:rsidR="00C616B2" w:rsidRDefault="00C616B2" w:rsidP="001C2D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итоге получаем данный график.</w:t>
      </w:r>
    </w:p>
    <w:p w:rsidR="00C616B2" w:rsidRDefault="00C616B2" w:rsidP="00C616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E8F6BAA" wp14:editId="05B97138">
            <wp:extent cx="6434786" cy="2247826"/>
            <wp:effectExtent l="0" t="0" r="444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6272" cy="22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B2" w:rsidRPr="00C616B2" w:rsidRDefault="00C616B2" w:rsidP="00C61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графика видно, что оптимальное решение это (57;12) или 57 лисиц и 12 песцов.</w:t>
      </w:r>
    </w:p>
    <w:p w:rsidR="001C2D1D" w:rsidRPr="00C616B2" w:rsidRDefault="001C2D1D" w:rsidP="00C616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6B2">
        <w:rPr>
          <w:rFonts w:ascii="Times New Roman" w:hAnsi="Times New Roman" w:cs="Times New Roman"/>
          <w:b/>
          <w:sz w:val="24"/>
          <w:szCs w:val="24"/>
        </w:rPr>
        <w:t>Задача 2</w:t>
      </w:r>
    </w:p>
    <w:p w:rsidR="001C2D1D" w:rsidRPr="00C616B2" w:rsidRDefault="00C616B2" w:rsidP="00C616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6B2">
        <w:rPr>
          <w:rFonts w:ascii="Times New Roman" w:hAnsi="Times New Roman" w:cs="Times New Roman"/>
          <w:b/>
          <w:sz w:val="24"/>
          <w:szCs w:val="24"/>
        </w:rPr>
        <w:t>Условие</w:t>
      </w:r>
    </w:p>
    <w:p w:rsidR="00C616B2" w:rsidRDefault="00C616B2" w:rsidP="00C616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1368DC3" wp14:editId="6E6AB501">
            <wp:extent cx="5731510" cy="3368675"/>
            <wp:effectExtent l="0" t="0" r="254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B2" w:rsidRPr="00C616B2" w:rsidRDefault="00C616B2" w:rsidP="00C616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6B2">
        <w:rPr>
          <w:rFonts w:ascii="Times New Roman" w:hAnsi="Times New Roman" w:cs="Times New Roman"/>
          <w:b/>
          <w:sz w:val="24"/>
          <w:szCs w:val="24"/>
        </w:rPr>
        <w:t>Решение</w:t>
      </w:r>
    </w:p>
    <w:p w:rsidR="00C616B2" w:rsidRPr="00C616B2" w:rsidRDefault="00C616B2" w:rsidP="00C61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x</w:t>
      </w:r>
      <w:r w:rsidRPr="00F74FC0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— «Азофоска», а x</w:t>
      </w:r>
      <w:r w:rsidRPr="00F74FC0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— «Комплекс»</w:t>
      </w:r>
      <w:r w:rsidRPr="00C616B2">
        <w:rPr>
          <w:rFonts w:ascii="Times New Roman" w:hAnsi="Times New Roman" w:cs="Times New Roman"/>
          <w:sz w:val="24"/>
          <w:szCs w:val="24"/>
        </w:rPr>
        <w:t>.</w:t>
      </w:r>
    </w:p>
    <w:p w:rsidR="00C616B2" w:rsidRPr="00C616B2" w:rsidRDefault="00C616B2" w:rsidP="00C616B2">
      <w:pPr>
        <w:rPr>
          <w:rFonts w:ascii="Times New Roman" w:hAnsi="Times New Roman" w:cs="Times New Roman"/>
          <w:sz w:val="24"/>
          <w:szCs w:val="24"/>
        </w:rPr>
      </w:pPr>
      <w:r w:rsidRPr="00C616B2">
        <w:rPr>
          <w:rFonts w:ascii="Times New Roman" w:hAnsi="Times New Roman" w:cs="Times New Roman"/>
          <w:sz w:val="24"/>
          <w:szCs w:val="24"/>
        </w:rPr>
        <w:t xml:space="preserve">Построим прямоугольную систему координат, где по оси </w:t>
      </w:r>
      <w:proofErr w:type="spellStart"/>
      <w:r w:rsidRPr="00C616B2">
        <w:rPr>
          <w:rFonts w:ascii="Times New Roman" w:hAnsi="Times New Roman" w:cs="Times New Roman"/>
          <w:sz w:val="24"/>
          <w:szCs w:val="24"/>
        </w:rPr>
        <w:t>Ox</w:t>
      </w:r>
      <w:proofErr w:type="spellEnd"/>
      <w:r w:rsidRPr="00C616B2">
        <w:rPr>
          <w:rFonts w:ascii="Times New Roman" w:hAnsi="Times New Roman" w:cs="Times New Roman"/>
          <w:sz w:val="24"/>
          <w:szCs w:val="24"/>
        </w:rPr>
        <w:t xml:space="preserve"> отложим значения x</w:t>
      </w:r>
      <w:r w:rsidRPr="00F74FC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616B2">
        <w:rPr>
          <w:rFonts w:ascii="Times New Roman" w:hAnsi="Times New Roman" w:cs="Times New Roman"/>
          <w:sz w:val="24"/>
          <w:szCs w:val="24"/>
        </w:rPr>
        <w:t xml:space="preserve">, а по оси </w:t>
      </w:r>
      <w:proofErr w:type="spellStart"/>
      <w:r w:rsidRPr="00C616B2">
        <w:rPr>
          <w:rFonts w:ascii="Times New Roman" w:hAnsi="Times New Roman" w:cs="Times New Roman"/>
          <w:sz w:val="24"/>
          <w:szCs w:val="24"/>
        </w:rPr>
        <w:t>Oy</w:t>
      </w:r>
      <w:proofErr w:type="spellEnd"/>
      <w:r w:rsidRPr="00C616B2">
        <w:rPr>
          <w:rFonts w:ascii="Times New Roman" w:hAnsi="Times New Roman" w:cs="Times New Roman"/>
          <w:sz w:val="24"/>
          <w:szCs w:val="24"/>
        </w:rPr>
        <w:t xml:space="preserve"> отложим значения x</w:t>
      </w:r>
      <w:r w:rsidRPr="00F74FC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616B2">
        <w:rPr>
          <w:rFonts w:ascii="Times New Roman" w:hAnsi="Times New Roman" w:cs="Times New Roman"/>
          <w:sz w:val="24"/>
          <w:szCs w:val="24"/>
        </w:rPr>
        <w:t>.</w:t>
      </w:r>
    </w:p>
    <w:p w:rsidR="00C616B2" w:rsidRPr="00C616B2" w:rsidRDefault="00C616B2" w:rsidP="00C616B2">
      <w:pPr>
        <w:rPr>
          <w:rFonts w:ascii="Times New Roman" w:hAnsi="Times New Roman" w:cs="Times New Roman"/>
          <w:sz w:val="24"/>
          <w:szCs w:val="24"/>
        </w:rPr>
      </w:pPr>
      <w:r w:rsidRPr="00C616B2">
        <w:rPr>
          <w:rFonts w:ascii="Times New Roman" w:hAnsi="Times New Roman" w:cs="Times New Roman"/>
          <w:sz w:val="24"/>
          <w:szCs w:val="24"/>
        </w:rPr>
        <w:t>Составим неравенства на основе ограничений, а после преобразуем их в уравнения для того, чтобы решить графическим способом.</w:t>
      </w:r>
    </w:p>
    <w:p w:rsidR="00C616B2" w:rsidRPr="00C616B2" w:rsidRDefault="00C616B2" w:rsidP="00C61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C616B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+ 2x</w:t>
      </w:r>
      <w:r w:rsidRPr="00C616B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20F7">
        <w:rPr>
          <w:rFonts w:ascii="Times New Roman" w:hAnsi="Times New Roman" w:cs="Times New Roman"/>
          <w:sz w:val="24"/>
          <w:szCs w:val="24"/>
        </w:rPr>
        <w:t xml:space="preserve">≥ </w:t>
      </w:r>
      <w:r>
        <w:rPr>
          <w:rFonts w:ascii="Times New Roman" w:hAnsi="Times New Roman" w:cs="Times New Roman"/>
          <w:sz w:val="24"/>
          <w:szCs w:val="24"/>
        </w:rPr>
        <w:t>8 → x</w:t>
      </w:r>
      <w:r w:rsidRPr="00C616B2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+ 2x</w:t>
      </w:r>
      <w:r w:rsidRPr="00C616B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8</w:t>
      </w:r>
    </w:p>
    <w:p w:rsidR="00C616B2" w:rsidRPr="00C616B2" w:rsidRDefault="00C616B2" w:rsidP="00C61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C616B2">
        <w:rPr>
          <w:rFonts w:ascii="Times New Roman" w:hAnsi="Times New Roman" w:cs="Times New Roman"/>
          <w:sz w:val="24"/>
          <w:szCs w:val="24"/>
        </w:rPr>
        <w:t>x</w:t>
      </w:r>
      <w:r w:rsidRPr="00C616B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616B2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616B2">
        <w:rPr>
          <w:rFonts w:ascii="Times New Roman" w:hAnsi="Times New Roman" w:cs="Times New Roman"/>
          <w:sz w:val="24"/>
          <w:szCs w:val="24"/>
        </w:rPr>
        <w:t>x</w:t>
      </w:r>
      <w:r w:rsidRPr="00C616B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20F7">
        <w:rPr>
          <w:rFonts w:ascii="Times New Roman" w:hAnsi="Times New Roman" w:cs="Times New Roman"/>
          <w:sz w:val="24"/>
          <w:szCs w:val="24"/>
        </w:rPr>
        <w:t>≥</w:t>
      </w:r>
      <w:r>
        <w:rPr>
          <w:rFonts w:ascii="Times New Roman" w:hAnsi="Times New Roman" w:cs="Times New Roman"/>
          <w:sz w:val="24"/>
          <w:szCs w:val="24"/>
        </w:rPr>
        <w:t xml:space="preserve"> 24</w:t>
      </w:r>
      <w:r w:rsidRPr="00C616B2"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616B2">
        <w:rPr>
          <w:rFonts w:ascii="Times New Roman" w:hAnsi="Times New Roman" w:cs="Times New Roman"/>
          <w:sz w:val="24"/>
          <w:szCs w:val="24"/>
        </w:rPr>
        <w:t>2x</w:t>
      </w:r>
      <w:r w:rsidRPr="00C616B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+ 3</w:t>
      </w:r>
      <w:r w:rsidRPr="00C616B2">
        <w:rPr>
          <w:rFonts w:ascii="Times New Roman" w:hAnsi="Times New Roman" w:cs="Times New Roman"/>
          <w:sz w:val="24"/>
          <w:szCs w:val="24"/>
        </w:rPr>
        <w:t>x</w:t>
      </w:r>
      <w:r w:rsidRPr="00C616B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24</w:t>
      </w:r>
    </w:p>
    <w:p w:rsidR="00C616B2" w:rsidRPr="00C616B2" w:rsidRDefault="00C616B2" w:rsidP="00C61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 w:rsidRPr="00C616B2">
        <w:rPr>
          <w:rFonts w:ascii="Times New Roman" w:hAnsi="Times New Roman" w:cs="Times New Roman"/>
          <w:sz w:val="24"/>
          <w:szCs w:val="24"/>
        </w:rPr>
        <w:t>x</w:t>
      </w:r>
      <w:r w:rsidRPr="00C616B2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+ 4</w:t>
      </w:r>
      <w:r w:rsidRPr="00C616B2">
        <w:rPr>
          <w:rFonts w:ascii="Times New Roman" w:hAnsi="Times New Roman" w:cs="Times New Roman"/>
          <w:sz w:val="24"/>
          <w:szCs w:val="24"/>
        </w:rPr>
        <w:t>x</w:t>
      </w:r>
      <w:r w:rsidRPr="00C616B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220F7">
        <w:rPr>
          <w:rFonts w:ascii="Times New Roman" w:hAnsi="Times New Roman" w:cs="Times New Roman"/>
          <w:sz w:val="24"/>
          <w:szCs w:val="24"/>
        </w:rPr>
        <w:t xml:space="preserve"> </w:t>
      </w:r>
      <w:r w:rsidR="009220F7">
        <w:rPr>
          <w:rFonts w:ascii="Times New Roman" w:hAnsi="Times New Roman" w:cs="Times New Roman"/>
          <w:sz w:val="24"/>
          <w:szCs w:val="24"/>
        </w:rPr>
        <w:t>≥</w:t>
      </w:r>
      <w:r>
        <w:rPr>
          <w:rFonts w:ascii="Times New Roman" w:hAnsi="Times New Roman" w:cs="Times New Roman"/>
          <w:sz w:val="24"/>
          <w:szCs w:val="24"/>
        </w:rPr>
        <w:t xml:space="preserve"> 16 → 4</w:t>
      </w:r>
      <w:r w:rsidRPr="00C616B2">
        <w:rPr>
          <w:rFonts w:ascii="Times New Roman" w:hAnsi="Times New Roman" w:cs="Times New Roman"/>
          <w:sz w:val="24"/>
          <w:szCs w:val="24"/>
        </w:rPr>
        <w:t>x</w:t>
      </w:r>
      <w:r w:rsidRPr="00C616B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+ 4</w:t>
      </w:r>
      <w:r w:rsidRPr="00C616B2">
        <w:rPr>
          <w:rFonts w:ascii="Times New Roman" w:hAnsi="Times New Roman" w:cs="Times New Roman"/>
          <w:sz w:val="24"/>
          <w:szCs w:val="24"/>
        </w:rPr>
        <w:t>x</w:t>
      </w:r>
      <w:r w:rsidRPr="00C616B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16</w:t>
      </w:r>
    </w:p>
    <w:p w:rsidR="00C616B2" w:rsidRPr="00C616B2" w:rsidRDefault="00C616B2" w:rsidP="00C616B2">
      <w:pPr>
        <w:rPr>
          <w:rFonts w:ascii="Times New Roman" w:hAnsi="Times New Roman" w:cs="Times New Roman"/>
          <w:sz w:val="24"/>
          <w:szCs w:val="24"/>
        </w:rPr>
      </w:pPr>
      <w:r w:rsidRPr="00C616B2">
        <w:rPr>
          <w:rFonts w:ascii="Times New Roman" w:hAnsi="Times New Roman" w:cs="Times New Roman"/>
          <w:sz w:val="24"/>
          <w:szCs w:val="24"/>
        </w:rPr>
        <w:t xml:space="preserve">Построим отрезки в </w:t>
      </w:r>
      <w:proofErr w:type="spellStart"/>
      <w:r w:rsidRPr="00C616B2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C616B2">
        <w:rPr>
          <w:rFonts w:ascii="Times New Roman" w:hAnsi="Times New Roman" w:cs="Times New Roman"/>
          <w:sz w:val="24"/>
          <w:szCs w:val="24"/>
        </w:rPr>
        <w:t xml:space="preserve"> исходя из получившихся уравнений.</w:t>
      </w:r>
    </w:p>
    <w:p w:rsidR="00C616B2" w:rsidRDefault="00C616B2" w:rsidP="00C616B2">
      <w:pPr>
        <w:rPr>
          <w:rFonts w:ascii="Times New Roman" w:hAnsi="Times New Roman" w:cs="Times New Roman"/>
          <w:sz w:val="24"/>
          <w:szCs w:val="24"/>
        </w:rPr>
      </w:pPr>
      <w:r w:rsidRPr="00C616B2">
        <w:rPr>
          <w:rFonts w:ascii="Times New Roman" w:hAnsi="Times New Roman" w:cs="Times New Roman"/>
          <w:sz w:val="24"/>
          <w:szCs w:val="24"/>
        </w:rPr>
        <w:t>В итоге получаем данный график.</w:t>
      </w:r>
    </w:p>
    <w:p w:rsidR="003C3FAF" w:rsidRDefault="003C3FAF" w:rsidP="00C616B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710C560" wp14:editId="2E8E6A5A">
            <wp:extent cx="6315075" cy="2208107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740" cy="221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F7" w:rsidRDefault="009220F7" w:rsidP="00C61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графика видно, что оптимальное решение это (1,14;</w:t>
      </w:r>
      <w:r w:rsidRPr="009220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3,43) или 1,14 кг «Азофоски» и 3,43 кг «Комплекс».</w:t>
      </w:r>
    </w:p>
    <w:p w:rsidR="001C2D1D" w:rsidRPr="00FA4D8D" w:rsidRDefault="001C2D1D" w:rsidP="00FA4D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4D8D">
        <w:rPr>
          <w:rFonts w:ascii="Times New Roman" w:hAnsi="Times New Roman" w:cs="Times New Roman"/>
          <w:b/>
          <w:sz w:val="24"/>
          <w:szCs w:val="24"/>
        </w:rPr>
        <w:t>Задача 3</w:t>
      </w:r>
    </w:p>
    <w:p w:rsidR="00FA4D8D" w:rsidRPr="00FA4D8D" w:rsidRDefault="00FA4D8D" w:rsidP="00FA4D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4D8D">
        <w:rPr>
          <w:rFonts w:ascii="Times New Roman" w:hAnsi="Times New Roman" w:cs="Times New Roman"/>
          <w:b/>
          <w:sz w:val="24"/>
          <w:szCs w:val="24"/>
        </w:rPr>
        <w:t>Условие</w:t>
      </w:r>
    </w:p>
    <w:p w:rsidR="00FA4D8D" w:rsidRDefault="00F74FC0" w:rsidP="00F74F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12A7F9F" wp14:editId="156A968A">
            <wp:extent cx="5731510" cy="29749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8D" w:rsidRPr="00F74FC0" w:rsidRDefault="00FA4D8D" w:rsidP="00F74F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4FC0">
        <w:rPr>
          <w:rFonts w:ascii="Times New Roman" w:hAnsi="Times New Roman" w:cs="Times New Roman"/>
          <w:b/>
          <w:sz w:val="24"/>
          <w:szCs w:val="24"/>
        </w:rPr>
        <w:t>Решение</w:t>
      </w:r>
    </w:p>
    <w:p w:rsidR="00F74FC0" w:rsidRDefault="00F74FC0" w:rsidP="00F74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34E1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34E1F">
        <w:rPr>
          <w:rFonts w:ascii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hAnsi="Times New Roman" w:cs="Times New Roman"/>
          <w:sz w:val="24"/>
          <w:szCs w:val="24"/>
        </w:rPr>
        <w:t xml:space="preserve">продукт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, а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34E1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— продукт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4FC0" w:rsidRDefault="00F74FC0" w:rsidP="00F74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Построим прямоугольную систему координат, где по оси </w:t>
      </w:r>
      <w:r>
        <w:rPr>
          <w:rFonts w:ascii="Times New Roman" w:hAnsi="Times New Roman" w:cs="Times New Roman"/>
          <w:sz w:val="24"/>
          <w:szCs w:val="24"/>
          <w:lang w:val="en-US"/>
        </w:rPr>
        <w:t>Ox</w:t>
      </w:r>
      <w:r w:rsidRPr="00034E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отложим 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34E1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а по оси </w:t>
      </w:r>
      <w:r>
        <w:rPr>
          <w:rFonts w:ascii="Times New Roman" w:hAnsi="Times New Roman" w:cs="Times New Roman"/>
          <w:sz w:val="24"/>
          <w:szCs w:val="24"/>
          <w:lang w:val="en-US"/>
        </w:rPr>
        <w:t>Oy</w:t>
      </w:r>
      <w:r w:rsidRPr="00034E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отложим 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34E1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34E1F">
        <w:rPr>
          <w:rFonts w:ascii="Times New Roman" w:hAnsi="Times New Roman" w:cs="Times New Roman"/>
          <w:sz w:val="24"/>
          <w:szCs w:val="24"/>
        </w:rPr>
        <w:t>.</w:t>
      </w:r>
    </w:p>
    <w:p w:rsidR="00F74FC0" w:rsidRDefault="00F74FC0" w:rsidP="00F74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Составим неравенства на основе ограничений, а после преобразуем их в уравнения для того, чтобы решить графическим способом.</w:t>
      </w:r>
    </w:p>
    <w:p w:rsidR="00F74FC0" w:rsidRPr="00C616B2" w:rsidRDefault="00F74FC0" w:rsidP="00F74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15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C616B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+ 4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C616B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≤ 14</w:t>
      </w:r>
      <w:r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C616B2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+ 4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C616B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14</w:t>
      </w:r>
    </w:p>
    <w:p w:rsidR="00F74FC0" w:rsidRDefault="00F74FC0" w:rsidP="00F74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150</w:t>
      </w:r>
      <w:r w:rsidRPr="00C616B2">
        <w:rPr>
          <w:rFonts w:ascii="Times New Roman" w:hAnsi="Times New Roman" w:cs="Times New Roman"/>
          <w:sz w:val="24"/>
          <w:szCs w:val="24"/>
        </w:rPr>
        <w:t>x</w:t>
      </w:r>
      <w:r w:rsidRPr="00C616B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616B2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200</w:t>
      </w:r>
      <w:r w:rsidRPr="00C616B2">
        <w:rPr>
          <w:rFonts w:ascii="Times New Roman" w:hAnsi="Times New Roman" w:cs="Times New Roman"/>
          <w:sz w:val="24"/>
          <w:szCs w:val="24"/>
        </w:rPr>
        <w:t>x</w:t>
      </w:r>
      <w:r w:rsidRPr="00C616B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≥</w:t>
      </w:r>
      <w:r>
        <w:rPr>
          <w:rFonts w:ascii="Times New Roman" w:hAnsi="Times New Roman" w:cs="Times New Roman"/>
          <w:sz w:val="24"/>
          <w:szCs w:val="24"/>
        </w:rPr>
        <w:t xml:space="preserve"> 300</w:t>
      </w:r>
      <w:r w:rsidRPr="00C616B2"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C616B2">
        <w:rPr>
          <w:rFonts w:ascii="Times New Roman" w:hAnsi="Times New Roman" w:cs="Times New Roman"/>
          <w:sz w:val="24"/>
          <w:szCs w:val="24"/>
        </w:rPr>
        <w:t>x</w:t>
      </w:r>
      <w:r w:rsidRPr="00C616B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+ 200</w:t>
      </w:r>
      <w:r w:rsidRPr="00C616B2">
        <w:rPr>
          <w:rFonts w:ascii="Times New Roman" w:hAnsi="Times New Roman" w:cs="Times New Roman"/>
          <w:sz w:val="24"/>
          <w:szCs w:val="24"/>
        </w:rPr>
        <w:t>x</w:t>
      </w:r>
      <w:r w:rsidRPr="00C616B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300</w:t>
      </w:r>
    </w:p>
    <w:p w:rsidR="00334F25" w:rsidRPr="00C616B2" w:rsidRDefault="00334F25" w:rsidP="00334F25">
      <w:pPr>
        <w:rPr>
          <w:rFonts w:ascii="Times New Roman" w:hAnsi="Times New Roman" w:cs="Times New Roman"/>
          <w:sz w:val="24"/>
          <w:szCs w:val="24"/>
        </w:rPr>
      </w:pPr>
      <w:r w:rsidRPr="00C616B2">
        <w:rPr>
          <w:rFonts w:ascii="Times New Roman" w:hAnsi="Times New Roman" w:cs="Times New Roman"/>
          <w:sz w:val="24"/>
          <w:szCs w:val="24"/>
        </w:rPr>
        <w:t xml:space="preserve">Построим отрезки в </w:t>
      </w:r>
      <w:proofErr w:type="spellStart"/>
      <w:r w:rsidRPr="00C616B2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C616B2">
        <w:rPr>
          <w:rFonts w:ascii="Times New Roman" w:hAnsi="Times New Roman" w:cs="Times New Roman"/>
          <w:sz w:val="24"/>
          <w:szCs w:val="24"/>
        </w:rPr>
        <w:t xml:space="preserve"> исходя из получившихся уравнений.</w:t>
      </w:r>
    </w:p>
    <w:p w:rsidR="00334F25" w:rsidRDefault="00334F25" w:rsidP="00334F25">
      <w:pPr>
        <w:rPr>
          <w:rFonts w:ascii="Times New Roman" w:hAnsi="Times New Roman" w:cs="Times New Roman"/>
          <w:sz w:val="24"/>
          <w:szCs w:val="24"/>
        </w:rPr>
      </w:pPr>
      <w:r w:rsidRPr="00C616B2">
        <w:rPr>
          <w:rFonts w:ascii="Times New Roman" w:hAnsi="Times New Roman" w:cs="Times New Roman"/>
          <w:sz w:val="24"/>
          <w:szCs w:val="24"/>
        </w:rPr>
        <w:t>В итоге получаем данный график.</w:t>
      </w:r>
    </w:p>
    <w:p w:rsidR="00334F25" w:rsidRDefault="00334F25" w:rsidP="00F74F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022F5A6" wp14:editId="03532882">
            <wp:extent cx="5731510" cy="20193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25" w:rsidRDefault="00334F25" w:rsidP="00F74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случай: 0 кг продукта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34F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1,5 кг продукта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</w:rPr>
        <w:t>, тогда она потратит 315 рублей</w:t>
      </w:r>
      <w:r w:rsidR="00B76C1A">
        <w:rPr>
          <w:rFonts w:ascii="Times New Roman" w:hAnsi="Times New Roman" w:cs="Times New Roman"/>
          <w:sz w:val="24"/>
          <w:szCs w:val="24"/>
        </w:rPr>
        <w:t>.</w:t>
      </w:r>
    </w:p>
    <w:p w:rsidR="00334F25" w:rsidRPr="00334F25" w:rsidRDefault="00334F25" w:rsidP="00F74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случай: </w:t>
      </w:r>
      <w:r w:rsidR="00B76C1A">
        <w:rPr>
          <w:rFonts w:ascii="Times New Roman" w:hAnsi="Times New Roman" w:cs="Times New Roman"/>
          <w:sz w:val="24"/>
          <w:szCs w:val="24"/>
        </w:rPr>
        <w:t>0,67</w:t>
      </w:r>
      <w:r>
        <w:rPr>
          <w:rFonts w:ascii="Times New Roman" w:hAnsi="Times New Roman" w:cs="Times New Roman"/>
          <w:sz w:val="24"/>
          <w:szCs w:val="24"/>
        </w:rPr>
        <w:t xml:space="preserve"> кг продукта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34F25">
        <w:rPr>
          <w:rFonts w:ascii="Times New Roman" w:hAnsi="Times New Roman" w:cs="Times New Roman"/>
          <w:sz w:val="24"/>
          <w:szCs w:val="24"/>
        </w:rPr>
        <w:t xml:space="preserve"> </w:t>
      </w:r>
      <w:r w:rsidR="00B76C1A">
        <w:rPr>
          <w:rFonts w:ascii="Times New Roman" w:hAnsi="Times New Roman" w:cs="Times New Roman"/>
          <w:sz w:val="24"/>
          <w:szCs w:val="24"/>
        </w:rPr>
        <w:t>и 1</w:t>
      </w:r>
      <w:r>
        <w:rPr>
          <w:rFonts w:ascii="Times New Roman" w:hAnsi="Times New Roman" w:cs="Times New Roman"/>
          <w:sz w:val="24"/>
          <w:szCs w:val="24"/>
        </w:rPr>
        <w:t xml:space="preserve"> кг продукта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B76C1A">
        <w:rPr>
          <w:rFonts w:ascii="Times New Roman" w:hAnsi="Times New Roman" w:cs="Times New Roman"/>
          <w:sz w:val="24"/>
          <w:szCs w:val="24"/>
        </w:rPr>
        <w:t>, тогда она потратит 377,5</w:t>
      </w:r>
      <w:r>
        <w:rPr>
          <w:rFonts w:ascii="Times New Roman" w:hAnsi="Times New Roman" w:cs="Times New Roman"/>
          <w:sz w:val="24"/>
          <w:szCs w:val="24"/>
        </w:rPr>
        <w:t xml:space="preserve"> рублей</w:t>
      </w:r>
      <w:r w:rsidR="00B76C1A">
        <w:rPr>
          <w:rFonts w:ascii="Times New Roman" w:hAnsi="Times New Roman" w:cs="Times New Roman"/>
          <w:sz w:val="24"/>
          <w:szCs w:val="24"/>
        </w:rPr>
        <w:t>.</w:t>
      </w:r>
    </w:p>
    <w:p w:rsidR="00F74FC0" w:rsidRDefault="00B76C1A" w:rsidP="00F74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этого следует, что оптимальное решение это (0:1.5)</w:t>
      </w:r>
    </w:p>
    <w:p w:rsidR="00AD0E31" w:rsidRDefault="00AD0E31" w:rsidP="00F74FC0">
      <w:pPr>
        <w:rPr>
          <w:rFonts w:ascii="Times New Roman" w:hAnsi="Times New Roman" w:cs="Times New Roman"/>
          <w:sz w:val="24"/>
          <w:szCs w:val="24"/>
        </w:rPr>
      </w:pPr>
      <w:r w:rsidRPr="00AD0E31">
        <w:rPr>
          <w:rFonts w:ascii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в ходе лабораторной работы были решены задачи на оптимальный выбор графическим методом с помощью табличного процессора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C443C8">
        <w:rPr>
          <w:rFonts w:ascii="Times New Roman" w:hAnsi="Times New Roman" w:cs="Times New Roman"/>
          <w:sz w:val="24"/>
          <w:szCs w:val="24"/>
        </w:rPr>
        <w:t xml:space="preserve"> Из лабораторной работы были усвоены алгоритмы по нахождению ограничений и построению прямых ограничений на координатной плоскости.</w:t>
      </w:r>
      <w:bookmarkStart w:id="0" w:name="_GoBack"/>
      <w:bookmarkEnd w:id="0"/>
    </w:p>
    <w:p w:rsidR="001C2D1D" w:rsidRPr="001C2D1D" w:rsidRDefault="001C2D1D">
      <w:pPr>
        <w:rPr>
          <w:rFonts w:ascii="Times New Roman" w:hAnsi="Times New Roman" w:cs="Times New Roman"/>
          <w:sz w:val="24"/>
          <w:szCs w:val="24"/>
        </w:rPr>
      </w:pPr>
    </w:p>
    <w:sectPr w:rsidR="001C2D1D" w:rsidRPr="001C2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38F"/>
    <w:rsid w:val="00034E1F"/>
    <w:rsid w:val="001C2D1D"/>
    <w:rsid w:val="00334F25"/>
    <w:rsid w:val="003C3FAF"/>
    <w:rsid w:val="005358FD"/>
    <w:rsid w:val="005531D4"/>
    <w:rsid w:val="008C7659"/>
    <w:rsid w:val="009220F7"/>
    <w:rsid w:val="00A3338F"/>
    <w:rsid w:val="00AD0E31"/>
    <w:rsid w:val="00B76C1A"/>
    <w:rsid w:val="00C443C8"/>
    <w:rsid w:val="00C616B2"/>
    <w:rsid w:val="00F74FC0"/>
    <w:rsid w:val="00FA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45AD4D-F5DC-4B90-B59E-848EF23C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2021-03-01T22:23:00Z</dcterms:created>
  <dcterms:modified xsi:type="dcterms:W3CDTF">2021-03-02T12:05:00Z</dcterms:modified>
</cp:coreProperties>
</file>