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F1" w:rsidRPr="00B10505" w:rsidRDefault="00B10505" w:rsidP="00B1050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0505">
        <w:rPr>
          <w:rFonts w:ascii="Times New Roman" w:hAnsi="Times New Roman" w:cs="Times New Roman"/>
          <w:b/>
          <w:sz w:val="28"/>
          <w:szCs w:val="24"/>
        </w:rPr>
        <w:t>Лабораторная работа №4</w:t>
      </w:r>
    </w:p>
    <w:p w:rsidR="00B10505" w:rsidRPr="00B10505" w:rsidRDefault="00B10505" w:rsidP="00B1050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0505">
        <w:rPr>
          <w:rFonts w:ascii="Times New Roman" w:hAnsi="Times New Roman" w:cs="Times New Roman"/>
          <w:b/>
          <w:sz w:val="28"/>
          <w:szCs w:val="24"/>
        </w:rPr>
        <w:t>Регрессионный анализ: модели и методы</w:t>
      </w:r>
    </w:p>
    <w:p w:rsidR="00B10505" w:rsidRDefault="00B10505">
      <w:pPr>
        <w:rPr>
          <w:rFonts w:ascii="Times New Roman" w:hAnsi="Times New Roman" w:cs="Times New Roman"/>
          <w:sz w:val="24"/>
          <w:szCs w:val="24"/>
        </w:rPr>
      </w:pPr>
      <w:r w:rsidRPr="00B10505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построить уравнение регрессии, оценить его качества.</w:t>
      </w:r>
    </w:p>
    <w:p w:rsidR="00B10505" w:rsidRPr="00B10505" w:rsidRDefault="00B10505">
      <w:pPr>
        <w:rPr>
          <w:rFonts w:ascii="Times New Roman" w:hAnsi="Times New Roman" w:cs="Times New Roman"/>
          <w:sz w:val="24"/>
          <w:szCs w:val="24"/>
        </w:rPr>
      </w:pPr>
      <w:r w:rsidRPr="00B10505"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ПК, табличный 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B10505">
        <w:rPr>
          <w:rFonts w:ascii="Times New Roman" w:hAnsi="Times New Roman" w:cs="Times New Roman"/>
          <w:sz w:val="24"/>
          <w:szCs w:val="24"/>
        </w:rPr>
        <w:t>.</w:t>
      </w:r>
    </w:p>
    <w:p w:rsidR="00B10505" w:rsidRPr="00B10505" w:rsidRDefault="00B10505" w:rsidP="00B105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505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B10505" w:rsidRPr="00B10505" w:rsidRDefault="00B10505" w:rsidP="00B105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505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B10505" w:rsidRDefault="00B10505" w:rsidP="00B105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2E976E" wp14:editId="085327BA">
            <wp:extent cx="5734050" cy="685745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622" cy="68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05" w:rsidRPr="00B10505" w:rsidRDefault="00B10505" w:rsidP="00B105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505"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</w:p>
    <w:p w:rsidR="00B10505" w:rsidRDefault="003B1CCF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b/>
          <w:sz w:val="24"/>
          <w:szCs w:val="24"/>
        </w:rPr>
        <w:t>Задание 1:</w:t>
      </w:r>
      <w:r w:rsidRPr="003B1CCF">
        <w:rPr>
          <w:rFonts w:ascii="Times New Roman" w:hAnsi="Times New Roman" w:cs="Times New Roman"/>
          <w:sz w:val="24"/>
          <w:szCs w:val="24"/>
        </w:rPr>
        <w:t xml:space="preserve"> Построить график зависимости между переменными, по которому необходимо подобрать модель регрессии.</w:t>
      </w:r>
    </w:p>
    <w:p w:rsidR="003B1CCF" w:rsidRDefault="003B1CCF" w:rsidP="003B1C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E8F43A" wp14:editId="287E4066">
            <wp:extent cx="3495675" cy="2000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0" cy="20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CF" w:rsidRPr="003B1CCF" w:rsidRDefault="003B1CCF" w:rsidP="003B1CCF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CCF">
        <w:rPr>
          <w:rFonts w:ascii="Cambria Math" w:hAnsi="Cambria Math" w:cs="Cambria Math"/>
          <w:sz w:val="24"/>
          <w:szCs w:val="24"/>
        </w:rPr>
        <w:t>𝑦</w:t>
      </w:r>
      <w:r w:rsidRPr="003B1CCF">
        <w:rPr>
          <w:rFonts w:ascii="Times New Roman" w:hAnsi="Times New Roman" w:cs="Times New Roman"/>
          <w:sz w:val="24"/>
          <w:szCs w:val="24"/>
        </w:rPr>
        <w:t xml:space="preserve">′ = </w:t>
      </w:r>
      <w:r w:rsidRPr="003B1CCF">
        <w:rPr>
          <w:rFonts w:ascii="Cambria Math" w:hAnsi="Cambria Math" w:cs="Cambria Math"/>
          <w:sz w:val="24"/>
          <w:szCs w:val="24"/>
        </w:rPr>
        <w:t>𝑏</w:t>
      </w:r>
      <w:r w:rsidRPr="003B1CC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3B1CCF">
        <w:rPr>
          <w:rFonts w:ascii="Times New Roman" w:hAnsi="Times New Roman" w:cs="Times New Roman"/>
          <w:sz w:val="24"/>
          <w:szCs w:val="24"/>
        </w:rPr>
        <w:t xml:space="preserve">+ </w:t>
      </w:r>
      <w:r w:rsidRPr="003B1CCF">
        <w:rPr>
          <w:rFonts w:ascii="Cambria Math" w:hAnsi="Cambria Math" w:cs="Cambria Math"/>
          <w:sz w:val="24"/>
          <w:szCs w:val="24"/>
        </w:rPr>
        <w:t>𝑏</w:t>
      </w:r>
      <w:r w:rsidRPr="003B1CC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1CCF">
        <w:rPr>
          <w:rFonts w:ascii="Times New Roman" w:hAnsi="Times New Roman" w:cs="Times New Roman"/>
          <w:sz w:val="24"/>
          <w:szCs w:val="24"/>
        </w:rPr>
        <w:t xml:space="preserve"> </w:t>
      </w:r>
      <w:r w:rsidRPr="003B1CCF">
        <w:rPr>
          <w:rFonts w:ascii="Cambria Math" w:hAnsi="Cambria Math" w:cs="Cambria Math"/>
          <w:sz w:val="24"/>
          <w:szCs w:val="24"/>
        </w:rPr>
        <w:t>∗</w:t>
      </w:r>
      <w:r w:rsidRPr="003B1CCF">
        <w:rPr>
          <w:rFonts w:ascii="Times New Roman" w:hAnsi="Times New Roman" w:cs="Times New Roman"/>
          <w:sz w:val="24"/>
          <w:szCs w:val="24"/>
        </w:rPr>
        <w:t xml:space="preserve"> </w:t>
      </w:r>
      <w:r w:rsidRPr="003B1CCF">
        <w:rPr>
          <w:rFonts w:ascii="Cambria Math" w:hAnsi="Cambria Math" w:cs="Cambria Math"/>
          <w:sz w:val="24"/>
          <w:szCs w:val="24"/>
        </w:rPr>
        <w:t>𝑥</w:t>
      </w:r>
    </w:p>
    <w:p w:rsidR="003B1CCF" w:rsidRDefault="003B1CCF" w:rsidP="003B1CCF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652FAD">
        <w:rPr>
          <w:rFonts w:ascii="Times New Roman" w:hAnsi="Times New Roman" w:cs="Times New Roman"/>
          <w:b/>
          <w:sz w:val="24"/>
          <w:szCs w:val="24"/>
        </w:rPr>
        <w:t>2:</w:t>
      </w:r>
      <w:r w:rsidRPr="003B1CCF">
        <w:rPr>
          <w:rFonts w:ascii="Times New Roman" w:hAnsi="Times New Roman" w:cs="Times New Roman"/>
          <w:sz w:val="24"/>
          <w:szCs w:val="24"/>
        </w:rPr>
        <w:t xml:space="preserve"> Рассчитать параметры уравнения регрессии методом наименьших квадратов. </w:t>
      </w:r>
    </w:p>
    <w:p w:rsidR="003B1CCF" w:rsidRDefault="003B1CCF" w:rsidP="003B1CCF">
      <w:pPr>
        <w:rPr>
          <w:rFonts w:ascii="Times New Roman" w:hAnsi="Times New Roman" w:cs="Times New Roman"/>
          <w:sz w:val="24"/>
          <w:szCs w:val="24"/>
        </w:rPr>
      </w:pPr>
      <w:r w:rsidRPr="003B1CCF">
        <w:rPr>
          <w:rFonts w:ascii="Cambria Math" w:hAnsi="Cambria Math" w:cs="Cambria Math"/>
          <w:sz w:val="24"/>
          <w:szCs w:val="24"/>
        </w:rPr>
        <w:t>𝑏</w:t>
      </w:r>
      <w:r w:rsidRPr="003B1CC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B1CC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346350" wp14:editId="1423C037">
            <wp:extent cx="819150" cy="1950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225" cy="2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B1CCF">
        <w:rPr>
          <w:rFonts w:ascii="Times New Roman" w:hAnsi="Times New Roman" w:cs="Times New Roman"/>
          <w:sz w:val="24"/>
          <w:szCs w:val="24"/>
        </w:rPr>
        <w:t xml:space="preserve">= 4,77 </w:t>
      </w:r>
    </w:p>
    <w:p w:rsidR="003B1CCF" w:rsidRDefault="003B1CCF" w:rsidP="003B1CCF">
      <w:pPr>
        <w:rPr>
          <w:rFonts w:ascii="Times New Roman" w:hAnsi="Times New Roman" w:cs="Times New Roman"/>
          <w:sz w:val="24"/>
          <w:szCs w:val="24"/>
        </w:rPr>
      </w:pPr>
      <w:r w:rsidRPr="003B1CCF">
        <w:rPr>
          <w:rFonts w:ascii="Cambria Math" w:hAnsi="Cambria Math" w:cs="Cambria Math"/>
          <w:sz w:val="24"/>
          <w:szCs w:val="24"/>
        </w:rPr>
        <w:t>𝑏</w:t>
      </w:r>
      <w:r w:rsidRPr="003B1CC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1CCF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3D505E1D" wp14:editId="17A83F2C">
            <wp:extent cx="781050" cy="34256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310" cy="3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B1CCF">
        <w:rPr>
          <w:rFonts w:ascii="Times New Roman" w:hAnsi="Times New Roman" w:cs="Times New Roman"/>
          <w:sz w:val="24"/>
          <w:szCs w:val="24"/>
        </w:rPr>
        <w:t>= 0,30</w:t>
      </w:r>
    </w:p>
    <w:p w:rsidR="003B1CCF" w:rsidRDefault="003B1CCF" w:rsidP="003B1CCF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b/>
          <w:sz w:val="24"/>
          <w:szCs w:val="24"/>
        </w:rPr>
        <w:t>Задание 3:</w:t>
      </w:r>
      <w:r w:rsidRPr="003B1CCF">
        <w:rPr>
          <w:rFonts w:ascii="Times New Roman" w:hAnsi="Times New Roman" w:cs="Times New Roman"/>
          <w:sz w:val="24"/>
          <w:szCs w:val="24"/>
        </w:rPr>
        <w:t xml:space="preserve"> Оценить качество уравнения с помощью средней ошибки аппроксимации.</w:t>
      </w:r>
    </w:p>
    <w:p w:rsidR="003B1CCF" w:rsidRDefault="003B1CCF" w:rsidP="003B1C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2D134F" wp14:editId="4DCEF656">
            <wp:extent cx="952500" cy="3874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0790" cy="3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CF" w:rsidRDefault="00166E1F" w:rsidP="00652F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254B61" wp14:editId="721FA559">
            <wp:extent cx="545585" cy="275272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88" cy="27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1F" w:rsidRDefault="00166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</w:t>
      </w:r>
      <w:r w:rsidRPr="00166E1F">
        <w:rPr>
          <w:rFonts w:ascii="Times New Roman" w:hAnsi="Times New Roman" w:cs="Times New Roman"/>
          <w:sz w:val="24"/>
          <w:szCs w:val="24"/>
        </w:rPr>
        <w:t xml:space="preserve">: 1.35 </w:t>
      </w:r>
    </w:p>
    <w:p w:rsidR="00B10505" w:rsidRDefault="00166E1F">
      <w:pPr>
        <w:rPr>
          <w:rFonts w:ascii="Times New Roman" w:hAnsi="Times New Roman" w:cs="Times New Roman"/>
          <w:sz w:val="24"/>
          <w:szCs w:val="24"/>
        </w:rPr>
      </w:pPr>
      <w:r w:rsidRPr="00166E1F">
        <w:rPr>
          <w:rFonts w:ascii="Times New Roman" w:hAnsi="Times New Roman" w:cs="Times New Roman"/>
          <w:sz w:val="24"/>
          <w:szCs w:val="24"/>
        </w:rPr>
        <w:t>Среднее</w:t>
      </w:r>
      <w:r w:rsidRPr="008A1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166E1F">
        <w:rPr>
          <w:rFonts w:ascii="Times New Roman" w:hAnsi="Times New Roman" w:cs="Times New Roman"/>
          <w:sz w:val="24"/>
          <w:szCs w:val="24"/>
        </w:rPr>
        <w:t>: 9.03</w:t>
      </w:r>
    </w:p>
    <w:p w:rsidR="008A1EAA" w:rsidRDefault="008A1EAA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b/>
          <w:sz w:val="24"/>
          <w:szCs w:val="24"/>
        </w:rPr>
        <w:lastRenderedPageBreak/>
        <w:t>Задание 4:</w:t>
      </w:r>
      <w:r w:rsidRPr="008A1EAA">
        <w:rPr>
          <w:rFonts w:ascii="Times New Roman" w:hAnsi="Times New Roman" w:cs="Times New Roman"/>
          <w:sz w:val="24"/>
          <w:szCs w:val="24"/>
        </w:rPr>
        <w:t xml:space="preserve"> Найти коэффициент эластичности.</w:t>
      </w:r>
    </w:p>
    <w:p w:rsidR="008A1EAA" w:rsidRDefault="008A1EAA" w:rsidP="008A1EA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174EA5" wp14:editId="5072D440">
            <wp:extent cx="287655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AA" w:rsidRDefault="008A1EAA" w:rsidP="008A1EAA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b/>
          <w:sz w:val="24"/>
          <w:szCs w:val="24"/>
        </w:rPr>
        <w:t>Задание 5:</w:t>
      </w:r>
      <w:r w:rsidRPr="008A1EAA">
        <w:rPr>
          <w:rFonts w:ascii="Times New Roman" w:hAnsi="Times New Roman" w:cs="Times New Roman"/>
          <w:sz w:val="24"/>
          <w:szCs w:val="24"/>
        </w:rPr>
        <w:t xml:space="preserve"> Оценить тесноту связи между переменными с помощью показателей корреляции и детерминации.</w:t>
      </w:r>
    </w:p>
    <w:p w:rsidR="008A1EAA" w:rsidRDefault="008A1EAA" w:rsidP="00652F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804CB8" wp14:editId="64F0A13A">
            <wp:extent cx="1219200" cy="43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AD" w:rsidRP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- коэффициент корреляции</w:t>
      </w:r>
    </w:p>
    <w:p w:rsidR="00652FAD" w:rsidRP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52F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коэффициент детерминации</w:t>
      </w:r>
    </w:p>
    <w:p w:rsidR="00652FAD" w:rsidRP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sz w:val="24"/>
          <w:szCs w:val="24"/>
        </w:rPr>
        <w:t xml:space="preserve">Так как значение </w:t>
      </w:r>
      <w:r>
        <w:rPr>
          <w:rFonts w:ascii="Times New Roman" w:hAnsi="Times New Roman" w:cs="Times New Roman"/>
          <w:sz w:val="24"/>
          <w:szCs w:val="24"/>
        </w:rPr>
        <w:t>коэффициент</w:t>
      </w:r>
      <w:r w:rsidRPr="00652FAD">
        <w:rPr>
          <w:rFonts w:ascii="Times New Roman" w:hAnsi="Times New Roman" w:cs="Times New Roman"/>
          <w:sz w:val="24"/>
          <w:szCs w:val="24"/>
        </w:rPr>
        <w:t xml:space="preserve"> </w:t>
      </w:r>
      <w:r w:rsidRPr="00652FAD">
        <w:rPr>
          <w:rFonts w:ascii="Times New Roman" w:hAnsi="Times New Roman" w:cs="Times New Roman"/>
          <w:sz w:val="24"/>
          <w:szCs w:val="24"/>
        </w:rPr>
        <w:t>корреляции близко к единице, то между признаками связь очень тесная, прямая, б</w:t>
      </w:r>
      <w:r>
        <w:rPr>
          <w:rFonts w:ascii="Times New Roman" w:hAnsi="Times New Roman" w:cs="Times New Roman"/>
          <w:sz w:val="24"/>
          <w:szCs w:val="24"/>
        </w:rPr>
        <w:t>лизка к линейной функциональной.</w:t>
      </w:r>
    </w:p>
    <w:p w:rsidR="00652FAD" w:rsidRP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оэффициент</w:t>
      </w:r>
      <w:r w:rsidRPr="00652FAD">
        <w:rPr>
          <w:rFonts w:ascii="Times New Roman" w:hAnsi="Times New Roman" w:cs="Times New Roman"/>
          <w:sz w:val="24"/>
          <w:szCs w:val="24"/>
        </w:rPr>
        <w:t xml:space="preserve"> </w:t>
      </w:r>
      <w:r w:rsidRPr="00652FAD">
        <w:rPr>
          <w:rFonts w:ascii="Times New Roman" w:hAnsi="Times New Roman" w:cs="Times New Roman"/>
          <w:sz w:val="24"/>
          <w:szCs w:val="24"/>
        </w:rPr>
        <w:t>детерминации показывает, что 85% различий в стоимости квартир объясняется вариацией их общей площади, 15% -</w:t>
      </w:r>
      <w:r>
        <w:rPr>
          <w:rFonts w:ascii="Times New Roman" w:hAnsi="Times New Roman" w:cs="Times New Roman"/>
          <w:sz w:val="24"/>
          <w:szCs w:val="24"/>
        </w:rPr>
        <w:t xml:space="preserve"> другими, неучтенными факторами.</w:t>
      </w:r>
    </w:p>
    <w:p w:rsidR="008A1EAA" w:rsidRDefault="00652FAD" w:rsidP="00652FAD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652FAD">
        <w:rPr>
          <w:rFonts w:ascii="Times New Roman" w:hAnsi="Times New Roman" w:cs="Times New Roman"/>
          <w:b/>
          <w:sz w:val="24"/>
          <w:szCs w:val="24"/>
        </w:rPr>
        <w:t>6:</w:t>
      </w:r>
      <w:r w:rsidRPr="00652FAD">
        <w:rPr>
          <w:rFonts w:ascii="Times New Roman" w:hAnsi="Times New Roman" w:cs="Times New Roman"/>
          <w:sz w:val="24"/>
          <w:szCs w:val="24"/>
        </w:rPr>
        <w:t xml:space="preserve"> Оценить значимость коэффициентов корреляц</w:t>
      </w:r>
      <w:r>
        <w:rPr>
          <w:rFonts w:ascii="Times New Roman" w:hAnsi="Times New Roman" w:cs="Times New Roman"/>
          <w:sz w:val="24"/>
          <w:szCs w:val="24"/>
        </w:rPr>
        <w:t xml:space="preserve">ии и регрессии по критерию t — </w:t>
      </w:r>
      <w:r w:rsidRPr="00652FAD">
        <w:rPr>
          <w:rFonts w:ascii="Times New Roman" w:hAnsi="Times New Roman" w:cs="Times New Roman"/>
          <w:sz w:val="24"/>
          <w:szCs w:val="24"/>
        </w:rPr>
        <w:t>Стьюдента при уровне значимости α = 0.05.</w:t>
      </w:r>
    </w:p>
    <w:p w:rsidR="00652FAD" w:rsidRDefault="00652FAD" w:rsidP="00652F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358297" wp14:editId="4E2B57F4">
            <wp:extent cx="122872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AD" w:rsidRP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52FAD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2.16</w:t>
      </w:r>
    </w:p>
    <w:p w:rsid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sz w:val="24"/>
          <w:szCs w:val="24"/>
        </w:rPr>
        <w:t xml:space="preserve">Так как, </w:t>
      </w:r>
      <w:proofErr w:type="spellStart"/>
      <w:r w:rsidRPr="00652FAD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52FAD">
        <w:rPr>
          <w:rFonts w:ascii="Times New Roman" w:hAnsi="Times New Roman" w:cs="Times New Roman"/>
          <w:sz w:val="24"/>
          <w:szCs w:val="24"/>
          <w:vertAlign w:val="subscript"/>
        </w:rPr>
        <w:t>расч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AD">
        <w:rPr>
          <w:rFonts w:ascii="Times New Roman" w:hAnsi="Times New Roman" w:cs="Times New Roman"/>
          <w:sz w:val="24"/>
          <w:szCs w:val="24"/>
        </w:rPr>
        <w:t>t</w:t>
      </w:r>
      <w:r w:rsidRPr="00652FAD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коэффициент</w:t>
      </w:r>
      <w:r w:rsidRPr="00652FAD">
        <w:rPr>
          <w:rFonts w:ascii="Times New Roman" w:hAnsi="Times New Roman" w:cs="Times New Roman"/>
          <w:sz w:val="24"/>
          <w:szCs w:val="24"/>
        </w:rPr>
        <w:t xml:space="preserve"> регрессии статистически значим. Подтверждается вывод о значимости влиянии общей площади на стоимость квартир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b/>
          <w:sz w:val="24"/>
          <w:szCs w:val="24"/>
        </w:rPr>
        <w:t>Задание 7:</w:t>
      </w:r>
      <w:r w:rsidRPr="00652FAD">
        <w:rPr>
          <w:rFonts w:ascii="Times New Roman" w:hAnsi="Times New Roman" w:cs="Times New Roman"/>
          <w:sz w:val="24"/>
          <w:szCs w:val="24"/>
        </w:rPr>
        <w:t xml:space="preserve"> Охарактеризовать статистическую надежность результатов регрессионного анализа с использованием критерия F-Фишера при уровне значимости α = 0.05.</w:t>
      </w:r>
    </w:p>
    <w:p w:rsidR="00652FAD" w:rsidRDefault="00652FAD" w:rsidP="00652F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CFF999" wp14:editId="40261BE1">
            <wp:extent cx="3133725" cy="752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AD" w:rsidRDefault="00652FAD" w:rsidP="00652F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C64EF4" wp14:editId="3BD7F1FE">
            <wp:extent cx="1228725" cy="285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AD" w:rsidRP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652FAD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652FAD">
        <w:rPr>
          <w:rFonts w:ascii="Times New Roman" w:hAnsi="Times New Roman" w:cs="Times New Roman"/>
          <w:sz w:val="24"/>
          <w:szCs w:val="24"/>
        </w:rPr>
        <w:t xml:space="preserve"> = 4.67</w:t>
      </w:r>
    </w:p>
    <w:p w:rsid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652FAD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proofErr w:type="gramStart"/>
      <w:r w:rsidRPr="00652FAD">
        <w:rPr>
          <w:rFonts w:ascii="Times New Roman" w:hAnsi="Times New Roman" w:cs="Times New Roman"/>
          <w:sz w:val="24"/>
          <w:szCs w:val="24"/>
          <w:vertAlign w:val="subscript"/>
        </w:rPr>
        <w:t>расч</w:t>
      </w:r>
      <w:proofErr w:type="spellEnd"/>
      <w:r w:rsidRPr="00652FA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52F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52FAD">
        <w:rPr>
          <w:rFonts w:ascii="Times New Roman" w:hAnsi="Times New Roman" w:cs="Times New Roman"/>
          <w:sz w:val="24"/>
          <w:szCs w:val="24"/>
        </w:rPr>
        <w:t xml:space="preserve"> </w:t>
      </w:r>
      <w:r w:rsidRPr="00652FAD">
        <w:rPr>
          <w:rFonts w:ascii="Times New Roman" w:hAnsi="Times New Roman" w:cs="Times New Roman"/>
          <w:sz w:val="24"/>
          <w:szCs w:val="24"/>
        </w:rPr>
        <w:t xml:space="preserve"> </w:t>
      </w:r>
      <w:r w:rsidRPr="00652FAD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652FAD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652FAD">
        <w:rPr>
          <w:rFonts w:ascii="Times New Roman" w:hAnsi="Times New Roman" w:cs="Times New Roman"/>
          <w:sz w:val="24"/>
          <w:szCs w:val="24"/>
        </w:rPr>
        <w:t>, то уравнение регрессии статистически значимое или надёжное</w:t>
      </w:r>
    </w:p>
    <w:p w:rsid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r w:rsidRPr="00652FAD">
        <w:rPr>
          <w:rFonts w:ascii="Times New Roman" w:hAnsi="Times New Roman" w:cs="Times New Roman"/>
          <w:b/>
          <w:sz w:val="24"/>
          <w:szCs w:val="24"/>
        </w:rPr>
        <w:t>Задание 8:</w:t>
      </w:r>
      <w:r w:rsidRPr="00652FAD">
        <w:rPr>
          <w:rFonts w:ascii="Times New Roman" w:hAnsi="Times New Roman" w:cs="Times New Roman"/>
          <w:sz w:val="24"/>
          <w:szCs w:val="24"/>
        </w:rPr>
        <w:t xml:space="preserve"> Определить прогнозное значение результативного признака, если возможное значение факторного признака составит 1.2 от его среднего уровня по совокупности.</w:t>
      </w:r>
    </w:p>
    <w:p w:rsidR="00652FAD" w:rsidRDefault="00652FAD" w:rsidP="00652F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952633" wp14:editId="7A5BB56F">
            <wp:extent cx="1552575" cy="31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AD" w:rsidRDefault="00652FAD" w:rsidP="00652F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CAD5E5" wp14:editId="2C855338">
            <wp:extent cx="1247775" cy="352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AD" w:rsidRPr="00652FAD" w:rsidRDefault="00652FAD" w:rsidP="00652F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66861">
        <w:rPr>
          <w:rFonts w:ascii="Times New Roman" w:hAnsi="Times New Roman" w:cs="Times New Roman"/>
          <w:b/>
          <w:sz w:val="24"/>
          <w:szCs w:val="24"/>
        </w:rPr>
        <w:lastRenderedPageBreak/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ходе лабораторной работы </w:t>
      </w:r>
      <w:r w:rsidR="00D66861">
        <w:rPr>
          <w:rFonts w:ascii="Times New Roman" w:hAnsi="Times New Roman" w:cs="Times New Roman"/>
          <w:sz w:val="24"/>
          <w:szCs w:val="24"/>
        </w:rPr>
        <w:t>было построено уравнение регрессии, а также оценены его качества. Были выполнены предложенные задания для расчета этих качеств.</w:t>
      </w:r>
    </w:p>
    <w:sectPr w:rsidR="00652FAD" w:rsidRPr="0065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72"/>
    <w:rsid w:val="00166E1F"/>
    <w:rsid w:val="003B1CCF"/>
    <w:rsid w:val="00416972"/>
    <w:rsid w:val="00652FAD"/>
    <w:rsid w:val="008A1EAA"/>
    <w:rsid w:val="00B10505"/>
    <w:rsid w:val="00D66861"/>
    <w:rsid w:val="00DC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E265A-4487-451D-8ECD-22BFC8A1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2021-04-01T19:47:00Z</dcterms:created>
  <dcterms:modified xsi:type="dcterms:W3CDTF">2021-04-05T20:15:00Z</dcterms:modified>
</cp:coreProperties>
</file>