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0857701"/>
        <w:docPartObj>
          <w:docPartGallery w:val="Table of Contents"/>
          <w:docPartUnique/>
        </w:docPartObj>
      </w:sdtPr>
      <w:sdtEndPr/>
      <w:sdtContent>
        <w:p w:rsidR="002054B0" w:rsidRPr="00A125F9" w:rsidRDefault="002054B0">
          <w:pPr>
            <w:pStyle w:val="a3"/>
            <w:rPr>
              <w:rFonts w:ascii="Times New Roman" w:hAnsi="Times New Roman" w:cs="Times New Roman"/>
            </w:rPr>
          </w:pPr>
          <w:r w:rsidRPr="00A125F9">
            <w:rPr>
              <w:rFonts w:ascii="Times New Roman" w:hAnsi="Times New Roman" w:cs="Times New Roman"/>
            </w:rPr>
            <w:t>Оглавлен</w:t>
          </w:r>
          <w:bookmarkStart w:id="0" w:name="_GoBack"/>
          <w:bookmarkEnd w:id="0"/>
          <w:r w:rsidRPr="00A125F9">
            <w:rPr>
              <w:rFonts w:ascii="Times New Roman" w:hAnsi="Times New Roman" w:cs="Times New Roman"/>
            </w:rPr>
            <w:t>ие</w:t>
          </w:r>
        </w:p>
        <w:p w:rsidR="00560593" w:rsidRDefault="002054B0">
          <w:pPr>
            <w:pStyle w:val="11"/>
            <w:tabs>
              <w:tab w:val="right" w:leader="dot" w:pos="9345"/>
            </w:tabs>
            <w:rPr>
              <w:noProof/>
            </w:rPr>
          </w:pPr>
          <w:r w:rsidRPr="00A125F9">
            <w:rPr>
              <w:rFonts w:ascii="Times New Roman" w:hAnsi="Times New Roman" w:cs="Times New Roman"/>
            </w:rPr>
            <w:fldChar w:fldCharType="begin"/>
          </w:r>
          <w:r w:rsidRPr="00A125F9">
            <w:rPr>
              <w:rFonts w:ascii="Times New Roman" w:hAnsi="Times New Roman" w:cs="Times New Roman"/>
            </w:rPr>
            <w:instrText xml:space="preserve"> TOC \o "1-3" \h \z \u </w:instrText>
          </w:r>
          <w:r w:rsidRPr="00A125F9">
            <w:rPr>
              <w:rFonts w:ascii="Times New Roman" w:hAnsi="Times New Roman" w:cs="Times New Roman"/>
            </w:rPr>
            <w:fldChar w:fldCharType="separate"/>
          </w:r>
          <w:hyperlink w:anchor="_Toc86885845" w:history="1">
            <w:r w:rsidR="00560593" w:rsidRPr="00325C84">
              <w:rPr>
                <w:rStyle w:val="a4"/>
                <w:rFonts w:ascii="Times New Roman" w:hAnsi="Times New Roman" w:cs="Times New Roman"/>
                <w:noProof/>
              </w:rPr>
              <w:t>Глоссарий</w:t>
            </w:r>
            <w:r w:rsidR="00560593">
              <w:rPr>
                <w:noProof/>
                <w:webHidden/>
              </w:rPr>
              <w:tab/>
            </w:r>
            <w:r w:rsidR="00560593">
              <w:rPr>
                <w:noProof/>
                <w:webHidden/>
              </w:rPr>
              <w:fldChar w:fldCharType="begin"/>
            </w:r>
            <w:r w:rsidR="00560593">
              <w:rPr>
                <w:noProof/>
                <w:webHidden/>
              </w:rPr>
              <w:instrText xml:space="preserve"> PAGEREF _Toc86885845 \h </w:instrText>
            </w:r>
            <w:r w:rsidR="00560593">
              <w:rPr>
                <w:noProof/>
                <w:webHidden/>
              </w:rPr>
            </w:r>
            <w:r w:rsidR="00560593">
              <w:rPr>
                <w:noProof/>
                <w:webHidden/>
              </w:rPr>
              <w:fldChar w:fldCharType="separate"/>
            </w:r>
            <w:r w:rsidR="00C5345B">
              <w:rPr>
                <w:noProof/>
                <w:webHidden/>
              </w:rPr>
              <w:t>2</w:t>
            </w:r>
            <w:r w:rsidR="00560593">
              <w:rPr>
                <w:noProof/>
                <w:webHidden/>
              </w:rPr>
              <w:fldChar w:fldCharType="end"/>
            </w:r>
          </w:hyperlink>
        </w:p>
        <w:p w:rsidR="00560593" w:rsidRDefault="00560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885846" w:history="1">
            <w:r w:rsidRPr="00325C84">
              <w:rPr>
                <w:rStyle w:val="a4"/>
                <w:rFonts w:ascii="Times New Roman" w:hAnsi="Times New Roman" w:cs="Times New Roman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4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93" w:rsidRDefault="00560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885847" w:history="1">
            <w:r w:rsidRPr="00325C84">
              <w:rPr>
                <w:rStyle w:val="a4"/>
                <w:rFonts w:ascii="Times New Roman" w:hAnsi="Times New Roman" w:cs="Times New Roman"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4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93" w:rsidRDefault="00560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885848" w:history="1">
            <w:r w:rsidRPr="00325C84">
              <w:rPr>
                <w:rStyle w:val="a4"/>
                <w:rFonts w:ascii="Times New Roman" w:hAnsi="Times New Roman" w:cs="Times New Roman"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4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93" w:rsidRDefault="00560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885849" w:history="1">
            <w:r w:rsidRPr="00325C84">
              <w:rPr>
                <w:rStyle w:val="a4"/>
                <w:rFonts w:ascii="Times New Roman" w:hAnsi="Times New Roman" w:cs="Times New Roman"/>
                <w:noProof/>
              </w:rPr>
              <w:t>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4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93" w:rsidRDefault="00560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885850" w:history="1">
            <w:r w:rsidRPr="00325C84">
              <w:rPr>
                <w:rStyle w:val="a4"/>
                <w:rFonts w:ascii="Times New Roman" w:hAnsi="Times New Roman" w:cs="Times New Roman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4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93" w:rsidRDefault="00560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885851" w:history="1">
            <w:r w:rsidRPr="00325C84">
              <w:rPr>
                <w:rStyle w:val="a4"/>
                <w:rFonts w:ascii="Times New Roman" w:hAnsi="Times New Roman" w:cs="Times New Roman"/>
                <w:noProof/>
              </w:rPr>
              <w:t>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_Toc86885851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4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93" w:rsidRDefault="00560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885852" w:history="1">
            <w:r w:rsidRPr="00325C84">
              <w:rPr>
                <w:rStyle w:val="a4"/>
                <w:rFonts w:ascii="Times New Roman" w:hAnsi="Times New Roman" w:cs="Times New Roman"/>
                <w:noProof/>
              </w:rPr>
              <w:t>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_Toc86885852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4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93" w:rsidRDefault="00560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885853" w:history="1">
            <w:r w:rsidRPr="00325C84">
              <w:rPr>
                <w:rStyle w:val="a4"/>
                <w:rFonts w:ascii="Times New Roman" w:hAnsi="Times New Roman" w:cs="Times New Roman"/>
                <w:noProof/>
              </w:rPr>
              <w:t>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_Toc86885853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4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93" w:rsidRDefault="00560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885854" w:history="1">
            <w:r w:rsidRPr="00325C84">
              <w:rPr>
                <w:rStyle w:val="a4"/>
                <w:rFonts w:ascii="Times New Roman" w:hAnsi="Times New Roman" w:cs="Times New Roman"/>
                <w:noProof/>
              </w:rPr>
              <w:t>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_Toc86885854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4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93" w:rsidRDefault="00560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885855" w:history="1">
            <w:r w:rsidRPr="00325C84">
              <w:rPr>
                <w:rStyle w:val="a4"/>
                <w:rFonts w:ascii="Times New Roman" w:hAnsi="Times New Roman" w:cs="Times New Roman"/>
                <w:noProof/>
              </w:rPr>
              <w:t>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_Toc86885855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4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93" w:rsidRDefault="00560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885856" w:history="1">
            <w:r w:rsidRPr="00325C84">
              <w:rPr>
                <w:rStyle w:val="a4"/>
                <w:rFonts w:ascii="Times New Roman" w:hAnsi="Times New Roman" w:cs="Times New Roman"/>
                <w:noProof/>
              </w:rPr>
              <w:t>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_Toc86885856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4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93" w:rsidRDefault="00560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885857" w:history="1">
            <w:r w:rsidRPr="00325C84">
              <w:rPr>
                <w:rStyle w:val="a4"/>
                <w:rFonts w:ascii="Times New Roman" w:hAnsi="Times New Roman" w:cs="Times New Roman"/>
                <w:noProof/>
              </w:rPr>
              <w:t>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_Toc86885857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4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93" w:rsidRDefault="00560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885858" w:history="1">
            <w:r w:rsidRPr="00325C84">
              <w:rPr>
                <w:rStyle w:val="a4"/>
                <w:rFonts w:ascii="Times New Roman" w:hAnsi="Times New Roman" w:cs="Times New Roman"/>
                <w:noProof/>
              </w:rPr>
              <w:t>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4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4B0" w:rsidRPr="00A125F9" w:rsidRDefault="002054B0">
          <w:pPr>
            <w:rPr>
              <w:rFonts w:ascii="Times New Roman" w:hAnsi="Times New Roman" w:cs="Times New Roman"/>
            </w:rPr>
          </w:pPr>
          <w:r w:rsidRPr="00A125F9">
            <w:rPr>
              <w:rFonts w:ascii="Times New Roman" w:hAnsi="Times New Roman" w:cs="Times New Roman"/>
            </w:rPr>
            <w:fldChar w:fldCharType="end"/>
          </w:r>
        </w:p>
      </w:sdtContent>
    </w:sdt>
    <w:p w:rsidR="002054B0" w:rsidRPr="00A125F9" w:rsidRDefault="002054B0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2054B0" w:rsidRPr="00A125F9" w:rsidRDefault="002054B0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A125F9">
        <w:rPr>
          <w:rFonts w:ascii="Times New Roman" w:hAnsi="Times New Roman" w:cs="Times New Roman"/>
        </w:rPr>
        <w:br w:type="page"/>
      </w:r>
    </w:p>
    <w:p w:rsidR="002054B0" w:rsidRPr="007227D2" w:rsidRDefault="005D33D6" w:rsidP="007227D2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86885845"/>
      <w:r w:rsidRPr="007227D2">
        <w:rPr>
          <w:rFonts w:ascii="Times New Roman" w:hAnsi="Times New Roman" w:cs="Times New Roman"/>
          <w:color w:val="000000" w:themeColor="text1"/>
        </w:rPr>
        <w:lastRenderedPageBreak/>
        <w:t>Глоссарий</w:t>
      </w:r>
      <w:bookmarkEnd w:id="1"/>
    </w:p>
    <w:p w:rsidR="005D33D6" w:rsidRPr="007227D2" w:rsidRDefault="00D02E5E" w:rsidP="002054B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86885846"/>
      <w:r w:rsidRPr="007227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bookmarkEnd w:id="2"/>
    </w:p>
    <w:p w:rsidR="00D02E5E" w:rsidRPr="007227D2" w:rsidRDefault="00A125F9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27D2">
        <w:rPr>
          <w:rFonts w:ascii="Times New Roman" w:hAnsi="Times New Roman" w:cs="Times New Roman"/>
          <w:b/>
          <w:sz w:val="28"/>
          <w:szCs w:val="28"/>
        </w:rPr>
        <w:t>Автомат</w:t>
      </w:r>
      <w:r w:rsidRPr="007227D2">
        <w:rPr>
          <w:rFonts w:ascii="Times New Roman" w:hAnsi="Times New Roman" w:cs="Times New Roman"/>
          <w:sz w:val="28"/>
          <w:szCs w:val="28"/>
        </w:rPr>
        <w:t xml:space="preserve"> — машина, самостоятельно действующее устройство (или совокупность устройств), выполняющее по жёстко заданной программе, без непосредственного участия человека, процессы получения, преобразования, передачи и использования энергии, материала и информации. Автоматы применяются для обеспечения комфортных условий жизни человека, повышения производительности, облегчения и обеспечения безопасности его труда.</w:t>
      </w:r>
    </w:p>
    <w:p w:rsidR="00D02E5E" w:rsidRPr="007227D2" w:rsidRDefault="00D02E5E" w:rsidP="002054B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86885847"/>
      <w:r w:rsidRPr="007227D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bookmarkEnd w:id="3"/>
    </w:p>
    <w:p w:rsidR="00A92C82" w:rsidRPr="00A92C82" w:rsidRDefault="00A92C82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 xml:space="preserve">Восприятие </w:t>
      </w:r>
      <w:r w:rsidRPr="00A92C82">
        <w:rPr>
          <w:rFonts w:ascii="Times New Roman" w:hAnsi="Times New Roman" w:cs="Times New Roman"/>
          <w:sz w:val="28"/>
          <w:szCs w:val="28"/>
        </w:rPr>
        <w:t>— система обработки чувственных данных, включающая бессознательную и сознательную фильтрацию. Чувственное познание окружающего мира, субъективно пред</w:t>
      </w:r>
      <w:r>
        <w:rPr>
          <w:rFonts w:ascii="Times New Roman" w:hAnsi="Times New Roman" w:cs="Times New Roman"/>
          <w:sz w:val="28"/>
          <w:szCs w:val="28"/>
        </w:rPr>
        <w:t>ставляющееся непосредственным</w:t>
      </w:r>
      <w:r w:rsidRPr="00A92C82">
        <w:rPr>
          <w:rFonts w:ascii="Times New Roman" w:hAnsi="Times New Roman" w:cs="Times New Roman"/>
          <w:sz w:val="28"/>
          <w:szCs w:val="28"/>
        </w:rPr>
        <w:t>. Содержание и качество восприятия иногда (но не всегда) можно изменить с помощью целевого управления вниманием.</w:t>
      </w:r>
    </w:p>
    <w:p w:rsidR="005D311B" w:rsidRDefault="00651E13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>Вычисление</w:t>
      </w:r>
      <w:r w:rsidRPr="007227D2">
        <w:rPr>
          <w:rFonts w:ascii="Times New Roman" w:hAnsi="Times New Roman" w:cs="Times New Roman"/>
          <w:sz w:val="28"/>
          <w:szCs w:val="28"/>
        </w:rPr>
        <w:t xml:space="preserve"> — математическое преобразование, позволяющее преобразовывать входящий поток информации в выходной, с отличной от первого структурой.</w:t>
      </w:r>
    </w:p>
    <w:p w:rsidR="00D02E5E" w:rsidRPr="007227D2" w:rsidRDefault="00D02E5E" w:rsidP="002054B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86885848"/>
      <w:r w:rsidRPr="007227D2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bookmarkEnd w:id="4"/>
    </w:p>
    <w:p w:rsidR="00D02E5E" w:rsidRDefault="00A92C82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 xml:space="preserve">Данные </w:t>
      </w:r>
      <w:r w:rsidRPr="00A92C82">
        <w:rPr>
          <w:rFonts w:ascii="Times New Roman" w:hAnsi="Times New Roman" w:cs="Times New Roman"/>
          <w:sz w:val="28"/>
          <w:szCs w:val="28"/>
        </w:rPr>
        <w:t>— зарегистрированная информация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92C82">
        <w:rPr>
          <w:rFonts w:ascii="Times New Roman" w:hAnsi="Times New Roman" w:cs="Times New Roman"/>
          <w:sz w:val="28"/>
          <w:szCs w:val="28"/>
        </w:rPr>
        <w:t xml:space="preserve"> представление фактов, понятий или инструкций в форме, приемлемой для общения, интерпретации, или обработки человеком или с помощью автоматических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1882" w:rsidRDefault="004C1882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1882">
        <w:rPr>
          <w:rFonts w:ascii="Times New Roman" w:hAnsi="Times New Roman" w:cs="Times New Roman"/>
          <w:b/>
          <w:sz w:val="28"/>
          <w:szCs w:val="28"/>
        </w:rPr>
        <w:t>Демонтаж</w:t>
      </w:r>
      <w:r w:rsidRPr="004C1882">
        <w:rPr>
          <w:rFonts w:ascii="Times New Roman" w:hAnsi="Times New Roman" w:cs="Times New Roman"/>
          <w:sz w:val="28"/>
          <w:szCs w:val="28"/>
        </w:rPr>
        <w:t xml:space="preserve"> — разборка на отдельные части машины, аппарата, сооружения и т. п., снятие их с места установки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1882" w:rsidRPr="004C1882" w:rsidRDefault="004C1882" w:rsidP="004C188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86885849"/>
      <w:r w:rsidRPr="004C1882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bookmarkEnd w:id="5"/>
    </w:p>
    <w:p w:rsidR="004C1882" w:rsidRDefault="004C1882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1882">
        <w:rPr>
          <w:rFonts w:ascii="Times New Roman" w:hAnsi="Times New Roman" w:cs="Times New Roman"/>
          <w:b/>
          <w:sz w:val="28"/>
          <w:szCs w:val="28"/>
        </w:rPr>
        <w:t>Жизненный 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882">
        <w:rPr>
          <w:rFonts w:ascii="Times New Roman" w:hAnsi="Times New Roman" w:cs="Times New Roman"/>
          <w:sz w:val="28"/>
          <w:szCs w:val="28"/>
        </w:rPr>
        <w:t>— это стадии процесса, охватывающие различные состояния системы, начиная с момента возникновения необходимости в такой системе и заканчивая её полным выводом из эксплуатации.</w:t>
      </w:r>
    </w:p>
    <w:p w:rsidR="00D02E5E" w:rsidRPr="007227D2" w:rsidRDefault="00D02E5E" w:rsidP="002054B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86885850"/>
      <w:r w:rsidRPr="007227D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bookmarkEnd w:id="6"/>
    </w:p>
    <w:p w:rsidR="00D02E5E" w:rsidRPr="007227D2" w:rsidRDefault="00EE2430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>Информационные технологии</w:t>
      </w:r>
      <w:r w:rsidRPr="007227D2">
        <w:rPr>
          <w:rFonts w:ascii="Times New Roman" w:hAnsi="Times New Roman" w:cs="Times New Roman"/>
          <w:sz w:val="28"/>
          <w:szCs w:val="28"/>
        </w:rPr>
        <w:t xml:space="preserve"> — процессы, методы поиска, сбора, хранения, обработки, предоставления, распространения информации и способы осуществления таких процессов и методов.</w:t>
      </w:r>
    </w:p>
    <w:p w:rsidR="00EE2430" w:rsidRPr="007227D2" w:rsidRDefault="00797DB2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>Инструмент</w:t>
      </w:r>
      <w:r w:rsidRPr="007227D2">
        <w:rPr>
          <w:rFonts w:ascii="Times New Roman" w:hAnsi="Times New Roman" w:cs="Times New Roman"/>
          <w:sz w:val="28"/>
          <w:szCs w:val="28"/>
        </w:rPr>
        <w:t xml:space="preserve"> — предмет, устройство, механизм, машина или алгоритм, используемые для целевого воздействия на объект: его изменения или измерения в целях достижения полезного эффекта.</w:t>
      </w:r>
    </w:p>
    <w:p w:rsidR="00797DB2" w:rsidRPr="007227D2" w:rsidRDefault="00651E13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>Информация</w:t>
      </w:r>
      <w:r w:rsidRPr="007227D2">
        <w:rPr>
          <w:rFonts w:ascii="Times New Roman" w:hAnsi="Times New Roman" w:cs="Times New Roman"/>
          <w:sz w:val="28"/>
          <w:szCs w:val="28"/>
        </w:rPr>
        <w:t>— сведения независимо от формы их представления</w:t>
      </w:r>
    </w:p>
    <w:p w:rsidR="00D02E5E" w:rsidRPr="007227D2" w:rsidRDefault="00D02E5E" w:rsidP="002054B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86885851"/>
      <w:r w:rsidRPr="007227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</w:t>
      </w:r>
      <w:bookmarkEnd w:id="7"/>
    </w:p>
    <w:p w:rsidR="00D02E5E" w:rsidRPr="007227D2" w:rsidRDefault="00BE54C0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>Компьютерная программа</w:t>
      </w:r>
      <w:r w:rsidRPr="007227D2">
        <w:rPr>
          <w:rFonts w:ascii="Times New Roman" w:hAnsi="Times New Roman" w:cs="Times New Roman"/>
          <w:sz w:val="28"/>
          <w:szCs w:val="28"/>
        </w:rPr>
        <w:t xml:space="preserve"> — комбинация компьютерных инструкций и данных, позволяющая аппаратному обеспечению вычислительной системы выполнять вычисления или функции управления.</w:t>
      </w:r>
    </w:p>
    <w:p w:rsidR="0061583B" w:rsidRDefault="0061583B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>Коммуникационная техника</w:t>
      </w:r>
      <w:r w:rsidRPr="007227D2">
        <w:rPr>
          <w:rFonts w:ascii="Times New Roman" w:hAnsi="Times New Roman" w:cs="Times New Roman"/>
          <w:sz w:val="28"/>
          <w:szCs w:val="28"/>
        </w:rPr>
        <w:t xml:space="preserve"> — средства, предназначенные для передачи информации, которые могут функционировать как самостоятельно, так и в комплексе со средствами компьютерной техники.</w:t>
      </w:r>
    </w:p>
    <w:p w:rsidR="00A92C82" w:rsidRPr="007227D2" w:rsidRDefault="00A92C82" w:rsidP="00A92C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1882">
        <w:rPr>
          <w:rFonts w:ascii="Times New Roman" w:hAnsi="Times New Roman" w:cs="Times New Roman"/>
          <w:b/>
          <w:sz w:val="28"/>
          <w:szCs w:val="28"/>
        </w:rPr>
        <w:t>Компьютерная техника</w:t>
      </w:r>
      <w:r w:rsidRPr="00A92C82">
        <w:rPr>
          <w:rFonts w:ascii="Times New Roman" w:hAnsi="Times New Roman" w:cs="Times New Roman"/>
          <w:sz w:val="28"/>
          <w:szCs w:val="28"/>
        </w:rPr>
        <w:t xml:space="preserve"> </w:t>
      </w:r>
      <w:r w:rsidR="004C1882">
        <w:rPr>
          <w:rFonts w:ascii="Times New Roman" w:hAnsi="Times New Roman" w:cs="Times New Roman"/>
          <w:sz w:val="28"/>
          <w:szCs w:val="28"/>
        </w:rPr>
        <w:t xml:space="preserve">— </w:t>
      </w:r>
      <w:r w:rsidRPr="00A92C82">
        <w:rPr>
          <w:rFonts w:ascii="Times New Roman" w:hAnsi="Times New Roman" w:cs="Times New Roman"/>
          <w:sz w:val="28"/>
          <w:szCs w:val="28"/>
        </w:rPr>
        <w:t>различные виды ав</w:t>
      </w:r>
      <w:r>
        <w:rPr>
          <w:rFonts w:ascii="Times New Roman" w:hAnsi="Times New Roman" w:cs="Times New Roman"/>
          <w:sz w:val="28"/>
          <w:szCs w:val="28"/>
        </w:rPr>
        <w:t xml:space="preserve">томатических средств выполнения </w:t>
      </w:r>
      <w:r w:rsidRPr="00A92C82">
        <w:rPr>
          <w:rFonts w:ascii="Times New Roman" w:hAnsi="Times New Roman" w:cs="Times New Roman"/>
          <w:sz w:val="28"/>
          <w:szCs w:val="28"/>
        </w:rPr>
        <w:t>разнообразной обработки информации.</w:t>
      </w:r>
    </w:p>
    <w:p w:rsidR="00D02E5E" w:rsidRPr="007227D2" w:rsidRDefault="00D02E5E" w:rsidP="002054B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86885852"/>
      <w:r w:rsidRPr="007227D2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bookmarkEnd w:id="8"/>
    </w:p>
    <w:p w:rsidR="00D02E5E" w:rsidRPr="007227D2" w:rsidRDefault="00BE54C0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>Логическая операция</w:t>
      </w:r>
      <w:r w:rsidRPr="007227D2">
        <w:rPr>
          <w:rFonts w:ascii="Times New Roman" w:hAnsi="Times New Roman" w:cs="Times New Roman"/>
          <w:sz w:val="28"/>
          <w:szCs w:val="28"/>
        </w:rPr>
        <w:t xml:space="preserve"> — в программировании операция над выражениями логического (булевского) типа, соответствующая некоторой операции над высказываниями в алгебре логики.</w:t>
      </w:r>
    </w:p>
    <w:p w:rsidR="00D02E5E" w:rsidRPr="007227D2" w:rsidRDefault="00D02E5E" w:rsidP="002054B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86885853"/>
      <w:r w:rsidRPr="007227D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bookmarkEnd w:id="9"/>
    </w:p>
    <w:p w:rsidR="00D02E5E" w:rsidRDefault="00797DB2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 xml:space="preserve">Машина </w:t>
      </w:r>
      <w:r w:rsidRPr="007227D2">
        <w:rPr>
          <w:rFonts w:ascii="Times New Roman" w:hAnsi="Times New Roman" w:cs="Times New Roman"/>
          <w:sz w:val="28"/>
          <w:szCs w:val="28"/>
        </w:rPr>
        <w:t>— техническое приспособление выполняющее механические движения для преобразования энергии, материалов и информации.</w:t>
      </w:r>
    </w:p>
    <w:p w:rsidR="00A92C82" w:rsidRDefault="00A92C82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 xml:space="preserve">Механизм </w:t>
      </w:r>
      <w:r w:rsidRPr="00A92C82">
        <w:rPr>
          <w:rFonts w:ascii="Times New Roman" w:hAnsi="Times New Roman" w:cs="Times New Roman"/>
          <w:sz w:val="28"/>
          <w:szCs w:val="28"/>
        </w:rPr>
        <w:t>— внутреннее устройство машины, прибора, аппар</w:t>
      </w:r>
      <w:r>
        <w:rPr>
          <w:rFonts w:ascii="Times New Roman" w:hAnsi="Times New Roman" w:cs="Times New Roman"/>
          <w:sz w:val="28"/>
          <w:szCs w:val="28"/>
        </w:rPr>
        <w:t>ата, приводящее их в действие</w:t>
      </w:r>
      <w:r w:rsidRPr="00A92C82">
        <w:rPr>
          <w:rFonts w:ascii="Times New Roman" w:hAnsi="Times New Roman" w:cs="Times New Roman"/>
          <w:sz w:val="28"/>
          <w:szCs w:val="28"/>
        </w:rPr>
        <w:t>. Механизмы служат для передачи движения и преобразования энергии (редуктор, насос, электрический двигатель). Теория механизмов и машин определяет механизм как такую кинематическую цепь, в которой при заданном движении одного или нескольких звеньев относительно любого из них, все остальные звенья совершают одн</w:t>
      </w:r>
      <w:r>
        <w:rPr>
          <w:rFonts w:ascii="Times New Roman" w:hAnsi="Times New Roman" w:cs="Times New Roman"/>
          <w:sz w:val="28"/>
          <w:szCs w:val="28"/>
        </w:rPr>
        <w:t>означно определяемые движения</w:t>
      </w:r>
      <w:r w:rsidRPr="00A92C82">
        <w:rPr>
          <w:rFonts w:ascii="Times New Roman" w:hAnsi="Times New Roman" w:cs="Times New Roman"/>
          <w:sz w:val="28"/>
          <w:szCs w:val="28"/>
        </w:rPr>
        <w:t>.</w:t>
      </w:r>
    </w:p>
    <w:p w:rsidR="004C1882" w:rsidRPr="007227D2" w:rsidRDefault="004C1882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1882">
        <w:rPr>
          <w:rFonts w:ascii="Times New Roman" w:hAnsi="Times New Roman" w:cs="Times New Roman"/>
          <w:b/>
          <w:sz w:val="28"/>
          <w:szCs w:val="28"/>
        </w:rPr>
        <w:t>Модернизация</w:t>
      </w:r>
      <w:r>
        <w:rPr>
          <w:rFonts w:ascii="Times New Roman" w:hAnsi="Times New Roman" w:cs="Times New Roman"/>
          <w:sz w:val="28"/>
          <w:szCs w:val="28"/>
        </w:rPr>
        <w:t xml:space="preserve"> — о</w:t>
      </w:r>
      <w:r w:rsidRPr="004C1882">
        <w:rPr>
          <w:rFonts w:ascii="Times New Roman" w:hAnsi="Times New Roman" w:cs="Times New Roman"/>
          <w:sz w:val="28"/>
          <w:szCs w:val="28"/>
        </w:rPr>
        <w:t>бновление объекта, приведение его в соответствие с новыми требованиями и нормами, техническими условиями, показателями качества. Модернизируются в основном машины, оборудование, технологические процессы (например, модернизация компьютера).</w:t>
      </w:r>
    </w:p>
    <w:p w:rsidR="00D02E5E" w:rsidRPr="007227D2" w:rsidRDefault="00D02E5E" w:rsidP="002054B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86885854"/>
      <w:r w:rsidRPr="007227D2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bookmarkEnd w:id="10"/>
    </w:p>
    <w:p w:rsidR="00D02E5E" w:rsidRPr="007227D2" w:rsidRDefault="00651E13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>Носитель информации</w:t>
      </w:r>
      <w:r w:rsidRPr="007227D2">
        <w:rPr>
          <w:rFonts w:ascii="Times New Roman" w:hAnsi="Times New Roman" w:cs="Times New Roman"/>
          <w:sz w:val="28"/>
          <w:szCs w:val="28"/>
        </w:rPr>
        <w:t xml:space="preserve"> — любой материальный объект, используемый человеком, способный достаточно длительное время </w:t>
      </w:r>
      <w:proofErr w:type="gramStart"/>
      <w:r w:rsidRPr="007227D2">
        <w:rPr>
          <w:rFonts w:ascii="Times New Roman" w:hAnsi="Times New Roman" w:cs="Times New Roman"/>
          <w:sz w:val="28"/>
          <w:szCs w:val="28"/>
        </w:rPr>
        <w:t>сохранять  в</w:t>
      </w:r>
      <w:proofErr w:type="gramEnd"/>
      <w:r w:rsidRPr="007227D2">
        <w:rPr>
          <w:rFonts w:ascii="Times New Roman" w:hAnsi="Times New Roman" w:cs="Times New Roman"/>
          <w:sz w:val="28"/>
          <w:szCs w:val="28"/>
        </w:rPr>
        <w:t xml:space="preserve"> своей структуре занесённую на него информацию, без использования дополнительных устройств.</w:t>
      </w:r>
    </w:p>
    <w:p w:rsidR="00D02E5E" w:rsidRPr="007227D2" w:rsidRDefault="00D02E5E" w:rsidP="002054B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86885855"/>
      <w:r w:rsidRPr="007227D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bookmarkEnd w:id="11"/>
    </w:p>
    <w:p w:rsidR="00D02E5E" w:rsidRPr="007227D2" w:rsidRDefault="00A92C82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>Обработка данных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="00651E13" w:rsidRPr="007227D2">
        <w:rPr>
          <w:rFonts w:ascii="Times New Roman" w:hAnsi="Times New Roman" w:cs="Times New Roman"/>
          <w:sz w:val="28"/>
          <w:szCs w:val="28"/>
        </w:rPr>
        <w:t xml:space="preserve"> это, как правило, «сбор и обработка элементов данных для получения значимой информации».</w:t>
      </w:r>
    </w:p>
    <w:p w:rsidR="00651E13" w:rsidRPr="007227D2" w:rsidRDefault="00651E13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>Организационная техника</w:t>
      </w:r>
      <w:r w:rsidR="00A92C82">
        <w:rPr>
          <w:rFonts w:ascii="Times New Roman" w:hAnsi="Times New Roman" w:cs="Times New Roman"/>
          <w:sz w:val="28"/>
          <w:szCs w:val="28"/>
        </w:rPr>
        <w:t xml:space="preserve"> —</w:t>
      </w:r>
      <w:r w:rsidRPr="007227D2">
        <w:rPr>
          <w:rFonts w:ascii="Times New Roman" w:hAnsi="Times New Roman" w:cs="Times New Roman"/>
          <w:sz w:val="28"/>
          <w:szCs w:val="28"/>
        </w:rPr>
        <w:t xml:space="preserve"> это все технические средства, применяемые для механизации и автоматизации делопроизводства.</w:t>
      </w:r>
    </w:p>
    <w:p w:rsidR="00D02E5E" w:rsidRPr="007227D2" w:rsidRDefault="00D02E5E" w:rsidP="002054B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86885856"/>
      <w:r w:rsidRPr="007227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bookmarkEnd w:id="12"/>
    </w:p>
    <w:p w:rsidR="00A92C82" w:rsidRDefault="00A92C82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A92C82">
        <w:rPr>
          <w:rFonts w:ascii="Times New Roman" w:hAnsi="Times New Roman" w:cs="Times New Roman"/>
          <w:sz w:val="28"/>
          <w:szCs w:val="28"/>
        </w:rPr>
        <w:t xml:space="preserve"> — это идентифицируемая абстракция совокупности взаимосвязанных системных ресурсов на основе отдельного и независимого виртуального адресного пространства в контексте которой организуется выполнение потоков.</w:t>
      </w:r>
    </w:p>
    <w:p w:rsidR="00797DB2" w:rsidRDefault="00A92C82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>Представление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="00651E13" w:rsidRPr="007227D2">
        <w:rPr>
          <w:rFonts w:ascii="Times New Roman" w:hAnsi="Times New Roman" w:cs="Times New Roman"/>
          <w:sz w:val="28"/>
          <w:szCs w:val="28"/>
        </w:rPr>
        <w:t xml:space="preserve"> это воспроизведение (преподнесение, презентация) информации в любом виде, в том числе на материальном носителе.</w:t>
      </w:r>
    </w:p>
    <w:p w:rsidR="00560593" w:rsidRPr="00560593" w:rsidRDefault="00560593" w:rsidP="00560593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86885857"/>
      <w:r w:rsidRPr="00560593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bookmarkEnd w:id="13"/>
    </w:p>
    <w:p w:rsidR="00560593" w:rsidRPr="007227D2" w:rsidRDefault="00560593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593">
        <w:rPr>
          <w:rFonts w:ascii="Times New Roman" w:hAnsi="Times New Roman" w:cs="Times New Roman"/>
          <w:b/>
          <w:sz w:val="28"/>
          <w:szCs w:val="28"/>
        </w:rPr>
        <w:t>Работоспособность</w:t>
      </w:r>
      <w:r w:rsidRPr="00560593">
        <w:rPr>
          <w:rFonts w:ascii="Times New Roman" w:hAnsi="Times New Roman" w:cs="Times New Roman"/>
          <w:sz w:val="28"/>
          <w:szCs w:val="28"/>
        </w:rPr>
        <w:t xml:space="preserve"> — это состояние изделия, при котором оно способно выполнять заданную функцию с параметрами, установленными требованиями технической документации.</w:t>
      </w:r>
    </w:p>
    <w:p w:rsidR="00D02E5E" w:rsidRPr="007227D2" w:rsidRDefault="00D02E5E" w:rsidP="002054B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86885858"/>
      <w:r w:rsidRPr="007227D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bookmarkEnd w:id="14"/>
    </w:p>
    <w:p w:rsidR="00D02E5E" w:rsidRPr="007227D2" w:rsidRDefault="00EE2430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>Техни</w:t>
      </w:r>
      <w:r w:rsidR="00A92C82" w:rsidRPr="00A92C82">
        <w:rPr>
          <w:rFonts w:ascii="Times New Roman" w:hAnsi="Times New Roman" w:cs="Times New Roman"/>
          <w:b/>
          <w:sz w:val="28"/>
          <w:szCs w:val="28"/>
        </w:rPr>
        <w:t>ческие средства информатизации</w:t>
      </w:r>
      <w:r w:rsidR="00A92C82">
        <w:rPr>
          <w:rFonts w:ascii="Times New Roman" w:hAnsi="Times New Roman" w:cs="Times New Roman"/>
          <w:sz w:val="28"/>
          <w:szCs w:val="28"/>
        </w:rPr>
        <w:t xml:space="preserve"> —</w:t>
      </w:r>
      <w:r w:rsidRPr="007227D2">
        <w:rPr>
          <w:rFonts w:ascii="Times New Roman" w:hAnsi="Times New Roman" w:cs="Times New Roman"/>
          <w:sz w:val="28"/>
          <w:szCs w:val="28"/>
        </w:rPr>
        <w:t xml:space="preserve"> совокупность систем, машин, приборов, механизмов, устройств и прочих видов оборудования, предназначенных для автоматизации различных технологических процессов информатики, причем таких, выходным продуктом которых является информация (данные), используемые для удовлетворения информационных потребностей в разных областях деятельности общества.</w:t>
      </w:r>
    </w:p>
    <w:p w:rsidR="00EE2430" w:rsidRPr="007227D2" w:rsidRDefault="00797DB2" w:rsidP="002054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82">
        <w:rPr>
          <w:rFonts w:ascii="Times New Roman" w:hAnsi="Times New Roman" w:cs="Times New Roman"/>
          <w:b/>
          <w:sz w:val="28"/>
          <w:szCs w:val="28"/>
        </w:rPr>
        <w:t>Т</w:t>
      </w:r>
      <w:r w:rsidR="00A92C82" w:rsidRPr="00A92C82">
        <w:rPr>
          <w:rFonts w:ascii="Times New Roman" w:hAnsi="Times New Roman" w:cs="Times New Roman"/>
          <w:b/>
          <w:sz w:val="28"/>
          <w:szCs w:val="28"/>
        </w:rPr>
        <w:t>рудовая деятельность</w:t>
      </w:r>
      <w:r w:rsidR="00A92C82">
        <w:rPr>
          <w:rFonts w:ascii="Times New Roman" w:hAnsi="Times New Roman" w:cs="Times New Roman"/>
          <w:sz w:val="28"/>
          <w:szCs w:val="28"/>
        </w:rPr>
        <w:t xml:space="preserve"> —</w:t>
      </w:r>
      <w:r w:rsidRPr="007227D2">
        <w:rPr>
          <w:rFonts w:ascii="Times New Roman" w:hAnsi="Times New Roman" w:cs="Times New Roman"/>
          <w:sz w:val="28"/>
          <w:szCs w:val="28"/>
        </w:rPr>
        <w:t xml:space="preserve"> это жестко фиксированный во времени и пространстве целесообразный ряд операций и функций, совершаемых людьми, объединенными в трудовые организации.</w:t>
      </w:r>
    </w:p>
    <w:sectPr w:rsidR="00EE2430" w:rsidRPr="007227D2" w:rsidSect="0009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D6"/>
    <w:rsid w:val="000908C6"/>
    <w:rsid w:val="002054B0"/>
    <w:rsid w:val="004C1882"/>
    <w:rsid w:val="00560593"/>
    <w:rsid w:val="00562B84"/>
    <w:rsid w:val="005D311B"/>
    <w:rsid w:val="005D33D6"/>
    <w:rsid w:val="0061583B"/>
    <w:rsid w:val="00651E13"/>
    <w:rsid w:val="007227D2"/>
    <w:rsid w:val="00797DB2"/>
    <w:rsid w:val="00A1102C"/>
    <w:rsid w:val="00A125F9"/>
    <w:rsid w:val="00A92C82"/>
    <w:rsid w:val="00BE54C0"/>
    <w:rsid w:val="00C5345B"/>
    <w:rsid w:val="00D02E5E"/>
    <w:rsid w:val="00E04520"/>
    <w:rsid w:val="00EE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0991E6-6402-440F-A88D-676C28D8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8C6"/>
  </w:style>
  <w:style w:type="paragraph" w:styleId="1">
    <w:name w:val="heading 1"/>
    <w:basedOn w:val="a"/>
    <w:next w:val="a"/>
    <w:link w:val="10"/>
    <w:uiPriority w:val="9"/>
    <w:qFormat/>
    <w:rsid w:val="00205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5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054B0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054B0"/>
    <w:pPr>
      <w:spacing w:after="100"/>
    </w:pPr>
  </w:style>
  <w:style w:type="character" w:styleId="a4">
    <w:name w:val="Hyperlink"/>
    <w:basedOn w:val="a0"/>
    <w:uiPriority w:val="99"/>
    <w:unhideWhenUsed/>
    <w:rsid w:val="002054B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54B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05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54B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6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47824">
                              <w:marLeft w:val="30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9268">
                                  <w:marLeft w:val="-30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3CCF5E-0C1A-4F0A-BAE2-2FE366E7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Windows User</cp:lastModifiedBy>
  <cp:revision>8</cp:revision>
  <cp:lastPrinted>2021-11-03T23:37:00Z</cp:lastPrinted>
  <dcterms:created xsi:type="dcterms:W3CDTF">2021-11-03T23:17:00Z</dcterms:created>
  <dcterms:modified xsi:type="dcterms:W3CDTF">2021-11-03T23:37:00Z</dcterms:modified>
</cp:coreProperties>
</file>