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C708" w14:textId="63809AA6" w:rsidR="00CC117E" w:rsidRDefault="004A17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My favorite brands are Nike, Xiaomi and Apple. These are international brands.</w:t>
      </w:r>
      <w:r w:rsidRPr="004A1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Nike’s</w:t>
      </w:r>
      <w:r w:rsidRPr="004A175F">
        <w:rPr>
          <w:rFonts w:ascii="Times New Roman" w:hAnsi="Times New Roman" w:cs="Times New Roman"/>
          <w:sz w:val="28"/>
          <w:szCs w:val="28"/>
          <w:lang w:val="en-US"/>
        </w:rPr>
        <w:t xml:space="preserve"> clothes are of good quality and always fashionable and stylish. Xiaomi’s electronics always has the property of </w:t>
      </w:r>
      <w:r>
        <w:rPr>
          <w:rFonts w:ascii="Times New Roman" w:hAnsi="Times New Roman" w:cs="Times New Roman"/>
          <w:sz w:val="28"/>
          <w:szCs w:val="28"/>
          <w:lang w:val="en-US"/>
        </w:rPr>
        <w:t>value for money</w:t>
      </w:r>
      <w:r w:rsidRPr="004A175F">
        <w:rPr>
          <w:rFonts w:ascii="Times New Roman" w:hAnsi="Times New Roman" w:cs="Times New Roman"/>
          <w:sz w:val="28"/>
          <w:szCs w:val="28"/>
          <w:lang w:val="en-US"/>
        </w:rPr>
        <w:t>, it is excellent. Apple products are well made, stylish and luxurious. Whenever possible, I always try to buy products from these brands.</w:t>
      </w:r>
    </w:p>
    <w:p w14:paraId="5D6E81B2" w14:textId="77777777" w:rsidR="004A175F" w:rsidRPr="004A175F" w:rsidRDefault="004A175F" w:rsidP="004A1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A175F">
        <w:rPr>
          <w:rFonts w:ascii="Times New Roman" w:hAnsi="Times New Roman" w:cs="Times New Roman"/>
          <w:b/>
          <w:bCs/>
          <w:sz w:val="28"/>
          <w:szCs w:val="28"/>
          <w:lang w:val="en-US"/>
        </w:rPr>
        <w:t>Vocabluary</w:t>
      </w:r>
      <w:proofErr w:type="spellEnd"/>
    </w:p>
    <w:p w14:paraId="73726D9E" w14:textId="77777777" w:rsidR="004A175F" w:rsidRPr="004A175F" w:rsidRDefault="004A175F" w:rsidP="004A1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07E42C14" w14:textId="6B076F22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</w:p>
    <w:p w14:paraId="577BC179" w14:textId="0697092A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BA205D" w14:textId="3FD9B0AC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C786EB9" w14:textId="2350CF25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33C6800" w14:textId="68EEDD3E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F6EBC10" w14:textId="11086062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17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6319983" w14:textId="6ECC6971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7DB1F6B" w14:textId="0D7FCD86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C5103C4" w14:textId="76D60A5F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B0A635F" w14:textId="107D1E03" w:rsidR="004A175F" w:rsidRPr="004A175F" w:rsidRDefault="004A175F" w:rsidP="004A17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893264D" w14:textId="77777777" w:rsidR="004A175F" w:rsidRPr="004A175F" w:rsidRDefault="004A175F" w:rsidP="004A1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00313C4E" w14:textId="7838B4DF" w:rsidR="004A175F" w:rsidRPr="004A175F" w:rsidRDefault="004A175F" w:rsidP="004A1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Brand stretching</w:t>
      </w:r>
    </w:p>
    <w:p w14:paraId="7BE33820" w14:textId="44040DAF" w:rsidR="004A175F" w:rsidRPr="004A175F" w:rsidRDefault="004A175F" w:rsidP="004A1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Brand loyalty</w:t>
      </w:r>
    </w:p>
    <w:p w14:paraId="56ED21E1" w14:textId="58281F98" w:rsidR="004A175F" w:rsidRPr="004A175F" w:rsidRDefault="004A175F" w:rsidP="004A1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Brand awareness</w:t>
      </w:r>
    </w:p>
    <w:p w14:paraId="62399F82" w14:textId="3EE23A1B" w:rsidR="004A175F" w:rsidRPr="004A175F" w:rsidRDefault="004A175F" w:rsidP="004A1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Product endorsement</w:t>
      </w:r>
    </w:p>
    <w:p w14:paraId="57A93835" w14:textId="427C2370" w:rsidR="004A175F" w:rsidRPr="004A175F" w:rsidRDefault="004A175F" w:rsidP="004A1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Product lifecycle</w:t>
      </w:r>
    </w:p>
    <w:p w14:paraId="57B9BC67" w14:textId="7429B4CD" w:rsidR="004A175F" w:rsidRPr="004A175F" w:rsidRDefault="004A175F" w:rsidP="004A1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75F">
        <w:rPr>
          <w:rFonts w:ascii="Times New Roman" w:hAnsi="Times New Roman" w:cs="Times New Roman"/>
          <w:sz w:val="28"/>
          <w:szCs w:val="28"/>
          <w:lang w:val="en-US"/>
        </w:rPr>
        <w:t>Product placement</w:t>
      </w:r>
    </w:p>
    <w:p w14:paraId="683CBBCF" w14:textId="4E610324" w:rsidR="005F73CF" w:rsidRPr="005F73CF" w:rsidRDefault="005F73CF" w:rsidP="005F73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Reading</w:t>
      </w:r>
    </w:p>
    <w:p w14:paraId="7CFDF380" w14:textId="77777777" w:rsidR="005F73CF" w:rsidRPr="005F73CF" w:rsidRDefault="005F73CF" w:rsidP="005F73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357366A5" w14:textId="37C16DAB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7358635" w14:textId="4B903DCF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F0A0F69" w14:textId="2DF59249" w:rsidR="004A175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43827117" w14:textId="595839EE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False, Sanyo is now reacting to this demand for a snob alternative to the Burberry products made in its factories across Asia by opening a flagship store in Tokyo’s Ginza, where it sells Burberry products imported from Europe.</w:t>
      </w:r>
    </w:p>
    <w:p w14:paraId="7E395F09" w14:textId="54E1DE28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False, The Asian consumer really does believe – whether it’s true or not – that luxury comes from Europe and must be made there to be the best</w:t>
      </w:r>
    </w:p>
    <w:p w14:paraId="79FFDABF" w14:textId="73869DC0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 xml:space="preserve">False, Serge Weinberg, Chief Executive of Pinault </w:t>
      </w:r>
      <w:proofErr w:type="spellStart"/>
      <w:r w:rsidRPr="005F73CF">
        <w:rPr>
          <w:rFonts w:ascii="Times New Roman" w:hAnsi="Times New Roman" w:cs="Times New Roman"/>
          <w:sz w:val="28"/>
          <w:szCs w:val="28"/>
          <w:lang w:val="en-US"/>
        </w:rPr>
        <w:t>Printemps</w:t>
      </w:r>
      <w:proofErr w:type="spellEnd"/>
      <w:r w:rsidRPr="005F7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3CF">
        <w:rPr>
          <w:rFonts w:ascii="Times New Roman" w:hAnsi="Times New Roman" w:cs="Times New Roman"/>
          <w:sz w:val="28"/>
          <w:szCs w:val="28"/>
          <w:lang w:val="en-US"/>
        </w:rPr>
        <w:t>Redoute</w:t>
      </w:r>
      <w:proofErr w:type="spellEnd"/>
      <w:r w:rsidRPr="005F73CF">
        <w:rPr>
          <w:rFonts w:ascii="Times New Roman" w:hAnsi="Times New Roman" w:cs="Times New Roman"/>
          <w:sz w:val="28"/>
          <w:szCs w:val="28"/>
          <w:lang w:val="en-US"/>
        </w:rPr>
        <w:t>, which controls Gucci, says it will not move Gucci’s production offshore</w:t>
      </w:r>
    </w:p>
    <w:p w14:paraId="6777C29A" w14:textId="2F094E11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False, He recognizes that quality fashion items may not always need to be produced in Italy </w:t>
      </w:r>
    </w:p>
    <w:p w14:paraId="40F9C047" w14:textId="28B34152" w:rsidR="005F73CF" w:rsidRPr="005F73CF" w:rsidRDefault="005F73CF" w:rsidP="005F73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FDDA2CE" w14:textId="2C024DA0" w:rsidR="005F73CF" w:rsidRPr="005F73CF" w:rsidRDefault="005F73CF" w:rsidP="005F73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6F68B0DD" w14:textId="61C6159A" w:rsidR="005F73CF" w:rsidRDefault="005F73CF" w:rsidP="005F73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E96C10F" w14:textId="77777777" w:rsidR="005F73CF" w:rsidRPr="00391F71" w:rsidRDefault="005F73CF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 review</w:t>
      </w:r>
    </w:p>
    <w:p w14:paraId="1879164C" w14:textId="700A161E" w:rsidR="005F73CF" w:rsidRPr="00391F71" w:rsidRDefault="005F73CF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78591DC6" w14:textId="77777777" w:rsidR="005F73CF" w:rsidRPr="005F73CF" w:rsidRDefault="005F73CF" w:rsidP="005F7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Present Simple: usually, every day, often, once a month</w:t>
      </w:r>
    </w:p>
    <w:p w14:paraId="0DD82FAA" w14:textId="77777777" w:rsidR="005F73CF" w:rsidRPr="005F73CF" w:rsidRDefault="005F73CF" w:rsidP="005F7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Present Continuous: this year, now, nowadays</w:t>
      </w:r>
    </w:p>
    <w:p w14:paraId="39A9549D" w14:textId="77777777" w:rsidR="005F73CF" w:rsidRPr="005F73CF" w:rsidRDefault="005F73CF" w:rsidP="005F7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73CF">
        <w:rPr>
          <w:rFonts w:ascii="Times New Roman" w:hAnsi="Times New Roman" w:cs="Times New Roman"/>
          <w:sz w:val="28"/>
          <w:szCs w:val="28"/>
          <w:lang w:val="en-US"/>
        </w:rPr>
        <w:t>Both: currently, at the moment, these days</w:t>
      </w:r>
    </w:p>
    <w:p w14:paraId="301FEC4B" w14:textId="5A7B2221" w:rsidR="005F73CF" w:rsidRPr="00391F71" w:rsidRDefault="005F73CF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53B8CA3E" w14:textId="4457F932" w:rsidR="005F73CF" w:rsidRPr="00391F71" w:rsidRDefault="005F73CF" w:rsidP="00391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are trying, develop</w:t>
      </w:r>
    </w:p>
    <w:p w14:paraId="733393EC" w14:textId="7C75784A" w:rsidR="005F73CF" w:rsidRPr="00391F71" w:rsidRDefault="005F73CF" w:rsidP="00391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create, are looking</w:t>
      </w:r>
    </w:p>
    <w:p w14:paraId="1CBEB80D" w14:textId="3165CFEA" w:rsidR="005F73CF" w:rsidRPr="00391F71" w:rsidRDefault="005F73CF" w:rsidP="00391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sell, is investing</w:t>
      </w:r>
    </w:p>
    <w:p w14:paraId="5BA7932D" w14:textId="6A41A4E0" w:rsidR="005F73CF" w:rsidRPr="00391F71" w:rsidRDefault="005F73CF" w:rsidP="00391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keep, is trying</w:t>
      </w:r>
    </w:p>
    <w:p w14:paraId="46C617FD" w14:textId="50046833" w:rsidR="005F73CF" w:rsidRPr="00391F71" w:rsidRDefault="005F73CF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38931B4E" w14:textId="6D76F419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am working</w:t>
      </w:r>
    </w:p>
    <w:p w14:paraId="7E8B435E" w14:textId="47CF1CF7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sell</w:t>
      </w:r>
    </w:p>
    <w:p w14:paraId="3FA46AA7" w14:textId="6120A530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dominates</w:t>
      </w:r>
    </w:p>
    <w:p w14:paraId="219C6C1A" w14:textId="3AA7B4ED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is doing</w:t>
      </w:r>
    </w:p>
    <w:p w14:paraId="08EBD659" w14:textId="5F8943DA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is becoming</w:t>
      </w:r>
    </w:p>
    <w:p w14:paraId="5A8AD0F3" w14:textId="164CD228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is growing</w:t>
      </w:r>
    </w:p>
    <w:p w14:paraId="1A7ED219" w14:textId="00E061C5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14:paraId="0E4EB811" w14:textId="4CD6CE0C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extend</w:t>
      </w:r>
    </w:p>
    <w:p w14:paraId="7CF81361" w14:textId="2425065C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stands</w:t>
      </w:r>
    </w:p>
    <w:p w14:paraId="12289843" w14:textId="4BC2D4B6" w:rsidR="005F73CF" w:rsidRPr="00391F71" w:rsidRDefault="005F73CF" w:rsidP="00391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are creating</w:t>
      </w:r>
    </w:p>
    <w:p w14:paraId="29758AB3" w14:textId="4A88A480" w:rsidR="00391F71" w:rsidRDefault="00391F71" w:rsidP="005F7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86340" w14:textId="45FEBE35" w:rsidR="00391F71" w:rsidRPr="00391F71" w:rsidRDefault="00391F71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60945E61" w14:textId="2ADD920A" w:rsidR="00391F71" w:rsidRPr="00391F71" w:rsidRDefault="00391F71" w:rsidP="00391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1) What name you want from 7 categories</w:t>
      </w:r>
    </w:p>
    <w:p w14:paraId="36F59883" w14:textId="77777777" w:rsidR="00391F71" w:rsidRPr="00391F71" w:rsidRDefault="00391F71" w:rsidP="00391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>2) Decide what you want the name to say</w:t>
      </w:r>
    </w:p>
    <w:p w14:paraId="06E8BB4D" w14:textId="77777777" w:rsidR="00391F71" w:rsidRPr="00391F71" w:rsidRDefault="00391F71" w:rsidP="00391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3) Check name is available </w:t>
      </w:r>
    </w:p>
    <w:p w14:paraId="4F20AD60" w14:textId="53C5CE99" w:rsidR="00391F71" w:rsidRPr="00391F71" w:rsidRDefault="00391F71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966270E" w14:textId="33A81F4E" w:rsidR="00391F71" w:rsidRPr="00391F71" w:rsidRDefault="00391F71" w:rsidP="00391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Eponymous, descriptive, acronymic, suggestive, associative, </w:t>
      </w:r>
      <w:proofErr w:type="spellStart"/>
      <w:r w:rsidRPr="00391F71">
        <w:rPr>
          <w:rFonts w:ascii="Times New Roman" w:hAnsi="Times New Roman" w:cs="Times New Roman"/>
          <w:sz w:val="28"/>
          <w:szCs w:val="28"/>
          <w:lang w:val="en-US"/>
        </w:rPr>
        <w:t>non-english</w:t>
      </w:r>
      <w:proofErr w:type="spellEnd"/>
      <w:r w:rsidRPr="00391F71">
        <w:rPr>
          <w:rFonts w:ascii="Times New Roman" w:hAnsi="Times New Roman" w:cs="Times New Roman"/>
          <w:sz w:val="28"/>
          <w:szCs w:val="28"/>
          <w:lang w:val="en-US"/>
        </w:rPr>
        <w:t>, abstract</w:t>
      </w:r>
    </w:p>
    <w:p w14:paraId="4969BA21" w14:textId="0C6DE773" w:rsidR="00391F71" w:rsidRPr="00391F71" w:rsidRDefault="00391F71" w:rsidP="00391F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F7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</w:p>
    <w:p w14:paraId="771B9B83" w14:textId="42269A74" w:rsidR="00391F71" w:rsidRPr="004A175F" w:rsidRDefault="00391F71" w:rsidP="00391F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Nike</w:t>
      </w:r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B1EDE">
        <w:rPr>
          <w:rFonts w:ascii="Times New Roman" w:hAnsi="Times New Roman" w:cs="Times New Roman"/>
          <w:sz w:val="28"/>
          <w:szCs w:val="28"/>
          <w:lang w:val="en-US"/>
        </w:rPr>
        <w:t>E*Trade</w:t>
      </w:r>
      <w:proofErr w:type="spellEnd"/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DB1EDE">
        <w:rPr>
          <w:rFonts w:ascii="Times New Roman" w:hAnsi="Times New Roman" w:cs="Times New Roman"/>
          <w:sz w:val="28"/>
          <w:szCs w:val="28"/>
          <w:lang w:val="en-US"/>
        </w:rPr>
        <w:t>ASOS</w:t>
      </w:r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DB1EDE">
        <w:rPr>
          <w:rFonts w:ascii="Times New Roman" w:hAnsi="Times New Roman" w:cs="Times New Roman"/>
          <w:sz w:val="28"/>
          <w:szCs w:val="28"/>
          <w:lang w:val="en-US"/>
        </w:rPr>
        <w:t>OpenTable</w:t>
      </w:r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B1EDE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391F7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B1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1EDE" w:rsidRPr="00DB1EDE">
        <w:rPr>
          <w:rFonts w:ascii="Times New Roman" w:hAnsi="Times New Roman" w:cs="Times New Roman"/>
          <w:sz w:val="28"/>
          <w:szCs w:val="28"/>
          <w:lang w:val="en-US"/>
        </w:rPr>
        <w:t>Volkswage</w:t>
      </w:r>
      <w:proofErr w:type="spellEnd"/>
      <w:r w:rsidRPr="00391F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B1EDE">
        <w:rPr>
          <w:rFonts w:ascii="Times New Roman" w:hAnsi="Times New Roman" w:cs="Times New Roman"/>
          <w:sz w:val="28"/>
          <w:szCs w:val="28"/>
          <w:lang w:val="en-US"/>
        </w:rPr>
        <w:t>Canon</w:t>
      </w:r>
    </w:p>
    <w:sectPr w:rsidR="00391F71" w:rsidRPr="004A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8E"/>
    <w:multiLevelType w:val="hybridMultilevel"/>
    <w:tmpl w:val="C6821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0B2A"/>
    <w:multiLevelType w:val="hybridMultilevel"/>
    <w:tmpl w:val="D9D0A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737D"/>
    <w:multiLevelType w:val="hybridMultilevel"/>
    <w:tmpl w:val="C19AD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D440D"/>
    <w:multiLevelType w:val="hybridMultilevel"/>
    <w:tmpl w:val="D6E48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D0D1E"/>
    <w:multiLevelType w:val="hybridMultilevel"/>
    <w:tmpl w:val="F33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E58D2"/>
    <w:multiLevelType w:val="hybridMultilevel"/>
    <w:tmpl w:val="60E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6"/>
    <w:rsid w:val="001D0CE3"/>
    <w:rsid w:val="00391F71"/>
    <w:rsid w:val="004A175F"/>
    <w:rsid w:val="005F73CF"/>
    <w:rsid w:val="007C3A6F"/>
    <w:rsid w:val="009520D6"/>
    <w:rsid w:val="00CC117E"/>
    <w:rsid w:val="00D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C78A"/>
  <w15:chartTrackingRefBased/>
  <w15:docId w15:val="{FFC5E54D-703F-4507-A0C3-2B51D4B0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2023-04-24T02:50:00Z</dcterms:created>
  <dcterms:modified xsi:type="dcterms:W3CDTF">2023-04-24T03:33:00Z</dcterms:modified>
</cp:coreProperties>
</file>