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Федеральное агентство связи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 w:rsidRPr="009A1B74">
        <w:rPr>
          <w:color w:val="000000"/>
          <w:sz w:val="27"/>
          <w:szCs w:val="27"/>
        </w:rPr>
        <w:t>федеральное</w:t>
      </w:r>
      <w:proofErr w:type="gramEnd"/>
      <w:r w:rsidRPr="009A1B74">
        <w:rPr>
          <w:color w:val="000000"/>
          <w:sz w:val="27"/>
          <w:szCs w:val="27"/>
        </w:rPr>
        <w:t xml:space="preserve"> государственное бюджетное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9A1B74" w:rsidRPr="009A1B74" w:rsidRDefault="009A1B74" w:rsidP="009A1B74">
      <w:pPr>
        <w:pStyle w:val="a3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Отчет по лабораторной работе № 2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по дисциплине «Введение в профессию»</w:t>
      </w: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Выполнил: студент группы БВТ 1903</w:t>
      </w:r>
      <w:r w:rsidRPr="009A1B74">
        <w:rPr>
          <w:color w:val="000000"/>
          <w:sz w:val="27"/>
          <w:szCs w:val="27"/>
        </w:rPr>
        <w:br/>
        <w:t>Удалов Игорь</w:t>
      </w:r>
    </w:p>
    <w:p w:rsidR="009A1B74" w:rsidRPr="009A1B74" w:rsidRDefault="009A1B74" w:rsidP="009A1B74">
      <w:pPr>
        <w:pStyle w:val="a3"/>
        <w:jc w:val="right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 xml:space="preserve">Проверил: </w:t>
      </w:r>
      <w:proofErr w:type="spellStart"/>
      <w:r w:rsidRPr="009A1B74">
        <w:rPr>
          <w:color w:val="000000"/>
          <w:sz w:val="27"/>
          <w:szCs w:val="27"/>
        </w:rPr>
        <w:t>Мосева</w:t>
      </w:r>
      <w:proofErr w:type="spellEnd"/>
      <w:r w:rsidRPr="009A1B74">
        <w:rPr>
          <w:color w:val="000000"/>
          <w:sz w:val="27"/>
          <w:szCs w:val="27"/>
        </w:rPr>
        <w:t xml:space="preserve"> М. С.</w:t>
      </w: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</w:p>
    <w:p w:rsidR="009A1B74" w:rsidRPr="009A1B74" w:rsidRDefault="009A1B74" w:rsidP="009A1B74">
      <w:pPr>
        <w:pStyle w:val="a3"/>
        <w:jc w:val="center"/>
        <w:rPr>
          <w:color w:val="000000"/>
          <w:sz w:val="27"/>
          <w:szCs w:val="27"/>
        </w:rPr>
      </w:pPr>
      <w:r w:rsidRPr="009A1B74">
        <w:rPr>
          <w:color w:val="000000"/>
          <w:sz w:val="27"/>
          <w:szCs w:val="27"/>
        </w:rPr>
        <w:t>Москва, 2019</w:t>
      </w:r>
    </w:p>
    <w:p w:rsidR="009A1B74" w:rsidRPr="009A1B74" w:rsidRDefault="009A1B74" w:rsidP="009A1B7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A1B74">
        <w:rPr>
          <w:rFonts w:ascii="Times New Roman" w:hAnsi="Times New Roman" w:cs="Times New Roman"/>
          <w:b/>
          <w:sz w:val="40"/>
          <w:szCs w:val="40"/>
        </w:rPr>
        <w:lastRenderedPageBreak/>
        <w:t>Цель  занятия:</w:t>
      </w:r>
    </w:p>
    <w:p w:rsidR="007F5BF2" w:rsidRPr="009A1B74" w:rsidRDefault="009A1B74">
      <w:p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Pr="009A1B7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, изучить возможности </w:t>
      </w:r>
      <w:proofErr w:type="spellStart"/>
      <w:r w:rsidRPr="009A1B7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 xml:space="preserve">1.Составление и отладка программы для вывода графиков функций f1, f2, f3 на основании задания из таблицы 1. Вывод графиков должен быть осуществлен в одном окне, графики должны быть подписаны, отмасштабированы. </w:t>
      </w:r>
    </w:p>
    <w:p w:rsidR="009A1B74" w:rsidRPr="009A1B74" w:rsidRDefault="009A1B74">
      <w:p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 xml:space="preserve">2. Создать два варианта сценария для построения, оформления и вывода графика: </w:t>
      </w:r>
    </w:p>
    <w:p w:rsidR="009A1B74" w:rsidRPr="009A1B74" w:rsidRDefault="009A1B74" w:rsidP="009A1B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 xml:space="preserve">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 </w:t>
      </w:r>
    </w:p>
    <w:p w:rsidR="009A1B74" w:rsidRPr="009A1B74" w:rsidRDefault="009A1B74" w:rsidP="009A1B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 xml:space="preserve">Другой вариант должен использовать операцию формирования диапазона значений и расширенные возможности операций и функций </w:t>
      </w:r>
      <w:proofErr w:type="spellStart"/>
      <w:r w:rsidRPr="009A1B7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по групповой обработке массивов. </w:t>
      </w:r>
    </w:p>
    <w:p w:rsidR="009A1B74" w:rsidRPr="009A1B74" w:rsidRDefault="009A1B74" w:rsidP="009A1B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>Отобразить оба графика в одном окне, подобрать такие параметры вывода, которые позволяют лучше рассмотреть ход кривой графика.</w:t>
      </w:r>
    </w:p>
    <w:p w:rsidR="009A1B74" w:rsidRPr="009A1B74" w:rsidRDefault="009A1B74" w:rsidP="009A1B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sz w:val="28"/>
          <w:szCs w:val="28"/>
        </w:rPr>
        <w:t>Рассмотреть параметры вывода графиков (цвет, линии, оформление точек, подписи осей, легенда). Оформить полученный график самостоятельно.</w:t>
      </w:r>
    </w:p>
    <w:p w:rsidR="009A1B74" w:rsidRPr="009A1B74" w:rsidRDefault="009A1B74" w:rsidP="009A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b/>
          <w:sz w:val="40"/>
          <w:szCs w:val="40"/>
        </w:rPr>
        <w:t>Индивидуальное Задание(21 вар.)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Sin(x)*x            Sin(x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Cox(x)          x^2+lg(x)</w:t>
      </w:r>
    </w:p>
    <w:p w:rsidR="009A1B74" w:rsidRPr="009A1B74" w:rsidRDefault="009A1B74" w:rsidP="009A1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y=((abs(x)./(1+x.^2)).*exp.^(-2.*x)</w:t>
      </w:r>
      <w:r>
        <w:rPr>
          <w:rFonts w:ascii="Times New Roman" w:hAnsi="Times New Roman" w:cs="Times New Roman"/>
          <w:sz w:val="28"/>
          <w:szCs w:val="28"/>
          <w:lang w:val="en-US"/>
        </w:rPr>
        <w:t>).*(x&lt;=0)+(sqrt(1+x.^2)).*(x&gt;0)</w:t>
      </w: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A1B7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Пример кода </w:t>
      </w:r>
    </w:p>
    <w:p w:rsidR="009A1B74" w:rsidRDefault="009A1B74" w:rsidP="009A1B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exp=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2.7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-10: pi/10 :10];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f1=sin(x).*x;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f2=x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.^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2 + log10(x);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f3=sin(x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hold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'1.1')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x,f1)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x,f2)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x,f3)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'f1','f2','f3')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figure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3,1,1)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x,f1)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'1.2.1')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'f1')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3,1,2)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x,f2)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'1.2.2')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'f2')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lastRenderedPageBreak/>
        <w:t>subplot(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3,1,3)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x,f3)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'1.2.3')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'f3')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figure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2,1,1)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y1=((abs(x)./(1+x.^2)).*exp.^(-2.*x)).*(x&lt;=0)+(sqrt(1+x.^2)).*(x&gt;0);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x,y1)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'2.1.1')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'y1')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2,1,2)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y2 = -9/101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B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= 2 : 1 : 32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y3 = (1+c)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(1+c.^2);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y2 = [y2 y3];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B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= 33 : 1 : 64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proofErr w:type="spellStart"/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A1B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1+cos(c)./(3+c));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y2 = [y2 y3];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x,y2)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'2.1.2')</w:t>
      </w: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>'y2')</w:t>
      </w:r>
    </w:p>
    <w:p w:rsidR="009A1B74" w:rsidRPr="009A1B74" w:rsidRDefault="009A1B74" w:rsidP="009A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B74">
        <w:rPr>
          <w:rFonts w:ascii="Times New Roman" w:hAnsi="Times New Roman" w:cs="Times New Roman"/>
          <w:b/>
          <w:sz w:val="40"/>
          <w:szCs w:val="40"/>
        </w:rPr>
        <w:t xml:space="preserve">Пример </w:t>
      </w:r>
      <w:r>
        <w:rPr>
          <w:rFonts w:ascii="Times New Roman" w:hAnsi="Times New Roman" w:cs="Times New Roman"/>
          <w:b/>
          <w:sz w:val="40"/>
          <w:szCs w:val="40"/>
        </w:rPr>
        <w:t>вывода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74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gramEnd"/>
      <w:r w:rsidRPr="009A1B74">
        <w:rPr>
          <w:rFonts w:ascii="Times New Roman" w:hAnsi="Times New Roman" w:cs="Times New Roman"/>
          <w:sz w:val="28"/>
          <w:szCs w:val="28"/>
          <w:lang w:val="en-US"/>
        </w:rPr>
        <w:t xml:space="preserve"> =2.7000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y2 = -0.0891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=-9.6858</w:t>
      </w:r>
      <w:r w:rsidR="00B84E0E" w:rsidRPr="00B84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=-9.3717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=-9.0575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=-8.7434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=-8.4292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74">
        <w:rPr>
          <w:rFonts w:ascii="Times New Roman" w:hAnsi="Times New Roman" w:cs="Times New Roman"/>
          <w:sz w:val="28"/>
          <w:szCs w:val="28"/>
          <w:lang w:val="en-US"/>
        </w:rPr>
        <w:t>c = -8.1150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=-7.8009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=-7.4867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-7.1726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=-6.8584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=-6.5442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-6.2301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=-5.9159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=-5.6018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-5.2876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=-4.9735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=-4.6593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lastRenderedPageBreak/>
        <w:t>c =-4.3451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=-4.0310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-3.7168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=-3.4027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=-3.0885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=-2.7743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-2.4602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-2.1460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=-1.8319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-1.5177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=-1.2035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=-0.8894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=-0.5752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-0.2611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0.0531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0.3673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0.6814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=0.9956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=1.3097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=1.6239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1.9381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=2.2522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=2.5664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=2.8805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=3.1947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lastRenderedPageBreak/>
        <w:t>c =3.5088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=3.8230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=4.1372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=4.4513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=4.7655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=5.0796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=5.3938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=5.7080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 6.0221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=6.3363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=6.6504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=6.9646</w:t>
      </w:r>
    </w:p>
    <w:p w:rsidR="009A1B74" w:rsidRPr="00B84E0E" w:rsidRDefault="009A1B74" w:rsidP="009A1B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0E">
        <w:rPr>
          <w:rFonts w:ascii="Times New Roman" w:hAnsi="Times New Roman" w:cs="Times New Roman"/>
          <w:sz w:val="28"/>
          <w:szCs w:val="28"/>
          <w:lang w:val="en-US"/>
        </w:rPr>
        <w:t>c =7.2788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=7.5929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=7.9071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=8.2212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=8.5354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=8.8496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=9.1637</w:t>
      </w:r>
    </w:p>
    <w:p w:rsidR="009A1B74" w:rsidRP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=9.4779</w:t>
      </w:r>
    </w:p>
    <w:p w:rsidR="009A1B74" w:rsidRDefault="009A1B74" w:rsidP="009A1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1B7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A1B74">
        <w:rPr>
          <w:rFonts w:ascii="Times New Roman" w:hAnsi="Times New Roman" w:cs="Times New Roman"/>
          <w:sz w:val="28"/>
          <w:szCs w:val="28"/>
        </w:rPr>
        <w:t xml:space="preserve"> =9.7920</w:t>
      </w:r>
    </w:p>
    <w:p w:rsidR="00B84E0E" w:rsidRDefault="00B84E0E" w:rsidP="009A1B74">
      <w:pPr>
        <w:rPr>
          <w:rFonts w:ascii="Times New Roman" w:hAnsi="Times New Roman" w:cs="Times New Roman"/>
          <w:sz w:val="28"/>
          <w:szCs w:val="28"/>
        </w:rPr>
      </w:pPr>
      <w:r w:rsidRPr="00B84E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046084" cy="340197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48" cy="340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E" w:rsidRDefault="00B84E0E" w:rsidP="009A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46084" cy="34009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12" cy="34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E" w:rsidRDefault="00B84E0E" w:rsidP="009A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0970" cy="31740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56" cy="317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E" w:rsidRDefault="00B84E0E" w:rsidP="00B84E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Вывод</w:t>
      </w:r>
    </w:p>
    <w:p w:rsidR="00E47C87" w:rsidRDefault="00E47C87" w:rsidP="00B84E0E">
      <w:pPr>
        <w:rPr>
          <w:rFonts w:ascii="Times New Roman" w:hAnsi="Times New Roman" w:cs="Times New Roman"/>
          <w:sz w:val="28"/>
          <w:szCs w:val="28"/>
        </w:rPr>
      </w:pPr>
    </w:p>
    <w:p w:rsidR="00B84E0E" w:rsidRPr="00B84E0E" w:rsidRDefault="00B84E0E" w:rsidP="00B84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я</w:t>
      </w:r>
      <w:r w:rsidR="00E47C87">
        <w:rPr>
          <w:rFonts w:ascii="Times New Roman" w:hAnsi="Times New Roman" w:cs="Times New Roman"/>
          <w:sz w:val="28"/>
          <w:szCs w:val="28"/>
        </w:rPr>
        <w:t xml:space="preserve"> ознакомился с </w:t>
      </w:r>
      <w:r w:rsidR="00E47C87" w:rsidRPr="009A1B74">
        <w:rPr>
          <w:rFonts w:ascii="Times New Roman" w:hAnsi="Times New Roman" w:cs="Times New Roman"/>
          <w:sz w:val="28"/>
          <w:szCs w:val="28"/>
        </w:rPr>
        <w:t>операцией формирования диапазона и возможностями групповой обработки массивов</w:t>
      </w:r>
      <w:r w:rsidR="00E47C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научился строить графики, разобрался с их оформлением</w:t>
      </w:r>
      <w:r w:rsidR="00E47C87">
        <w:rPr>
          <w:rFonts w:ascii="Times New Roman" w:hAnsi="Times New Roman" w:cs="Times New Roman"/>
          <w:sz w:val="28"/>
          <w:szCs w:val="28"/>
        </w:rPr>
        <w:t>.</w:t>
      </w:r>
    </w:p>
    <w:p w:rsidR="00B84E0E" w:rsidRPr="009A1B74" w:rsidRDefault="00B84E0E" w:rsidP="009A1B74">
      <w:pPr>
        <w:rPr>
          <w:rFonts w:ascii="Times New Roman" w:hAnsi="Times New Roman" w:cs="Times New Roman"/>
          <w:sz w:val="28"/>
          <w:szCs w:val="28"/>
        </w:rPr>
      </w:pPr>
    </w:p>
    <w:sectPr w:rsidR="00B84E0E" w:rsidRPr="009A1B74" w:rsidSect="00B4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EB1"/>
    <w:multiLevelType w:val="hybridMultilevel"/>
    <w:tmpl w:val="F2A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4CAE"/>
    <w:multiLevelType w:val="hybridMultilevel"/>
    <w:tmpl w:val="D32CE8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F592A"/>
    <w:multiLevelType w:val="hybridMultilevel"/>
    <w:tmpl w:val="E732FD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57990"/>
    <w:multiLevelType w:val="hybridMultilevel"/>
    <w:tmpl w:val="A112C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A1B74"/>
    <w:rsid w:val="005D1400"/>
    <w:rsid w:val="009A1B74"/>
    <w:rsid w:val="00B441EC"/>
    <w:rsid w:val="00B84E0E"/>
    <w:rsid w:val="00E47C87"/>
    <w:rsid w:val="00FB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B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2019-12-10T14:08:00Z</dcterms:created>
  <dcterms:modified xsi:type="dcterms:W3CDTF">2019-12-10T14:35:00Z</dcterms:modified>
</cp:coreProperties>
</file>