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Запуск Docker контейнера локально.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9"/>
          <w:tab w:val="left" w:pos="570" w:leader="none"/>
        </w:tabs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</w:t>
      </w:r>
      <w:r>
        <w:rPr>
          <w:sz w:val="28"/>
          <w:szCs w:val="28"/>
        </w:rPr>
        <w:t>Docker</w:t>
      </w:r>
      <w:r>
        <w:rPr>
          <w:sz w:val="28"/>
          <w:szCs w:val="28"/>
        </w:rPr>
        <w:t xml:space="preserve"> конте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нера локально необходимо установить систему Docker на свою локальную машину.</w:t>
      </w:r>
    </w:p>
    <w:p>
      <w:pPr>
        <w:pStyle w:val="Normal"/>
        <w:tabs>
          <w:tab w:val="clear" w:pos="709"/>
          <w:tab w:val="left" w:pos="570" w:leader="none"/>
        </w:tabs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570" w:leader="none"/>
        </w:tabs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Docker контейнер локально можно с помощью команды “ </w:t>
      </w:r>
      <w:r>
        <w:rPr>
          <w:sz w:val="28"/>
          <w:szCs w:val="28"/>
          <w:u w:val="single"/>
        </w:rPr>
        <w:t>sudo docker run -d --rm --name kefir -p 80:80 igor2020886/kefir</w:t>
      </w:r>
      <w:r>
        <w:rPr>
          <w:sz w:val="28"/>
          <w:szCs w:val="28"/>
        </w:rPr>
        <w:t xml:space="preserve"> ”. </w:t>
      </w:r>
    </w:p>
    <w:p>
      <w:pPr>
        <w:pStyle w:val="Normal"/>
        <w:tabs>
          <w:tab w:val="clear" w:pos="709"/>
          <w:tab w:val="left" w:pos="570" w:leader="none"/>
        </w:tabs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570" w:leader="none"/>
        </w:tabs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команда запускает Docker контейнер на основе image образа который лежит в открытом репозитории docker hub. </w:t>
      </w:r>
      <w:r>
        <w:rPr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Деплой на кластер Kubernetes в облаке Google Cloud Platform.</w:t>
      </w:r>
      <w:r>
        <w:rPr>
          <w:sz w:val="40"/>
          <w:szCs w:val="40"/>
        </w:rPr>
        <w:t xml:space="preserve"> 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приступать к деплою Docker контейнера, необходимо предварительно настроить свою локальную машину для работы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кластер</w:t>
      </w:r>
      <w:r>
        <w:rPr>
          <w:sz w:val="28"/>
          <w:szCs w:val="28"/>
        </w:rPr>
        <w:t>ом</w:t>
      </w:r>
      <w:r>
        <w:rPr>
          <w:sz w:val="28"/>
          <w:szCs w:val="28"/>
        </w:rPr>
        <w:t>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Нужно установить программу Google Cloud SDK для создания кластера и программу kubectl для управления кластером.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иницилизируем кластер командой “ </w:t>
      </w:r>
      <w:r>
        <w:rPr>
          <w:sz w:val="28"/>
          <w:szCs w:val="28"/>
          <w:u w:val="single"/>
        </w:rPr>
        <w:t>gcloud init</w:t>
      </w:r>
      <w:r>
        <w:rPr>
          <w:sz w:val="28"/>
          <w:szCs w:val="28"/>
        </w:rPr>
        <w:t xml:space="preserve"> ”.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Включаем опцию создания кластера командой “ </w:t>
      </w:r>
      <w:r>
        <w:rPr>
          <w:sz w:val="28"/>
          <w:szCs w:val="28"/>
          <w:u w:val="single"/>
        </w:rPr>
        <w:t>gcloud services enable container.googleapis.com</w:t>
      </w:r>
      <w:r>
        <w:rPr>
          <w:sz w:val="28"/>
          <w:szCs w:val="28"/>
        </w:rPr>
        <w:t xml:space="preserve"> ”.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кластер командой “ </w:t>
      </w:r>
      <w:r>
        <w:rPr>
          <w:sz w:val="28"/>
          <w:szCs w:val="28"/>
          <w:u w:val="single"/>
        </w:rPr>
        <w:t>gcloud container clusters create kefir</w:t>
      </w:r>
      <w:r>
        <w:rPr>
          <w:sz w:val="28"/>
          <w:szCs w:val="28"/>
        </w:rPr>
        <w:t xml:space="preserve"> ”.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нужно получить доступ к кластеру с помощью команды “ </w:t>
      </w:r>
      <w:r>
        <w:rPr>
          <w:sz w:val="28"/>
          <w:szCs w:val="28"/>
          <w:u w:val="single"/>
        </w:rPr>
        <w:t>gcloud container clusters get-credentials kefir</w:t>
      </w:r>
      <w:r>
        <w:rPr>
          <w:sz w:val="28"/>
          <w:szCs w:val="28"/>
        </w:rPr>
        <w:t xml:space="preserve"> ”.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выше перечисленных действий будет создан кластер и будет получена возможность управлением кластером.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выполнить деплой </w:t>
      </w:r>
      <w:r>
        <w:rPr>
          <w:sz w:val="28"/>
          <w:szCs w:val="28"/>
        </w:rPr>
        <w:t xml:space="preserve">Docker </w:t>
      </w:r>
      <w:r>
        <w:rPr>
          <w:sz w:val="28"/>
          <w:szCs w:val="28"/>
        </w:rPr>
        <w:t xml:space="preserve">контейнера в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ластер необходимо установить утилиту Helm Charts </w:t>
      </w:r>
      <w:r>
        <w:rPr>
          <w:sz w:val="28"/>
          <w:szCs w:val="28"/>
        </w:rPr>
        <w:t>и настроить для работы</w:t>
      </w:r>
      <w:r>
        <w:rPr>
          <w:sz w:val="28"/>
          <w:szCs w:val="28"/>
        </w:rPr>
        <w:t xml:space="preserve"> на сво</w:t>
      </w:r>
      <w:r>
        <w:rPr>
          <w:sz w:val="28"/>
          <w:szCs w:val="28"/>
        </w:rPr>
        <w:t>ей</w:t>
      </w:r>
      <w:r>
        <w:rPr>
          <w:sz w:val="28"/>
          <w:szCs w:val="28"/>
        </w:rPr>
        <w:t xml:space="preserve"> локальн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машин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Скопировать дерикторию </w:t>
      </w:r>
      <w:r>
        <w:rPr>
          <w:sz w:val="28"/>
          <w:szCs w:val="28"/>
        </w:rPr>
        <w:t>Chart-Kefir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 всеми</w:t>
      </w:r>
      <w:r>
        <w:rPr>
          <w:sz w:val="28"/>
          <w:szCs w:val="28"/>
        </w:rPr>
        <w:t xml:space="preserve"> файлами </w:t>
      </w:r>
      <w:r>
        <w:rPr>
          <w:sz w:val="28"/>
          <w:szCs w:val="28"/>
        </w:rPr>
        <w:t>в этой дероктории</w:t>
      </w:r>
      <w:r>
        <w:rPr>
          <w:sz w:val="28"/>
          <w:szCs w:val="28"/>
        </w:rPr>
        <w:t xml:space="preserve"> с репозитория </w:t>
      </w:r>
      <w:hyperlink r:id="rId2">
        <w:r>
          <w:rPr>
            <w:rStyle w:val="Style14"/>
            <w:sz w:val="28"/>
            <w:szCs w:val="28"/>
          </w:rPr>
          <w:t>https://github.com/Igor2020888/kefir</w:t>
        </w:r>
      </w:hyperlink>
      <w:r>
        <w:rPr>
          <w:sz w:val="28"/>
          <w:szCs w:val="28"/>
        </w:rPr>
        <w:t xml:space="preserve">. 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деплоя нужно на своей локальной машине перейти в деректорию где лежит папка Chart-Kefir и выполнить</w:t>
      </w:r>
      <w:r>
        <w:rPr>
          <w:sz w:val="28"/>
          <w:szCs w:val="28"/>
        </w:rPr>
        <w:t xml:space="preserve"> команду “ </w:t>
      </w:r>
      <w:r>
        <w:rPr>
          <w:sz w:val="28"/>
          <w:szCs w:val="28"/>
          <w:u w:val="single"/>
        </w:rPr>
        <w:t>helm install app Chart-Kefir/(Путь до папке где лежат нужные файлы)</w:t>
      </w:r>
      <w:r>
        <w:rPr>
          <w:sz w:val="28"/>
          <w:szCs w:val="28"/>
        </w:rPr>
        <w:t xml:space="preserve"> ”. 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команды выше в кластере стартанет Docker контейнер с внешнем ip.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IP адрес можно посмотреть командой ” </w:t>
      </w:r>
      <w:r>
        <w:rPr>
          <w:color w:val="000000"/>
          <w:sz w:val="28"/>
          <w:szCs w:val="28"/>
          <w:highlight w:val="white"/>
          <w:u w:val="single"/>
        </w:rPr>
        <w:t>kubectl get svc</w:t>
      </w:r>
      <w:r>
        <w:rPr>
          <w:color w:val="000000"/>
          <w:sz w:val="28"/>
          <w:szCs w:val="28"/>
          <w:highlight w:val="white"/>
        </w:rPr>
        <w:t xml:space="preserve"> “. </w:t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gor2020888/kefi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458</TotalTime>
  <Application>LibreOffice/6.1.5.2$Linux_X86_64 LibreOffice_project/10$Build-2</Application>
  <Pages>2</Pages>
  <Words>238</Words>
  <CharactersWithSpaces>1713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2021-03-14T17:03:53Z</dcterms:modified>
  <cp:revision>10</cp:revision>
  <dc:subject/>
  <dc:title/>
</cp:coreProperties>
</file>