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TCP sockets»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uk-UA"/>
              </w:rPr>
              <w:t>Свириденко О. А.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Київ 20</w:t>
      </w:r>
      <w:r>
        <w:rPr>
          <w:rFonts w:eastAsia="Calibri" w:cs="Times New Roman" w:ascii="Times New Roman" w:hAnsi="Times New Roman"/>
          <w:sz w:val="28"/>
          <w:szCs w:val="28"/>
        </w:rPr>
        <w:t>20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1125"/>
        <w:ind w:hanging="0"/>
        <w:rPr/>
      </w:pPr>
      <w:r>
        <w:rPr/>
        <w:t>1. Встановити та налаштувати JDK (версія – не нижче ніж JDK 8).</w:t>
      </w:r>
    </w:p>
    <w:p>
      <w:pPr>
        <w:pStyle w:val="1125"/>
        <w:ind w:hanging="0"/>
        <w:rPr/>
      </w:pPr>
      <w:r>
        <w:rPr/>
        <w:t>2. Встановити будь яку IDE на ваш вибір (NetBeans, Eclipse, IntelliJ IDEA,JDeveoper).</w:t>
      </w:r>
    </w:p>
    <w:p>
      <w:pPr>
        <w:pStyle w:val="1125"/>
        <w:ind w:hanging="0"/>
        <w:rPr/>
      </w:pPr>
      <w:r>
        <w:rPr/>
        <w:t>3. Реалізувати наступне клієнт-серверний застосунок:</w:t>
      </w:r>
    </w:p>
    <w:p>
      <w:pPr>
        <w:pStyle w:val="1125"/>
        <w:ind w:hanging="0"/>
        <w:rPr/>
      </w:pPr>
      <w:r>
        <w:rPr/>
        <w:t>Сервер:</w:t>
      </w:r>
    </w:p>
    <w:p>
      <w:pPr>
        <w:pStyle w:val="1125"/>
        <w:rPr/>
      </w:pPr>
      <w:r>
        <w:rPr/>
        <w:t>Сервер має вміти «відповідати» на такі запити клієнта:</w:t>
      </w:r>
    </w:p>
    <w:p>
      <w:pPr>
        <w:pStyle w:val="1125"/>
        <w:rPr/>
      </w:pPr>
      <w:r>
        <w:rPr/>
        <w:t>- Номер бригади;</w:t>
      </w:r>
    </w:p>
    <w:p>
      <w:pPr>
        <w:pStyle w:val="1125"/>
        <w:rPr/>
      </w:pPr>
      <w:r>
        <w:rPr/>
        <w:t>- Прізвища усіх студентів у бригаді.</w:t>
      </w:r>
    </w:p>
    <w:p>
      <w:pPr>
        <w:pStyle w:val="1125"/>
        <w:ind w:hanging="0"/>
        <w:rPr/>
      </w:pPr>
      <w:r>
        <w:rPr/>
        <w:t>Клієнт:</w:t>
      </w:r>
    </w:p>
    <w:p>
      <w:pPr>
        <w:pStyle w:val="1125"/>
        <w:rPr/>
      </w:pPr>
      <w:r>
        <w:rPr/>
        <w:t>Консольний застосунок, який демонструє функціональність сервера.</w:t>
      </w:r>
    </w:p>
    <w:p>
      <w:pPr>
        <w:pStyle w:val="1125"/>
        <w:rPr/>
      </w:pPr>
      <w:r>
        <w:rPr/>
      </w:r>
    </w:p>
    <w:p>
      <w:pPr>
        <w:pStyle w:val="1125"/>
        <w:ind w:hanging="0"/>
        <w:rPr/>
      </w:pPr>
      <w:r>
        <w:rPr/>
        <w:t>Контрольні питання</w:t>
      </w:r>
    </w:p>
    <w:p>
      <w:pPr>
        <w:pStyle w:val="1125"/>
        <w:rPr/>
      </w:pPr>
      <w:r>
        <w:rPr/>
        <w:t xml:space="preserve">    </w:t>
      </w:r>
      <w:r>
        <w:rPr/>
        <w:t>1. Як співвідносяться модель ISO OSI та стек протоколів TCP/IP?</w:t>
      </w:r>
    </w:p>
    <w:p>
      <w:pPr>
        <w:pStyle w:val="1125"/>
        <w:rPr/>
      </w:pPr>
      <w:r>
        <w:rPr/>
        <w:t xml:space="preserve">    </w:t>
      </w:r>
      <w:r>
        <w:rPr/>
        <w:t>2. Чим TCP відрізняється від UDP?</w:t>
      </w:r>
    </w:p>
    <w:p>
      <w:pPr>
        <w:pStyle w:val="1125"/>
        <w:rPr/>
      </w:pPr>
      <w:r>
        <w:rPr/>
        <w:t xml:space="preserve">    </w:t>
      </w:r>
      <w:r>
        <w:rPr/>
        <w:t>3. Що таке порт? Що таке сокет?</w:t>
      </w:r>
    </w:p>
    <w:p>
      <w:pPr>
        <w:pStyle w:val="1125"/>
        <w:rPr/>
      </w:pPr>
      <w:r>
        <w:rPr/>
        <w:t xml:space="preserve">    </w:t>
      </w:r>
      <w:r>
        <w:rPr/>
        <w:t>4. В чому полягає різниця між Socket та ServerSocket?</w:t>
      </w:r>
    </w:p>
    <w:p>
      <w:pPr>
        <w:pStyle w:val="1125"/>
        <w:rPr/>
      </w:pPr>
      <w:r>
        <w:rPr/>
        <w:t xml:space="preserve">    </w:t>
      </w:r>
      <w:r>
        <w:rPr/>
        <w:t>5. Що таке блокуючий та неблокуючий ввід-вивід даних?.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RFC 768.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Створю проект “LAB1”,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395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ClientTCP.java: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clientSocket = new Socket("localhost", 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PrintWriter out = new PrintWriter((clientSocket.getOutputStream()), true);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 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out.println("get_group");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out.println("get_names");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in.close();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clientSocket.close();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>ServerTCP.java: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serverSocket = null;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ServerTCP()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= new ServerSocket(1500);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System.out.println("Starting the server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void run()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 clientSocket;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 = serverSocket.accept();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System.out.println("Connection accepted from " + clientSocket.getInetAddress().getHostAddress());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PrintWriter writer = new PrintWriter(clientSocket.getOutputStream(), 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writer.println("Client connected to sockets");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inputLine;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((inputLine = in.readLine()) != null)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("get_names".equals(inputLine))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writer.println("I....");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if ("get_group".equals(inputLine))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writer.println("IT-91mn");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System.out.println(inputLine);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 ServerTCP();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створювати проект котрий за допомогою протоколу TCP/IP здійснює відправку повідомлень в реальному часі. Також створив 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c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c4c0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4c05"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qFormat/>
    <w:rsid w:val="002a3b22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LibreOffice/6.0.7.3$Linux_X86_64 LibreOffice_project/00m0$Build-3</Application>
  <Pages>6</Pages>
  <Words>525</Words>
  <Characters>3876</Characters>
  <CharactersWithSpaces>5030</CharactersWithSpaces>
  <Paragraphs>104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2017-09-14T21:55:00Z</dcterms:created>
  <dc:creator>Ася</dc:creator>
  <dc:description/>
  <dc:language>en-US</dc:language>
  <cp:lastModifiedBy/>
  <dcterms:modified xsi:type="dcterms:W3CDTF">2020-04-02T23:10:15Z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