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23E7" w:rsidRPr="006423E7" w:rsidRDefault="006423E7" w:rsidP="006423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.mid5. Маршрутка, люди, драки</w:t>
      </w:r>
    </w:p>
    <w:p w:rsidR="006423E7" w:rsidRPr="006423E7" w:rsidRDefault="006423E7" w:rsidP="006423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6423E7" w:rsidRPr="006423E7" w:rsidRDefault="006423E7" w:rsidP="006423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4 s.</w:t>
      </w:r>
    </w:p>
    <w:p w:rsidR="006423E7" w:rsidRPr="006423E7" w:rsidRDefault="006423E7" w:rsidP="006423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6423E7" w:rsidRPr="006423E7" w:rsidRDefault="006423E7" w:rsidP="006423E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6423E7" w:rsidRPr="006423E7" w:rsidRDefault="006423E7" w:rsidP="006423E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Понеслась!</w:t>
      </w:r>
    </w:p>
    <w:p w:rsidR="006423E7" w:rsidRPr="006423E7" w:rsidRDefault="006423E7" w:rsidP="006423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Кто-то на кого-то крикнул закрой пасть</w:t>
      </w:r>
    </w:p>
    <w:p w:rsidR="006423E7" w:rsidRPr="006423E7" w:rsidRDefault="006423E7" w:rsidP="006423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Пол весь в пассажирах некуда упасть</w:t>
      </w:r>
    </w:p>
    <w:p w:rsidR="006423E7" w:rsidRPr="006423E7" w:rsidRDefault="006423E7" w:rsidP="006423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Как же угораздило меня попасть сюда</w:t>
      </w:r>
    </w:p>
    <w:p w:rsidR="006423E7" w:rsidRPr="006423E7" w:rsidRDefault="006423E7" w:rsidP="006423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халера, няма нічога лепшага чым чуць, як абураюцца бабкі. стаю на прыпынку, маршрутка становіцца адносна далёка, а там нейкі бабкі хацелі наехаць на ёй. дык яны пачалі абурацца: "чаму так далёка стаў?! зараз такая!"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приснилось, что отношения между людьми можно представить в виде графа, состоящего из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 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ребер. Вершины графа пронумерованы от 1 до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ребро, соединяющее вершины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окрашенное в цвет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означает что в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момент времени люди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будут драться!!!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 хотите обработать следующие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запросов.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запрос состоит из двух целых чисел —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Найдите количество моментов времени, таких, что ребра этого цвета непосредственно или косвенно соединяют вершину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вершину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(т. е. моментов времени, в которые люди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будут участвовать в одной драке).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следуют два целых числа через пробел —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,1≤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обозначающих количество вершин и количество ребер, соответственно.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следуют три целых числа через пробел —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Обратите внимание, что между двумя вершинами может быть несколько ребер. Однако между двумя вершинами не может быть нескольких ребер одного цвета, то есть, если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𝑗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 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)≠(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𝑗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)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следующей строке записано целое число —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обозначающее количество запросов.</w:t>
      </w:r>
    </w:p>
    <w:p w:rsidR="006423E7" w:rsidRPr="006423E7" w:rsidRDefault="006423E7" w:rsidP="006423E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Затем следуют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содержащих по два целых числа через пробел —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 Гарантируется, что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≠</w:t>
      </w:r>
      <w:r w:rsidRPr="006423E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6423E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6423E7" w:rsidRPr="006423E7" w:rsidRDefault="006423E7" w:rsidP="006423E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6423E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Для каждого запроса выведите ответ на отдельной строке.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6423E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lastRenderedPageBreak/>
        <w:t>Входные данные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2 3 3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2 4 3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5 7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3 5 1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3 4 2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2 5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1 5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1 4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6423E7" w:rsidRPr="006423E7" w:rsidRDefault="006423E7" w:rsidP="006423E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</w:t>
      </w:r>
    </w:p>
    <w:p w:rsidR="006423E7" w:rsidRPr="006423E7" w:rsidRDefault="006423E7" w:rsidP="006423E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6423E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</w:t>
      </w:r>
    </w:p>
    <w:p w:rsidR="006423E7" w:rsidRPr="006423E7" w:rsidRDefault="006423E7" w:rsidP="006423E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E7"/>
    <w:rsid w:val="006423E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9FBC833-2E62-144A-8897-37F7C0E0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23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6423E7"/>
  </w:style>
  <w:style w:type="character" w:customStyle="1" w:styleId="mn">
    <w:name w:val="mn"/>
    <w:basedOn w:val="a0"/>
    <w:rsid w:val="006423E7"/>
  </w:style>
  <w:style w:type="character" w:customStyle="1" w:styleId="mo">
    <w:name w:val="mo"/>
    <w:basedOn w:val="a0"/>
    <w:rsid w:val="006423E7"/>
  </w:style>
  <w:style w:type="paragraph" w:styleId="HTML">
    <w:name w:val="HTML Preformatted"/>
    <w:basedOn w:val="a"/>
    <w:link w:val="HTML0"/>
    <w:uiPriority w:val="99"/>
    <w:semiHidden/>
    <w:unhideWhenUsed/>
    <w:rsid w:val="00642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3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7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2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27517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3131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1168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833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16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8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28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2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075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25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6406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8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335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33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5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0605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6299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04210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9032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9173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53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4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11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0167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63637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253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2026-02-12T18:40:00Z</dcterms:created>
  <dcterms:modified xsi:type="dcterms:W3CDTF">2026-02-12T18:40:00Z</dcterms:modified>
</cp:coreProperties>
</file>