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4C4" w:rsidRPr="00EC44C4" w:rsidRDefault="00EC44C4" w:rsidP="00EC44C4">
      <w:pPr>
        <w:rPr>
          <w:b/>
        </w:rPr>
      </w:pPr>
      <w:r w:rsidRPr="00EC44C4">
        <w:rPr>
          <w:b/>
        </w:rPr>
        <w:t xml:space="preserve">Разработать архитектуру хранилища больших данных для заданного сценария использования в развитии малого и среднего бизнеса на основе применения технологии </w:t>
      </w:r>
      <w:proofErr w:type="spellStart"/>
      <w:r w:rsidRPr="00EC44C4">
        <w:rPr>
          <w:b/>
        </w:rPr>
        <w:t>Big</w:t>
      </w:r>
      <w:proofErr w:type="spellEnd"/>
      <w:r w:rsidRPr="00EC44C4">
        <w:rPr>
          <w:b/>
        </w:rPr>
        <w:t xml:space="preserve"> </w:t>
      </w:r>
      <w:proofErr w:type="spellStart"/>
      <w:r w:rsidRPr="00EC44C4">
        <w:rPr>
          <w:b/>
        </w:rPr>
        <w:t>Data</w:t>
      </w:r>
      <w:proofErr w:type="spellEnd"/>
      <w:r w:rsidRPr="00EC44C4">
        <w:rPr>
          <w:b/>
        </w:rPr>
        <w:t xml:space="preserve">. </w:t>
      </w:r>
    </w:p>
    <w:p w:rsidR="00EC44C4" w:rsidRPr="00EC44C4" w:rsidRDefault="00EC44C4" w:rsidP="00EC44C4">
      <w:pPr>
        <w:rPr>
          <w:b/>
        </w:rPr>
      </w:pPr>
      <w:r w:rsidRPr="00EC44C4">
        <w:rPr>
          <w:b/>
        </w:rPr>
        <w:t>Задачи:</w:t>
      </w:r>
    </w:p>
    <w:p w:rsidR="00EC44C4" w:rsidRDefault="00C41C59" w:rsidP="00EC44C4">
      <w:r w:rsidRPr="00C41C59">
        <w:rPr>
          <w:b/>
        </w:rPr>
        <w:t>Шаг 1:</w:t>
      </w:r>
      <w:r>
        <w:t xml:space="preserve"> </w:t>
      </w:r>
      <w:r w:rsidR="00EC44C4">
        <w:t xml:space="preserve">Провести анализ требований: определить источники данных; выявить типы данных (структурированные, </w:t>
      </w:r>
      <w:proofErr w:type="spellStart"/>
      <w:r w:rsidR="00EC44C4">
        <w:t>полуструктурированные</w:t>
      </w:r>
      <w:proofErr w:type="spellEnd"/>
      <w:r w:rsidR="00EC44C4">
        <w:t xml:space="preserve">, неструктурированные); оценить объемы данных и скорость их поступления; определить требования к аналитике и отчетности. </w:t>
      </w:r>
    </w:p>
    <w:p w:rsidR="00EC44C4" w:rsidRDefault="00C41C59" w:rsidP="00EC44C4">
      <w:r>
        <w:rPr>
          <w:b/>
        </w:rPr>
        <w:t>Шаг 2:</w:t>
      </w:r>
      <w:r w:rsidR="00EC44C4">
        <w:t xml:space="preserve"> Выбрать компоненты архитектуры: выбрать систему распределенного хранения (например, </w:t>
      </w:r>
      <w:proofErr w:type="spellStart"/>
      <w:r w:rsidR="00EC44C4">
        <w:t>Hadoop</w:t>
      </w:r>
      <w:proofErr w:type="spellEnd"/>
      <w:r w:rsidR="00EC44C4">
        <w:t xml:space="preserve"> HDFS, </w:t>
      </w:r>
      <w:proofErr w:type="spellStart"/>
      <w:r w:rsidR="00EC44C4">
        <w:t>Amazon</w:t>
      </w:r>
      <w:proofErr w:type="spellEnd"/>
      <w:r w:rsidR="00EC44C4">
        <w:t xml:space="preserve"> S3); определить систему обработки данных (например, </w:t>
      </w:r>
      <w:proofErr w:type="spellStart"/>
      <w:r w:rsidR="00EC44C4">
        <w:t>Apache</w:t>
      </w:r>
      <w:proofErr w:type="spellEnd"/>
      <w:r w:rsidR="00EC44C4">
        <w:t xml:space="preserve"> </w:t>
      </w:r>
      <w:proofErr w:type="spellStart"/>
      <w:r w:rsidR="00EC44C4">
        <w:t>Spark</w:t>
      </w:r>
      <w:proofErr w:type="spellEnd"/>
      <w:r w:rsidR="00EC44C4">
        <w:t xml:space="preserve">, </w:t>
      </w:r>
      <w:proofErr w:type="spellStart"/>
      <w:r w:rsidR="00EC44C4">
        <w:t>Flink</w:t>
      </w:r>
      <w:proofErr w:type="spellEnd"/>
      <w:r w:rsidR="00EC44C4">
        <w:t xml:space="preserve">); выбрать систему управления метаданными (например, </w:t>
      </w:r>
      <w:proofErr w:type="spellStart"/>
      <w:r w:rsidR="00EC44C4">
        <w:t>Apache</w:t>
      </w:r>
      <w:proofErr w:type="spellEnd"/>
      <w:r w:rsidR="00EC44C4">
        <w:t xml:space="preserve"> </w:t>
      </w:r>
      <w:proofErr w:type="spellStart"/>
      <w:r w:rsidR="00EC44C4">
        <w:t>Atlas</w:t>
      </w:r>
      <w:proofErr w:type="spellEnd"/>
      <w:r w:rsidR="00EC44C4">
        <w:t xml:space="preserve">); определить инструменты для ETL процессов (например, </w:t>
      </w:r>
      <w:proofErr w:type="spellStart"/>
      <w:r w:rsidR="00EC44C4">
        <w:t>Apache</w:t>
      </w:r>
      <w:proofErr w:type="spellEnd"/>
      <w:r w:rsidR="00EC44C4">
        <w:t xml:space="preserve"> </w:t>
      </w:r>
      <w:proofErr w:type="spellStart"/>
      <w:r w:rsidR="00EC44C4">
        <w:t>NiFi</w:t>
      </w:r>
      <w:proofErr w:type="spellEnd"/>
      <w:r w:rsidR="00EC44C4">
        <w:t xml:space="preserve">, </w:t>
      </w:r>
      <w:proofErr w:type="spellStart"/>
      <w:r w:rsidR="00EC44C4">
        <w:t>Talend</w:t>
      </w:r>
      <w:proofErr w:type="spellEnd"/>
      <w:r w:rsidR="00EC44C4">
        <w:t xml:space="preserve">); выбрать инструменты для визуализации и аналитики (например, </w:t>
      </w:r>
      <w:proofErr w:type="spellStart"/>
      <w:r w:rsidR="00EC44C4">
        <w:t>Tableau</w:t>
      </w:r>
      <w:proofErr w:type="spellEnd"/>
      <w:r w:rsidR="00EC44C4">
        <w:t xml:space="preserve">, </w:t>
      </w:r>
      <w:proofErr w:type="spellStart"/>
      <w:r w:rsidR="00EC44C4">
        <w:t>Power</w:t>
      </w:r>
      <w:proofErr w:type="spellEnd"/>
      <w:r w:rsidR="00EC44C4">
        <w:t xml:space="preserve"> BI). </w:t>
      </w:r>
    </w:p>
    <w:p w:rsidR="00EC44C4" w:rsidRDefault="007A7858" w:rsidP="00EC44C4">
      <w:r>
        <w:rPr>
          <w:b/>
        </w:rPr>
        <w:t>Шаг 3:</w:t>
      </w:r>
      <w:r w:rsidR="00EC44C4">
        <w:t xml:space="preserve"> Спроектировать архитектуру: разработать схему потоков данных; определить компоненты для обеспечения безопасности и управления доступом; спроектировать систему мониторинга и </w:t>
      </w:r>
      <w:proofErr w:type="spellStart"/>
      <w:r w:rsidR="00EC44C4">
        <w:t>логирования</w:t>
      </w:r>
      <w:proofErr w:type="spellEnd"/>
      <w:r w:rsidR="00EC44C4">
        <w:t xml:space="preserve">; разработать стратегию масштабирования. </w:t>
      </w:r>
    </w:p>
    <w:p w:rsidR="00EC44C4" w:rsidRDefault="00EC44C4" w:rsidP="00EC44C4">
      <w:r>
        <w:t xml:space="preserve">-        Создать диаграммы архитектуры: использовать draw.io для создания визуального представления архитектуры; включить все основные компоненты и связи между ними. </w:t>
      </w:r>
    </w:p>
    <w:p w:rsidR="00EC44C4" w:rsidRDefault="00EC44C4" w:rsidP="00EC44C4">
      <w:r>
        <w:t xml:space="preserve">-        Описать компоненты: для каждого компонента архитектуры предоставить краткое описание его роли и функций. </w:t>
      </w:r>
    </w:p>
    <w:p w:rsidR="00EC44C4" w:rsidRDefault="00EC44C4" w:rsidP="00EC44C4">
      <w:r>
        <w:t xml:space="preserve">-        Обосновать выбор: объяснить причины выбора конкретных технологий и компонентов. </w:t>
      </w:r>
    </w:p>
    <w:p w:rsidR="00EC44C4" w:rsidRDefault="00EC44C4" w:rsidP="00EC44C4">
      <w:r>
        <w:t xml:space="preserve">-        Рассмотреть вопросы производительности и масштабируемости бизнеса: описать, как архитектура обеспечивает высокую производительность и масштабируемость. </w:t>
      </w:r>
    </w:p>
    <w:p w:rsidR="00EC44C4" w:rsidRDefault="00EC44C4" w:rsidP="00EC44C4">
      <w:r>
        <w:t>Примерный алгоритм выполнения задания:</w:t>
      </w:r>
    </w:p>
    <w:p w:rsidR="00EC44C4" w:rsidRDefault="00EC44C4" w:rsidP="00EC44C4">
      <w:r>
        <w:t xml:space="preserve">http://95.131.149.21/moodle/mod/assign/view.php?id=896 </w:t>
      </w:r>
    </w:p>
    <w:p w:rsidR="00EC44C4" w:rsidRPr="00EC44C4" w:rsidRDefault="00EC44C4" w:rsidP="00EC44C4">
      <w:pPr>
        <w:rPr>
          <w:b/>
        </w:rPr>
      </w:pPr>
      <w:r w:rsidRPr="00EC44C4">
        <w:rPr>
          <w:b/>
        </w:rPr>
        <w:t>Вариант 1. Крупный онлайн-</w:t>
      </w:r>
      <w:proofErr w:type="spellStart"/>
      <w:r w:rsidRPr="00EC44C4">
        <w:rPr>
          <w:b/>
        </w:rPr>
        <w:t>ритейлер</w:t>
      </w:r>
      <w:proofErr w:type="spellEnd"/>
    </w:p>
    <w:p w:rsidR="00EC44C4" w:rsidRDefault="00EC44C4" w:rsidP="00EC44C4">
      <w:r>
        <w:t>- Объем данных: 500 ТБ в год, рост 50% ежегодно.</w:t>
      </w:r>
    </w:p>
    <w:p w:rsidR="00EC44C4" w:rsidRDefault="00EC44C4" w:rsidP="00EC44C4">
      <w:r>
        <w:t>- Скорость получения данных: до 5000 транзакций в секунду.</w:t>
      </w:r>
    </w:p>
    <w:p w:rsidR="00EC44C4" w:rsidRDefault="00EC44C4" w:rsidP="00EC44C4">
      <w:r>
        <w:t xml:space="preserve">- Типы данных: 60% структурированные, 30% </w:t>
      </w:r>
      <w:proofErr w:type="spellStart"/>
      <w:r>
        <w:t>полуструктурированные</w:t>
      </w:r>
      <w:proofErr w:type="spellEnd"/>
      <w:r>
        <w:t>, 10% неструктурированные.</w:t>
      </w:r>
    </w:p>
    <w:p w:rsidR="00EC44C4" w:rsidRDefault="00EC44C4" w:rsidP="00EC44C4">
      <w:r>
        <w:t>- Требования к обработке: анализ поведения пользователей в реальном времени, прогнозирование спроса.</w:t>
      </w:r>
    </w:p>
    <w:p w:rsidR="00EC44C4" w:rsidRDefault="00EC44C4" w:rsidP="00EC44C4">
      <w:r>
        <w:t>- Доступность: 99.99%, время отклика &lt;5 секунд.</w:t>
      </w:r>
    </w:p>
    <w:p w:rsidR="006F4263" w:rsidRDefault="00EC44C4" w:rsidP="00EC44C4">
      <w:r>
        <w:t>- Безопасность: шифрование, соответствие 152-ФЗ и PCI DSS</w:t>
      </w:r>
    </w:p>
    <w:p w:rsidR="007A7858" w:rsidRDefault="007A7858" w:rsidP="00EC44C4"/>
    <w:p w:rsidR="007A7858" w:rsidRDefault="007A7858" w:rsidP="00EC44C4"/>
    <w:p w:rsidR="007A7858" w:rsidRDefault="007A7858" w:rsidP="00EC44C4"/>
    <w:p w:rsidR="007A7858" w:rsidRDefault="007A7858" w:rsidP="00EC44C4"/>
    <w:p w:rsidR="007A7858" w:rsidRDefault="007A7858" w:rsidP="00EC44C4"/>
    <w:p w:rsidR="007A7858" w:rsidRDefault="007A7858" w:rsidP="00EC44C4"/>
    <w:p w:rsidR="007A7858" w:rsidRDefault="007A7858" w:rsidP="00EC44C4">
      <w:pPr>
        <w:rPr>
          <w:b/>
          <w:sz w:val="32"/>
        </w:rPr>
      </w:pPr>
      <w:r w:rsidRPr="007A7858">
        <w:rPr>
          <w:b/>
          <w:sz w:val="32"/>
        </w:rPr>
        <w:lastRenderedPageBreak/>
        <w:t xml:space="preserve">Шаг 1: </w:t>
      </w:r>
      <w:r w:rsidR="00522F6E">
        <w:rPr>
          <w:b/>
          <w:sz w:val="32"/>
        </w:rPr>
        <w:t xml:space="preserve">Определение требований </w:t>
      </w:r>
    </w:p>
    <w:p w:rsidR="00DB24FB" w:rsidRDefault="00DB24FB" w:rsidP="00DB24FB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Объем данных</w:t>
      </w:r>
    </w:p>
    <w:p w:rsidR="00DB24FB" w:rsidRDefault="00DB24FB" w:rsidP="00DB24FB">
      <w:pPr>
        <w:pStyle w:val="a3"/>
        <w:numPr>
          <w:ilvl w:val="2"/>
          <w:numId w:val="1"/>
        </w:numPr>
        <w:ind w:left="567" w:hanging="141"/>
        <w:rPr>
          <w:sz w:val="28"/>
        </w:rPr>
      </w:pPr>
      <w:r>
        <w:rPr>
          <w:sz w:val="28"/>
        </w:rPr>
        <w:t xml:space="preserve">Ожидаемый объем </w:t>
      </w:r>
      <w:r w:rsidRPr="00DB24FB">
        <w:rPr>
          <w:sz w:val="28"/>
        </w:rPr>
        <w:t>500 ТБ в год</w:t>
      </w:r>
    </w:p>
    <w:p w:rsidR="00DB24FB" w:rsidRDefault="00DB24FB" w:rsidP="00DB24FB">
      <w:pPr>
        <w:pStyle w:val="a3"/>
        <w:numPr>
          <w:ilvl w:val="2"/>
          <w:numId w:val="1"/>
        </w:numPr>
        <w:ind w:left="567" w:hanging="141"/>
        <w:rPr>
          <w:sz w:val="28"/>
        </w:rPr>
      </w:pPr>
      <w:r>
        <w:rPr>
          <w:sz w:val="28"/>
        </w:rPr>
        <w:t>Ожидаемый рост: 50% ежегодно</w:t>
      </w:r>
    </w:p>
    <w:p w:rsidR="00DB24FB" w:rsidRDefault="00DB24FB" w:rsidP="00DB24FB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Скорость получения данных: </w:t>
      </w:r>
    </w:p>
    <w:p w:rsidR="00DB24FB" w:rsidRDefault="00DB24FB" w:rsidP="00F364D2">
      <w:pPr>
        <w:pStyle w:val="a3"/>
        <w:numPr>
          <w:ilvl w:val="2"/>
          <w:numId w:val="1"/>
        </w:numPr>
        <w:ind w:left="1418" w:hanging="992"/>
        <w:rPr>
          <w:sz w:val="28"/>
        </w:rPr>
      </w:pPr>
      <w:r>
        <w:rPr>
          <w:sz w:val="28"/>
        </w:rPr>
        <w:t>Мобильный приложения и веб-сайты: до 5000 транзакция в секунду</w:t>
      </w:r>
    </w:p>
    <w:p w:rsidR="00DB24FB" w:rsidRDefault="00DB24FB" w:rsidP="00F364D2">
      <w:pPr>
        <w:pStyle w:val="a3"/>
        <w:numPr>
          <w:ilvl w:val="2"/>
          <w:numId w:val="1"/>
        </w:numPr>
        <w:ind w:left="1418" w:hanging="992"/>
        <w:rPr>
          <w:sz w:val="28"/>
        </w:rPr>
      </w:pPr>
      <w:r>
        <w:rPr>
          <w:sz w:val="28"/>
        </w:rPr>
        <w:t>Социальные сети: обновление каждые 15 минут.</w:t>
      </w:r>
    </w:p>
    <w:p w:rsidR="00DB24FB" w:rsidRDefault="00DB24FB" w:rsidP="00F364D2">
      <w:pPr>
        <w:pStyle w:val="a3"/>
        <w:numPr>
          <w:ilvl w:val="2"/>
          <w:numId w:val="1"/>
        </w:numPr>
        <w:ind w:left="1418" w:hanging="992"/>
        <w:rPr>
          <w:sz w:val="28"/>
        </w:rPr>
      </w:pPr>
      <w:r>
        <w:rPr>
          <w:sz w:val="28"/>
          <w:lang w:val="en-US"/>
        </w:rPr>
        <w:t>CRM</w:t>
      </w:r>
      <w:r w:rsidRPr="00DB24FB">
        <w:rPr>
          <w:sz w:val="28"/>
        </w:rPr>
        <w:t xml:space="preserve"> </w:t>
      </w:r>
      <w:r>
        <w:rPr>
          <w:sz w:val="28"/>
        </w:rPr>
        <w:t>системы: в режиме реального времени</w:t>
      </w:r>
      <w:r w:rsidR="00053C19">
        <w:rPr>
          <w:sz w:val="28"/>
        </w:rPr>
        <w:t>.</w:t>
      </w:r>
    </w:p>
    <w:p w:rsidR="00053C19" w:rsidRDefault="00053C19" w:rsidP="00053C19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Типы данных:</w:t>
      </w:r>
    </w:p>
    <w:p w:rsidR="00053C19" w:rsidRDefault="00053C19" w:rsidP="004C0CD7">
      <w:pPr>
        <w:pStyle w:val="a3"/>
        <w:numPr>
          <w:ilvl w:val="2"/>
          <w:numId w:val="1"/>
        </w:numPr>
        <w:ind w:hanging="294"/>
        <w:rPr>
          <w:sz w:val="28"/>
        </w:rPr>
      </w:pPr>
      <w:r>
        <w:rPr>
          <w:sz w:val="28"/>
        </w:rPr>
        <w:t xml:space="preserve">Структурированные: транзакционные данные (информация о продажах, покупках, возвратах, включая идентификаторы товаров, количество, цена, дата, время транзакции), данные о клиентах, складские данные, данные </w:t>
      </w:r>
      <w:r>
        <w:rPr>
          <w:sz w:val="28"/>
          <w:lang w:val="en-US"/>
        </w:rPr>
        <w:t>CRM</w:t>
      </w:r>
      <w:r w:rsidRPr="00053C19">
        <w:rPr>
          <w:sz w:val="28"/>
        </w:rPr>
        <w:t xml:space="preserve"> </w:t>
      </w:r>
      <w:r>
        <w:rPr>
          <w:sz w:val="28"/>
        </w:rPr>
        <w:t>– 60%</w:t>
      </w:r>
    </w:p>
    <w:p w:rsidR="00053C19" w:rsidRDefault="00053C19" w:rsidP="004C0CD7">
      <w:pPr>
        <w:pStyle w:val="a3"/>
        <w:numPr>
          <w:ilvl w:val="2"/>
          <w:numId w:val="1"/>
        </w:numPr>
        <w:ind w:hanging="294"/>
        <w:rPr>
          <w:sz w:val="28"/>
        </w:rPr>
      </w:pPr>
      <w:proofErr w:type="spellStart"/>
      <w:r>
        <w:rPr>
          <w:sz w:val="28"/>
        </w:rPr>
        <w:t>Полуструктурированные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логи</w:t>
      </w:r>
      <w:proofErr w:type="spellEnd"/>
      <w:r>
        <w:rPr>
          <w:sz w:val="28"/>
        </w:rPr>
        <w:t xml:space="preserve"> событий (данные о взаимодействиях пользователей с сайтом и мобильным приложением, включая время на странице, клики, навигацию), данные о продуктах (описание категорий атрибутов товаров в формате </w:t>
      </w:r>
      <w:r>
        <w:rPr>
          <w:sz w:val="28"/>
          <w:lang w:val="en-US"/>
        </w:rPr>
        <w:t>JSON</w:t>
      </w:r>
      <w:r w:rsidRPr="00053C19">
        <w:rPr>
          <w:sz w:val="28"/>
        </w:rPr>
        <w:t>/</w:t>
      </w:r>
      <w:r>
        <w:rPr>
          <w:sz w:val="28"/>
          <w:lang w:val="en-US"/>
        </w:rPr>
        <w:t>XML</w:t>
      </w:r>
      <w:r w:rsidRPr="00053C19">
        <w:rPr>
          <w:sz w:val="28"/>
        </w:rPr>
        <w:t>)</w:t>
      </w:r>
      <w:r>
        <w:rPr>
          <w:sz w:val="28"/>
        </w:rPr>
        <w:t xml:space="preserve">, обратная связь от клиентов – 30% </w:t>
      </w:r>
    </w:p>
    <w:p w:rsidR="004C0CD7" w:rsidRDefault="00717F73" w:rsidP="004C0CD7">
      <w:pPr>
        <w:pStyle w:val="a3"/>
        <w:numPr>
          <w:ilvl w:val="2"/>
          <w:numId w:val="1"/>
        </w:numPr>
        <w:ind w:hanging="294"/>
        <w:rPr>
          <w:sz w:val="28"/>
        </w:rPr>
      </w:pPr>
      <w:r>
        <w:rPr>
          <w:sz w:val="28"/>
        </w:rPr>
        <w:t>Неструктурированные: о товарах (изображения и видео товаров), массовые рассылки (текстовые и мультимедийные данные с предложениями и акциями), посты в социальных сетях – 10%</w:t>
      </w:r>
    </w:p>
    <w:p w:rsidR="001A449C" w:rsidRDefault="001A449C" w:rsidP="001A449C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Требования к обработке: </w:t>
      </w:r>
    </w:p>
    <w:p w:rsidR="001A449C" w:rsidRDefault="001A449C" w:rsidP="00622266">
      <w:pPr>
        <w:pStyle w:val="a3"/>
        <w:numPr>
          <w:ilvl w:val="2"/>
          <w:numId w:val="1"/>
        </w:numPr>
        <w:ind w:hanging="294"/>
        <w:rPr>
          <w:sz w:val="28"/>
        </w:rPr>
      </w:pPr>
      <w:r>
        <w:rPr>
          <w:sz w:val="28"/>
        </w:rPr>
        <w:t>Прогнозирование спроса: в режиме реального времени.</w:t>
      </w:r>
    </w:p>
    <w:p w:rsidR="001A449C" w:rsidRDefault="001A449C" w:rsidP="00622266">
      <w:pPr>
        <w:pStyle w:val="a3"/>
        <w:numPr>
          <w:ilvl w:val="2"/>
          <w:numId w:val="1"/>
        </w:numPr>
        <w:ind w:hanging="294"/>
        <w:rPr>
          <w:sz w:val="28"/>
        </w:rPr>
      </w:pPr>
      <w:r>
        <w:rPr>
          <w:sz w:val="28"/>
        </w:rPr>
        <w:t>Анализ поведения пользователей: в режиме реального времени.</w:t>
      </w:r>
    </w:p>
    <w:p w:rsidR="001A449C" w:rsidRDefault="001A449C" w:rsidP="00622266">
      <w:pPr>
        <w:pStyle w:val="a3"/>
        <w:numPr>
          <w:ilvl w:val="2"/>
          <w:numId w:val="1"/>
        </w:numPr>
        <w:ind w:hanging="294"/>
        <w:rPr>
          <w:sz w:val="28"/>
        </w:rPr>
      </w:pPr>
      <w:r>
        <w:rPr>
          <w:sz w:val="28"/>
        </w:rPr>
        <w:t>Персонализация предложений: в режиме реального времени.</w:t>
      </w:r>
    </w:p>
    <w:p w:rsidR="001A449C" w:rsidRDefault="001A449C" w:rsidP="00622266">
      <w:pPr>
        <w:pStyle w:val="a3"/>
        <w:numPr>
          <w:ilvl w:val="2"/>
          <w:numId w:val="1"/>
        </w:numPr>
        <w:ind w:hanging="294"/>
        <w:rPr>
          <w:sz w:val="28"/>
        </w:rPr>
      </w:pPr>
      <w:r>
        <w:rPr>
          <w:sz w:val="28"/>
        </w:rPr>
        <w:t>Обработка транзакций: в режиме реального времени</w:t>
      </w:r>
      <w:r w:rsidR="00622266">
        <w:rPr>
          <w:sz w:val="28"/>
        </w:rPr>
        <w:t>.</w:t>
      </w:r>
    </w:p>
    <w:p w:rsidR="00622266" w:rsidRDefault="00622266" w:rsidP="00622266">
      <w:pPr>
        <w:pStyle w:val="a3"/>
        <w:numPr>
          <w:ilvl w:val="2"/>
          <w:numId w:val="1"/>
        </w:numPr>
        <w:ind w:hanging="294"/>
        <w:rPr>
          <w:sz w:val="28"/>
        </w:rPr>
      </w:pPr>
      <w:r>
        <w:rPr>
          <w:sz w:val="28"/>
        </w:rPr>
        <w:t>Сегментация клиентов: ежемесячно</w:t>
      </w:r>
    </w:p>
    <w:p w:rsidR="004A5715" w:rsidRDefault="00A951C0" w:rsidP="004A5715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>Доступность данных</w:t>
      </w:r>
      <w:r w:rsidR="004A5715">
        <w:rPr>
          <w:sz w:val="28"/>
        </w:rPr>
        <w:t xml:space="preserve">: </w:t>
      </w:r>
    </w:p>
    <w:p w:rsidR="004A5715" w:rsidRDefault="004A5715" w:rsidP="00A951C0">
      <w:pPr>
        <w:pStyle w:val="a3"/>
        <w:numPr>
          <w:ilvl w:val="2"/>
          <w:numId w:val="1"/>
        </w:numPr>
        <w:ind w:hanging="294"/>
        <w:rPr>
          <w:sz w:val="28"/>
        </w:rPr>
      </w:pPr>
      <w:r>
        <w:rPr>
          <w:sz w:val="28"/>
        </w:rPr>
        <w:t>Время отклика для аналитических запросов: &lt;5</w:t>
      </w:r>
      <w:r w:rsidRPr="004A5715">
        <w:rPr>
          <w:sz w:val="28"/>
        </w:rPr>
        <w:t xml:space="preserve"> </w:t>
      </w:r>
      <w:r>
        <w:rPr>
          <w:sz w:val="28"/>
        </w:rPr>
        <w:t>секунд.</w:t>
      </w:r>
    </w:p>
    <w:p w:rsidR="004A5715" w:rsidRDefault="004A5715" w:rsidP="00A951C0">
      <w:pPr>
        <w:pStyle w:val="a3"/>
        <w:numPr>
          <w:ilvl w:val="2"/>
          <w:numId w:val="1"/>
        </w:numPr>
        <w:ind w:hanging="294"/>
        <w:rPr>
          <w:sz w:val="28"/>
        </w:rPr>
      </w:pPr>
      <w:r>
        <w:rPr>
          <w:sz w:val="28"/>
        </w:rPr>
        <w:t xml:space="preserve">Доступность системы: 99.99% (допустимое время простоя </w:t>
      </w:r>
      <w:r w:rsidRPr="004A5715">
        <w:rPr>
          <w:sz w:val="28"/>
        </w:rPr>
        <w:t>~</w:t>
      </w:r>
      <w:r>
        <w:rPr>
          <w:sz w:val="28"/>
        </w:rPr>
        <w:t xml:space="preserve"> 8.5 часов в год)</w:t>
      </w:r>
    </w:p>
    <w:p w:rsidR="00A951C0" w:rsidRDefault="00A951C0" w:rsidP="00A951C0">
      <w:pPr>
        <w:pStyle w:val="a3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Безопасность данных: </w:t>
      </w:r>
    </w:p>
    <w:p w:rsidR="00A951C0" w:rsidRDefault="00A951C0" w:rsidP="00CD7C9F">
      <w:pPr>
        <w:pStyle w:val="a3"/>
        <w:numPr>
          <w:ilvl w:val="2"/>
          <w:numId w:val="1"/>
        </w:numPr>
        <w:ind w:hanging="294"/>
        <w:rPr>
          <w:sz w:val="28"/>
        </w:rPr>
      </w:pPr>
      <w:r>
        <w:rPr>
          <w:sz w:val="28"/>
        </w:rPr>
        <w:t>Шифрование</w:t>
      </w:r>
    </w:p>
    <w:p w:rsidR="00A951C0" w:rsidRPr="00542638" w:rsidRDefault="00A951C0" w:rsidP="00CD7C9F">
      <w:pPr>
        <w:pStyle w:val="a3"/>
        <w:numPr>
          <w:ilvl w:val="2"/>
          <w:numId w:val="1"/>
        </w:numPr>
        <w:ind w:hanging="294"/>
        <w:rPr>
          <w:sz w:val="28"/>
        </w:rPr>
      </w:pPr>
      <w:r>
        <w:rPr>
          <w:sz w:val="28"/>
        </w:rPr>
        <w:t xml:space="preserve">Соответствие 152-ФЗ и </w:t>
      </w:r>
      <w:r>
        <w:rPr>
          <w:sz w:val="28"/>
          <w:lang w:val="en-US"/>
        </w:rPr>
        <w:t>PCI</w:t>
      </w:r>
      <w:r w:rsidRPr="00A951C0">
        <w:rPr>
          <w:sz w:val="28"/>
        </w:rPr>
        <w:t xml:space="preserve"> </w:t>
      </w:r>
      <w:r>
        <w:rPr>
          <w:sz w:val="28"/>
          <w:lang w:val="en-US"/>
        </w:rPr>
        <w:t>DSS</w:t>
      </w:r>
    </w:p>
    <w:p w:rsidR="00542638" w:rsidRPr="00542638" w:rsidRDefault="00542638" w:rsidP="00542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42638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📘</w:t>
      </w:r>
      <w:r w:rsidRPr="0054263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152-ФЗ — Федеральный закон РФ №152 "О персональных данных"</w:t>
      </w:r>
    </w:p>
    <w:p w:rsidR="00542638" w:rsidRPr="00542638" w:rsidRDefault="00542638" w:rsidP="00542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63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Это основной российский закон, регулирующий </w:t>
      </w:r>
      <w:r w:rsidRPr="00542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сбор, хранение, обработку и защиту персональных данных граждан РФ</w:t>
      </w:r>
      <w:r w:rsidRPr="0054263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42638" w:rsidRPr="00542638" w:rsidRDefault="00542638" w:rsidP="005426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42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Ключевые положения:</w:t>
      </w:r>
    </w:p>
    <w:p w:rsidR="00542638" w:rsidRPr="00542638" w:rsidRDefault="00542638" w:rsidP="005426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Согласие пользователя</w:t>
      </w:r>
      <w:r w:rsidRPr="00542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необходимо получать добровольное согласие на обработку персональных данных.</w:t>
      </w:r>
    </w:p>
    <w:p w:rsidR="00542638" w:rsidRPr="00542638" w:rsidRDefault="00542638" w:rsidP="005426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обработки</w:t>
      </w:r>
      <w:r w:rsidRPr="00542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данные можно собирать и использовать только с заранее определённой и законной целью.</w:t>
      </w:r>
    </w:p>
    <w:p w:rsidR="00542638" w:rsidRPr="00542638" w:rsidRDefault="00542638" w:rsidP="005426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</w:t>
      </w:r>
      <w:r w:rsidRPr="00542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операторы должны принимать меры по защите данных от несанкционированного доступа, утечек, изменений и т. д.</w:t>
      </w:r>
    </w:p>
    <w:p w:rsidR="00542638" w:rsidRPr="00542638" w:rsidRDefault="00542638" w:rsidP="005426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Хранение в РФ</w:t>
      </w:r>
      <w:r w:rsidRPr="00542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 некоторых случаях персональные данные граждан РФ должны физически храниться на серверах внутри страны.</w:t>
      </w:r>
    </w:p>
    <w:p w:rsidR="00542638" w:rsidRPr="00542638" w:rsidRDefault="00542638" w:rsidP="005426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Пример: если у вас </w:t>
      </w:r>
      <w:proofErr w:type="gramStart"/>
      <w:r w:rsidRPr="0054263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интернет-магазин</w:t>
      </w:r>
      <w:proofErr w:type="gramEnd"/>
      <w:r w:rsidRPr="00542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 принимаете заказы с ФИО и телефонами, вы обязаны соблюдать 152-ФЗ.</w:t>
      </w:r>
    </w:p>
    <w:p w:rsidR="00542638" w:rsidRPr="00542638" w:rsidRDefault="0045182D" w:rsidP="005426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542638" w:rsidRPr="00542638" w:rsidRDefault="00542638" w:rsidP="00542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542638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💳</w:t>
      </w:r>
      <w:r w:rsidRPr="0054263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PCI DSS — Payment Card Industry Data Security Standard</w:t>
      </w:r>
    </w:p>
    <w:p w:rsidR="00542638" w:rsidRPr="00542638" w:rsidRDefault="00542638" w:rsidP="005426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международный </w:t>
      </w:r>
      <w:r w:rsidRPr="00542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 безопасности данных платёжных карт</w:t>
      </w:r>
      <w:r w:rsidRPr="00542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разработанный такими компаниями, как </w:t>
      </w:r>
      <w:proofErr w:type="spellStart"/>
      <w:r w:rsidRPr="00542638">
        <w:rPr>
          <w:rFonts w:ascii="Times New Roman" w:eastAsia="Times New Roman" w:hAnsi="Times New Roman" w:cs="Times New Roman"/>
          <w:sz w:val="24"/>
          <w:szCs w:val="24"/>
          <w:lang w:eastAsia="ru-RU"/>
        </w:rPr>
        <w:t>Visa</w:t>
      </w:r>
      <w:proofErr w:type="spellEnd"/>
      <w:r w:rsidRPr="00542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42638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MasterCard</w:t>
      </w:r>
      <w:proofErr w:type="spellEnd"/>
      <w:r w:rsidRPr="00542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42638">
        <w:rPr>
          <w:rFonts w:ascii="Times New Roman" w:eastAsia="Times New Roman" w:hAnsi="Times New Roman" w:cs="Times New Roman"/>
          <w:sz w:val="24"/>
          <w:szCs w:val="24"/>
          <w:lang w:eastAsia="ru-RU"/>
        </w:rPr>
        <w:t>American</w:t>
      </w:r>
      <w:proofErr w:type="spellEnd"/>
      <w:r w:rsidRPr="00542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42638">
        <w:rPr>
          <w:rFonts w:ascii="Times New Roman" w:eastAsia="Times New Roman" w:hAnsi="Times New Roman" w:cs="Times New Roman"/>
          <w:sz w:val="24"/>
          <w:szCs w:val="24"/>
          <w:lang w:eastAsia="ru-RU"/>
        </w:rPr>
        <w:t>Express</w:t>
      </w:r>
      <w:proofErr w:type="spellEnd"/>
      <w:r w:rsidRPr="00542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др.</w:t>
      </w:r>
    </w:p>
    <w:p w:rsidR="00542638" w:rsidRPr="00542638" w:rsidRDefault="00542638" w:rsidP="005426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42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цели:</w:t>
      </w:r>
    </w:p>
    <w:p w:rsidR="00542638" w:rsidRPr="00542638" w:rsidRDefault="00542638" w:rsidP="005426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638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данных держателей карт (PAN, CVV и др.)</w:t>
      </w:r>
    </w:p>
    <w:p w:rsidR="00542638" w:rsidRPr="00542638" w:rsidRDefault="00542638" w:rsidP="005426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638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Снижение рисков компрометации платёжной информации</w:t>
      </w:r>
    </w:p>
    <w:p w:rsidR="00542638" w:rsidRPr="00542638" w:rsidRDefault="00542638" w:rsidP="005426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638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безопасного хранения, обработки и передачи платёжных данных</w:t>
      </w:r>
    </w:p>
    <w:p w:rsidR="00542638" w:rsidRPr="00542638" w:rsidRDefault="00542638" w:rsidP="005426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42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включают:</w:t>
      </w:r>
    </w:p>
    <w:p w:rsidR="00542638" w:rsidRPr="00542638" w:rsidRDefault="00542638" w:rsidP="005426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</w:t>
      </w:r>
      <w:r w:rsidRPr="00542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брандмауэров</w:t>
      </w:r>
      <w:r w:rsidRPr="00542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542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шифрования</w:t>
      </w:r>
    </w:p>
    <w:p w:rsidR="00542638" w:rsidRPr="00542638" w:rsidRDefault="00542638" w:rsidP="005426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63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доступа к данным</w:t>
      </w:r>
    </w:p>
    <w:p w:rsidR="00542638" w:rsidRPr="00542638" w:rsidRDefault="00542638" w:rsidP="005426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Регулярное </w:t>
      </w:r>
      <w:r w:rsidRPr="0054263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систем безопасности</w:t>
      </w:r>
    </w:p>
    <w:p w:rsidR="00542638" w:rsidRPr="00542638" w:rsidRDefault="00542638" w:rsidP="005426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63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Разделение обязанностей между сотрудниками</w:t>
      </w:r>
    </w:p>
    <w:p w:rsidR="00542638" w:rsidRPr="00542638" w:rsidRDefault="00542638" w:rsidP="0054263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263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если вы принимаете оплату по картам на сайте или храните данные клиентов для повторной оплаты, вы должны соответствовать PCI DSS.</w:t>
      </w:r>
    </w:p>
    <w:p w:rsidR="00542638" w:rsidRPr="00542638" w:rsidRDefault="00542638" w:rsidP="00542638">
      <w:pPr>
        <w:rPr>
          <w:sz w:val="28"/>
        </w:rPr>
      </w:pPr>
    </w:p>
    <w:p w:rsidR="00522F6E" w:rsidRDefault="003D5806" w:rsidP="00EC44C4">
      <w:pPr>
        <w:rPr>
          <w:b/>
          <w:sz w:val="28"/>
        </w:rPr>
      </w:pPr>
      <w:r>
        <w:rPr>
          <w:b/>
          <w:sz w:val="28"/>
        </w:rPr>
        <w:t>Шаг 2: Выбор модели хранилища данных: компоненты архитектуры</w:t>
      </w:r>
    </w:p>
    <w:p w:rsidR="00503214" w:rsidRPr="00503214" w:rsidRDefault="00503214" w:rsidP="00503214">
      <w:pPr>
        <w:rPr>
          <w:sz w:val="28"/>
        </w:rPr>
      </w:pPr>
      <w:r w:rsidRPr="00503214">
        <w:rPr>
          <w:sz w:val="28"/>
        </w:rPr>
        <w:t xml:space="preserve">Выбор модели </w:t>
      </w:r>
      <w:proofErr w:type="spellStart"/>
      <w:r w:rsidRPr="00503214">
        <w:rPr>
          <w:sz w:val="28"/>
        </w:rPr>
        <w:t>Hybrid</w:t>
      </w:r>
      <w:proofErr w:type="spellEnd"/>
      <w:r w:rsidRPr="00503214">
        <w:rPr>
          <w:sz w:val="28"/>
        </w:rPr>
        <w:t xml:space="preserve"> </w:t>
      </w:r>
      <w:proofErr w:type="spellStart"/>
      <w:r w:rsidRPr="00503214">
        <w:rPr>
          <w:sz w:val="28"/>
        </w:rPr>
        <w:t>Data</w:t>
      </w:r>
      <w:proofErr w:type="spellEnd"/>
      <w:r w:rsidRPr="00503214">
        <w:rPr>
          <w:sz w:val="28"/>
        </w:rPr>
        <w:t xml:space="preserve"> </w:t>
      </w:r>
      <w:proofErr w:type="spellStart"/>
      <w:r w:rsidRPr="00503214">
        <w:rPr>
          <w:sz w:val="28"/>
        </w:rPr>
        <w:t>Storage</w:t>
      </w:r>
      <w:proofErr w:type="spellEnd"/>
      <w:r w:rsidRPr="00503214">
        <w:rPr>
          <w:sz w:val="28"/>
        </w:rPr>
        <w:t xml:space="preserve">, т.к. несмотря на то, что 60% данных компании структурированные, все-таки остальные 40% занимают </w:t>
      </w:r>
      <w:proofErr w:type="spellStart"/>
      <w:r w:rsidRPr="00503214">
        <w:rPr>
          <w:sz w:val="28"/>
        </w:rPr>
        <w:t>полуструктурированные</w:t>
      </w:r>
      <w:proofErr w:type="spellEnd"/>
      <w:r w:rsidRPr="00503214">
        <w:rPr>
          <w:sz w:val="28"/>
        </w:rPr>
        <w:t xml:space="preserve"> и неструктурированные данные, для которых подойдет озеро данных.</w:t>
      </w:r>
    </w:p>
    <w:p w:rsidR="00503214" w:rsidRPr="00503214" w:rsidRDefault="00503214" w:rsidP="00503214">
      <w:pPr>
        <w:rPr>
          <w:sz w:val="28"/>
        </w:rPr>
      </w:pPr>
      <w:r w:rsidRPr="00503214">
        <w:rPr>
          <w:sz w:val="28"/>
        </w:rPr>
        <w:lastRenderedPageBreak/>
        <w:t>Выбор схемы «Снежинка», т.к. она экономит место, что важно для данной компании, у которой по условию объем обрабатываемых и хранимых данных 500 ТБ в год, да еще и ожидается ежегодный рост этого значения на 50%. Тем более, «Снежинка» подразумевает но</w:t>
      </w:r>
      <w:r w:rsidR="00C83413">
        <w:rPr>
          <w:sz w:val="28"/>
        </w:rPr>
        <w:t>рмализованные таблица измерений</w:t>
      </w:r>
      <w:r w:rsidRPr="00503214">
        <w:rPr>
          <w:sz w:val="28"/>
        </w:rPr>
        <w:t>.</w:t>
      </w:r>
    </w:p>
    <w:p w:rsidR="00503214" w:rsidRPr="00F7642C" w:rsidRDefault="00503214" w:rsidP="00503214">
      <w:pPr>
        <w:rPr>
          <w:sz w:val="28"/>
          <w:lang w:val="en-US"/>
        </w:rPr>
      </w:pPr>
      <w:r w:rsidRPr="00503214">
        <w:rPr>
          <w:sz w:val="28"/>
        </w:rPr>
        <w:t>2.1. Источники данных</w:t>
      </w:r>
    </w:p>
    <w:p w:rsidR="00503214" w:rsidRPr="00503214" w:rsidRDefault="00503214" w:rsidP="00503214">
      <w:pPr>
        <w:rPr>
          <w:sz w:val="28"/>
        </w:rPr>
      </w:pPr>
      <w:r w:rsidRPr="00503214">
        <w:rPr>
          <w:rFonts w:ascii="Cambria Math" w:hAnsi="Cambria Math" w:cs="Cambria Math"/>
          <w:sz w:val="28"/>
        </w:rPr>
        <w:t>⎯</w:t>
      </w:r>
      <w:r w:rsidRPr="00503214">
        <w:rPr>
          <w:sz w:val="28"/>
        </w:rPr>
        <w:t xml:space="preserve"> Мобильное приложение и веб-сайт.</w:t>
      </w:r>
    </w:p>
    <w:p w:rsidR="00503214" w:rsidRPr="00503214" w:rsidRDefault="00503214" w:rsidP="00503214">
      <w:pPr>
        <w:rPr>
          <w:sz w:val="28"/>
        </w:rPr>
      </w:pPr>
      <w:r w:rsidRPr="00503214">
        <w:rPr>
          <w:rFonts w:ascii="Cambria Math" w:hAnsi="Cambria Math" w:cs="Cambria Math"/>
          <w:sz w:val="28"/>
        </w:rPr>
        <w:t>⎯</w:t>
      </w:r>
      <w:r w:rsidRPr="00503214">
        <w:rPr>
          <w:sz w:val="28"/>
        </w:rPr>
        <w:t xml:space="preserve"> Социальные сети (</w:t>
      </w:r>
      <w:proofErr w:type="spellStart"/>
      <w:r w:rsidRPr="00503214">
        <w:rPr>
          <w:sz w:val="28"/>
        </w:rPr>
        <w:t>ВКонтакте</w:t>
      </w:r>
      <w:proofErr w:type="spellEnd"/>
      <w:r w:rsidRPr="00503214">
        <w:rPr>
          <w:sz w:val="28"/>
        </w:rPr>
        <w:t xml:space="preserve">, </w:t>
      </w:r>
      <w:proofErr w:type="spellStart"/>
      <w:r w:rsidRPr="00503214">
        <w:rPr>
          <w:sz w:val="28"/>
        </w:rPr>
        <w:t>Telegram</w:t>
      </w:r>
      <w:proofErr w:type="spellEnd"/>
      <w:r w:rsidRPr="00503214">
        <w:rPr>
          <w:sz w:val="28"/>
        </w:rPr>
        <w:t xml:space="preserve">, Одноклассники, </w:t>
      </w:r>
      <w:proofErr w:type="spellStart"/>
      <w:r w:rsidRPr="00503214">
        <w:rPr>
          <w:sz w:val="28"/>
        </w:rPr>
        <w:t>Tik</w:t>
      </w:r>
      <w:proofErr w:type="spellEnd"/>
      <w:r w:rsidRPr="00503214">
        <w:rPr>
          <w:sz w:val="28"/>
        </w:rPr>
        <w:t xml:space="preserve"> </w:t>
      </w:r>
      <w:proofErr w:type="spellStart"/>
      <w:r w:rsidRPr="00503214">
        <w:rPr>
          <w:sz w:val="28"/>
        </w:rPr>
        <w:t>Tok</w:t>
      </w:r>
      <w:proofErr w:type="spellEnd"/>
      <w:r w:rsidRPr="00503214">
        <w:rPr>
          <w:sz w:val="28"/>
        </w:rPr>
        <w:t>, Дзен).</w:t>
      </w:r>
    </w:p>
    <w:p w:rsidR="00503214" w:rsidRPr="00503214" w:rsidRDefault="00503214" w:rsidP="00503214">
      <w:pPr>
        <w:rPr>
          <w:sz w:val="28"/>
        </w:rPr>
      </w:pPr>
      <w:r w:rsidRPr="00503214">
        <w:rPr>
          <w:rFonts w:ascii="Cambria Math" w:hAnsi="Cambria Math" w:cs="Cambria Math"/>
          <w:sz w:val="28"/>
        </w:rPr>
        <w:t>⎯</w:t>
      </w:r>
      <w:r w:rsidRPr="00503214">
        <w:rPr>
          <w:sz w:val="28"/>
        </w:rPr>
        <w:t xml:space="preserve"> CRM системы.</w:t>
      </w:r>
    </w:p>
    <w:p w:rsidR="00503214" w:rsidRPr="00503214" w:rsidRDefault="00503214" w:rsidP="00503214">
      <w:pPr>
        <w:rPr>
          <w:sz w:val="28"/>
        </w:rPr>
      </w:pPr>
      <w:r w:rsidRPr="00503214">
        <w:rPr>
          <w:rFonts w:ascii="Cambria Math" w:hAnsi="Cambria Math" w:cs="Cambria Math"/>
          <w:sz w:val="28"/>
        </w:rPr>
        <w:t>⎯</w:t>
      </w:r>
      <w:r w:rsidRPr="00503214">
        <w:rPr>
          <w:sz w:val="28"/>
        </w:rPr>
        <w:t xml:space="preserve"> Платежные системы банков (обработка платежей на стороне банка).</w:t>
      </w:r>
    </w:p>
    <w:p w:rsidR="00503214" w:rsidRPr="00503214" w:rsidRDefault="00503214" w:rsidP="00503214">
      <w:pPr>
        <w:rPr>
          <w:sz w:val="28"/>
        </w:rPr>
      </w:pPr>
      <w:r w:rsidRPr="00503214">
        <w:rPr>
          <w:rFonts w:ascii="Cambria Math" w:hAnsi="Cambria Math" w:cs="Cambria Math"/>
          <w:sz w:val="28"/>
        </w:rPr>
        <w:t>⎯</w:t>
      </w:r>
      <w:r w:rsidRPr="00503214">
        <w:rPr>
          <w:sz w:val="28"/>
        </w:rPr>
        <w:t xml:space="preserve"> Внешние API (данные о погоде для специализации предложений и рассылок, курс валют, данные о поведении клиента на сторонних приложениях или веб-сайтах, данные о </w:t>
      </w:r>
      <w:proofErr w:type="spellStart"/>
      <w:r w:rsidRPr="00503214">
        <w:rPr>
          <w:sz w:val="28"/>
        </w:rPr>
        <w:t>браузерных</w:t>
      </w:r>
      <w:proofErr w:type="spellEnd"/>
      <w:r w:rsidRPr="00503214">
        <w:rPr>
          <w:sz w:val="28"/>
        </w:rPr>
        <w:t xml:space="preserve"> запросах пользователей для персонализации подборок товаров).</w:t>
      </w:r>
    </w:p>
    <w:p w:rsidR="00503214" w:rsidRPr="00503214" w:rsidRDefault="00503214" w:rsidP="00503214">
      <w:pPr>
        <w:rPr>
          <w:sz w:val="28"/>
        </w:rPr>
      </w:pPr>
      <w:r w:rsidRPr="00503214">
        <w:rPr>
          <w:sz w:val="28"/>
        </w:rPr>
        <w:t>2.2. Слой сбора данных</w:t>
      </w:r>
    </w:p>
    <w:p w:rsidR="00503214" w:rsidRPr="00503214" w:rsidRDefault="00503214" w:rsidP="00503214">
      <w:pPr>
        <w:rPr>
          <w:sz w:val="28"/>
        </w:rPr>
      </w:pPr>
      <w:r w:rsidRPr="00503214">
        <w:rPr>
          <w:rFonts w:ascii="Cambria Math" w:hAnsi="Cambria Math" w:cs="Cambria Math"/>
          <w:sz w:val="28"/>
        </w:rPr>
        <w:t>⎯</w:t>
      </w:r>
      <w:r w:rsidRPr="00503214">
        <w:rPr>
          <w:sz w:val="28"/>
        </w:rPr>
        <w:t xml:space="preserve"> </w:t>
      </w:r>
      <w:proofErr w:type="spellStart"/>
      <w:r w:rsidRPr="00503214">
        <w:rPr>
          <w:sz w:val="28"/>
        </w:rPr>
        <w:t>Apache</w:t>
      </w:r>
      <w:proofErr w:type="spellEnd"/>
      <w:r w:rsidRPr="00503214">
        <w:rPr>
          <w:sz w:val="28"/>
        </w:rPr>
        <w:t xml:space="preserve"> </w:t>
      </w:r>
      <w:proofErr w:type="spellStart"/>
      <w:r w:rsidRPr="00503214">
        <w:rPr>
          <w:sz w:val="28"/>
        </w:rPr>
        <w:t>Pulsar</w:t>
      </w:r>
      <w:proofErr w:type="spellEnd"/>
      <w:r w:rsidRPr="00503214">
        <w:rPr>
          <w:sz w:val="28"/>
        </w:rPr>
        <w:t xml:space="preserve"> – для сбора потоковых данных.</w:t>
      </w:r>
    </w:p>
    <w:p w:rsidR="00503214" w:rsidRPr="00503214" w:rsidRDefault="00503214" w:rsidP="00503214">
      <w:pPr>
        <w:rPr>
          <w:sz w:val="28"/>
        </w:rPr>
      </w:pPr>
      <w:r w:rsidRPr="00503214">
        <w:rPr>
          <w:rFonts w:ascii="Cambria Math" w:hAnsi="Cambria Math" w:cs="Cambria Math"/>
          <w:sz w:val="28"/>
        </w:rPr>
        <w:t>⎯</w:t>
      </w:r>
      <w:r w:rsidRPr="00503214">
        <w:rPr>
          <w:sz w:val="28"/>
        </w:rPr>
        <w:t xml:space="preserve"> </w:t>
      </w:r>
      <w:proofErr w:type="spellStart"/>
      <w:r w:rsidRPr="00503214">
        <w:rPr>
          <w:sz w:val="28"/>
        </w:rPr>
        <w:t>Fluentd</w:t>
      </w:r>
      <w:proofErr w:type="spellEnd"/>
      <w:r w:rsidRPr="00503214">
        <w:rPr>
          <w:sz w:val="28"/>
        </w:rPr>
        <w:t xml:space="preserve"> – для сбора логов.</w:t>
      </w:r>
    </w:p>
    <w:p w:rsidR="00503214" w:rsidRPr="00503214" w:rsidRDefault="00503214" w:rsidP="00503214">
      <w:pPr>
        <w:rPr>
          <w:sz w:val="28"/>
        </w:rPr>
      </w:pPr>
      <w:r w:rsidRPr="00503214">
        <w:rPr>
          <w:sz w:val="28"/>
        </w:rPr>
        <w:t>2.3. Слой хранения данных</w:t>
      </w:r>
    </w:p>
    <w:p w:rsidR="00503214" w:rsidRPr="00503214" w:rsidRDefault="00503214" w:rsidP="00503214">
      <w:pPr>
        <w:rPr>
          <w:sz w:val="28"/>
        </w:rPr>
      </w:pPr>
      <w:r w:rsidRPr="00503214">
        <w:rPr>
          <w:rFonts w:ascii="Cambria Math" w:hAnsi="Cambria Math" w:cs="Cambria Math"/>
          <w:sz w:val="28"/>
        </w:rPr>
        <w:t>⎯</w:t>
      </w:r>
      <w:r w:rsidRPr="00503214">
        <w:rPr>
          <w:sz w:val="28"/>
        </w:rPr>
        <w:t xml:space="preserve"> </w:t>
      </w:r>
      <w:proofErr w:type="spellStart"/>
      <w:r w:rsidRPr="00503214">
        <w:rPr>
          <w:sz w:val="28"/>
        </w:rPr>
        <w:t>Apache</w:t>
      </w:r>
      <w:proofErr w:type="spellEnd"/>
      <w:r w:rsidRPr="00503214">
        <w:rPr>
          <w:sz w:val="28"/>
        </w:rPr>
        <w:t xml:space="preserve"> </w:t>
      </w:r>
      <w:proofErr w:type="spellStart"/>
      <w:r w:rsidRPr="00503214">
        <w:rPr>
          <w:sz w:val="28"/>
        </w:rPr>
        <w:t>Cassandra</w:t>
      </w:r>
      <w:proofErr w:type="spellEnd"/>
      <w:r w:rsidRPr="00503214">
        <w:rPr>
          <w:sz w:val="28"/>
        </w:rPr>
        <w:t xml:space="preserve"> – для быстрого доступа к большим объемам данных, для хранения структурированных данных.</w:t>
      </w:r>
    </w:p>
    <w:p w:rsidR="00503214" w:rsidRPr="003C479D" w:rsidRDefault="00503214" w:rsidP="00503214">
      <w:pPr>
        <w:rPr>
          <w:sz w:val="28"/>
        </w:rPr>
      </w:pPr>
      <w:r w:rsidRPr="003C479D">
        <w:rPr>
          <w:rFonts w:ascii="Cambria Math" w:hAnsi="Cambria Math" w:cs="Cambria Math"/>
          <w:sz w:val="28"/>
        </w:rPr>
        <w:t>⎯</w:t>
      </w:r>
      <w:r w:rsidRPr="003C479D">
        <w:rPr>
          <w:sz w:val="28"/>
        </w:rPr>
        <w:t xml:space="preserve"> </w:t>
      </w:r>
      <w:proofErr w:type="spellStart"/>
      <w:r w:rsidR="003C479D">
        <w:t>Amazon</w:t>
      </w:r>
      <w:proofErr w:type="spellEnd"/>
      <w:r w:rsidR="003C479D">
        <w:t xml:space="preserve"> S3 – для хранения </w:t>
      </w:r>
      <w:r w:rsidR="00910B27">
        <w:t xml:space="preserve">сырых </w:t>
      </w:r>
      <w:r w:rsidR="003C479D">
        <w:t>данных, особенно при росте 50% в год.</w:t>
      </w:r>
    </w:p>
    <w:p w:rsidR="00503214" w:rsidRPr="00503214" w:rsidRDefault="00503214" w:rsidP="00503214">
      <w:pPr>
        <w:rPr>
          <w:sz w:val="28"/>
        </w:rPr>
      </w:pPr>
      <w:r w:rsidRPr="00503214">
        <w:rPr>
          <w:rFonts w:ascii="Cambria Math" w:hAnsi="Cambria Math" w:cs="Cambria Math"/>
          <w:sz w:val="28"/>
        </w:rPr>
        <w:t>⎯</w:t>
      </w:r>
      <w:r w:rsidRPr="00503214">
        <w:rPr>
          <w:sz w:val="28"/>
        </w:rPr>
        <w:t xml:space="preserve"> </w:t>
      </w:r>
      <w:proofErr w:type="spellStart"/>
      <w:r w:rsidR="00087571">
        <w:rPr>
          <w:sz w:val="28"/>
          <w:lang w:val="en-US"/>
        </w:rPr>
        <w:t>PostgeSQL</w:t>
      </w:r>
      <w:proofErr w:type="spellEnd"/>
      <w:r w:rsidRPr="00503214">
        <w:rPr>
          <w:sz w:val="28"/>
        </w:rPr>
        <w:t xml:space="preserve"> для структурированных данных.</w:t>
      </w:r>
    </w:p>
    <w:p w:rsidR="00503214" w:rsidRPr="00503214" w:rsidRDefault="00503214" w:rsidP="00503214">
      <w:pPr>
        <w:rPr>
          <w:sz w:val="28"/>
        </w:rPr>
      </w:pPr>
      <w:r w:rsidRPr="00503214">
        <w:rPr>
          <w:sz w:val="28"/>
        </w:rPr>
        <w:t>2.4. Слой обработки данных</w:t>
      </w:r>
    </w:p>
    <w:p w:rsidR="00503214" w:rsidRPr="00503214" w:rsidRDefault="00503214" w:rsidP="00503214">
      <w:pPr>
        <w:rPr>
          <w:sz w:val="28"/>
        </w:rPr>
      </w:pPr>
      <w:r w:rsidRPr="00503214">
        <w:rPr>
          <w:rFonts w:ascii="Cambria Math" w:hAnsi="Cambria Math" w:cs="Cambria Math"/>
          <w:sz w:val="28"/>
        </w:rPr>
        <w:t>⎯</w:t>
      </w:r>
      <w:r w:rsidRPr="00503214">
        <w:rPr>
          <w:sz w:val="28"/>
        </w:rPr>
        <w:t xml:space="preserve"> </w:t>
      </w:r>
      <w:proofErr w:type="spellStart"/>
      <w:r w:rsidRPr="00503214">
        <w:rPr>
          <w:sz w:val="28"/>
        </w:rPr>
        <w:t>Apache</w:t>
      </w:r>
      <w:proofErr w:type="spellEnd"/>
      <w:r w:rsidRPr="00503214">
        <w:rPr>
          <w:sz w:val="28"/>
        </w:rPr>
        <w:t xml:space="preserve"> </w:t>
      </w:r>
      <w:proofErr w:type="spellStart"/>
      <w:r w:rsidRPr="00503214">
        <w:rPr>
          <w:sz w:val="28"/>
        </w:rPr>
        <w:t>Spark</w:t>
      </w:r>
      <w:proofErr w:type="spellEnd"/>
      <w:r w:rsidRPr="00503214">
        <w:rPr>
          <w:sz w:val="28"/>
        </w:rPr>
        <w:t xml:space="preserve"> – для пакетной и потоковой обработки.</w:t>
      </w:r>
    </w:p>
    <w:p w:rsidR="00503214" w:rsidRPr="00503214" w:rsidRDefault="00503214" w:rsidP="00503214">
      <w:pPr>
        <w:rPr>
          <w:sz w:val="28"/>
        </w:rPr>
      </w:pPr>
      <w:r w:rsidRPr="00503214">
        <w:rPr>
          <w:rFonts w:ascii="Cambria Math" w:hAnsi="Cambria Math" w:cs="Cambria Math"/>
          <w:sz w:val="28"/>
        </w:rPr>
        <w:t>⎯</w:t>
      </w:r>
      <w:r w:rsidRPr="00503214">
        <w:rPr>
          <w:sz w:val="28"/>
        </w:rPr>
        <w:t xml:space="preserve"> </w:t>
      </w:r>
      <w:proofErr w:type="spellStart"/>
      <w:r w:rsidRPr="00503214">
        <w:rPr>
          <w:sz w:val="28"/>
        </w:rPr>
        <w:t>Apache</w:t>
      </w:r>
      <w:proofErr w:type="spellEnd"/>
      <w:r w:rsidRPr="00503214">
        <w:rPr>
          <w:sz w:val="28"/>
        </w:rPr>
        <w:t xml:space="preserve"> </w:t>
      </w:r>
      <w:proofErr w:type="spellStart"/>
      <w:r w:rsidR="000A6A19">
        <w:rPr>
          <w:sz w:val="28"/>
          <w:lang w:val="en-US"/>
        </w:rPr>
        <w:t>Flink</w:t>
      </w:r>
      <w:proofErr w:type="spellEnd"/>
      <w:r w:rsidRPr="00503214">
        <w:rPr>
          <w:sz w:val="28"/>
        </w:rPr>
        <w:t>– для обработки в реальном времени.</w:t>
      </w:r>
    </w:p>
    <w:p w:rsidR="00503214" w:rsidRPr="00503214" w:rsidRDefault="00503214" w:rsidP="00503214">
      <w:pPr>
        <w:rPr>
          <w:sz w:val="28"/>
        </w:rPr>
      </w:pPr>
      <w:r w:rsidRPr="00503214">
        <w:rPr>
          <w:rFonts w:ascii="Cambria Math" w:hAnsi="Cambria Math" w:cs="Cambria Math"/>
          <w:sz w:val="28"/>
        </w:rPr>
        <w:t>⎯</w:t>
      </w:r>
      <w:r w:rsidRPr="00503214">
        <w:rPr>
          <w:sz w:val="28"/>
        </w:rPr>
        <w:t xml:space="preserve"> </w:t>
      </w:r>
      <w:proofErr w:type="spellStart"/>
      <w:r w:rsidRPr="00503214">
        <w:rPr>
          <w:sz w:val="28"/>
        </w:rPr>
        <w:t>Apache</w:t>
      </w:r>
      <w:proofErr w:type="spellEnd"/>
      <w:r w:rsidRPr="00503214">
        <w:rPr>
          <w:sz w:val="28"/>
        </w:rPr>
        <w:t xml:space="preserve"> </w:t>
      </w:r>
      <w:proofErr w:type="spellStart"/>
      <w:r w:rsidRPr="00503214">
        <w:rPr>
          <w:sz w:val="28"/>
        </w:rPr>
        <w:t>Hive</w:t>
      </w:r>
      <w:proofErr w:type="spellEnd"/>
      <w:r w:rsidRPr="00503214">
        <w:rPr>
          <w:sz w:val="28"/>
        </w:rPr>
        <w:t xml:space="preserve"> – для SQL-подобных запросов к большим данным.</w:t>
      </w:r>
    </w:p>
    <w:p w:rsidR="00503214" w:rsidRPr="00503214" w:rsidRDefault="00503214" w:rsidP="00503214">
      <w:pPr>
        <w:rPr>
          <w:sz w:val="28"/>
        </w:rPr>
      </w:pPr>
      <w:r w:rsidRPr="00503214">
        <w:rPr>
          <w:sz w:val="28"/>
        </w:rPr>
        <w:t>2.5. Слой аналитики и машинного обучения</w:t>
      </w:r>
    </w:p>
    <w:p w:rsidR="00503214" w:rsidRPr="00BA6816" w:rsidRDefault="00503214" w:rsidP="00503214">
      <w:pPr>
        <w:rPr>
          <w:sz w:val="28"/>
        </w:rPr>
      </w:pPr>
      <w:r w:rsidRPr="00503214">
        <w:rPr>
          <w:rFonts w:ascii="Cambria Math" w:hAnsi="Cambria Math" w:cs="Cambria Math"/>
          <w:sz w:val="28"/>
        </w:rPr>
        <w:t>⎯</w:t>
      </w:r>
      <w:r w:rsidRPr="00503214">
        <w:rPr>
          <w:sz w:val="28"/>
        </w:rPr>
        <w:t xml:space="preserve"> </w:t>
      </w:r>
      <w:r w:rsidR="00C25FD1">
        <w:rPr>
          <w:sz w:val="28"/>
          <w:lang w:val="en-US"/>
        </w:rPr>
        <w:t>Jupiter</w:t>
      </w:r>
      <w:r w:rsidR="00C25FD1" w:rsidRPr="00BA6816">
        <w:rPr>
          <w:sz w:val="28"/>
        </w:rPr>
        <w:t xml:space="preserve"> </w:t>
      </w:r>
      <w:r w:rsidR="00C25FD1">
        <w:rPr>
          <w:sz w:val="28"/>
          <w:lang w:val="en-US"/>
        </w:rPr>
        <w:t>Notebook</w:t>
      </w:r>
      <w:r w:rsidR="00BA6816">
        <w:rPr>
          <w:sz w:val="28"/>
        </w:rPr>
        <w:t xml:space="preserve"> – для аналитик</w:t>
      </w:r>
      <w:r w:rsidR="00BA6816" w:rsidRPr="00BA6816">
        <w:rPr>
          <w:sz w:val="28"/>
        </w:rPr>
        <w:t xml:space="preserve"> </w:t>
      </w:r>
      <w:r w:rsidR="00BA6816">
        <w:rPr>
          <w:sz w:val="28"/>
        </w:rPr>
        <w:t xml:space="preserve">и </w:t>
      </w:r>
      <w:r w:rsidR="00BA6816">
        <w:rPr>
          <w:sz w:val="28"/>
          <w:lang w:val="en-US"/>
        </w:rPr>
        <w:t>ML</w:t>
      </w:r>
    </w:p>
    <w:p w:rsidR="00503214" w:rsidRPr="00503214" w:rsidRDefault="00503214" w:rsidP="00503214">
      <w:pPr>
        <w:rPr>
          <w:sz w:val="28"/>
        </w:rPr>
      </w:pPr>
      <w:r w:rsidRPr="00503214">
        <w:rPr>
          <w:rFonts w:ascii="Cambria Math" w:hAnsi="Cambria Math" w:cs="Cambria Math"/>
          <w:sz w:val="28"/>
        </w:rPr>
        <w:t>⎯</w:t>
      </w:r>
      <w:r w:rsidRPr="00503214">
        <w:rPr>
          <w:sz w:val="28"/>
        </w:rPr>
        <w:t xml:space="preserve"> </w:t>
      </w:r>
      <w:proofErr w:type="spellStart"/>
      <w:r w:rsidRPr="00503214">
        <w:rPr>
          <w:sz w:val="28"/>
        </w:rPr>
        <w:t>PowerBI</w:t>
      </w:r>
      <w:proofErr w:type="spellEnd"/>
      <w:r w:rsidRPr="00503214">
        <w:rPr>
          <w:sz w:val="28"/>
        </w:rPr>
        <w:t xml:space="preserve"> – для визуализации и </w:t>
      </w:r>
      <w:proofErr w:type="spellStart"/>
      <w:r w:rsidRPr="00503214">
        <w:rPr>
          <w:sz w:val="28"/>
        </w:rPr>
        <w:t>дашбордов</w:t>
      </w:r>
      <w:proofErr w:type="spellEnd"/>
      <w:r w:rsidRPr="00503214">
        <w:rPr>
          <w:sz w:val="28"/>
        </w:rPr>
        <w:t>.</w:t>
      </w:r>
    </w:p>
    <w:p w:rsidR="00503214" w:rsidRPr="00503214" w:rsidRDefault="00503214" w:rsidP="00503214">
      <w:pPr>
        <w:rPr>
          <w:sz w:val="28"/>
        </w:rPr>
      </w:pPr>
      <w:r w:rsidRPr="00503214">
        <w:rPr>
          <w:rFonts w:ascii="Cambria Math" w:hAnsi="Cambria Math" w:cs="Cambria Math"/>
          <w:sz w:val="28"/>
        </w:rPr>
        <w:t>⎯</w:t>
      </w:r>
      <w:r w:rsidRPr="00503214">
        <w:rPr>
          <w:sz w:val="28"/>
        </w:rPr>
        <w:t xml:space="preserve"> </w:t>
      </w:r>
      <w:proofErr w:type="spellStart"/>
      <w:r w:rsidRPr="00503214">
        <w:rPr>
          <w:sz w:val="28"/>
        </w:rPr>
        <w:t>Apache</w:t>
      </w:r>
      <w:proofErr w:type="spellEnd"/>
      <w:r w:rsidRPr="00503214">
        <w:rPr>
          <w:sz w:val="28"/>
        </w:rPr>
        <w:t xml:space="preserve"> </w:t>
      </w:r>
      <w:proofErr w:type="spellStart"/>
      <w:r w:rsidRPr="00503214">
        <w:rPr>
          <w:sz w:val="28"/>
        </w:rPr>
        <w:t>Druid</w:t>
      </w:r>
      <w:proofErr w:type="spellEnd"/>
      <w:r w:rsidRPr="00503214">
        <w:rPr>
          <w:sz w:val="28"/>
        </w:rPr>
        <w:t xml:space="preserve"> – для аналитики в режиме реального времени.</w:t>
      </w:r>
    </w:p>
    <w:p w:rsidR="00503214" w:rsidRPr="00503214" w:rsidRDefault="00503214" w:rsidP="00503214">
      <w:pPr>
        <w:rPr>
          <w:sz w:val="28"/>
        </w:rPr>
      </w:pPr>
      <w:r w:rsidRPr="00503214">
        <w:rPr>
          <w:sz w:val="28"/>
        </w:rPr>
        <w:t>2.6. Слой управления данными</w:t>
      </w:r>
    </w:p>
    <w:p w:rsidR="00503214" w:rsidRPr="00503214" w:rsidRDefault="00503214" w:rsidP="00503214">
      <w:pPr>
        <w:rPr>
          <w:sz w:val="28"/>
        </w:rPr>
      </w:pPr>
      <w:r w:rsidRPr="00503214">
        <w:rPr>
          <w:rFonts w:ascii="Cambria Math" w:hAnsi="Cambria Math" w:cs="Cambria Math"/>
          <w:sz w:val="28"/>
        </w:rPr>
        <w:lastRenderedPageBreak/>
        <w:t>⎯</w:t>
      </w:r>
      <w:r w:rsidRPr="00503214">
        <w:rPr>
          <w:sz w:val="28"/>
        </w:rPr>
        <w:t xml:space="preserve"> </w:t>
      </w:r>
      <w:proofErr w:type="spellStart"/>
      <w:r w:rsidRPr="00503214">
        <w:rPr>
          <w:sz w:val="28"/>
        </w:rPr>
        <w:t>Apache</w:t>
      </w:r>
      <w:proofErr w:type="spellEnd"/>
      <w:r w:rsidRPr="00503214">
        <w:rPr>
          <w:sz w:val="28"/>
        </w:rPr>
        <w:t xml:space="preserve"> </w:t>
      </w:r>
      <w:proofErr w:type="spellStart"/>
      <w:r w:rsidRPr="00503214">
        <w:rPr>
          <w:sz w:val="28"/>
        </w:rPr>
        <w:t>Ranger</w:t>
      </w:r>
      <w:proofErr w:type="spellEnd"/>
      <w:r w:rsidRPr="00503214">
        <w:rPr>
          <w:sz w:val="28"/>
        </w:rPr>
        <w:t xml:space="preserve"> – для контроля доступа и аудита</w:t>
      </w:r>
    </w:p>
    <w:p w:rsidR="00503214" w:rsidRPr="00503214" w:rsidRDefault="00503214" w:rsidP="00503214">
      <w:pPr>
        <w:rPr>
          <w:sz w:val="28"/>
        </w:rPr>
      </w:pPr>
      <w:r w:rsidRPr="00503214">
        <w:rPr>
          <w:sz w:val="28"/>
        </w:rPr>
        <w:t xml:space="preserve">2.7. Слой </w:t>
      </w:r>
      <w:proofErr w:type="spellStart"/>
      <w:r w:rsidRPr="00503214">
        <w:rPr>
          <w:sz w:val="28"/>
        </w:rPr>
        <w:t>оркестрации</w:t>
      </w:r>
      <w:proofErr w:type="spellEnd"/>
      <w:r w:rsidRPr="00503214">
        <w:rPr>
          <w:sz w:val="28"/>
        </w:rPr>
        <w:t xml:space="preserve"> и мониторинга</w:t>
      </w:r>
    </w:p>
    <w:p w:rsidR="00503214" w:rsidRPr="00503214" w:rsidRDefault="00503214" w:rsidP="00503214">
      <w:pPr>
        <w:rPr>
          <w:sz w:val="28"/>
        </w:rPr>
      </w:pPr>
      <w:r w:rsidRPr="00503214">
        <w:rPr>
          <w:rFonts w:ascii="Cambria Math" w:hAnsi="Cambria Math" w:cs="Cambria Math"/>
          <w:sz w:val="28"/>
        </w:rPr>
        <w:t>⎯</w:t>
      </w:r>
      <w:r w:rsidRPr="00503214">
        <w:rPr>
          <w:sz w:val="28"/>
        </w:rPr>
        <w:t xml:space="preserve"> </w:t>
      </w:r>
      <w:proofErr w:type="spellStart"/>
      <w:r w:rsidRPr="00503214">
        <w:rPr>
          <w:sz w:val="28"/>
        </w:rPr>
        <w:t>Apache</w:t>
      </w:r>
      <w:proofErr w:type="spellEnd"/>
      <w:r w:rsidRPr="00503214">
        <w:rPr>
          <w:sz w:val="28"/>
        </w:rPr>
        <w:t xml:space="preserve"> </w:t>
      </w:r>
      <w:proofErr w:type="spellStart"/>
      <w:r w:rsidRPr="00503214">
        <w:rPr>
          <w:sz w:val="28"/>
        </w:rPr>
        <w:t>Airflow</w:t>
      </w:r>
      <w:proofErr w:type="spellEnd"/>
      <w:r w:rsidRPr="00503214">
        <w:rPr>
          <w:sz w:val="28"/>
        </w:rPr>
        <w:t xml:space="preserve"> – для </w:t>
      </w:r>
      <w:proofErr w:type="spellStart"/>
      <w:r w:rsidRPr="00503214">
        <w:rPr>
          <w:sz w:val="28"/>
        </w:rPr>
        <w:t>оркестрации</w:t>
      </w:r>
      <w:proofErr w:type="spellEnd"/>
      <w:r w:rsidRPr="00503214">
        <w:rPr>
          <w:sz w:val="28"/>
        </w:rPr>
        <w:t>.</w:t>
      </w:r>
    </w:p>
    <w:p w:rsidR="00BA5000" w:rsidRDefault="00503214" w:rsidP="00503214">
      <w:pPr>
        <w:rPr>
          <w:sz w:val="28"/>
        </w:rPr>
      </w:pPr>
      <w:r w:rsidRPr="00503214">
        <w:rPr>
          <w:rFonts w:ascii="Cambria Math" w:hAnsi="Cambria Math" w:cs="Cambria Math"/>
          <w:sz w:val="28"/>
        </w:rPr>
        <w:t>⎯</w:t>
      </w:r>
      <w:r w:rsidRPr="00503214">
        <w:rPr>
          <w:sz w:val="28"/>
        </w:rPr>
        <w:t xml:space="preserve"> </w:t>
      </w:r>
      <w:proofErr w:type="spellStart"/>
      <w:r w:rsidRPr="00503214">
        <w:rPr>
          <w:sz w:val="28"/>
        </w:rPr>
        <w:t>Prometheus</w:t>
      </w:r>
      <w:proofErr w:type="spellEnd"/>
      <w:r w:rsidRPr="00503214">
        <w:rPr>
          <w:sz w:val="28"/>
        </w:rPr>
        <w:t xml:space="preserve"> – для мониторинга и </w:t>
      </w:r>
      <w:proofErr w:type="spellStart"/>
      <w:r w:rsidRPr="00503214">
        <w:rPr>
          <w:sz w:val="28"/>
        </w:rPr>
        <w:t>алертинга</w:t>
      </w:r>
      <w:proofErr w:type="spellEnd"/>
      <w:r w:rsidRPr="00503214">
        <w:rPr>
          <w:sz w:val="28"/>
        </w:rPr>
        <w:t>.</w:t>
      </w:r>
    </w:p>
    <w:p w:rsidR="00F7642C" w:rsidRDefault="00F7642C" w:rsidP="00503214">
      <w:pPr>
        <w:rPr>
          <w:sz w:val="28"/>
        </w:rPr>
      </w:pPr>
    </w:p>
    <w:p w:rsidR="003D4728" w:rsidRPr="003D4728" w:rsidRDefault="003D4728" w:rsidP="00503214">
      <w:pPr>
        <w:rPr>
          <w:b/>
          <w:sz w:val="28"/>
        </w:rPr>
      </w:pPr>
      <w:r>
        <w:rPr>
          <w:b/>
          <w:sz w:val="28"/>
        </w:rPr>
        <w:t>Объяснение выбора технологий</w:t>
      </w:r>
    </w:p>
    <w:p w:rsidR="008C6478" w:rsidRDefault="008C6478" w:rsidP="008C6478">
      <w:pPr>
        <w:pStyle w:val="2"/>
      </w:pPr>
      <w:r w:rsidRPr="00AD5A62">
        <w:rPr>
          <w:rStyle w:val="a4"/>
          <w:b w:val="0"/>
          <w:bCs w:val="0"/>
          <w:color w:val="auto"/>
        </w:rPr>
        <w:t>1. Гибридное хранилище дан</w:t>
      </w:r>
      <w:r w:rsidR="00AD5A62">
        <w:rPr>
          <w:rStyle w:val="a4"/>
          <w:b w:val="0"/>
          <w:bCs w:val="0"/>
          <w:color w:val="auto"/>
        </w:rPr>
        <w:t xml:space="preserve"> </w:t>
      </w:r>
      <w:proofErr w:type="spellStart"/>
      <w:r w:rsidRPr="00AD5A62">
        <w:rPr>
          <w:rStyle w:val="a4"/>
          <w:b w:val="0"/>
          <w:bCs w:val="0"/>
          <w:color w:val="auto"/>
        </w:rPr>
        <w:t>ных</w:t>
      </w:r>
      <w:proofErr w:type="spellEnd"/>
    </w:p>
    <w:p w:rsidR="008C6478" w:rsidRDefault="008C6478" w:rsidP="008C6478">
      <w:pPr>
        <w:pStyle w:val="a5"/>
      </w:pPr>
      <w:r>
        <w:rPr>
          <w:rStyle w:val="a4"/>
        </w:rPr>
        <w:t>Причина выбора:</w:t>
      </w:r>
    </w:p>
    <w:p w:rsidR="008C6478" w:rsidRDefault="008C6478" w:rsidP="008C6478">
      <w:pPr>
        <w:pStyle w:val="a5"/>
        <w:numPr>
          <w:ilvl w:val="0"/>
          <w:numId w:val="12"/>
        </w:numPr>
      </w:pPr>
      <w:r>
        <w:t>В компании 60% — структурированные данные, 40% — полу- и неструктурированные. Требуется одновременно реляционное и масштабируемое объектное хранилище.</w:t>
      </w:r>
    </w:p>
    <w:p w:rsidR="008C6478" w:rsidRDefault="008C6478" w:rsidP="008C6478">
      <w:pPr>
        <w:pStyle w:val="a5"/>
      </w:pPr>
      <w:r>
        <w:rPr>
          <w:rStyle w:val="a4"/>
        </w:rPr>
        <w:t>Выбранные технологии:</w:t>
      </w:r>
    </w:p>
    <w:p w:rsidR="008C6478" w:rsidRDefault="008C6478" w:rsidP="008C6478">
      <w:pPr>
        <w:pStyle w:val="a5"/>
        <w:numPr>
          <w:ilvl w:val="0"/>
          <w:numId w:val="13"/>
        </w:numPr>
      </w:pPr>
      <w:proofErr w:type="spellStart"/>
      <w:r>
        <w:rPr>
          <w:rStyle w:val="a4"/>
        </w:rPr>
        <w:t>Apache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Cassandra</w:t>
      </w:r>
      <w:proofErr w:type="spellEnd"/>
      <w:r>
        <w:t xml:space="preserve"> — масштабируемая </w:t>
      </w:r>
      <w:proofErr w:type="spellStart"/>
      <w:r>
        <w:t>NoSQL</w:t>
      </w:r>
      <w:proofErr w:type="spellEnd"/>
      <w:r>
        <w:t>-база с высокой скоростью чтения/записи. Отлично подходит для распределенного хранения структурированных данных, где требуется быстрый доступ.</w:t>
      </w:r>
    </w:p>
    <w:p w:rsidR="008C6478" w:rsidRDefault="008C6478" w:rsidP="008C6478">
      <w:pPr>
        <w:pStyle w:val="a5"/>
        <w:numPr>
          <w:ilvl w:val="0"/>
          <w:numId w:val="13"/>
        </w:numPr>
      </w:pPr>
      <w:proofErr w:type="spellStart"/>
      <w:r>
        <w:rPr>
          <w:rStyle w:val="a4"/>
        </w:rPr>
        <w:t>Amazon</w:t>
      </w:r>
      <w:proofErr w:type="spellEnd"/>
      <w:r>
        <w:rPr>
          <w:rStyle w:val="a4"/>
        </w:rPr>
        <w:t xml:space="preserve"> S3</w:t>
      </w:r>
      <w:r>
        <w:t xml:space="preserve"> — облачное объектное хранилище для сырого, полу- и неструктурированного контента (JSON, изображения, </w:t>
      </w:r>
      <w:proofErr w:type="spellStart"/>
      <w:r>
        <w:t>логи</w:t>
      </w:r>
      <w:proofErr w:type="spellEnd"/>
      <w:r>
        <w:t>). Масштабируется практически без ограничений.</w:t>
      </w:r>
    </w:p>
    <w:p w:rsidR="008C6478" w:rsidRDefault="008C6478" w:rsidP="008C6478">
      <w:pPr>
        <w:pStyle w:val="a5"/>
        <w:numPr>
          <w:ilvl w:val="0"/>
          <w:numId w:val="13"/>
        </w:numPr>
      </w:pPr>
      <w:proofErr w:type="spellStart"/>
      <w:r>
        <w:rPr>
          <w:rStyle w:val="a4"/>
        </w:rPr>
        <w:t>PostgreSQL</w:t>
      </w:r>
      <w:proofErr w:type="spellEnd"/>
      <w:r>
        <w:t xml:space="preserve"> — надежная реляционная СУБД, подходит для аналитических запросов к нормализованным таблицам (схема «Снежинка»), и обладает расширенной поддержкой JSON.</w:t>
      </w:r>
    </w:p>
    <w:p w:rsidR="008C6478" w:rsidRDefault="008C6478" w:rsidP="008C6478">
      <w:r>
        <w:pict>
          <v:rect id="_x0000_i1038" style="width:0;height:1.5pt" o:hralign="center" o:hrstd="t" o:hr="t" fillcolor="#a0a0a0" stroked="f"/>
        </w:pict>
      </w:r>
    </w:p>
    <w:p w:rsidR="008C6478" w:rsidRPr="00AD5A62" w:rsidRDefault="008C6478" w:rsidP="008C6478">
      <w:pPr>
        <w:pStyle w:val="2"/>
        <w:rPr>
          <w:color w:val="auto"/>
        </w:rPr>
      </w:pPr>
      <w:r w:rsidRPr="00AD5A62">
        <w:rPr>
          <w:rStyle w:val="a4"/>
          <w:b w:val="0"/>
          <w:bCs w:val="0"/>
          <w:color w:val="auto"/>
        </w:rPr>
        <w:t>2. Слой сбора данных</w:t>
      </w:r>
    </w:p>
    <w:p w:rsidR="008C6478" w:rsidRDefault="008C6478" w:rsidP="008C6478">
      <w:pPr>
        <w:pStyle w:val="a5"/>
      </w:pPr>
      <w:r>
        <w:rPr>
          <w:rStyle w:val="a4"/>
        </w:rPr>
        <w:t>Причина выбора:</w:t>
      </w:r>
    </w:p>
    <w:p w:rsidR="008C6478" w:rsidRDefault="008C6478" w:rsidP="008C6478">
      <w:pPr>
        <w:pStyle w:val="a5"/>
        <w:numPr>
          <w:ilvl w:val="0"/>
          <w:numId w:val="14"/>
        </w:numPr>
      </w:pPr>
      <w:r>
        <w:t>Необходима поддержка масштабируемого потока событий и эффективный сбор логов.</w:t>
      </w:r>
    </w:p>
    <w:p w:rsidR="008C6478" w:rsidRDefault="008C6478" w:rsidP="008C6478">
      <w:pPr>
        <w:pStyle w:val="a5"/>
      </w:pPr>
      <w:r>
        <w:rPr>
          <w:rStyle w:val="a4"/>
        </w:rPr>
        <w:t>Выбранные технологии:</w:t>
      </w:r>
    </w:p>
    <w:p w:rsidR="008C6478" w:rsidRDefault="008C6478" w:rsidP="008C6478">
      <w:pPr>
        <w:pStyle w:val="a5"/>
        <w:numPr>
          <w:ilvl w:val="0"/>
          <w:numId w:val="15"/>
        </w:numPr>
      </w:pPr>
      <w:proofErr w:type="spellStart"/>
      <w:r>
        <w:rPr>
          <w:rStyle w:val="a4"/>
        </w:rPr>
        <w:t>Apache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Pulsar</w:t>
      </w:r>
      <w:proofErr w:type="spellEnd"/>
      <w:r>
        <w:t xml:space="preserve"> (или в схеме — </w:t>
      </w:r>
      <w:proofErr w:type="spellStart"/>
      <w:r>
        <w:t>JupyterHive</w:t>
      </w:r>
      <w:proofErr w:type="spellEnd"/>
      <w:r>
        <w:t xml:space="preserve"> как аналог) — высокопроизводительный брокер сообщений с поддержкой </w:t>
      </w:r>
      <w:proofErr w:type="spellStart"/>
      <w:r>
        <w:t>pub</w:t>
      </w:r>
      <w:proofErr w:type="spellEnd"/>
      <w:r>
        <w:t>/</w:t>
      </w:r>
      <w:proofErr w:type="spellStart"/>
      <w:r>
        <w:t>sub</w:t>
      </w:r>
      <w:proofErr w:type="spellEnd"/>
      <w:r>
        <w:t xml:space="preserve"> и очередей. Масштабируется горизонтально и лучше справляется с </w:t>
      </w:r>
      <w:proofErr w:type="spellStart"/>
      <w:r>
        <w:t>многопоточностью</w:t>
      </w:r>
      <w:proofErr w:type="spellEnd"/>
      <w:r>
        <w:t xml:space="preserve"> по сравнению с </w:t>
      </w:r>
      <w:proofErr w:type="spellStart"/>
      <w:r>
        <w:t>Kafka</w:t>
      </w:r>
      <w:proofErr w:type="spellEnd"/>
      <w:r>
        <w:t>.</w:t>
      </w:r>
    </w:p>
    <w:p w:rsidR="008C6478" w:rsidRDefault="008C6478" w:rsidP="008C6478">
      <w:pPr>
        <w:pStyle w:val="a5"/>
        <w:numPr>
          <w:ilvl w:val="0"/>
          <w:numId w:val="15"/>
        </w:numPr>
      </w:pPr>
      <w:proofErr w:type="spellStart"/>
      <w:r>
        <w:rPr>
          <w:rStyle w:val="a4"/>
        </w:rPr>
        <w:t>Fluentd</w:t>
      </w:r>
      <w:proofErr w:type="spellEnd"/>
      <w:r>
        <w:t xml:space="preserve"> — легковесный, расширяемый инструмент для сбора логов и маршрутизации данных. Поддерживает множество плагинов для интеграции.</w:t>
      </w:r>
    </w:p>
    <w:p w:rsidR="008C6478" w:rsidRDefault="008C6478" w:rsidP="008C6478">
      <w:r>
        <w:pict>
          <v:rect id="_x0000_i1039" style="width:0;height:1.5pt" o:hralign="center" o:hrstd="t" o:hr="t" fillcolor="#a0a0a0" stroked="f"/>
        </w:pict>
      </w:r>
    </w:p>
    <w:p w:rsidR="008C6478" w:rsidRPr="00AD5A62" w:rsidRDefault="008C6478" w:rsidP="008C6478">
      <w:pPr>
        <w:pStyle w:val="2"/>
        <w:rPr>
          <w:color w:val="auto"/>
        </w:rPr>
      </w:pPr>
      <w:r w:rsidRPr="00AD5A62">
        <w:rPr>
          <w:rStyle w:val="a4"/>
          <w:b w:val="0"/>
          <w:bCs w:val="0"/>
          <w:color w:val="auto"/>
        </w:rPr>
        <w:lastRenderedPageBreak/>
        <w:t>3. Слой обработки данных</w:t>
      </w:r>
    </w:p>
    <w:p w:rsidR="008C6478" w:rsidRDefault="008C6478" w:rsidP="008C6478">
      <w:pPr>
        <w:pStyle w:val="a5"/>
      </w:pPr>
      <w:r>
        <w:rPr>
          <w:rStyle w:val="a4"/>
        </w:rPr>
        <w:t>Причина выбора:</w:t>
      </w:r>
    </w:p>
    <w:p w:rsidR="008C6478" w:rsidRDefault="008C6478" w:rsidP="008C6478">
      <w:pPr>
        <w:pStyle w:val="a5"/>
        <w:numPr>
          <w:ilvl w:val="0"/>
          <w:numId w:val="16"/>
        </w:numPr>
      </w:pPr>
      <w:r>
        <w:t>Обеспечить как пакетную, так и потоковую обработку с минимальной задержкой.</w:t>
      </w:r>
    </w:p>
    <w:p w:rsidR="008C6478" w:rsidRDefault="008C6478" w:rsidP="008C6478">
      <w:pPr>
        <w:pStyle w:val="a5"/>
      </w:pPr>
      <w:r>
        <w:rPr>
          <w:rStyle w:val="a4"/>
        </w:rPr>
        <w:t>Выбранные технологии:</w:t>
      </w:r>
    </w:p>
    <w:p w:rsidR="008C6478" w:rsidRDefault="008C6478" w:rsidP="008C6478">
      <w:pPr>
        <w:pStyle w:val="a5"/>
        <w:numPr>
          <w:ilvl w:val="0"/>
          <w:numId w:val="17"/>
        </w:numPr>
      </w:pPr>
      <w:proofErr w:type="spellStart"/>
      <w:r>
        <w:rPr>
          <w:rStyle w:val="a4"/>
        </w:rPr>
        <w:t>Apache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Spark</w:t>
      </w:r>
      <w:proofErr w:type="spellEnd"/>
      <w:r>
        <w:t xml:space="preserve"> — для высокопроизводительной пакетной обработки (ETL, агрегирование, трансформации).</w:t>
      </w:r>
    </w:p>
    <w:p w:rsidR="008C6478" w:rsidRDefault="008C6478" w:rsidP="008C6478">
      <w:pPr>
        <w:pStyle w:val="a5"/>
        <w:numPr>
          <w:ilvl w:val="0"/>
          <w:numId w:val="17"/>
        </w:numPr>
      </w:pPr>
      <w:proofErr w:type="spellStart"/>
      <w:r>
        <w:rPr>
          <w:rStyle w:val="a4"/>
        </w:rPr>
        <w:t>Apache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Flink</w:t>
      </w:r>
      <w:proofErr w:type="spellEnd"/>
      <w:r>
        <w:t xml:space="preserve"> — для потоковой обработки в реальном времени (например, поведение пользователей, события).</w:t>
      </w:r>
    </w:p>
    <w:p w:rsidR="008C6478" w:rsidRDefault="008C6478" w:rsidP="008C6478">
      <w:pPr>
        <w:pStyle w:val="a5"/>
        <w:numPr>
          <w:ilvl w:val="0"/>
          <w:numId w:val="17"/>
        </w:numPr>
      </w:pPr>
      <w:proofErr w:type="spellStart"/>
      <w:r>
        <w:rPr>
          <w:rStyle w:val="a4"/>
        </w:rPr>
        <w:t>Apache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Hive</w:t>
      </w:r>
      <w:proofErr w:type="spellEnd"/>
      <w:r>
        <w:t xml:space="preserve"> — SQL-интерфейс к большим данным, облегчает работу аналитиков и интеграцию с BI-инструментами.</w:t>
      </w:r>
    </w:p>
    <w:p w:rsidR="008C6478" w:rsidRDefault="008C6478" w:rsidP="008C6478">
      <w:r>
        <w:pict>
          <v:rect id="_x0000_i1040" style="width:0;height:1.5pt" o:hralign="center" o:hrstd="t" o:hr="t" fillcolor="#a0a0a0" stroked="f"/>
        </w:pict>
      </w:r>
    </w:p>
    <w:p w:rsidR="008C6478" w:rsidRPr="00AD5A62" w:rsidRDefault="008C6478" w:rsidP="008C6478">
      <w:pPr>
        <w:pStyle w:val="2"/>
        <w:rPr>
          <w:color w:val="auto"/>
        </w:rPr>
      </w:pPr>
      <w:r w:rsidRPr="00AD5A62">
        <w:rPr>
          <w:rStyle w:val="a4"/>
          <w:b w:val="0"/>
          <w:bCs w:val="0"/>
          <w:color w:val="auto"/>
        </w:rPr>
        <w:t>4. Слой аналитики и машинного обучения</w:t>
      </w:r>
    </w:p>
    <w:p w:rsidR="008C6478" w:rsidRDefault="008C6478" w:rsidP="008C6478">
      <w:pPr>
        <w:pStyle w:val="a5"/>
      </w:pPr>
      <w:r>
        <w:rPr>
          <w:rStyle w:val="a4"/>
        </w:rPr>
        <w:t>Причина выбора:</w:t>
      </w:r>
    </w:p>
    <w:p w:rsidR="008C6478" w:rsidRDefault="008C6478" w:rsidP="008C6478">
      <w:pPr>
        <w:pStyle w:val="a5"/>
        <w:numPr>
          <w:ilvl w:val="0"/>
          <w:numId w:val="18"/>
        </w:numPr>
      </w:pPr>
      <w:r>
        <w:t>Необходима поддержка как интерактивного анализа, так и построения ML-моделей.</w:t>
      </w:r>
    </w:p>
    <w:p w:rsidR="008C6478" w:rsidRDefault="008C6478" w:rsidP="008C6478">
      <w:pPr>
        <w:pStyle w:val="a5"/>
      </w:pPr>
      <w:r>
        <w:rPr>
          <w:rStyle w:val="a4"/>
        </w:rPr>
        <w:t>Выбранные технологии:</w:t>
      </w:r>
    </w:p>
    <w:p w:rsidR="008C6478" w:rsidRDefault="008C6478" w:rsidP="008C6478">
      <w:pPr>
        <w:pStyle w:val="a5"/>
        <w:numPr>
          <w:ilvl w:val="0"/>
          <w:numId w:val="19"/>
        </w:numPr>
      </w:pPr>
      <w:proofErr w:type="spellStart"/>
      <w:r>
        <w:rPr>
          <w:rStyle w:val="a4"/>
        </w:rPr>
        <w:t>Jupyter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Notebook</w:t>
      </w:r>
      <w:proofErr w:type="spellEnd"/>
      <w:r>
        <w:t xml:space="preserve"> — де-факто стандарт для аналитиков и дата-</w:t>
      </w:r>
      <w:proofErr w:type="spellStart"/>
      <w:r>
        <w:t>сайентистов</w:t>
      </w:r>
      <w:proofErr w:type="spellEnd"/>
      <w:r>
        <w:t xml:space="preserve">, поддерживает </w:t>
      </w:r>
      <w:proofErr w:type="spellStart"/>
      <w:r>
        <w:t>Python</w:t>
      </w:r>
      <w:proofErr w:type="spellEnd"/>
      <w:r>
        <w:t>, ML-библиотеки (</w:t>
      </w:r>
      <w:proofErr w:type="spellStart"/>
      <w:r>
        <w:t>scikit-learn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>).</w:t>
      </w:r>
    </w:p>
    <w:p w:rsidR="008C6478" w:rsidRDefault="008C6478" w:rsidP="008C6478">
      <w:pPr>
        <w:pStyle w:val="a5"/>
        <w:numPr>
          <w:ilvl w:val="0"/>
          <w:numId w:val="19"/>
        </w:numPr>
      </w:pPr>
      <w:proofErr w:type="spellStart"/>
      <w:r>
        <w:rPr>
          <w:rStyle w:val="a4"/>
        </w:rPr>
        <w:t>Power</w:t>
      </w:r>
      <w:proofErr w:type="spellEnd"/>
      <w:r>
        <w:rPr>
          <w:rStyle w:val="a4"/>
        </w:rPr>
        <w:t xml:space="preserve"> BI</w:t>
      </w:r>
      <w:r>
        <w:t xml:space="preserve"> — мощный инструмент визуализации, хорошо интегрируется с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Hive</w:t>
      </w:r>
      <w:proofErr w:type="spellEnd"/>
      <w:r>
        <w:t xml:space="preserve">, и позволяет строить </w:t>
      </w:r>
      <w:proofErr w:type="spellStart"/>
      <w:r>
        <w:t>дашборды</w:t>
      </w:r>
      <w:proofErr w:type="spellEnd"/>
      <w:r>
        <w:t>.</w:t>
      </w:r>
    </w:p>
    <w:p w:rsidR="008C6478" w:rsidRDefault="008C6478" w:rsidP="008C6478">
      <w:pPr>
        <w:pStyle w:val="a5"/>
        <w:numPr>
          <w:ilvl w:val="0"/>
          <w:numId w:val="19"/>
        </w:numPr>
      </w:pPr>
      <w:proofErr w:type="spellStart"/>
      <w:r>
        <w:rPr>
          <w:rStyle w:val="a4"/>
        </w:rPr>
        <w:t>Apache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Druid</w:t>
      </w:r>
      <w:proofErr w:type="spellEnd"/>
      <w:r>
        <w:t xml:space="preserve"> — предназначен для OLAP-аналитики в реальном времени, обеспечивает мгновенный отклик на запросы.</w:t>
      </w:r>
    </w:p>
    <w:p w:rsidR="008C6478" w:rsidRDefault="008C6478" w:rsidP="008C6478">
      <w:r>
        <w:pict>
          <v:rect id="_x0000_i1041" style="width:0;height:1.5pt" o:hralign="center" o:hrstd="t" o:hr="t" fillcolor="#a0a0a0" stroked="f"/>
        </w:pict>
      </w:r>
    </w:p>
    <w:p w:rsidR="008C6478" w:rsidRPr="00AD5A62" w:rsidRDefault="008C6478" w:rsidP="008C6478">
      <w:pPr>
        <w:pStyle w:val="2"/>
        <w:rPr>
          <w:color w:val="auto"/>
        </w:rPr>
      </w:pPr>
      <w:r w:rsidRPr="00AD5A62">
        <w:rPr>
          <w:rStyle w:val="a4"/>
          <w:b w:val="0"/>
          <w:bCs w:val="0"/>
          <w:color w:val="auto"/>
        </w:rPr>
        <w:t>5. Слой управления данными</w:t>
      </w:r>
    </w:p>
    <w:p w:rsidR="008C6478" w:rsidRDefault="008C6478" w:rsidP="008C6478">
      <w:pPr>
        <w:pStyle w:val="a5"/>
      </w:pPr>
      <w:r>
        <w:rPr>
          <w:rStyle w:val="a4"/>
        </w:rPr>
        <w:t>Причина выбора:</w:t>
      </w:r>
    </w:p>
    <w:p w:rsidR="008C6478" w:rsidRDefault="008C6478" w:rsidP="008C6478">
      <w:pPr>
        <w:pStyle w:val="a5"/>
        <w:numPr>
          <w:ilvl w:val="0"/>
          <w:numId w:val="20"/>
        </w:numPr>
      </w:pPr>
      <w:r>
        <w:t>Контроль доступа, аудит и безопасность критичны при работе с чувствительными данными.</w:t>
      </w:r>
    </w:p>
    <w:p w:rsidR="008C6478" w:rsidRDefault="008C6478" w:rsidP="008C6478">
      <w:pPr>
        <w:pStyle w:val="a5"/>
      </w:pPr>
      <w:r>
        <w:rPr>
          <w:rStyle w:val="a4"/>
        </w:rPr>
        <w:t>Выбранные технологии:</w:t>
      </w:r>
    </w:p>
    <w:p w:rsidR="008C6478" w:rsidRDefault="008C6478" w:rsidP="008C6478">
      <w:pPr>
        <w:pStyle w:val="a5"/>
        <w:numPr>
          <w:ilvl w:val="0"/>
          <w:numId w:val="21"/>
        </w:numPr>
      </w:pPr>
      <w:proofErr w:type="spellStart"/>
      <w:r>
        <w:rPr>
          <w:rStyle w:val="a4"/>
        </w:rPr>
        <w:t>Apache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Ranger</w:t>
      </w:r>
      <w:proofErr w:type="spellEnd"/>
      <w:r>
        <w:t xml:space="preserve"> — централизованный контроль доступа ко всем </w:t>
      </w:r>
      <w:proofErr w:type="spellStart"/>
      <w:r>
        <w:t>Hadoop</w:t>
      </w:r>
      <w:proofErr w:type="spellEnd"/>
      <w:r>
        <w:t>-совместимым источникам. Гибкие политики безопасности.</w:t>
      </w:r>
    </w:p>
    <w:p w:rsidR="008C6478" w:rsidRDefault="008C6478" w:rsidP="008C6478">
      <w:r>
        <w:pict>
          <v:rect id="_x0000_i1042" style="width:0;height:1.5pt" o:hralign="center" o:hrstd="t" o:hr="t" fillcolor="#a0a0a0" stroked="f"/>
        </w:pict>
      </w:r>
    </w:p>
    <w:p w:rsidR="008C6478" w:rsidRPr="00AD5A62" w:rsidRDefault="008C6478" w:rsidP="008C6478">
      <w:pPr>
        <w:pStyle w:val="2"/>
        <w:rPr>
          <w:color w:val="auto"/>
        </w:rPr>
      </w:pPr>
      <w:r w:rsidRPr="00AD5A62">
        <w:rPr>
          <w:rStyle w:val="a4"/>
          <w:b w:val="0"/>
          <w:bCs w:val="0"/>
          <w:color w:val="auto"/>
        </w:rPr>
        <w:t xml:space="preserve">6. Слой </w:t>
      </w:r>
      <w:proofErr w:type="spellStart"/>
      <w:r w:rsidRPr="00AD5A62">
        <w:rPr>
          <w:rStyle w:val="a4"/>
          <w:b w:val="0"/>
          <w:bCs w:val="0"/>
          <w:color w:val="auto"/>
        </w:rPr>
        <w:t>оркестрации</w:t>
      </w:r>
      <w:proofErr w:type="spellEnd"/>
      <w:r w:rsidRPr="00AD5A62">
        <w:rPr>
          <w:rStyle w:val="a4"/>
          <w:b w:val="0"/>
          <w:bCs w:val="0"/>
          <w:color w:val="auto"/>
        </w:rPr>
        <w:t xml:space="preserve"> и мониторинга</w:t>
      </w:r>
    </w:p>
    <w:p w:rsidR="008C6478" w:rsidRDefault="008C6478" w:rsidP="008C6478">
      <w:pPr>
        <w:pStyle w:val="a5"/>
      </w:pPr>
      <w:r>
        <w:rPr>
          <w:rStyle w:val="a4"/>
        </w:rPr>
        <w:t>Причина выбора:</w:t>
      </w:r>
    </w:p>
    <w:p w:rsidR="008C6478" w:rsidRDefault="008C6478" w:rsidP="008C6478">
      <w:pPr>
        <w:pStyle w:val="a5"/>
        <w:numPr>
          <w:ilvl w:val="0"/>
          <w:numId w:val="22"/>
        </w:numPr>
      </w:pPr>
      <w:r>
        <w:lastRenderedPageBreak/>
        <w:t xml:space="preserve">Нужна автоматизация </w:t>
      </w:r>
      <w:proofErr w:type="spellStart"/>
      <w:r>
        <w:t>пайплайнов</w:t>
      </w:r>
      <w:proofErr w:type="spellEnd"/>
      <w:r>
        <w:t xml:space="preserve"> и контроль состояния систем.</w:t>
      </w:r>
    </w:p>
    <w:p w:rsidR="008C6478" w:rsidRDefault="008C6478" w:rsidP="008C6478">
      <w:pPr>
        <w:pStyle w:val="a5"/>
      </w:pPr>
      <w:r>
        <w:rPr>
          <w:rStyle w:val="a4"/>
        </w:rPr>
        <w:t>Выбранные технологии:</w:t>
      </w:r>
    </w:p>
    <w:p w:rsidR="008C6478" w:rsidRDefault="008C6478" w:rsidP="008C6478">
      <w:pPr>
        <w:pStyle w:val="a5"/>
        <w:numPr>
          <w:ilvl w:val="0"/>
          <w:numId w:val="23"/>
        </w:numPr>
      </w:pPr>
      <w:proofErr w:type="spellStart"/>
      <w:r>
        <w:rPr>
          <w:rStyle w:val="a4"/>
        </w:rPr>
        <w:t>Apache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Airflow</w:t>
      </w:r>
      <w:proofErr w:type="spellEnd"/>
      <w:r>
        <w:t xml:space="preserve"> — лидер среди инструментов </w:t>
      </w:r>
      <w:proofErr w:type="spellStart"/>
      <w:r>
        <w:t>оркестрации</w:t>
      </w:r>
      <w:proofErr w:type="spellEnd"/>
      <w:r>
        <w:t xml:space="preserve">. Поддерживает сложные зависимости, повторный запуск задач, визуализацию </w:t>
      </w:r>
      <w:proofErr w:type="spellStart"/>
      <w:r>
        <w:t>DAG’ов</w:t>
      </w:r>
      <w:proofErr w:type="spellEnd"/>
      <w:r>
        <w:t>.</w:t>
      </w:r>
    </w:p>
    <w:p w:rsidR="008C6478" w:rsidRDefault="008C6478" w:rsidP="008C6478">
      <w:pPr>
        <w:pStyle w:val="a5"/>
        <w:numPr>
          <w:ilvl w:val="0"/>
          <w:numId w:val="23"/>
        </w:numPr>
      </w:pPr>
      <w:proofErr w:type="spellStart"/>
      <w:r>
        <w:rPr>
          <w:rStyle w:val="a4"/>
        </w:rPr>
        <w:t>Prometheus</w:t>
      </w:r>
      <w:proofErr w:type="spellEnd"/>
      <w:r>
        <w:t xml:space="preserve"> — система мониторинга и </w:t>
      </w:r>
      <w:proofErr w:type="spellStart"/>
      <w:r>
        <w:t>алертинга</w:t>
      </w:r>
      <w:proofErr w:type="spellEnd"/>
      <w:r>
        <w:t xml:space="preserve"> с высокой производительностью и поддержкой сбора метрик из практически любой системы.</w:t>
      </w:r>
    </w:p>
    <w:p w:rsidR="008C6478" w:rsidRDefault="008C6478" w:rsidP="008C6478">
      <w:r>
        <w:pict>
          <v:rect id="_x0000_i1043" style="width:0;height:1.5pt" o:hralign="center" o:hrstd="t" o:hr="t" fillcolor="#a0a0a0" stroked="f"/>
        </w:pict>
      </w:r>
    </w:p>
    <w:p w:rsidR="008C6478" w:rsidRPr="00AD5A62" w:rsidRDefault="008C6478" w:rsidP="008C6478">
      <w:pPr>
        <w:pStyle w:val="2"/>
        <w:rPr>
          <w:color w:val="auto"/>
        </w:rPr>
      </w:pPr>
      <w:r w:rsidRPr="00AD5A62">
        <w:rPr>
          <w:rStyle w:val="a4"/>
          <w:b w:val="0"/>
          <w:bCs w:val="0"/>
          <w:color w:val="auto"/>
        </w:rPr>
        <w:t>7. Общая архитектура (Снежинка + масштабируемость)</w:t>
      </w:r>
    </w:p>
    <w:p w:rsidR="008C6478" w:rsidRDefault="008C6478" w:rsidP="008C6478">
      <w:pPr>
        <w:pStyle w:val="a5"/>
        <w:numPr>
          <w:ilvl w:val="0"/>
          <w:numId w:val="24"/>
        </w:numPr>
      </w:pPr>
      <w:r>
        <w:rPr>
          <w:rStyle w:val="a4"/>
        </w:rPr>
        <w:t>Снежинка</w:t>
      </w:r>
      <w:r>
        <w:t xml:space="preserve"> — экономит пространство хранения за счёт нормализации таблиц (актуально при росте объёмов).</w:t>
      </w:r>
    </w:p>
    <w:p w:rsidR="008C6478" w:rsidRDefault="008C6478" w:rsidP="008C6478">
      <w:pPr>
        <w:pStyle w:val="a5"/>
        <w:numPr>
          <w:ilvl w:val="0"/>
          <w:numId w:val="24"/>
        </w:numPr>
      </w:pPr>
      <w:r>
        <w:t xml:space="preserve">Поддерживает </w:t>
      </w:r>
      <w:r>
        <w:rPr>
          <w:rStyle w:val="a4"/>
        </w:rPr>
        <w:t>горизонтальное масштабирование</w:t>
      </w:r>
      <w:r>
        <w:t xml:space="preserve"> по всем уровням: от источников до аналитики.</w:t>
      </w:r>
    </w:p>
    <w:p w:rsidR="003D4728" w:rsidRDefault="003D4728" w:rsidP="00503214">
      <w:pPr>
        <w:rPr>
          <w:b/>
          <w:sz w:val="28"/>
        </w:rPr>
      </w:pPr>
    </w:p>
    <w:p w:rsidR="003D4728" w:rsidRDefault="003D4728" w:rsidP="00503214">
      <w:pPr>
        <w:rPr>
          <w:b/>
          <w:sz w:val="28"/>
        </w:rPr>
      </w:pPr>
    </w:p>
    <w:p w:rsidR="00F7642C" w:rsidRPr="003D4728" w:rsidRDefault="003D4728" w:rsidP="00503214">
      <w:pPr>
        <w:rPr>
          <w:b/>
          <w:sz w:val="28"/>
        </w:rPr>
      </w:pPr>
      <w:r w:rsidRPr="003D4728">
        <w:rPr>
          <w:b/>
          <w:sz w:val="28"/>
        </w:rPr>
        <w:t xml:space="preserve">Масштабирование </w:t>
      </w:r>
    </w:p>
    <w:p w:rsidR="00F7642C" w:rsidRPr="00F7642C" w:rsidRDefault="00F7642C" w:rsidP="00F764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764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Гибридное хранилище данных (</w:t>
      </w:r>
      <w:proofErr w:type="spellStart"/>
      <w:r w:rsidRPr="00F764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Hybrid</w:t>
      </w:r>
      <w:proofErr w:type="spellEnd"/>
      <w:r w:rsidRPr="00F764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764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Data</w:t>
      </w:r>
      <w:proofErr w:type="spellEnd"/>
      <w:r w:rsidRPr="00F764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F764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Storage</w:t>
      </w:r>
      <w:proofErr w:type="spellEnd"/>
      <w:r w:rsidRPr="00F764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F7642C" w:rsidRPr="00F7642C" w:rsidRDefault="00F7642C" w:rsidP="00F764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</w:t>
      </w:r>
      <w:proofErr w:type="spellStart"/>
      <w:r w:rsidRPr="00F76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Apache</w:t>
      </w:r>
      <w:proofErr w:type="spellEnd"/>
      <w:r w:rsidRPr="00F76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76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Cassandra</w:t>
      </w:r>
      <w:proofErr w:type="spellEnd"/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76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PostgreSQL</w:t>
      </w:r>
      <w:proofErr w:type="spellEnd"/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работы со структурированными данными обеспечивает </w:t>
      </w:r>
      <w:r w:rsidRPr="00F76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низкую задержку запросов</w:t>
      </w:r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F76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горизонтальное масштабирование</w:t>
      </w:r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(особенно в </w:t>
      </w:r>
      <w:proofErr w:type="spellStart"/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t>Cassandra</w:t>
      </w:r>
      <w:proofErr w:type="spellEnd"/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7642C" w:rsidRPr="00F7642C" w:rsidRDefault="00F7642C" w:rsidP="00F764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6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Amazon</w:t>
      </w:r>
      <w:proofErr w:type="spellEnd"/>
      <w:r w:rsidRPr="00F76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S3</w:t>
      </w:r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применяется как масштабируемое хранилище для полу- и неструктурированных данных, с высокой устойчивостью и практически неограниченным объемом хранения.</w:t>
      </w:r>
    </w:p>
    <w:p w:rsidR="00F7642C" w:rsidRPr="00F7642C" w:rsidRDefault="00F7642C" w:rsidP="00F7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F7642C" w:rsidRPr="00F7642C" w:rsidRDefault="00F7642C" w:rsidP="00F764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764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Потоковая и пакетная обработка данных</w:t>
      </w:r>
    </w:p>
    <w:p w:rsidR="00F7642C" w:rsidRPr="00F7642C" w:rsidRDefault="00F7642C" w:rsidP="00F764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642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Apache Spark</w:t>
      </w:r>
      <w:r w:rsidRPr="00F764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F764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7642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Apache </w:t>
      </w:r>
      <w:proofErr w:type="spellStart"/>
      <w:r w:rsidRPr="00F7642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Flink</w:t>
      </w:r>
      <w:proofErr w:type="spellEnd"/>
      <w:r w:rsidRPr="00F7642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F7642C" w:rsidRPr="00F7642C" w:rsidRDefault="00F7642C" w:rsidP="00F7642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t>Spark</w:t>
      </w:r>
      <w:proofErr w:type="spellEnd"/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</w:t>
      </w:r>
      <w:r w:rsidRPr="00F76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параллельную пакетную обработку больших объемов данных</w:t>
      </w:r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работая в распределенной среде.</w:t>
      </w:r>
    </w:p>
    <w:p w:rsidR="00F7642C" w:rsidRPr="00F7642C" w:rsidRDefault="00F7642C" w:rsidP="00F7642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t>Flink</w:t>
      </w:r>
      <w:proofErr w:type="spellEnd"/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</w:t>
      </w:r>
      <w:proofErr w:type="spellStart"/>
      <w:r w:rsidRPr="00F76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низколатентной</w:t>
      </w:r>
      <w:proofErr w:type="spellEnd"/>
      <w:r w:rsidRPr="00F76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обработки в реальном времени</w:t>
      </w:r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критично для персонализации, динамических цен и мониторинга.</w:t>
      </w:r>
    </w:p>
    <w:p w:rsidR="00F7642C" w:rsidRPr="00F7642C" w:rsidRDefault="00F7642C" w:rsidP="00F764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разделение обработки позволяет достигать как </w:t>
      </w:r>
      <w:r w:rsidRPr="00F76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высокой производительности</w:t>
      </w:r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и </w:t>
      </w:r>
      <w:r w:rsidRPr="00F76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гибкой масштабируемости</w:t>
      </w:r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зависимости от нагрузки.</w:t>
      </w:r>
    </w:p>
    <w:p w:rsidR="00F7642C" w:rsidRPr="00F7642C" w:rsidRDefault="00F7642C" w:rsidP="00F7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F7642C" w:rsidRPr="00F7642C" w:rsidRDefault="00F7642C" w:rsidP="00F764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764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Масштабируемый сбор данных</w:t>
      </w:r>
    </w:p>
    <w:p w:rsidR="00F7642C" w:rsidRPr="00F7642C" w:rsidRDefault="00F7642C" w:rsidP="00F764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6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Apache</w:t>
      </w:r>
      <w:proofErr w:type="spellEnd"/>
      <w:r w:rsidRPr="00F76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76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Pulsar</w:t>
      </w:r>
      <w:proofErr w:type="spellEnd"/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76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Fluentd</w:t>
      </w:r>
      <w:proofErr w:type="spellEnd"/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масштабируются горизонтально, обрабатывая </w:t>
      </w:r>
      <w:r w:rsidRPr="00F76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миллионы событий в секунду</w:t>
      </w:r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поддерживая устойчивый поток логов и данных даже при пиковой нагрузке.</w:t>
      </w:r>
    </w:p>
    <w:p w:rsidR="00F7642C" w:rsidRPr="00F7642C" w:rsidRDefault="00F7642C" w:rsidP="00F7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28" style="width:0;height:1.5pt" o:hralign="center" o:hrstd="t" o:hr="t" fillcolor="#a0a0a0" stroked="f"/>
        </w:pict>
      </w:r>
    </w:p>
    <w:p w:rsidR="00F7642C" w:rsidRPr="00F7642C" w:rsidRDefault="00F7642C" w:rsidP="00F764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764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Расширяемая аналитика и ML</w:t>
      </w:r>
    </w:p>
    <w:p w:rsidR="00F7642C" w:rsidRPr="00F7642C" w:rsidRDefault="00F7642C" w:rsidP="00F764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</w:t>
      </w:r>
      <w:proofErr w:type="spellStart"/>
      <w:r w:rsidRPr="00F76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Jupyter</w:t>
      </w:r>
      <w:proofErr w:type="spellEnd"/>
      <w:r w:rsidRPr="00F76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76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Notebook</w:t>
      </w:r>
      <w:proofErr w:type="spellEnd"/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F76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Apache</w:t>
      </w:r>
      <w:proofErr w:type="spellEnd"/>
      <w:r w:rsidRPr="00F76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76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Druid</w:t>
      </w:r>
      <w:proofErr w:type="spellEnd"/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7642C" w:rsidRPr="00F7642C" w:rsidRDefault="00F7642C" w:rsidP="00F764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Обеспечивает </w:t>
      </w:r>
      <w:r w:rsidRPr="00F76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интерактивный анализ</w:t>
      </w:r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F76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аналитику в реальном времени</w:t>
      </w:r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7642C" w:rsidRPr="00F7642C" w:rsidRDefault="00F7642C" w:rsidP="00F764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6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Druid</w:t>
      </w:r>
      <w:proofErr w:type="spellEnd"/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масштабируется горизонтально, поддерживает быстрое агрегирование и фильтрацию по большим объемам данных.</w:t>
      </w:r>
    </w:p>
    <w:p w:rsidR="00F7642C" w:rsidRPr="00F7642C" w:rsidRDefault="00F7642C" w:rsidP="00F7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F7642C" w:rsidRPr="00F7642C" w:rsidRDefault="00F7642C" w:rsidP="00F764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764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5. </w:t>
      </w:r>
      <w:proofErr w:type="spellStart"/>
      <w:r w:rsidRPr="00F764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Оркестрация</w:t>
      </w:r>
      <w:proofErr w:type="spellEnd"/>
      <w:r w:rsidRPr="00F764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управление</w:t>
      </w:r>
    </w:p>
    <w:p w:rsidR="00F7642C" w:rsidRPr="00F7642C" w:rsidRDefault="00F7642C" w:rsidP="00F764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6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Apache</w:t>
      </w:r>
      <w:proofErr w:type="spellEnd"/>
      <w:r w:rsidRPr="00F76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76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Airflow</w:t>
      </w:r>
      <w:proofErr w:type="spellEnd"/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</w:t>
      </w:r>
      <w:r w:rsidRPr="00F76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устойчивое планирование и </w:t>
      </w:r>
      <w:proofErr w:type="spellStart"/>
      <w:r w:rsidRPr="00F76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оркестрацию</w:t>
      </w:r>
      <w:proofErr w:type="spellEnd"/>
      <w:r w:rsidRPr="00F76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процессов</w:t>
      </w:r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t>, легко масштабируется при увеличении DAG-</w:t>
      </w:r>
      <w:proofErr w:type="spellStart"/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пайплайнов</w:t>
      </w:r>
      <w:proofErr w:type="spellEnd"/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7642C" w:rsidRPr="00F7642C" w:rsidRDefault="00F7642C" w:rsidP="00F764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6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Prometheus</w:t>
      </w:r>
      <w:proofErr w:type="spellEnd"/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отслеживает нагрузку и метрики в реальном времени, позволяя </w:t>
      </w:r>
      <w:r w:rsidRPr="00F76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оперативно реагировать на узкие места</w:t>
      </w:r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производительности.</w:t>
      </w:r>
    </w:p>
    <w:p w:rsidR="00F7642C" w:rsidRPr="00F7642C" w:rsidRDefault="00F7642C" w:rsidP="00F7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F7642C" w:rsidRPr="00F7642C" w:rsidRDefault="00F7642C" w:rsidP="00F764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764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Безопасность и управление доступом</w:t>
      </w:r>
    </w:p>
    <w:p w:rsidR="00F7642C" w:rsidRPr="00F7642C" w:rsidRDefault="00F7642C" w:rsidP="00F764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6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Apache</w:t>
      </w:r>
      <w:proofErr w:type="spellEnd"/>
      <w:r w:rsidRPr="00F76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F76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Ranger</w:t>
      </w:r>
      <w:proofErr w:type="spellEnd"/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масштабируем для множества политик контроля доступа и аудита, без снижения производительности.</w:t>
      </w:r>
    </w:p>
    <w:p w:rsidR="00F7642C" w:rsidRPr="00F7642C" w:rsidRDefault="00F7642C" w:rsidP="00F76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F7642C" w:rsidRPr="00F7642C" w:rsidRDefault="00F7642C" w:rsidP="00F764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7642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Архитектурные особенности масштабируемости</w:t>
      </w:r>
    </w:p>
    <w:p w:rsidR="00F7642C" w:rsidRPr="00F7642C" w:rsidRDefault="00F7642C" w:rsidP="00F764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76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Микросервисный</w:t>
      </w:r>
      <w:proofErr w:type="spellEnd"/>
      <w:r w:rsidRPr="00F76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подход</w:t>
      </w:r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источниках данных и обработке позволяет масштабировать отдельные компоненты независимо.</w:t>
      </w:r>
    </w:p>
    <w:p w:rsidR="00F7642C" w:rsidRPr="00F7642C" w:rsidRDefault="00F7642C" w:rsidP="00F764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</w:t>
      </w:r>
      <w:r w:rsidRPr="00F764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автоматического масштабирования</w:t>
      </w:r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облаке (например, на </w:t>
      </w:r>
      <w:proofErr w:type="spellStart"/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t>Amazon</w:t>
      </w:r>
      <w:proofErr w:type="spellEnd"/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S3 и с </w:t>
      </w:r>
      <w:proofErr w:type="spellStart"/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t>Pulsar</w:t>
      </w:r>
      <w:proofErr w:type="spellEnd"/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t>Flink</w:t>
      </w:r>
      <w:proofErr w:type="spellEnd"/>
      <w:r w:rsidRPr="00F7642C">
        <w:rPr>
          <w:rFonts w:ascii="Times New Roman" w:eastAsia="Times New Roman" w:hAnsi="Times New Roman" w:cs="Times New Roman"/>
          <w:sz w:val="24"/>
          <w:szCs w:val="24"/>
          <w:lang w:eastAsia="ru-RU"/>
        </w:rPr>
        <w:t>) делает архитектуру гибкой к изменяющимся требованиям бизнеса.</w:t>
      </w:r>
    </w:p>
    <w:p w:rsidR="00F7642C" w:rsidRPr="00503214" w:rsidRDefault="0045182D" w:rsidP="00503214">
      <w:pPr>
        <w:rPr>
          <w:sz w:val="28"/>
        </w:rPr>
      </w:pPr>
      <w:bookmarkStart w:id="0" w:name="_GoBack"/>
      <w:bookmarkEnd w:id="0"/>
      <w:r>
        <w:rPr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467.5pt;height:679pt">
            <v:imagedata r:id="rId6" o:title="схема"/>
          </v:shape>
        </w:pict>
      </w:r>
    </w:p>
    <w:sectPr w:rsidR="00F7642C" w:rsidRPr="00503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31880"/>
    <w:multiLevelType w:val="multilevel"/>
    <w:tmpl w:val="1B22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D2724"/>
    <w:multiLevelType w:val="multilevel"/>
    <w:tmpl w:val="B516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A1CD9"/>
    <w:multiLevelType w:val="multilevel"/>
    <w:tmpl w:val="D0F0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6612F"/>
    <w:multiLevelType w:val="multilevel"/>
    <w:tmpl w:val="4B3A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12A00"/>
    <w:multiLevelType w:val="multilevel"/>
    <w:tmpl w:val="F85C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B001E"/>
    <w:multiLevelType w:val="multilevel"/>
    <w:tmpl w:val="4994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00D40"/>
    <w:multiLevelType w:val="multilevel"/>
    <w:tmpl w:val="1CE6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6B5502"/>
    <w:multiLevelType w:val="multilevel"/>
    <w:tmpl w:val="0F7E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10500B"/>
    <w:multiLevelType w:val="multilevel"/>
    <w:tmpl w:val="D71C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1D125F"/>
    <w:multiLevelType w:val="multilevel"/>
    <w:tmpl w:val="D326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C00215"/>
    <w:multiLevelType w:val="multilevel"/>
    <w:tmpl w:val="2CCA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CA4BC4"/>
    <w:multiLevelType w:val="multilevel"/>
    <w:tmpl w:val="A80E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4B005D"/>
    <w:multiLevelType w:val="multilevel"/>
    <w:tmpl w:val="2936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6734C7"/>
    <w:multiLevelType w:val="multilevel"/>
    <w:tmpl w:val="DD30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FA154F"/>
    <w:multiLevelType w:val="multilevel"/>
    <w:tmpl w:val="5916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372B1D"/>
    <w:multiLevelType w:val="multilevel"/>
    <w:tmpl w:val="5166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E21B23"/>
    <w:multiLevelType w:val="multilevel"/>
    <w:tmpl w:val="6A30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990690"/>
    <w:multiLevelType w:val="multilevel"/>
    <w:tmpl w:val="F96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2A10DD"/>
    <w:multiLevelType w:val="multilevel"/>
    <w:tmpl w:val="2D2C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6D19C9"/>
    <w:multiLevelType w:val="multilevel"/>
    <w:tmpl w:val="CAB4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54267C"/>
    <w:multiLevelType w:val="multilevel"/>
    <w:tmpl w:val="921E17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74A25C1"/>
    <w:multiLevelType w:val="multilevel"/>
    <w:tmpl w:val="3026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842814"/>
    <w:multiLevelType w:val="multilevel"/>
    <w:tmpl w:val="740A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F258AC"/>
    <w:multiLevelType w:val="multilevel"/>
    <w:tmpl w:val="0B98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4"/>
  </w:num>
  <w:num w:numId="3">
    <w:abstractNumId w:val="12"/>
  </w:num>
  <w:num w:numId="4">
    <w:abstractNumId w:val="3"/>
  </w:num>
  <w:num w:numId="5">
    <w:abstractNumId w:val="8"/>
  </w:num>
  <w:num w:numId="6">
    <w:abstractNumId w:val="16"/>
  </w:num>
  <w:num w:numId="7">
    <w:abstractNumId w:val="7"/>
  </w:num>
  <w:num w:numId="8">
    <w:abstractNumId w:val="21"/>
  </w:num>
  <w:num w:numId="9">
    <w:abstractNumId w:val="13"/>
  </w:num>
  <w:num w:numId="10">
    <w:abstractNumId w:val="4"/>
  </w:num>
  <w:num w:numId="11">
    <w:abstractNumId w:val="17"/>
  </w:num>
  <w:num w:numId="12">
    <w:abstractNumId w:val="10"/>
  </w:num>
  <w:num w:numId="13">
    <w:abstractNumId w:val="23"/>
  </w:num>
  <w:num w:numId="14">
    <w:abstractNumId w:val="9"/>
  </w:num>
  <w:num w:numId="15">
    <w:abstractNumId w:val="15"/>
  </w:num>
  <w:num w:numId="16">
    <w:abstractNumId w:val="22"/>
  </w:num>
  <w:num w:numId="17">
    <w:abstractNumId w:val="18"/>
  </w:num>
  <w:num w:numId="18">
    <w:abstractNumId w:val="2"/>
  </w:num>
  <w:num w:numId="19">
    <w:abstractNumId w:val="19"/>
  </w:num>
  <w:num w:numId="20">
    <w:abstractNumId w:val="5"/>
  </w:num>
  <w:num w:numId="21">
    <w:abstractNumId w:val="11"/>
  </w:num>
  <w:num w:numId="22">
    <w:abstractNumId w:val="1"/>
  </w:num>
  <w:num w:numId="23">
    <w:abstractNumId w:val="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1E6"/>
    <w:rsid w:val="00053C19"/>
    <w:rsid w:val="0007392D"/>
    <w:rsid w:val="00086445"/>
    <w:rsid w:val="00087571"/>
    <w:rsid w:val="000A6A19"/>
    <w:rsid w:val="001A449C"/>
    <w:rsid w:val="002F78B6"/>
    <w:rsid w:val="003C479D"/>
    <w:rsid w:val="003D4728"/>
    <w:rsid w:val="003D5806"/>
    <w:rsid w:val="0045007F"/>
    <w:rsid w:val="0045182D"/>
    <w:rsid w:val="004A5715"/>
    <w:rsid w:val="004C0CD7"/>
    <w:rsid w:val="00503214"/>
    <w:rsid w:val="00522F6E"/>
    <w:rsid w:val="00542638"/>
    <w:rsid w:val="00566B1C"/>
    <w:rsid w:val="00622266"/>
    <w:rsid w:val="00676DA1"/>
    <w:rsid w:val="006F4263"/>
    <w:rsid w:val="00717F73"/>
    <w:rsid w:val="007A7858"/>
    <w:rsid w:val="008C6478"/>
    <w:rsid w:val="00910B27"/>
    <w:rsid w:val="009F0B61"/>
    <w:rsid w:val="00A72437"/>
    <w:rsid w:val="00A951C0"/>
    <w:rsid w:val="00AD5A62"/>
    <w:rsid w:val="00BA5000"/>
    <w:rsid w:val="00BA6816"/>
    <w:rsid w:val="00C25FD1"/>
    <w:rsid w:val="00C41C59"/>
    <w:rsid w:val="00C83413"/>
    <w:rsid w:val="00CD1E31"/>
    <w:rsid w:val="00CD7C9F"/>
    <w:rsid w:val="00DB24FB"/>
    <w:rsid w:val="00EC44C4"/>
    <w:rsid w:val="00F364D2"/>
    <w:rsid w:val="00F7642C"/>
    <w:rsid w:val="00FC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47D7A"/>
  <w15:chartTrackingRefBased/>
  <w15:docId w15:val="{AEFE36DB-7BFD-4F15-9A9D-7C79CC07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6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426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426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4F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4263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4263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42638"/>
    <w:rPr>
      <w:b/>
      <w:bCs/>
    </w:rPr>
  </w:style>
  <w:style w:type="paragraph" w:styleId="a5">
    <w:name w:val="Normal (Web)"/>
    <w:basedOn w:val="a"/>
    <w:uiPriority w:val="99"/>
    <w:semiHidden/>
    <w:unhideWhenUsed/>
    <w:rsid w:val="00542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C64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20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4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E8BAB-7979-403C-8318-F5E557D0F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1809</Words>
  <Characters>10313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Буц Игорь</dc:creator>
  <cp:keywords/>
  <dc:description/>
  <cp:lastModifiedBy>Буц Игорь</cp:lastModifiedBy>
  <cp:revision>39</cp:revision>
  <dcterms:created xsi:type="dcterms:W3CDTF">2025-05-20T08:23:00Z</dcterms:created>
  <dcterms:modified xsi:type="dcterms:W3CDTF">2025-05-27T18:18:00Z</dcterms:modified>
</cp:coreProperties>
</file>