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D4" w:rsidRDefault="005348D4">
      <w:pPr>
        <w:spacing w:before="60" w:line="324" w:lineRule="auto"/>
        <w:ind w:left="2220" w:right="2460"/>
        <w:jc w:val="center"/>
        <w:rPr>
          <w:b/>
          <w:sz w:val="24"/>
        </w:rPr>
      </w:pPr>
      <w:r>
        <w:rPr>
          <w:b/>
          <w:sz w:val="24"/>
          <w:lang w:eastAsia="zh-CN"/>
        </w:rPr>
        <w:t>Московский Авиационный институт (Национальный исследовательский</w:t>
      </w:r>
      <w:r>
        <w:rPr>
          <w:b/>
          <w:spacing w:val="-20"/>
          <w:sz w:val="24"/>
          <w:lang w:eastAsia="zh-CN"/>
        </w:rPr>
        <w:t xml:space="preserve"> </w:t>
      </w:r>
      <w:r>
        <w:rPr>
          <w:b/>
          <w:sz w:val="24"/>
          <w:lang w:eastAsia="zh-CN"/>
        </w:rPr>
        <w:t>университет)</w:t>
      </w:r>
    </w:p>
    <w:p w:rsidR="005348D4" w:rsidRDefault="005348D4">
      <w:pPr>
        <w:pStyle w:val="BodyText"/>
        <w:widowControl/>
        <w:rPr>
          <w:b/>
          <w:sz w:val="28"/>
        </w:rPr>
      </w:pPr>
    </w:p>
    <w:p w:rsidR="005348D4" w:rsidRDefault="005348D4">
      <w:pPr>
        <w:pStyle w:val="BodyText"/>
        <w:widowControl/>
        <w:rPr>
          <w:b/>
          <w:sz w:val="34"/>
        </w:rPr>
      </w:pPr>
    </w:p>
    <w:p w:rsidR="005348D4" w:rsidRDefault="005348D4">
      <w:pPr>
        <w:ind w:right="320"/>
        <w:jc w:val="center"/>
        <w:rPr>
          <w:b/>
          <w:sz w:val="40"/>
        </w:rPr>
      </w:pPr>
      <w:bookmarkStart w:id="0" w:name="%2525D0%252598%2525D0%2525BD%2525D1%2525"/>
      <w:bookmarkEnd w:id="0"/>
      <w:r>
        <w:rPr>
          <w:b/>
          <w:sz w:val="40"/>
          <w:lang w:eastAsia="zh-CN"/>
        </w:rPr>
        <w:t>Институт №8</w:t>
      </w:r>
    </w:p>
    <w:p w:rsidR="005348D4" w:rsidRDefault="005348D4">
      <w:pPr>
        <w:pStyle w:val="Heading3"/>
        <w:widowControl/>
        <w:spacing w:before="180"/>
        <w:ind w:left="0" w:right="220"/>
        <w:jc w:val="center"/>
      </w:pPr>
      <w:bookmarkStart w:id="1" w:name="%2525C2%2525AB%2525D0%252598%2525D0%2525"/>
      <w:bookmarkEnd w:id="1"/>
      <w:r>
        <w:t>«Информационные технологии и прикладная математика»</w:t>
      </w:r>
    </w:p>
    <w:p w:rsidR="005348D4" w:rsidRDefault="005348D4">
      <w:pPr>
        <w:pStyle w:val="BodyText"/>
        <w:widowControl/>
        <w:rPr>
          <w:b/>
          <w:sz w:val="30"/>
        </w:rPr>
      </w:pPr>
    </w:p>
    <w:p w:rsidR="005348D4" w:rsidRDefault="005348D4">
      <w:pPr>
        <w:pStyle w:val="BodyText"/>
        <w:widowControl/>
        <w:rPr>
          <w:b/>
          <w:sz w:val="30"/>
        </w:rPr>
      </w:pPr>
    </w:p>
    <w:p w:rsidR="005348D4" w:rsidRDefault="005348D4">
      <w:pPr>
        <w:spacing w:before="200"/>
        <w:ind w:right="220"/>
        <w:jc w:val="center"/>
        <w:rPr>
          <w:b/>
          <w:sz w:val="30"/>
        </w:rPr>
      </w:pPr>
      <w:bookmarkStart w:id="2" w:name="%2525D0%25259A%2525D0%2525B0%2525D1%2525"/>
      <w:bookmarkEnd w:id="2"/>
      <w:r>
        <w:rPr>
          <w:b/>
          <w:sz w:val="30"/>
          <w:lang w:eastAsia="zh-CN"/>
        </w:rPr>
        <w:t>Кафедра 813</w:t>
      </w:r>
    </w:p>
    <w:p w:rsidR="005348D4" w:rsidRDefault="005348D4">
      <w:pPr>
        <w:spacing w:before="140"/>
        <w:ind w:right="220"/>
        <w:jc w:val="center"/>
        <w:rPr>
          <w:b/>
          <w:sz w:val="30"/>
        </w:rPr>
      </w:pPr>
      <w:bookmarkStart w:id="3" w:name="%2525C2%2525AB%2525D0%25259A%2525D0%2525"/>
      <w:bookmarkEnd w:id="3"/>
      <w:r>
        <w:rPr>
          <w:b/>
          <w:sz w:val="30"/>
          <w:lang w:eastAsia="zh-CN"/>
        </w:rPr>
        <w:t>«Компьютерная математика»</w:t>
      </w:r>
    </w:p>
    <w:p w:rsidR="005348D4" w:rsidRDefault="005348D4">
      <w:pPr>
        <w:pStyle w:val="BodyText"/>
        <w:widowControl/>
        <w:rPr>
          <w:b/>
          <w:sz w:val="32"/>
        </w:rPr>
      </w:pPr>
    </w:p>
    <w:p w:rsidR="005348D4" w:rsidRDefault="005348D4">
      <w:pPr>
        <w:spacing w:line="360" w:lineRule="auto"/>
        <w:ind w:left="2302" w:right="2517"/>
        <w:contextualSpacing/>
        <w:jc w:val="center"/>
        <w:rPr>
          <w:b/>
          <w:sz w:val="32"/>
          <w:lang w:eastAsia="zh-CN"/>
        </w:rPr>
      </w:pPr>
      <w:bookmarkStart w:id="4" w:name="%2525D0%25259A%2525D1%252583%2525D1%2525"/>
      <w:bookmarkStart w:id="5" w:name="_bookmark0"/>
      <w:bookmarkEnd w:id="4"/>
      <w:bookmarkEnd w:id="5"/>
      <w:r>
        <w:rPr>
          <w:b/>
          <w:sz w:val="32"/>
          <w:lang w:eastAsia="zh-CN"/>
        </w:rPr>
        <w:t xml:space="preserve">Курсовой проект </w:t>
      </w:r>
    </w:p>
    <w:p w:rsidR="005348D4" w:rsidRDefault="005348D4">
      <w:pPr>
        <w:spacing w:line="360" w:lineRule="auto"/>
        <w:ind w:left="2302" w:right="2517"/>
        <w:contextualSpacing/>
        <w:jc w:val="center"/>
        <w:rPr>
          <w:b/>
          <w:sz w:val="32"/>
          <w:lang w:eastAsia="zh-CN"/>
        </w:rPr>
      </w:pPr>
      <w:r>
        <w:rPr>
          <w:b/>
          <w:sz w:val="32"/>
          <w:lang w:eastAsia="zh-CN"/>
        </w:rPr>
        <w:t xml:space="preserve">по дисциплине </w:t>
      </w:r>
    </w:p>
    <w:p w:rsidR="005348D4" w:rsidRDefault="005348D4">
      <w:pPr>
        <w:spacing w:line="360" w:lineRule="auto"/>
        <w:ind w:left="2302" w:right="2517"/>
        <w:contextualSpacing/>
        <w:jc w:val="center"/>
        <w:rPr>
          <w:b/>
          <w:sz w:val="32"/>
        </w:rPr>
      </w:pPr>
      <w:r>
        <w:rPr>
          <w:b/>
          <w:sz w:val="32"/>
          <w:lang w:eastAsia="zh-CN"/>
        </w:rPr>
        <w:t>«Математический практикум»</w:t>
      </w:r>
    </w:p>
    <w:p w:rsidR="005348D4" w:rsidRDefault="005348D4">
      <w:pPr>
        <w:spacing w:before="260" w:line="348" w:lineRule="auto"/>
        <w:ind w:left="2300" w:right="2520"/>
        <w:jc w:val="center"/>
        <w:rPr>
          <w:b/>
          <w:sz w:val="32"/>
          <w:lang w:eastAsia="zh-CN"/>
        </w:rPr>
      </w:pPr>
      <w:r>
        <w:rPr>
          <w:b/>
          <w:sz w:val="32"/>
          <w:lang w:eastAsia="zh-CN"/>
        </w:rPr>
        <w:t xml:space="preserve">Тема: </w:t>
      </w:r>
    </w:p>
    <w:p w:rsidR="005348D4" w:rsidRDefault="005348D4">
      <w:pPr>
        <w:spacing w:before="260" w:line="348" w:lineRule="auto"/>
        <w:ind w:left="2300" w:right="2520"/>
        <w:jc w:val="center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«</w:t>
      </w:r>
      <w:r>
        <w:rPr>
          <w:color w:val="000000"/>
          <w:sz w:val="32"/>
          <w:szCs w:val="32"/>
          <w:shd w:val="clear" w:color="auto" w:fill="FFFFFF"/>
        </w:rPr>
        <w:t>Математические вычисления в пакете Sage</w:t>
      </w:r>
      <w:r>
        <w:rPr>
          <w:b/>
          <w:sz w:val="32"/>
          <w:lang w:eastAsia="zh-CN"/>
        </w:rPr>
        <w:t>»</w:t>
      </w:r>
    </w:p>
    <w:p w:rsidR="005348D4" w:rsidRDefault="005348D4">
      <w:pPr>
        <w:spacing w:before="260" w:line="348" w:lineRule="auto"/>
        <w:ind w:left="2300" w:right="2520"/>
        <w:jc w:val="center"/>
        <w:rPr>
          <w:b/>
          <w:sz w:val="32"/>
          <w:lang w:eastAsia="zh-CN"/>
        </w:rPr>
      </w:pPr>
    </w:p>
    <w:p w:rsidR="005348D4" w:rsidRDefault="005348D4">
      <w:pPr>
        <w:spacing w:before="21"/>
        <w:ind w:right="164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</w:p>
    <w:p w:rsidR="005348D4" w:rsidRDefault="005348D4">
      <w:pPr>
        <w:spacing w:before="21"/>
        <w:ind w:right="164"/>
        <w:jc w:val="center"/>
        <w:rPr>
          <w:b/>
          <w:sz w:val="28"/>
        </w:rPr>
      </w:pPr>
    </w:p>
    <w:p w:rsidR="005348D4" w:rsidRDefault="005348D4">
      <w:pPr>
        <w:pStyle w:val="Heading4"/>
        <w:widowControl/>
        <w:spacing w:line="264" w:lineRule="auto"/>
        <w:ind w:left="0" w:right="1600"/>
      </w:pPr>
      <w:r>
        <w:tab/>
      </w:r>
      <w:r>
        <w:tab/>
        <w:t xml:space="preserve">     </w:t>
      </w:r>
      <w:r>
        <w:tab/>
      </w:r>
    </w:p>
    <w:p w:rsidR="005348D4" w:rsidRDefault="005348D4">
      <w:pPr>
        <w:widowControl/>
        <w:tabs>
          <w:tab w:val="left" w:pos="5245"/>
        </w:tabs>
        <w:rPr>
          <w:sz w:val="28"/>
          <w:lang w:eastAsia="zh-CN"/>
        </w:rPr>
      </w:pPr>
      <w:r>
        <w:rPr>
          <w:sz w:val="28"/>
          <w:lang w:eastAsia="zh-CN"/>
        </w:rPr>
        <w:tab/>
        <w:t>Студент:</w:t>
      </w:r>
    </w:p>
    <w:p w:rsidR="005348D4" w:rsidRDefault="005348D4">
      <w:pPr>
        <w:widowControl/>
        <w:tabs>
          <w:tab w:val="left" w:pos="5245"/>
        </w:tabs>
        <w:rPr>
          <w:sz w:val="28"/>
          <w:lang w:eastAsia="zh-CN"/>
        </w:rPr>
      </w:pPr>
      <w:r>
        <w:rPr>
          <w:sz w:val="28"/>
          <w:lang w:eastAsia="zh-CN"/>
        </w:rPr>
        <w:tab/>
        <w:t>Группа: M80-210</w:t>
      </w:r>
      <w:bookmarkStart w:id="6" w:name="_GoBack"/>
      <w:bookmarkEnd w:id="6"/>
      <w:r>
        <w:rPr>
          <w:sz w:val="28"/>
          <w:lang w:eastAsia="zh-CN"/>
        </w:rPr>
        <w:t>Б-20</w:t>
      </w:r>
    </w:p>
    <w:p w:rsidR="005348D4" w:rsidRDefault="005348D4">
      <w:pPr>
        <w:widowControl/>
        <w:tabs>
          <w:tab w:val="left" w:pos="5245"/>
          <w:tab w:val="left" w:pos="7230"/>
        </w:tabs>
        <w:rPr>
          <w:sz w:val="28"/>
          <w:lang w:eastAsia="zh-CN"/>
        </w:rPr>
      </w:pPr>
      <w:r>
        <w:rPr>
          <w:sz w:val="28"/>
          <w:lang w:eastAsia="zh-CN"/>
        </w:rPr>
        <w:tab/>
        <w:t>Преподаватели:</w:t>
      </w:r>
      <w:r>
        <w:rPr>
          <w:sz w:val="28"/>
          <w:lang w:eastAsia="zh-CN"/>
        </w:rPr>
        <w:tab/>
        <w:t>Денисова И.П.</w:t>
      </w:r>
    </w:p>
    <w:p w:rsidR="005348D4" w:rsidRDefault="005348D4">
      <w:pPr>
        <w:widowControl/>
        <w:tabs>
          <w:tab w:val="left" w:pos="5245"/>
          <w:tab w:val="left" w:pos="7230"/>
        </w:tabs>
        <w:rPr>
          <w:sz w:val="28"/>
          <w:lang w:eastAsia="zh-CN"/>
        </w:rPr>
      </w:pPr>
      <w:r>
        <w:rPr>
          <w:sz w:val="28"/>
          <w:lang w:eastAsia="zh-CN"/>
        </w:rPr>
        <w:t xml:space="preserve">                                                                                                  Гавриш О. Н. </w:t>
      </w:r>
    </w:p>
    <w:p w:rsidR="005348D4" w:rsidRDefault="005348D4">
      <w:pPr>
        <w:widowControl/>
        <w:ind w:left="1683"/>
        <w:rPr>
          <w:sz w:val="28"/>
          <w:lang w:eastAsia="zh-CN"/>
        </w:rPr>
      </w:pPr>
      <w:r w:rsidRPr="00C404A5">
        <w:rPr>
          <w:sz w:val="28"/>
          <w:lang w:eastAsia="zh-CN"/>
        </w:rPr>
        <w:t xml:space="preserve">                                                  </w:t>
      </w:r>
      <w:r>
        <w:rPr>
          <w:sz w:val="28"/>
          <w:lang w:eastAsia="zh-CN"/>
        </w:rPr>
        <w:t xml:space="preserve">                       </w:t>
      </w:r>
      <w:r w:rsidRPr="00C404A5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>Ганичева А.К.</w:t>
      </w:r>
    </w:p>
    <w:p w:rsidR="005348D4" w:rsidRPr="00C404A5" w:rsidRDefault="005348D4">
      <w:pPr>
        <w:widowControl/>
        <w:ind w:left="1683"/>
        <w:rPr>
          <w:sz w:val="28"/>
          <w:lang w:eastAsia="zh-CN"/>
        </w:rPr>
      </w:pPr>
      <w:r>
        <w:rPr>
          <w:sz w:val="28"/>
          <w:lang w:eastAsia="zh-CN"/>
        </w:rPr>
        <w:t xml:space="preserve">                                                                          Пасисниченко М.А.</w:t>
      </w:r>
    </w:p>
    <w:p w:rsidR="005348D4" w:rsidRDefault="005348D4">
      <w:pPr>
        <w:widowControl/>
        <w:ind w:left="1683"/>
        <w:rPr>
          <w:sz w:val="28"/>
          <w:lang w:eastAsia="zh-CN"/>
        </w:rPr>
      </w:pPr>
    </w:p>
    <w:p w:rsidR="005348D4" w:rsidRDefault="005348D4">
      <w:pPr>
        <w:widowControl/>
        <w:ind w:left="1683"/>
        <w:rPr>
          <w:sz w:val="28"/>
          <w:lang w:eastAsia="zh-CN"/>
        </w:rPr>
      </w:pPr>
      <w:r w:rsidRPr="00C404A5">
        <w:rPr>
          <w:sz w:val="28"/>
          <w:lang w:eastAsia="zh-CN"/>
        </w:rPr>
        <w:t xml:space="preserve">                                                    </w:t>
      </w:r>
      <w:r>
        <w:rPr>
          <w:sz w:val="28"/>
          <w:lang w:eastAsia="zh-CN"/>
        </w:rPr>
        <w:t>Оценка:</w:t>
      </w:r>
    </w:p>
    <w:p w:rsidR="005348D4" w:rsidRDefault="005348D4">
      <w:pPr>
        <w:widowControl/>
        <w:ind w:left="1683"/>
        <w:rPr>
          <w:sz w:val="28"/>
          <w:lang w:eastAsia="zh-CN"/>
        </w:rPr>
      </w:pPr>
      <w:r w:rsidRPr="00C404A5">
        <w:rPr>
          <w:sz w:val="28"/>
          <w:lang w:eastAsia="zh-CN"/>
        </w:rPr>
        <w:t xml:space="preserve">                                                    </w:t>
      </w:r>
      <w:r>
        <w:rPr>
          <w:sz w:val="28"/>
          <w:lang w:eastAsia="zh-CN"/>
        </w:rPr>
        <w:t>Дата:</w:t>
      </w:r>
    </w:p>
    <w:p w:rsidR="005348D4" w:rsidRDefault="005348D4">
      <w:pPr>
        <w:widowControl/>
        <w:ind w:left="1683"/>
        <w:rPr>
          <w:sz w:val="28"/>
          <w:lang w:eastAsia="zh-CN"/>
        </w:rPr>
      </w:pPr>
    </w:p>
    <w:p w:rsidR="005348D4" w:rsidRDefault="005348D4">
      <w:pPr>
        <w:widowControl/>
        <w:ind w:left="1683"/>
        <w:rPr>
          <w:sz w:val="28"/>
          <w:lang w:eastAsia="zh-CN"/>
        </w:rPr>
      </w:pPr>
    </w:p>
    <w:p w:rsidR="005348D4" w:rsidRDefault="005348D4">
      <w:pPr>
        <w:spacing w:line="564" w:lineRule="auto"/>
        <w:ind w:right="1540" w:firstLine="3780"/>
      </w:pPr>
      <w:r>
        <w:rPr>
          <w:sz w:val="28"/>
          <w:lang w:eastAsia="zh-CN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sz w:val="28"/>
            <w:lang w:eastAsia="zh-CN"/>
          </w:rPr>
          <w:t>2020 г</w:t>
        </w:r>
      </w:smartTag>
      <w:r>
        <w:rPr>
          <w:sz w:val="28"/>
          <w:lang w:eastAsia="zh-CN"/>
        </w:rPr>
        <w:t>.</w:t>
      </w:r>
    </w:p>
    <w:sectPr w:rsidR="005348D4" w:rsidSect="00A95A80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5A80"/>
    <w:rsid w:val="002971A3"/>
    <w:rsid w:val="005348D4"/>
    <w:rsid w:val="00A95A80"/>
    <w:rsid w:val="00C404A5"/>
    <w:rsid w:val="00D01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9"/>
    <w:qFormat/>
    <w:pPr>
      <w:ind w:left="1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9"/>
    <w:qFormat/>
    <w:pPr>
      <w:ind w:left="115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557B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7B2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3">
    <w:name w:val="Заголовок 3 Знак"/>
    <w:basedOn w:val="DefaultParagraphFont"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">
    <w:name w:val="Заголовок 4 Знак"/>
    <w:basedOn w:val="DefaultParagraphFont"/>
    <w:uiPriority w:val="99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">
    <w:name w:val="Основной текст Знак"/>
    <w:basedOn w:val="DefaultParagraphFont"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0">
    <w:name w:val="Заголовок"/>
    <w:basedOn w:val="Normal"/>
    <w:next w:val="BodyText"/>
    <w:uiPriority w:val="99"/>
    <w:rsid w:val="00A95A80"/>
    <w:pPr>
      <w:keepNext/>
      <w:spacing w:before="240" w:after="120"/>
    </w:pPr>
    <w:rPr>
      <w:rFonts w:ascii="Liberation Sans" w:eastAsia="Calibr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557B2"/>
    <w:rPr>
      <w:rFonts w:ascii="Times New Roman" w:eastAsia="Times New Roman" w:hAnsi="Times New Roman" w:cs="Times New Roman"/>
    </w:rPr>
  </w:style>
  <w:style w:type="paragraph" w:styleId="List">
    <w:name w:val="List"/>
    <w:basedOn w:val="BodyText"/>
    <w:uiPriority w:val="99"/>
    <w:rsid w:val="00A95A80"/>
    <w:rPr>
      <w:rFonts w:cs="Lohit Devanagari"/>
    </w:rPr>
  </w:style>
  <w:style w:type="paragraph" w:styleId="Caption">
    <w:name w:val="caption"/>
    <w:basedOn w:val="Normal"/>
    <w:uiPriority w:val="99"/>
    <w:qFormat/>
    <w:rsid w:val="00A95A8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Normal"/>
    <w:uiPriority w:val="99"/>
    <w:rsid w:val="00A95A80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pPr>
      <w:widowControl/>
    </w:pPr>
    <w:rPr>
      <w:rFonts w:ascii="Calibri" w:eastAsia="SimSun" w:hAnsi="Calibri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119</Words>
  <Characters>682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lab</cp:lastModifiedBy>
  <cp:revision>7</cp:revision>
  <dcterms:created xsi:type="dcterms:W3CDTF">2019-12-24T13:00:00Z</dcterms:created>
  <dcterms:modified xsi:type="dcterms:W3CDTF">2020-12-21T09:24:00Z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