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883F65" w:rsidRDefault="00433093" w:rsidP="0026421F">
      <w:pPr>
        <w:spacing w:line="312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113393</wp:posOffset>
            </wp:positionH>
            <wp:positionV relativeFrom="paragraph">
              <wp:posOffset>140335</wp:posOffset>
            </wp:positionV>
            <wp:extent cx="2188210" cy="1454150"/>
            <wp:effectExtent l="0" t="0" r="254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554BA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</w:p>
    <w:p w:rsidR="0078120D" w:rsidRDefault="0078120D" w:rsidP="0026421F">
      <w:pPr>
        <w:spacing w:line="312" w:lineRule="auto"/>
        <w:ind w:firstLine="5880"/>
        <w:rPr>
          <w:rFonts w:ascii="Arial" w:hAnsi="Arial" w:cs="Arial"/>
        </w:rPr>
      </w:pPr>
    </w:p>
    <w:p w:rsidR="0078120D" w:rsidRDefault="0078120D" w:rsidP="0026421F">
      <w:pPr>
        <w:spacing w:line="312" w:lineRule="auto"/>
        <w:ind w:firstLine="5880"/>
        <w:rPr>
          <w:rFonts w:ascii="Arial" w:hAnsi="Arial" w:cs="Arial"/>
        </w:rPr>
      </w:pPr>
    </w:p>
    <w:p w:rsidR="0078120D" w:rsidRDefault="0078120D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Default="0083280A" w:rsidP="0026421F">
      <w:pPr>
        <w:spacing w:line="312" w:lineRule="auto"/>
        <w:ind w:firstLine="588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</w:rPr>
        <w:t>Маркировка</w:t>
      </w:r>
      <w:r w:rsidRPr="00EB4ABD">
        <w:rPr>
          <w:rFonts w:ascii="Arial" w:hAnsi="Arial" w:cs="Arial"/>
          <w:lang w:val="en-US"/>
        </w:rPr>
        <w:t xml:space="preserve"> </w:t>
      </w:r>
      <w:r w:rsidR="004A0584" w:rsidRPr="00EB4ABD">
        <w:rPr>
          <w:rFonts w:ascii="Arial" w:hAnsi="Arial" w:cs="Arial"/>
          <w:lang w:val="en-US"/>
        </w:rPr>
        <w:t xml:space="preserve"> </w:t>
      </w:r>
      <w:proofErr w:type="gramStart"/>
      <w:r w:rsidR="004A0584" w:rsidRPr="00EB4ABD">
        <w:rPr>
          <w:rFonts w:ascii="Arial" w:hAnsi="Arial" w:cs="Arial"/>
          <w:lang w:val="en-US"/>
        </w:rPr>
        <w:t xml:space="preserve">  </w:t>
      </w:r>
      <w:r w:rsidR="00553879" w:rsidRPr="00EB4ABD">
        <w:rPr>
          <w:rFonts w:ascii="Arial" w:hAnsi="Arial" w:cs="Arial"/>
          <w:lang w:val="en-US"/>
        </w:rPr>
        <w:t xml:space="preserve"> </w:t>
      </w:r>
      <w:r w:rsidR="009974C2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9974C2" w:rsidRPr="00EB4ABD">
        <w:rPr>
          <w:rFonts w:ascii="Arial" w:hAnsi="Arial" w:cs="Arial"/>
          <w:u w:val="single"/>
          <w:lang w:val="en-US"/>
        </w:rPr>
        <w:t xml:space="preserve">{ </w:t>
      </w:r>
      <w:r w:rsidR="00DF24E5" w:rsidRPr="00DF24E5">
        <w:rPr>
          <w:rFonts w:ascii="Arial" w:hAnsi="Arial" w:cs="Arial"/>
          <w:u w:val="single"/>
          <w:lang w:val="en-US"/>
        </w:rPr>
        <w:t>marking</w:t>
      </w:r>
      <w:r w:rsidR="009974C2" w:rsidRPr="00EB4ABD">
        <w:rPr>
          <w:rFonts w:ascii="Arial" w:hAnsi="Arial" w:cs="Arial"/>
          <w:u w:val="single"/>
          <w:lang w:val="en-US"/>
        </w:rPr>
        <w:t xml:space="preserve"> }}</w:t>
      </w:r>
    </w:p>
    <w:p w:rsidR="0078120D" w:rsidRPr="00EB4ABD" w:rsidRDefault="0078120D" w:rsidP="0026421F">
      <w:pPr>
        <w:spacing w:line="312" w:lineRule="auto"/>
        <w:ind w:firstLine="5880"/>
        <w:rPr>
          <w:rFonts w:ascii="Arial" w:hAnsi="Arial" w:cs="Arial"/>
          <w:lang w:val="en-US"/>
        </w:rPr>
      </w:pPr>
    </w:p>
    <w:p w:rsidR="0026421F" w:rsidRPr="00EB4ABD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EB4ABD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553879" w:rsidRPr="00EB4ABD">
        <w:rPr>
          <w:rFonts w:ascii="Arial" w:hAnsi="Arial" w:cs="Arial"/>
          <w:lang w:val="en-US"/>
        </w:rPr>
        <w:t xml:space="preserve">  </w:t>
      </w:r>
      <w:r w:rsidR="009974C2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9974C2" w:rsidRPr="00EB4ABD">
        <w:rPr>
          <w:rFonts w:ascii="Arial" w:hAnsi="Arial" w:cs="Arial"/>
          <w:u w:val="single"/>
          <w:lang w:val="en-US"/>
        </w:rPr>
        <w:t xml:space="preserve">{ </w:t>
      </w:r>
      <w:r w:rsidR="009974C2" w:rsidRPr="00DB02C2">
        <w:rPr>
          <w:rFonts w:ascii="Arial" w:hAnsi="Arial" w:cs="Arial"/>
          <w:u w:val="single"/>
          <w:lang w:val="en-US"/>
        </w:rPr>
        <w:t>num</w:t>
      </w:r>
      <w:r w:rsidR="00EB4ABD">
        <w:rPr>
          <w:rFonts w:ascii="Arial" w:hAnsi="Arial" w:cs="Arial"/>
          <w:u w:val="single"/>
          <w:lang w:val="en-US"/>
        </w:rPr>
        <w:t>ber</w:t>
      </w:r>
      <w:r w:rsidR="009974C2" w:rsidRPr="00EB4ABD">
        <w:rPr>
          <w:rFonts w:ascii="Arial" w:hAnsi="Arial" w:cs="Arial"/>
          <w:u w:val="single"/>
          <w:lang w:val="en-US"/>
        </w:rPr>
        <w:t xml:space="preserve"> }}</w:t>
      </w:r>
    </w:p>
    <w:p w:rsidR="0026421F" w:rsidRPr="00EB4ABD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  <w:lang w:val="en-US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 w:rsidR="0083280A">
        <w:rPr>
          <w:rFonts w:ascii="Arial" w:hAnsi="Arial" w:cs="Arial"/>
          <w:sz w:val="22"/>
          <w:szCs w:val="22"/>
        </w:rPr>
        <w:t xml:space="preserve"> </w:t>
      </w:r>
      <w:r w:rsidR="00553879">
        <w:rPr>
          <w:rFonts w:ascii="Arial" w:hAnsi="Arial" w:cs="Arial"/>
          <w:sz w:val="22"/>
          <w:szCs w:val="22"/>
        </w:rPr>
        <w:t xml:space="preserve">   _</w:t>
      </w:r>
      <w:r>
        <w:rPr>
          <w:rFonts w:ascii="Arial" w:hAnsi="Arial" w:cs="Arial"/>
          <w:sz w:val="22"/>
          <w:szCs w:val="22"/>
        </w:rPr>
        <w:t>_______________</w:t>
      </w:r>
    </w:p>
    <w:p w:rsidR="0078120D" w:rsidRDefault="0078120D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83280A">
        <w:rPr>
          <w:rFonts w:ascii="Arial" w:hAnsi="Arial" w:cs="Arial"/>
          <w:sz w:val="22"/>
          <w:szCs w:val="22"/>
        </w:rPr>
        <w:t xml:space="preserve">Дата </w:t>
      </w:r>
      <w:r w:rsidR="00553879">
        <w:rPr>
          <w:rFonts w:ascii="Arial" w:hAnsi="Arial" w:cs="Arial"/>
          <w:sz w:val="22"/>
          <w:szCs w:val="22"/>
        </w:rPr>
        <w:t xml:space="preserve">   _</w:t>
      </w:r>
      <w:proofErr w:type="gramStart"/>
      <w:r w:rsidR="00553879">
        <w:rPr>
          <w:rFonts w:ascii="Arial" w:hAnsi="Arial" w:cs="Arial"/>
          <w:sz w:val="22"/>
          <w:szCs w:val="22"/>
        </w:rPr>
        <w:t>_</w:t>
      </w:r>
      <w:r w:rsidR="00EB4ABD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EB4ABD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EB4ABD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EB4ABD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EB4ABD">
        <w:rPr>
          <w:rFonts w:ascii="Arial" w:hAnsi="Arial" w:cs="Arial"/>
          <w:sz w:val="22"/>
          <w:szCs w:val="22"/>
        </w:rPr>
        <w:t>__</w:t>
      </w:r>
    </w:p>
    <w:p w:rsidR="0026421F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78120D" w:rsidRDefault="0078120D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433093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1590" r="19050" b="26035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08A44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9242B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Задвижка</w:t>
      </w:r>
      <w:r w:rsidR="00EB181D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винтовая</w:t>
      </w:r>
      <w:r w:rsidR="00EB181D">
        <w:rPr>
          <w:rFonts w:ascii="Arial" w:hAnsi="Arial" w:cs="Arial"/>
          <w:b/>
          <w:sz w:val="32"/>
          <w:szCs w:val="32"/>
        </w:rPr>
        <w:t xml:space="preserve"> типа ЗВЭ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433093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860" r="19050" b="24765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3418D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333307" w:rsidRDefault="00333307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667923" w:rsidRDefault="00667923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DF24E5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D230E4">
        <w:rPr>
          <w:rFonts w:ascii="Arial" w:hAnsi="Arial" w:cs="Arial"/>
          <w:bCs/>
        </w:rPr>
        <w:t>винтовую</w:t>
      </w:r>
      <w:r w:rsidR="00090B31">
        <w:rPr>
          <w:rFonts w:ascii="Arial" w:hAnsi="Arial" w:cs="Arial"/>
          <w:bCs/>
        </w:rPr>
        <w:t xml:space="preserve">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DF24E5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D230E4">
        <w:rPr>
          <w:rFonts w:ascii="Arial" w:hAnsi="Arial" w:cs="Arial"/>
          <w:bCs/>
        </w:rPr>
        <w:t>Задвижки винтовые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EB181D">
        <w:rPr>
          <w:rFonts w:ascii="Arial" w:hAnsi="Arial" w:cs="Arial"/>
          <w:bCs/>
        </w:rPr>
        <w:t>ЗВЭ</w:t>
      </w:r>
      <w:r w:rsidR="0078120D">
        <w:rPr>
          <w:rFonts w:ascii="Arial" w:hAnsi="Arial" w:cs="Arial"/>
          <w:bCs/>
        </w:rPr>
        <w:t xml:space="preserve"> </w:t>
      </w:r>
      <w:r w:rsidR="00ED36EC">
        <w:rPr>
          <w:rFonts w:ascii="Arial" w:hAnsi="Arial" w:cs="Arial"/>
          <w:bCs/>
        </w:rPr>
        <w:t>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CD33EF" w:rsidRPr="00D37993" w:rsidRDefault="00DB7D9C" w:rsidP="00646B97">
      <w:pPr>
        <w:tabs>
          <w:tab w:val="left" w:pos="1080"/>
        </w:tabs>
        <w:ind w:firstLine="360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1D0303" w:rsidRDefault="001D0303" w:rsidP="001D0303">
      <w:pPr>
        <w:ind w:firstLine="360"/>
        <w:jc w:val="both"/>
        <w:rPr>
          <w:rFonts w:ascii="Arial" w:hAnsi="Arial" w:cs="Arial"/>
        </w:rPr>
      </w:pPr>
    </w:p>
    <w:p w:rsidR="00AA065A" w:rsidRDefault="00AA065A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</w:p>
    <w:p w:rsidR="00553879" w:rsidRDefault="00553879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</w:p>
    <w:p w:rsidR="00553879" w:rsidRDefault="00D37993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324600" cy="44888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ля паспорта ЗВЭ-300 с позиционированием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"/>
                    <a:stretch/>
                  </pic:blipFill>
                  <pic:spPr bwMode="auto">
                    <a:xfrm>
                      <a:off x="0" y="0"/>
                      <a:ext cx="6324600" cy="448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79" w:rsidRDefault="00553879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</w:p>
    <w:p w:rsidR="00B63882" w:rsidRDefault="00B63882" w:rsidP="001D0303">
      <w:pPr>
        <w:spacing w:line="312" w:lineRule="auto"/>
        <w:ind w:firstLine="360"/>
        <w:jc w:val="center"/>
        <w:rPr>
          <w:rFonts w:ascii="Arial" w:hAnsi="Arial" w:cs="Arial"/>
        </w:rPr>
      </w:pP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B63882" w:rsidRDefault="00B63882" w:rsidP="001D0303">
      <w:pPr>
        <w:spacing w:line="312" w:lineRule="auto"/>
        <w:ind w:firstLine="360"/>
        <w:jc w:val="center"/>
        <w:rPr>
          <w:rFonts w:ascii="Arial" w:hAnsi="Arial" w:cs="Arial"/>
        </w:rPr>
      </w:pPr>
    </w:p>
    <w:p w:rsidR="00B63882" w:rsidRDefault="00B63882" w:rsidP="001D0303">
      <w:pPr>
        <w:spacing w:line="312" w:lineRule="auto"/>
        <w:ind w:firstLine="360"/>
        <w:jc w:val="center"/>
        <w:rPr>
          <w:rFonts w:ascii="Arial" w:hAnsi="Arial" w:cs="Arial"/>
        </w:rPr>
      </w:pPr>
    </w:p>
    <w:p w:rsidR="0078120D" w:rsidRDefault="007812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 Комплект поставки</w:t>
      </w:r>
    </w:p>
    <w:p w:rsidR="00496041" w:rsidRDefault="00CD212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 xml:space="preserve">Задвижка </w:t>
      </w:r>
      <w:r>
        <w:rPr>
          <w:rFonts w:ascii="Arial" w:hAnsi="Arial" w:cs="Arial"/>
        </w:rPr>
        <w:t>винтовая</w:t>
      </w:r>
      <w:r w:rsidR="00496041">
        <w:rPr>
          <w:rFonts w:ascii="Arial" w:hAnsi="Arial" w:cs="Arial"/>
        </w:rPr>
        <w:t xml:space="preserve">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78120D">
        <w:rPr>
          <w:rFonts w:ascii="Arial" w:hAnsi="Arial" w:cs="Arial"/>
        </w:rPr>
        <w:t>2</w:t>
      </w:r>
      <w:r w:rsidR="00025827">
        <w:rPr>
          <w:rFonts w:ascii="Arial" w:hAnsi="Arial" w:cs="Arial"/>
        </w:rPr>
        <w:t>. Паспорт ЗВ</w:t>
      </w:r>
      <w:r>
        <w:rPr>
          <w:rFonts w:ascii="Arial" w:hAnsi="Arial" w:cs="Arial"/>
        </w:rPr>
        <w:t>Э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 xml:space="preserve"> 1 (рис. 2.1)</w:t>
      </w:r>
      <w:r w:rsidRPr="00E52073">
        <w:rPr>
          <w:rFonts w:ascii="Arial" w:hAnsi="Arial" w:cs="Arial"/>
        </w:rPr>
        <w:t xml:space="preserve">, сваренного из </w:t>
      </w:r>
      <w:r w:rsidR="00507D72">
        <w:rPr>
          <w:rFonts w:ascii="Arial" w:hAnsi="Arial" w:cs="Arial"/>
        </w:rPr>
        <w:t>швеллера</w:t>
      </w:r>
      <w:r w:rsidRPr="00E52073">
        <w:rPr>
          <w:rFonts w:ascii="Arial" w:hAnsi="Arial" w:cs="Arial"/>
        </w:rPr>
        <w:t>, шибера</w:t>
      </w:r>
      <w:r w:rsidR="00383604">
        <w:rPr>
          <w:rFonts w:ascii="Arial" w:hAnsi="Arial" w:cs="Arial"/>
        </w:rPr>
        <w:t xml:space="preserve"> 5</w:t>
      </w:r>
      <w:r w:rsidRPr="00E52073">
        <w:rPr>
          <w:rFonts w:ascii="Arial" w:hAnsi="Arial" w:cs="Arial"/>
        </w:rPr>
        <w:t xml:space="preserve"> и электропривода</w:t>
      </w:r>
      <w:r>
        <w:rPr>
          <w:rFonts w:ascii="Arial" w:hAnsi="Arial" w:cs="Arial"/>
        </w:rPr>
        <w:t xml:space="preserve"> (мотор-редуктора) 2</w:t>
      </w:r>
      <w:r w:rsidR="00CD2121">
        <w:rPr>
          <w:rFonts w:ascii="Arial" w:hAnsi="Arial" w:cs="Arial"/>
        </w:rPr>
        <w:t>. Винт</w:t>
      </w:r>
      <w:r w:rsidRPr="00E520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>вращается в подшипниковых узлах</w:t>
      </w:r>
      <w:r w:rsidR="00383604">
        <w:rPr>
          <w:rFonts w:ascii="Arial" w:hAnsi="Arial" w:cs="Arial"/>
        </w:rPr>
        <w:t>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 xml:space="preserve">стенках корпуса. </w:t>
      </w:r>
      <w:r w:rsidR="00CD2121">
        <w:rPr>
          <w:rFonts w:ascii="Arial" w:hAnsi="Arial" w:cs="Arial"/>
        </w:rPr>
        <w:t>Винтовая гайка, двигаясь по</w:t>
      </w:r>
      <w:r>
        <w:rPr>
          <w:rFonts w:ascii="Arial" w:hAnsi="Arial" w:cs="Arial"/>
        </w:rPr>
        <w:t xml:space="preserve"> валу</w:t>
      </w:r>
      <w:r w:rsidR="00CD212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>. Крайние положения шибера фиксируются механическими</w:t>
      </w:r>
      <w:r w:rsidR="00CD2121">
        <w:rPr>
          <w:rFonts w:ascii="Arial" w:hAnsi="Arial" w:cs="Arial"/>
        </w:rPr>
        <w:t xml:space="preserve"> путевыми выключателями типа ВП-15К</w:t>
      </w:r>
      <w:r w:rsidRPr="00E52073">
        <w:rPr>
          <w:rFonts w:ascii="Arial" w:hAnsi="Arial" w:cs="Arial"/>
        </w:rPr>
        <w:t xml:space="preserve">. </w:t>
      </w:r>
    </w:p>
    <w:p w:rsidR="00112CC0" w:rsidRDefault="00112CC0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Данное изделие дополнено </w:t>
      </w:r>
      <w:proofErr w:type="spellStart"/>
      <w:r>
        <w:rPr>
          <w:rFonts w:ascii="Arial" w:hAnsi="Arial" w:cs="Arial"/>
        </w:rPr>
        <w:t>энкодером</w:t>
      </w:r>
      <w:proofErr w:type="spellEnd"/>
      <w:r>
        <w:rPr>
          <w:rFonts w:ascii="Arial" w:hAnsi="Arial" w:cs="Arial"/>
        </w:rPr>
        <w:t xml:space="preserve"> 6 для возможности точного позиционирования шибера 5.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>По требованию заказчика выключатели могут быть заменены на</w:t>
      </w:r>
      <w:r w:rsidR="00567987">
        <w:rPr>
          <w:rFonts w:ascii="Arial" w:hAnsi="Arial" w:cs="Arial"/>
        </w:rPr>
        <w:t xml:space="preserve"> емкостные индуктивные датчики </w:t>
      </w:r>
      <w:proofErr w:type="spellStart"/>
      <w:r w:rsidR="00567987">
        <w:rPr>
          <w:rFonts w:ascii="Arial" w:hAnsi="Arial" w:cs="Arial"/>
        </w:rPr>
        <w:t>B</w:t>
      </w:r>
      <w:r w:rsidRPr="00E52073">
        <w:rPr>
          <w:rFonts w:ascii="Arial" w:hAnsi="Arial" w:cs="Arial"/>
        </w:rPr>
        <w:t>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="00D230E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  <w:r w:rsidR="00D83B8A">
        <w:rPr>
          <w:rFonts w:ascii="Arial" w:hAnsi="Arial" w:cs="Arial"/>
        </w:rPr>
        <w:t>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5.3. Перед включением электродвигателя задвижки необходимо дать сигнал осторожности.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</w:t>
      </w:r>
      <w:r w:rsidR="00D230E4">
        <w:rPr>
          <w:rFonts w:ascii="Arial" w:hAnsi="Arial" w:cs="Arial"/>
          <w:b/>
        </w:rPr>
        <w:t xml:space="preserve"> </w:t>
      </w:r>
      <w:r w:rsidRPr="00CD07CF">
        <w:rPr>
          <w:rFonts w:ascii="Arial" w:hAnsi="Arial" w:cs="Arial"/>
          <w:b/>
        </w:rPr>
        <w:t>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  <w:r w:rsidR="00D83B8A">
        <w:rPr>
          <w:rFonts w:ascii="Arial" w:hAnsi="Arial" w:cs="Arial"/>
        </w:rPr>
        <w:t>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</w:t>
      </w:r>
      <w:r w:rsidR="00A10272">
        <w:rPr>
          <w:rFonts w:ascii="Arial" w:hAnsi="Arial" w:cs="Arial"/>
        </w:rPr>
        <w:t xml:space="preserve"> винта</w:t>
      </w:r>
      <w:r w:rsidRPr="00CD07CF">
        <w:rPr>
          <w:rFonts w:ascii="Arial" w:hAnsi="Arial" w:cs="Arial"/>
        </w:rPr>
        <w:t xml:space="preserve"> и </w:t>
      </w:r>
      <w:r w:rsidR="00A10272">
        <w:rPr>
          <w:rFonts w:ascii="Arial" w:hAnsi="Arial" w:cs="Arial"/>
        </w:rPr>
        <w:t>шибера с винтовой гайкой</w:t>
      </w:r>
      <w:r w:rsidRPr="00CD07CF">
        <w:rPr>
          <w:rFonts w:ascii="Arial" w:hAnsi="Arial" w:cs="Arial"/>
        </w:rPr>
        <w:t>.</w:t>
      </w:r>
    </w:p>
    <w:p w:rsidR="009D5E47" w:rsidRPr="00CD07CF" w:rsidRDefault="00496041" w:rsidP="00CD212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D12D6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>обеспечить необходимый уровень м</w:t>
      </w:r>
      <w:r w:rsidR="00C62316">
        <w:rPr>
          <w:rFonts w:ascii="Arial" w:hAnsi="Arial" w:cs="Arial"/>
        </w:rPr>
        <w:t xml:space="preserve">асла в редукторе привода до оси червяка </w:t>
      </w:r>
      <w:r w:rsidR="00496041">
        <w:rPr>
          <w:rFonts w:ascii="Arial" w:hAnsi="Arial" w:cs="Arial"/>
        </w:rPr>
        <w:t>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D12D6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433093" w:rsidP="00003436">
      <w:pPr>
        <w:spacing w:line="288" w:lineRule="auto"/>
        <w:ind w:firstLine="357"/>
        <w:jc w:val="both"/>
      </w:pPr>
      <w:r>
        <w:rPr>
          <w:noProof/>
        </w:rPr>
        <w:lastRenderedPageBreak/>
        <w:drawing>
          <wp:inline distT="0" distB="0" distL="0" distR="0">
            <wp:extent cx="6538595" cy="3580130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553487" w:rsidRPr="00553487" w:rsidRDefault="00553487" w:rsidP="00553487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C62316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25641" w:rsidRPr="007B6C86" w:rsidRDefault="00C4656B" w:rsidP="000258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667923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25827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333307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Винтовая передача</w:t>
            </w:r>
            <w:r w:rsidR="00B563EA" w:rsidRPr="00674F0A">
              <w:rPr>
                <w:rFonts w:ascii="Arial" w:hAnsi="Arial" w:cs="Arial"/>
                <w:sz w:val="24"/>
                <w:szCs w:val="24"/>
              </w:rPr>
              <w:t xml:space="preserve">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винта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553879">
        <w:rPr>
          <w:rFonts w:ascii="Arial" w:hAnsi="Arial" w:cs="Arial"/>
        </w:rPr>
        <w:t>8.1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</w:tbl>
    <w:p w:rsidR="007A0284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7A0284" w:rsidRDefault="007A0284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lastRenderedPageBreak/>
        <w:t xml:space="preserve">Таблица </w:t>
      </w:r>
      <w:r w:rsidR="00912356">
        <w:rPr>
          <w:rFonts w:ascii="Arial" w:hAnsi="Arial" w:cs="Arial"/>
        </w:rPr>
        <w:t>8.1</w:t>
      </w:r>
      <w:r>
        <w:rPr>
          <w:rFonts w:ascii="Arial" w:hAnsi="Arial" w:cs="Arial"/>
        </w:rPr>
        <w:t xml:space="preserve"> (продолжение)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E31E65" w:rsidTr="00E31E65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258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в сухих помещениях</w:t>
      </w:r>
      <w:r w:rsidR="00C62316">
        <w:rPr>
          <w:rFonts w:ascii="Arial" w:hAnsi="Arial" w:cs="Arial"/>
        </w:rPr>
        <w:t>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A10272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C62316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4C0371" w:rsidRDefault="004C0371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6B6615" w:rsidRPr="00A54C33" w:rsidRDefault="00C62316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D230E4">
        <w:rPr>
          <w:rFonts w:ascii="Arial" w:hAnsi="Arial" w:cs="Arial"/>
        </w:rPr>
        <w:t>Задвижка винтовая</w:t>
      </w:r>
      <w:r w:rsidR="004C2D7E">
        <w:rPr>
          <w:rFonts w:ascii="Arial" w:hAnsi="Arial" w:cs="Arial"/>
        </w:rPr>
        <w:t xml:space="preserve"> </w:t>
      </w:r>
      <w:proofErr w:type="gramStart"/>
      <w:r w:rsidR="00771BB8" w:rsidRPr="00771BB8">
        <w:rPr>
          <w:rFonts w:ascii="Arial" w:hAnsi="Arial" w:cs="Arial"/>
          <w:u w:val="single"/>
        </w:rPr>
        <w:t xml:space="preserve">{{ </w:t>
      </w:r>
      <w:r w:rsidR="00771BB8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771BB8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DB02C2">
        <w:rPr>
          <w:rFonts w:ascii="Arial" w:hAnsi="Arial" w:cs="Arial"/>
        </w:rPr>
        <w:t xml:space="preserve"> </w:t>
      </w:r>
      <w:r w:rsidR="00771BB8" w:rsidRPr="00771BB8">
        <w:rPr>
          <w:rFonts w:ascii="Arial" w:hAnsi="Arial" w:cs="Arial"/>
          <w:u w:val="single"/>
        </w:rPr>
        <w:t xml:space="preserve">{{ </w:t>
      </w:r>
      <w:r w:rsidR="00771BB8" w:rsidRPr="00DB02C2">
        <w:rPr>
          <w:rFonts w:ascii="Arial" w:hAnsi="Arial" w:cs="Arial"/>
          <w:u w:val="single"/>
          <w:lang w:val="en-US"/>
        </w:rPr>
        <w:t>num</w:t>
      </w:r>
      <w:r w:rsidR="00771BB8">
        <w:rPr>
          <w:rFonts w:ascii="Arial" w:hAnsi="Arial" w:cs="Arial"/>
          <w:u w:val="single"/>
          <w:lang w:val="en-US"/>
        </w:rPr>
        <w:t>ber</w:t>
      </w:r>
      <w:r w:rsidR="00771BB8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соответс</w:t>
      </w:r>
      <w:r w:rsidR="00C62316">
        <w:rPr>
          <w:rFonts w:ascii="Arial" w:hAnsi="Arial" w:cs="Arial"/>
        </w:rPr>
        <w:t>т</w:t>
      </w:r>
      <w:r w:rsidR="004C2D7E">
        <w:rPr>
          <w:rFonts w:ascii="Arial" w:hAnsi="Arial" w:cs="Arial"/>
        </w:rPr>
        <w:t>вии с обязательными требования</w:t>
      </w:r>
      <w:r w:rsidR="00C62316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B63882" w:rsidRDefault="00B63882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A10272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 xml:space="preserve">Дата выпуска </w:t>
      </w:r>
      <w:r w:rsidR="00EB4ABD">
        <w:rPr>
          <w:rFonts w:ascii="Arial" w:hAnsi="Arial" w:cs="Arial"/>
          <w:sz w:val="22"/>
          <w:szCs w:val="22"/>
        </w:rPr>
        <w:t>_</w:t>
      </w:r>
      <w:proofErr w:type="gramStart"/>
      <w:r w:rsidR="00EB4ABD">
        <w:rPr>
          <w:rFonts w:ascii="Arial" w:hAnsi="Arial" w:cs="Arial"/>
          <w:sz w:val="22"/>
          <w:szCs w:val="22"/>
        </w:rPr>
        <w:t>_</w:t>
      </w:r>
      <w:r w:rsidR="00EB4ABD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EB4ABD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EB4ABD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EB4ABD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EB4ABD">
        <w:rPr>
          <w:rFonts w:ascii="Arial" w:hAnsi="Arial" w:cs="Arial"/>
          <w:sz w:val="22"/>
          <w:szCs w:val="22"/>
        </w:rPr>
        <w:t>__</w:t>
      </w:r>
    </w:p>
    <w:p w:rsidR="001D4C9B" w:rsidRDefault="001D4C9B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bookmarkStart w:id="0" w:name="_GoBack"/>
      <w:bookmarkEnd w:id="0"/>
    </w:p>
    <w:p w:rsidR="00B63882" w:rsidRDefault="00B63882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78120D">
      <w:pPr>
        <w:spacing w:line="288" w:lineRule="auto"/>
        <w:ind w:right="1673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1D4C9B" w:rsidRDefault="001D4C9B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B63882" w:rsidRDefault="00B63882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</w:t>
      </w:r>
      <w:r w:rsidR="00771BB8">
        <w:rPr>
          <w:rFonts w:ascii="Arial" w:hAnsi="Arial" w:cs="Arial"/>
        </w:rPr>
        <w:t>_</w:t>
      </w:r>
      <w:r w:rsidR="004C2D7E">
        <w:rPr>
          <w:rFonts w:ascii="Arial" w:hAnsi="Arial" w:cs="Arial"/>
        </w:rPr>
        <w:t xml:space="preserve">      _</w:t>
      </w:r>
      <w:proofErr w:type="gramStart"/>
      <w:r w:rsidR="004C2D7E">
        <w:rPr>
          <w:rFonts w:ascii="Arial" w:hAnsi="Arial" w:cs="Arial"/>
        </w:rPr>
        <w:t>_</w:t>
      </w:r>
      <w:r w:rsidR="00EB4ABD" w:rsidRPr="00771BB8">
        <w:rPr>
          <w:rFonts w:ascii="Arial" w:hAnsi="Arial" w:cs="Arial"/>
          <w:u w:val="single"/>
        </w:rPr>
        <w:t>{</w:t>
      </w:r>
      <w:proofErr w:type="gramEnd"/>
      <w:r w:rsidR="00EB4ABD" w:rsidRPr="00771BB8">
        <w:rPr>
          <w:rFonts w:ascii="Arial" w:hAnsi="Arial" w:cs="Arial"/>
          <w:u w:val="single"/>
        </w:rPr>
        <w:t xml:space="preserve">{ </w:t>
      </w:r>
      <w:proofErr w:type="spellStart"/>
      <w:r w:rsidR="00EB4ABD" w:rsidRPr="00771BB8">
        <w:rPr>
          <w:rFonts w:ascii="Arial" w:hAnsi="Arial" w:cs="Arial"/>
          <w:u w:val="single"/>
        </w:rPr>
        <w:t>surname</w:t>
      </w:r>
      <w:proofErr w:type="spellEnd"/>
      <w:r w:rsidR="00EB4ABD" w:rsidRPr="00771BB8">
        <w:rPr>
          <w:rFonts w:ascii="Arial" w:hAnsi="Arial" w:cs="Arial"/>
          <w:u w:val="single"/>
        </w:rPr>
        <w:t xml:space="preserve"> }}</w:t>
      </w:r>
      <w:r w:rsidR="004C2D7E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D03C52" w:rsidRPr="008168F6" w:rsidRDefault="004C0371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9B6124">
        <w:rPr>
          <w:rFonts w:ascii="Arial" w:hAnsi="Arial" w:cs="Arial"/>
          <w:b/>
        </w:rPr>
        <w:lastRenderedPageBreak/>
        <w:t>1</w:t>
      </w:r>
      <w:r w:rsidR="002101DF">
        <w:rPr>
          <w:rFonts w:ascii="Arial" w:hAnsi="Arial" w:cs="Arial"/>
          <w:b/>
        </w:rPr>
        <w:t>2</w:t>
      </w:r>
      <w:r w:rsidR="00A10272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>требителем правил эксплуатации, транспортирования и хранения</w:t>
      </w:r>
      <w:r w:rsidR="00C62316">
        <w:rPr>
          <w:rFonts w:ascii="Arial" w:hAnsi="Arial" w:cs="Arial"/>
        </w:rPr>
        <w:t>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7966E4" w:rsidRDefault="007966E4" w:rsidP="007966E4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</w:t>
      </w:r>
    </w:p>
    <w:p w:rsidR="008168F6" w:rsidRPr="008168F6" w:rsidRDefault="008168F6" w:rsidP="007966E4">
      <w:pPr>
        <w:spacing w:line="288" w:lineRule="auto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973BCD">
        <w:rPr>
          <w:rFonts w:ascii="Arial" w:hAnsi="Arial" w:cs="Arial"/>
        </w:rPr>
        <w:t>Затраты, связанные с демонтаже</w:t>
      </w:r>
      <w:r w:rsidR="00DA16EC" w:rsidRPr="00DA16EC">
        <w:rPr>
          <w:rFonts w:ascii="Arial" w:hAnsi="Arial" w:cs="Arial"/>
        </w:rPr>
        <w:t>м,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DF24E5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DF24E5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="00702D2B" w:rsidRPr="00A035DD">
        <w:rPr>
          <w:rFonts w:ascii="Arial" w:hAnsi="Arial" w:cs="Arial"/>
          <w:lang w:val="en-US"/>
        </w:rPr>
        <w:t xml:space="preserve">    </w:t>
      </w:r>
    </w:p>
    <w:p w:rsidR="00707ED5" w:rsidRPr="006B6615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A035DD">
        <w:rPr>
          <w:rFonts w:ascii="Arial" w:hAnsi="Arial" w:cs="Arial"/>
          <w:lang w:val="en-US"/>
        </w:rPr>
        <w:t xml:space="preserve"> </w:t>
      </w:r>
      <w:r w:rsidR="00707ED5" w:rsidRPr="00A035DD">
        <w:rPr>
          <w:rFonts w:ascii="Arial" w:hAnsi="Arial" w:cs="Arial"/>
          <w:lang w:val="en-US"/>
        </w:rPr>
        <w:t>www.altay-apr.ru</w:t>
      </w:r>
    </w:p>
    <w:p w:rsidR="006B6615" w:rsidRDefault="006B6615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sectPr w:rsidR="006B6615" w:rsidSect="005A2B79">
      <w:footerReference w:type="even" r:id="rId11"/>
      <w:footerReference w:type="default" r:id="rId12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514" w:rsidRDefault="00157514">
      <w:r>
        <w:separator/>
      </w:r>
    </w:p>
  </w:endnote>
  <w:endnote w:type="continuationSeparator" w:id="0">
    <w:p w:rsidR="00157514" w:rsidRDefault="0015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32144">
      <w:rPr>
        <w:rStyle w:val="a4"/>
        <w:noProof/>
      </w:rPr>
      <w:t>6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32144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514" w:rsidRDefault="00157514">
      <w:r>
        <w:separator/>
      </w:r>
    </w:p>
  </w:footnote>
  <w:footnote w:type="continuationSeparator" w:id="0">
    <w:p w:rsidR="00157514" w:rsidRDefault="00157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239EF"/>
    <w:rsid w:val="00025827"/>
    <w:rsid w:val="00040CDB"/>
    <w:rsid w:val="0005521E"/>
    <w:rsid w:val="00071228"/>
    <w:rsid w:val="00090B31"/>
    <w:rsid w:val="0009726E"/>
    <w:rsid w:val="00097CE8"/>
    <w:rsid w:val="000B1AB1"/>
    <w:rsid w:val="000B445B"/>
    <w:rsid w:val="000C65F9"/>
    <w:rsid w:val="000D3653"/>
    <w:rsid w:val="000E4FB7"/>
    <w:rsid w:val="000F0FD6"/>
    <w:rsid w:val="00106073"/>
    <w:rsid w:val="001077C5"/>
    <w:rsid w:val="00112CC0"/>
    <w:rsid w:val="00122927"/>
    <w:rsid w:val="00125D87"/>
    <w:rsid w:val="00145737"/>
    <w:rsid w:val="00150A29"/>
    <w:rsid w:val="00157514"/>
    <w:rsid w:val="00160E2F"/>
    <w:rsid w:val="00171B6E"/>
    <w:rsid w:val="00173AF5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4C9B"/>
    <w:rsid w:val="001D5258"/>
    <w:rsid w:val="001E3214"/>
    <w:rsid w:val="001F1F85"/>
    <w:rsid w:val="001F5B4E"/>
    <w:rsid w:val="001F5E38"/>
    <w:rsid w:val="00200452"/>
    <w:rsid w:val="0020114E"/>
    <w:rsid w:val="00207434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3307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3604"/>
    <w:rsid w:val="00384236"/>
    <w:rsid w:val="003862DD"/>
    <w:rsid w:val="00387449"/>
    <w:rsid w:val="00394AE9"/>
    <w:rsid w:val="0039674B"/>
    <w:rsid w:val="003A2EFA"/>
    <w:rsid w:val="003A4648"/>
    <w:rsid w:val="003A47B5"/>
    <w:rsid w:val="003B029D"/>
    <w:rsid w:val="003C160D"/>
    <w:rsid w:val="003C3112"/>
    <w:rsid w:val="003D528A"/>
    <w:rsid w:val="003D76A7"/>
    <w:rsid w:val="003E112C"/>
    <w:rsid w:val="003E4354"/>
    <w:rsid w:val="004011BA"/>
    <w:rsid w:val="00403A21"/>
    <w:rsid w:val="00426143"/>
    <w:rsid w:val="00430D4C"/>
    <w:rsid w:val="00433093"/>
    <w:rsid w:val="00436917"/>
    <w:rsid w:val="0043709D"/>
    <w:rsid w:val="004462ED"/>
    <w:rsid w:val="00452B7E"/>
    <w:rsid w:val="004544D0"/>
    <w:rsid w:val="00472001"/>
    <w:rsid w:val="0047246D"/>
    <w:rsid w:val="00485044"/>
    <w:rsid w:val="00496041"/>
    <w:rsid w:val="004A0584"/>
    <w:rsid w:val="004A3511"/>
    <w:rsid w:val="004A3730"/>
    <w:rsid w:val="004B3CF0"/>
    <w:rsid w:val="004B534A"/>
    <w:rsid w:val="004C0371"/>
    <w:rsid w:val="004C2D7E"/>
    <w:rsid w:val="004C4152"/>
    <w:rsid w:val="004E6F47"/>
    <w:rsid w:val="004F4F0C"/>
    <w:rsid w:val="0050031A"/>
    <w:rsid w:val="00507D72"/>
    <w:rsid w:val="00511246"/>
    <w:rsid w:val="005165BE"/>
    <w:rsid w:val="00523B2F"/>
    <w:rsid w:val="00553487"/>
    <w:rsid w:val="00553879"/>
    <w:rsid w:val="005610FB"/>
    <w:rsid w:val="00567987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E2F75"/>
    <w:rsid w:val="005F67ED"/>
    <w:rsid w:val="006016D1"/>
    <w:rsid w:val="00612ED7"/>
    <w:rsid w:val="00614C57"/>
    <w:rsid w:val="00646B97"/>
    <w:rsid w:val="00665C8B"/>
    <w:rsid w:val="00667923"/>
    <w:rsid w:val="0067310D"/>
    <w:rsid w:val="00674F0A"/>
    <w:rsid w:val="00675B7F"/>
    <w:rsid w:val="006769DA"/>
    <w:rsid w:val="006920FC"/>
    <w:rsid w:val="00694B68"/>
    <w:rsid w:val="00694CEB"/>
    <w:rsid w:val="006A3996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6E9C"/>
    <w:rsid w:val="007453F8"/>
    <w:rsid w:val="00753381"/>
    <w:rsid w:val="007537CC"/>
    <w:rsid w:val="00755D1E"/>
    <w:rsid w:val="00771BB8"/>
    <w:rsid w:val="007803DE"/>
    <w:rsid w:val="0078120D"/>
    <w:rsid w:val="0078280C"/>
    <w:rsid w:val="007913F5"/>
    <w:rsid w:val="007932E2"/>
    <w:rsid w:val="0079507A"/>
    <w:rsid w:val="007966E4"/>
    <w:rsid w:val="007A0284"/>
    <w:rsid w:val="007A0875"/>
    <w:rsid w:val="007A4C6A"/>
    <w:rsid w:val="007B198F"/>
    <w:rsid w:val="007B2F17"/>
    <w:rsid w:val="007B6C86"/>
    <w:rsid w:val="007C0075"/>
    <w:rsid w:val="007C32C3"/>
    <w:rsid w:val="007E28BA"/>
    <w:rsid w:val="007F3601"/>
    <w:rsid w:val="0080007B"/>
    <w:rsid w:val="008168F6"/>
    <w:rsid w:val="008170C6"/>
    <w:rsid w:val="008212E2"/>
    <w:rsid w:val="0083092D"/>
    <w:rsid w:val="0083280A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903270"/>
    <w:rsid w:val="00912356"/>
    <w:rsid w:val="009242BE"/>
    <w:rsid w:val="00925641"/>
    <w:rsid w:val="00934194"/>
    <w:rsid w:val="00941B31"/>
    <w:rsid w:val="00942050"/>
    <w:rsid w:val="00954B7A"/>
    <w:rsid w:val="00965B60"/>
    <w:rsid w:val="00973BCD"/>
    <w:rsid w:val="00992979"/>
    <w:rsid w:val="00995383"/>
    <w:rsid w:val="009974C2"/>
    <w:rsid w:val="009B6124"/>
    <w:rsid w:val="009D3585"/>
    <w:rsid w:val="009D5E47"/>
    <w:rsid w:val="009F1BA2"/>
    <w:rsid w:val="00A01190"/>
    <w:rsid w:val="00A035DD"/>
    <w:rsid w:val="00A05F5A"/>
    <w:rsid w:val="00A07427"/>
    <w:rsid w:val="00A10272"/>
    <w:rsid w:val="00A11344"/>
    <w:rsid w:val="00A128A0"/>
    <w:rsid w:val="00A15A9F"/>
    <w:rsid w:val="00A3327D"/>
    <w:rsid w:val="00A40C0D"/>
    <w:rsid w:val="00A41D79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E10B7"/>
    <w:rsid w:val="00AF578B"/>
    <w:rsid w:val="00AF645F"/>
    <w:rsid w:val="00AF6A8C"/>
    <w:rsid w:val="00B033B4"/>
    <w:rsid w:val="00B16392"/>
    <w:rsid w:val="00B206F3"/>
    <w:rsid w:val="00B23F84"/>
    <w:rsid w:val="00B342A7"/>
    <w:rsid w:val="00B563EA"/>
    <w:rsid w:val="00B63882"/>
    <w:rsid w:val="00B74495"/>
    <w:rsid w:val="00B8094D"/>
    <w:rsid w:val="00B82AC0"/>
    <w:rsid w:val="00B84DFF"/>
    <w:rsid w:val="00B86245"/>
    <w:rsid w:val="00B968DC"/>
    <w:rsid w:val="00BA4320"/>
    <w:rsid w:val="00BA4A82"/>
    <w:rsid w:val="00BB0BD7"/>
    <w:rsid w:val="00BC75D8"/>
    <w:rsid w:val="00BD2ADA"/>
    <w:rsid w:val="00BE4BC8"/>
    <w:rsid w:val="00BF6023"/>
    <w:rsid w:val="00C018F1"/>
    <w:rsid w:val="00C05B95"/>
    <w:rsid w:val="00C11E5C"/>
    <w:rsid w:val="00C16931"/>
    <w:rsid w:val="00C23E6F"/>
    <w:rsid w:val="00C25AFA"/>
    <w:rsid w:val="00C26338"/>
    <w:rsid w:val="00C32EF3"/>
    <w:rsid w:val="00C45DB2"/>
    <w:rsid w:val="00C4656B"/>
    <w:rsid w:val="00C501BA"/>
    <w:rsid w:val="00C52B6F"/>
    <w:rsid w:val="00C6048B"/>
    <w:rsid w:val="00C62316"/>
    <w:rsid w:val="00C778D9"/>
    <w:rsid w:val="00C81991"/>
    <w:rsid w:val="00CC548B"/>
    <w:rsid w:val="00CD07CF"/>
    <w:rsid w:val="00CD2121"/>
    <w:rsid w:val="00CD2ACB"/>
    <w:rsid w:val="00CD33EF"/>
    <w:rsid w:val="00D03C52"/>
    <w:rsid w:val="00D12D6A"/>
    <w:rsid w:val="00D130B7"/>
    <w:rsid w:val="00D15FAA"/>
    <w:rsid w:val="00D17F77"/>
    <w:rsid w:val="00D230E4"/>
    <w:rsid w:val="00D26E1B"/>
    <w:rsid w:val="00D32144"/>
    <w:rsid w:val="00D37993"/>
    <w:rsid w:val="00D45455"/>
    <w:rsid w:val="00D56F76"/>
    <w:rsid w:val="00D60C77"/>
    <w:rsid w:val="00D60EED"/>
    <w:rsid w:val="00D72088"/>
    <w:rsid w:val="00D73F39"/>
    <w:rsid w:val="00D742AE"/>
    <w:rsid w:val="00D77922"/>
    <w:rsid w:val="00D83B8A"/>
    <w:rsid w:val="00D85CAC"/>
    <w:rsid w:val="00DA16EC"/>
    <w:rsid w:val="00DB02C2"/>
    <w:rsid w:val="00DB78EB"/>
    <w:rsid w:val="00DB7D9C"/>
    <w:rsid w:val="00DC1047"/>
    <w:rsid w:val="00DD5D46"/>
    <w:rsid w:val="00DE04DF"/>
    <w:rsid w:val="00DE52D2"/>
    <w:rsid w:val="00DE5807"/>
    <w:rsid w:val="00DE6396"/>
    <w:rsid w:val="00DE7FF6"/>
    <w:rsid w:val="00DF24E5"/>
    <w:rsid w:val="00E05BF2"/>
    <w:rsid w:val="00E07EE2"/>
    <w:rsid w:val="00E11619"/>
    <w:rsid w:val="00E16B1B"/>
    <w:rsid w:val="00E202E8"/>
    <w:rsid w:val="00E23E3A"/>
    <w:rsid w:val="00E30AB7"/>
    <w:rsid w:val="00E310EA"/>
    <w:rsid w:val="00E31A6B"/>
    <w:rsid w:val="00E31E65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181D"/>
    <w:rsid w:val="00EB34C9"/>
    <w:rsid w:val="00EB4596"/>
    <w:rsid w:val="00EB4ABD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443BA"/>
    <w:rsid w:val="00F512D7"/>
    <w:rsid w:val="00F82DBA"/>
    <w:rsid w:val="00F876A6"/>
    <w:rsid w:val="00FC22C0"/>
    <w:rsid w:val="00FC2CD0"/>
    <w:rsid w:val="00FD58D8"/>
    <w:rsid w:val="00FE34DA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14317B6"/>
  <w15:chartTrackingRefBased/>
  <w15:docId w15:val="{8CAD50A0-53BD-4603-9BD8-A135BBCB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BF6023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rsid w:val="00BF6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D44F5-395C-4411-A718-D6950556D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13</cp:revision>
  <cp:lastPrinted>2017-04-07T03:51:00Z</cp:lastPrinted>
  <dcterms:created xsi:type="dcterms:W3CDTF">2021-03-24T02:02:00Z</dcterms:created>
  <dcterms:modified xsi:type="dcterms:W3CDTF">2021-07-14T08:42:00Z</dcterms:modified>
</cp:coreProperties>
</file>