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883F65" w:rsidRDefault="00E67EF5" w:rsidP="00094347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180340</wp:posOffset>
            </wp:positionV>
            <wp:extent cx="1893570" cy="1257300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F4AB6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</w:p>
    <w:p w:rsidR="002E3425" w:rsidRPr="00F01B3B" w:rsidRDefault="0026421F" w:rsidP="002E3425">
      <w:pPr>
        <w:spacing w:line="312" w:lineRule="auto"/>
        <w:ind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2E3425" w:rsidRPr="00F01B3B">
        <w:rPr>
          <w:rFonts w:ascii="Arial" w:hAnsi="Arial" w:cs="Arial"/>
          <w:lang w:val="en-US"/>
        </w:rPr>
        <w:t xml:space="preserve">  </w:t>
      </w:r>
      <w:proofErr w:type="gramStart"/>
      <w:r w:rsidR="002E3425" w:rsidRPr="00F01B3B">
        <w:rPr>
          <w:rFonts w:ascii="Arial" w:hAnsi="Arial" w:cs="Arial"/>
          <w:lang w:val="en-US"/>
        </w:rPr>
        <w:t xml:space="preserve">   </w:t>
      </w:r>
      <w:r w:rsidR="002E3425" w:rsidRPr="00F01B3B">
        <w:rPr>
          <w:rFonts w:ascii="Arial" w:hAnsi="Arial" w:cs="Arial"/>
          <w:u w:val="single"/>
          <w:lang w:val="en-US"/>
        </w:rPr>
        <w:t>{</w:t>
      </w:r>
      <w:proofErr w:type="gramEnd"/>
      <w:r w:rsidR="002E3425" w:rsidRPr="00F01B3B">
        <w:rPr>
          <w:rFonts w:ascii="Arial" w:hAnsi="Arial" w:cs="Arial"/>
          <w:u w:val="single"/>
          <w:lang w:val="en-US"/>
        </w:rPr>
        <w:t xml:space="preserve">{ </w:t>
      </w:r>
      <w:r w:rsidR="002E3425" w:rsidRPr="00DF24E5">
        <w:rPr>
          <w:rFonts w:ascii="Arial" w:hAnsi="Arial" w:cs="Arial"/>
          <w:u w:val="single"/>
          <w:lang w:val="en-US"/>
        </w:rPr>
        <w:t>marking</w:t>
      </w:r>
      <w:r w:rsidR="002E3425" w:rsidRPr="00F01B3B">
        <w:rPr>
          <w:rFonts w:ascii="Arial" w:hAnsi="Arial" w:cs="Arial"/>
          <w:u w:val="single"/>
          <w:lang w:val="en-US"/>
        </w:rPr>
        <w:t xml:space="preserve"> }}</w:t>
      </w:r>
    </w:p>
    <w:p w:rsidR="002E3425" w:rsidRPr="00F01B3B" w:rsidRDefault="002E3425" w:rsidP="0026421F">
      <w:pPr>
        <w:spacing w:line="312" w:lineRule="auto"/>
        <w:ind w:firstLine="5880"/>
        <w:rPr>
          <w:rFonts w:ascii="Arial" w:hAnsi="Arial" w:cs="Arial"/>
          <w:lang w:val="en-US"/>
        </w:rPr>
      </w:pPr>
    </w:p>
    <w:p w:rsidR="0026421F" w:rsidRPr="00F01B3B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F01B3B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2E3425" w:rsidRPr="00F01B3B">
        <w:rPr>
          <w:rFonts w:ascii="Arial" w:hAnsi="Arial" w:cs="Arial"/>
          <w:lang w:val="en-US"/>
        </w:rPr>
        <w:t xml:space="preserve">  </w:t>
      </w:r>
      <w:r w:rsidR="002E3425" w:rsidRPr="00F01B3B">
        <w:rPr>
          <w:rFonts w:ascii="Arial" w:hAnsi="Arial" w:cs="Arial"/>
          <w:u w:val="single"/>
          <w:lang w:val="en-US"/>
        </w:rPr>
        <w:t>{</w:t>
      </w:r>
      <w:proofErr w:type="gramEnd"/>
      <w:r w:rsidR="002E3425" w:rsidRPr="00F01B3B">
        <w:rPr>
          <w:rFonts w:ascii="Arial" w:hAnsi="Arial" w:cs="Arial"/>
          <w:u w:val="single"/>
          <w:lang w:val="en-US"/>
        </w:rPr>
        <w:t xml:space="preserve">{ </w:t>
      </w:r>
      <w:r w:rsidR="002E3425" w:rsidRPr="00DB02C2">
        <w:rPr>
          <w:rFonts w:ascii="Arial" w:hAnsi="Arial" w:cs="Arial"/>
          <w:u w:val="single"/>
          <w:lang w:val="en-US"/>
        </w:rPr>
        <w:t>num</w:t>
      </w:r>
      <w:r w:rsidR="002E3425">
        <w:rPr>
          <w:rFonts w:ascii="Arial" w:hAnsi="Arial" w:cs="Arial"/>
          <w:u w:val="single"/>
          <w:lang w:val="en-US"/>
        </w:rPr>
        <w:t>ber</w:t>
      </w:r>
      <w:r w:rsidR="002E3425" w:rsidRPr="00F01B3B">
        <w:rPr>
          <w:rFonts w:ascii="Arial" w:hAnsi="Arial" w:cs="Arial"/>
          <w:u w:val="single"/>
          <w:lang w:val="en-US"/>
        </w:rPr>
        <w:t xml:space="preserve"> }}</w:t>
      </w:r>
    </w:p>
    <w:p w:rsidR="0026421F" w:rsidRPr="00F01B3B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  <w:lang w:val="en-US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</w:t>
      </w:r>
      <w:r w:rsidR="000943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Подпись</w:t>
      </w:r>
      <w:r w:rsidR="002E3425">
        <w:rPr>
          <w:rFonts w:ascii="Arial" w:hAnsi="Arial" w:cs="Arial"/>
          <w:sz w:val="22"/>
          <w:szCs w:val="22"/>
        </w:rPr>
        <w:tab/>
      </w:r>
      <w:r w:rsidR="002E3425" w:rsidRPr="0027208B">
        <w:rPr>
          <w:rFonts w:ascii="Arial" w:hAnsi="Arial" w:cs="Arial"/>
          <w:sz w:val="22"/>
          <w:szCs w:val="22"/>
          <w:u w:val="single"/>
        </w:rPr>
        <w:t>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2E3425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2E3425">
        <w:rPr>
          <w:rFonts w:ascii="Arial" w:hAnsi="Arial" w:cs="Arial"/>
          <w:sz w:val="22"/>
          <w:szCs w:val="22"/>
        </w:rPr>
        <w:t>_</w:t>
      </w:r>
      <w:r w:rsidR="002E3425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2E3425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2E3425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E3425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E3425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E67EF5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7305" r="19050" b="20320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68D3C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352CE">
        <w:rPr>
          <w:rFonts w:ascii="Arial" w:hAnsi="Arial" w:cs="Arial"/>
          <w:b/>
          <w:sz w:val="32"/>
          <w:szCs w:val="32"/>
        </w:rPr>
        <w:t>ЗШП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67EF5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7940" r="19050" b="19685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27ECA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E352CE" w:rsidRDefault="00E352C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352CE" w:rsidRDefault="00E352C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352CE" w:rsidRDefault="00E352C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F05DAE" w:rsidRDefault="00E67EF5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158740" cy="3377565"/>
            <wp:effectExtent l="0" t="0" r="0" b="0"/>
            <wp:docPr id="1" name="Рисунок 1" descr="ЗШП-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ШП-3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2E3425" w:rsidRPr="002E3425" w:rsidRDefault="002E3425" w:rsidP="005B164B">
      <w:pPr>
        <w:spacing w:line="312" w:lineRule="auto"/>
        <w:jc w:val="center"/>
        <w:rPr>
          <w:rFonts w:ascii="Arial" w:hAnsi="Arial" w:cs="Arial"/>
          <w:b/>
          <w:sz w:val="20"/>
          <w:szCs w:val="20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F01B3B" w:rsidRDefault="00BF5895" w:rsidP="00884330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Спасибо что приобрели пневматическую</w:t>
      </w:r>
      <w:r w:rsidR="00090B31">
        <w:rPr>
          <w:rFonts w:ascii="Arial" w:hAnsi="Arial" w:cs="Arial"/>
          <w:bCs/>
        </w:rPr>
        <w:t xml:space="preserve"> задвижку</w:t>
      </w:r>
      <w:r w:rsidR="00D03C52"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F01B3B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B664B6">
        <w:rPr>
          <w:rFonts w:ascii="Arial" w:hAnsi="Arial" w:cs="Arial"/>
          <w:bCs/>
        </w:rPr>
        <w:t>Задвижки пневматические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B664B6">
        <w:rPr>
          <w:rFonts w:ascii="Arial" w:hAnsi="Arial" w:cs="Arial"/>
          <w:bCs/>
        </w:rPr>
        <w:t>ЗШП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1D0303" w:rsidRDefault="001D0303" w:rsidP="001D0303">
      <w:pPr>
        <w:ind w:firstLine="360"/>
        <w:jc w:val="both"/>
        <w:rPr>
          <w:rFonts w:ascii="Arial" w:hAnsi="Arial" w:cs="Arial"/>
          <w:b/>
        </w:rPr>
      </w:pPr>
    </w:p>
    <w:p w:rsidR="00AA065A" w:rsidRDefault="003456F9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drawing>
          <wp:inline distT="0" distB="0" distL="0" distR="0">
            <wp:extent cx="6553200" cy="42259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ШП-375х220 Для паспорта габарит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F01B3B" w:rsidRDefault="00F01B3B" w:rsidP="008878A9">
      <w:pPr>
        <w:spacing w:after="120"/>
        <w:ind w:firstLine="357"/>
        <w:rPr>
          <w:rFonts w:ascii="Arial" w:hAnsi="Arial" w:cs="Arial"/>
          <w:b/>
        </w:rPr>
      </w:pPr>
    </w:p>
    <w:p w:rsidR="00496041" w:rsidRPr="008878A9" w:rsidRDefault="00496041" w:rsidP="008878A9">
      <w:pPr>
        <w:spacing w:after="120"/>
        <w:ind w:firstLine="357"/>
        <w:rPr>
          <w:rFonts w:ascii="Arial" w:hAnsi="Arial" w:cs="Arial"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 xml:space="preserve">Задвижка </w:t>
      </w:r>
      <w:r w:rsidR="00002300">
        <w:rPr>
          <w:rFonts w:ascii="Arial" w:hAnsi="Arial" w:cs="Arial"/>
        </w:rPr>
        <w:t>пневматическая</w:t>
      </w:r>
      <w:r w:rsidR="00496041">
        <w:rPr>
          <w:rFonts w:ascii="Arial" w:hAnsi="Arial" w:cs="Arial"/>
        </w:rPr>
        <w:t xml:space="preserve"> в сборе с </w:t>
      </w:r>
      <w:proofErr w:type="spellStart"/>
      <w:r w:rsidR="00002300">
        <w:rPr>
          <w:rFonts w:ascii="Arial" w:hAnsi="Arial" w:cs="Arial"/>
        </w:rPr>
        <w:t>пневмоцилиндром</w:t>
      </w:r>
      <w:proofErr w:type="spellEnd"/>
      <w:r w:rsidR="00496041">
        <w:rPr>
          <w:rFonts w:ascii="Arial" w:hAnsi="Arial" w:cs="Arial"/>
        </w:rPr>
        <w:t xml:space="preserve"> – 1шт.</w:t>
      </w:r>
    </w:p>
    <w:p w:rsidR="00496041" w:rsidRDefault="00002300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ЗШП</w:t>
      </w:r>
      <w:r w:rsidR="00496041">
        <w:rPr>
          <w:rFonts w:ascii="Arial" w:hAnsi="Arial" w:cs="Arial"/>
        </w:rPr>
        <w:t xml:space="preserve">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="00002300">
        <w:rPr>
          <w:rFonts w:ascii="Arial" w:hAnsi="Arial" w:cs="Arial"/>
        </w:rPr>
        <w:t>Задвижки состоят из корпуса, собранного с помощью болтовых соединений</w:t>
      </w:r>
      <w:r w:rsidRPr="00E52073">
        <w:rPr>
          <w:rFonts w:ascii="Arial" w:hAnsi="Arial" w:cs="Arial"/>
        </w:rPr>
        <w:t>, шибера</w:t>
      </w:r>
      <w:r w:rsidR="00002300">
        <w:rPr>
          <w:rFonts w:ascii="Arial" w:hAnsi="Arial" w:cs="Arial"/>
        </w:rPr>
        <w:t xml:space="preserve"> и </w:t>
      </w:r>
      <w:proofErr w:type="spellStart"/>
      <w:r w:rsidR="00002300">
        <w:rPr>
          <w:rFonts w:ascii="Arial" w:hAnsi="Arial" w:cs="Arial"/>
        </w:rPr>
        <w:t>пневмопривода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="00002300">
        <w:rPr>
          <w:rFonts w:ascii="Arial" w:hAnsi="Arial" w:cs="Arial"/>
        </w:rPr>
        <w:t>пневмоцилиндр</w:t>
      </w:r>
      <w:proofErr w:type="spellEnd"/>
      <w:r>
        <w:rPr>
          <w:rFonts w:ascii="Arial" w:hAnsi="Arial" w:cs="Arial"/>
        </w:rPr>
        <w:t>)</w:t>
      </w:r>
      <w:r w:rsidRPr="00E52073">
        <w:rPr>
          <w:rFonts w:ascii="Arial" w:hAnsi="Arial" w:cs="Arial"/>
        </w:rPr>
        <w:t xml:space="preserve">. </w:t>
      </w:r>
      <w:proofErr w:type="spellStart"/>
      <w:r w:rsidR="00002300">
        <w:rPr>
          <w:rFonts w:ascii="Arial" w:hAnsi="Arial" w:cs="Arial"/>
        </w:rPr>
        <w:t>Пневмоцилиндр</w:t>
      </w:r>
      <w:proofErr w:type="spellEnd"/>
      <w:r>
        <w:rPr>
          <w:rFonts w:ascii="Arial" w:hAnsi="Arial" w:cs="Arial"/>
        </w:rPr>
        <w:t xml:space="preserve"> передвигает шибер открывая и закрывая проходное пространство продукта</w:t>
      </w:r>
      <w:r w:rsidR="00002300">
        <w:rPr>
          <w:rFonts w:ascii="Arial" w:hAnsi="Arial" w:cs="Arial"/>
        </w:rPr>
        <w:t>.</w:t>
      </w:r>
      <w:r w:rsidRPr="00E52073">
        <w:rPr>
          <w:rFonts w:ascii="Arial" w:hAnsi="Arial" w:cs="Arial"/>
        </w:rPr>
        <w:t xml:space="preserve"> 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</w:t>
      </w:r>
      <w:r w:rsidR="00002300">
        <w:rPr>
          <w:rFonts w:ascii="Arial" w:hAnsi="Arial" w:cs="Arial"/>
        </w:rPr>
        <w:t xml:space="preserve">для определения крайних положений шибера могут использоваться магнитные датчики, которые устанавливаются на </w:t>
      </w:r>
      <w:proofErr w:type="spellStart"/>
      <w:r w:rsidR="00002300">
        <w:rPr>
          <w:rFonts w:ascii="Arial" w:hAnsi="Arial" w:cs="Arial"/>
        </w:rPr>
        <w:t>пневмоцилиндр</w:t>
      </w:r>
      <w:proofErr w:type="spellEnd"/>
      <w:r w:rsidRPr="00E52073">
        <w:rPr>
          <w:rFonts w:ascii="Arial" w:hAnsi="Arial" w:cs="Arial"/>
        </w:rPr>
        <w:t>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lastRenderedPageBreak/>
        <w:t xml:space="preserve">5.2. </w:t>
      </w:r>
      <w:r w:rsidR="008878A9">
        <w:rPr>
          <w:rFonts w:ascii="Arial" w:hAnsi="Arial" w:cs="Arial"/>
        </w:rPr>
        <w:t>Подключение соленоидов и магнитных датчиков должно производиться квалифицированными специалистами согласно схеме подключения.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5.3. Перед включением электродвигателя задвижки необходимо дать сигнал осторожности (ВНИМАНИЕ! ПУСК).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="00BF5895">
        <w:rPr>
          <w:rFonts w:ascii="Arial" w:hAnsi="Arial" w:cs="Arial"/>
        </w:rPr>
        <w:t>перекоса вала и шибера</w:t>
      </w:r>
      <w:r w:rsidRPr="00CD07CF">
        <w:rPr>
          <w:rFonts w:ascii="Arial" w:hAnsi="Arial" w:cs="Arial"/>
        </w:rPr>
        <w:t>.</w:t>
      </w:r>
    </w:p>
    <w:p w:rsidR="00003436" w:rsidRDefault="008878A9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6.4</w:t>
      </w:r>
      <w:r w:rsidR="00553487" w:rsidRPr="00553487">
        <w:rPr>
          <w:rFonts w:ascii="Arial" w:hAnsi="Arial" w:cs="Arial"/>
        </w:rPr>
        <w:t>. Монтаж электрооборудования производится в соответствии с правилами устр</w:t>
      </w:r>
      <w:r>
        <w:rPr>
          <w:rFonts w:ascii="Arial" w:hAnsi="Arial" w:cs="Arial"/>
        </w:rPr>
        <w:t>ойства электроустановок</w:t>
      </w:r>
      <w:r w:rsidR="00553487" w:rsidRPr="00553487">
        <w:rPr>
          <w:rFonts w:ascii="Arial" w:hAnsi="Arial" w:cs="Arial"/>
        </w:rPr>
        <w:t>.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8878A9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="00B563EA" w:rsidRPr="00674F0A">
              <w:rPr>
                <w:rFonts w:ascii="Arial" w:hAnsi="Arial" w:cs="Arial"/>
                <w:sz w:val="24"/>
                <w:szCs w:val="24"/>
              </w:rPr>
              <w:t xml:space="preserve">одшипники </w:t>
            </w:r>
            <w:r>
              <w:rPr>
                <w:rFonts w:ascii="Arial" w:hAnsi="Arial" w:cs="Arial"/>
                <w:sz w:val="24"/>
                <w:szCs w:val="24"/>
              </w:rPr>
              <w:t>шибера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8878A9" w:rsidRDefault="008878A9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F01B3B" w:rsidRDefault="00F01B3B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8878A9" w:rsidRPr="0018369D" w:rsidTr="00F009DA">
        <w:trPr>
          <w:cantSplit/>
        </w:trPr>
        <w:tc>
          <w:tcPr>
            <w:tcW w:w="242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18369D" w:rsidRDefault="008878A9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18369D" w:rsidRDefault="00BF5895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Шибер</w:t>
            </w:r>
            <w:r w:rsidR="008878A9" w:rsidRPr="0018369D">
              <w:rPr>
                <w:rFonts w:ascii="Arial" w:hAnsi="Arial" w:cs="Arial"/>
                <w:sz w:val="22"/>
                <w:szCs w:val="22"/>
              </w:rPr>
              <w:t xml:space="preserve">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18369D" w:rsidRDefault="008878A9" w:rsidP="00BF5895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Отрегулировать </w:t>
            </w:r>
            <w:r w:rsidR="00BF5895">
              <w:rPr>
                <w:rFonts w:ascii="Arial" w:hAnsi="Arial" w:cs="Arial"/>
                <w:sz w:val="22"/>
                <w:szCs w:val="22"/>
              </w:rPr>
              <w:t xml:space="preserve">кронштейн присоединения шибера к </w:t>
            </w:r>
            <w:proofErr w:type="spellStart"/>
            <w:r w:rsidR="00BF5895">
              <w:rPr>
                <w:rFonts w:ascii="Arial" w:hAnsi="Arial" w:cs="Arial"/>
                <w:sz w:val="22"/>
                <w:szCs w:val="22"/>
              </w:rPr>
              <w:t>пневмоцилиндру</w:t>
            </w:r>
            <w:proofErr w:type="spellEnd"/>
          </w:p>
        </w:tc>
      </w:tr>
      <w:tr w:rsidR="008878A9" w:rsidRPr="0018369D" w:rsidTr="00F009DA">
        <w:trPr>
          <w:cantSplit/>
        </w:trPr>
        <w:tc>
          <w:tcPr>
            <w:tcW w:w="242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18369D" w:rsidRDefault="008878A9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18369D" w:rsidRDefault="008878A9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Заклинивание шибера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878A9" w:rsidRPr="008878A9" w:rsidRDefault="008878A9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Отрегулировать опорные подшипники шибера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8878A9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Нарушение изоляции </w:t>
            </w:r>
            <w:r w:rsidR="008878A9">
              <w:rPr>
                <w:rFonts w:ascii="Arial" w:hAnsi="Arial" w:cs="Arial"/>
                <w:sz w:val="22"/>
                <w:szCs w:val="22"/>
              </w:rPr>
              <w:t>проводов разъёмов соленоидов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8878A9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Восстановить изоляцию проводов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8878A9">
        <w:rPr>
          <w:rFonts w:ascii="Arial" w:hAnsi="Arial" w:cs="Arial"/>
        </w:rPr>
        <w:t>Задвижка пневматическая</w:t>
      </w:r>
      <w:r w:rsidR="002E3425">
        <w:rPr>
          <w:rFonts w:ascii="Arial" w:hAnsi="Arial" w:cs="Arial"/>
        </w:rPr>
        <w:t xml:space="preserve"> </w:t>
      </w:r>
      <w:proofErr w:type="gramStart"/>
      <w:r w:rsidR="002E3425" w:rsidRPr="00771BB8">
        <w:rPr>
          <w:rFonts w:ascii="Arial" w:hAnsi="Arial" w:cs="Arial"/>
          <w:u w:val="single"/>
        </w:rPr>
        <w:t xml:space="preserve">{{ </w:t>
      </w:r>
      <w:r w:rsidR="002E3425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2E3425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2E3425">
        <w:rPr>
          <w:rFonts w:ascii="Arial" w:hAnsi="Arial" w:cs="Arial"/>
        </w:rPr>
        <w:t xml:space="preserve"> </w:t>
      </w:r>
      <w:r w:rsidR="002E3425" w:rsidRPr="00771BB8">
        <w:rPr>
          <w:rFonts w:ascii="Arial" w:hAnsi="Arial" w:cs="Arial"/>
          <w:u w:val="single"/>
        </w:rPr>
        <w:t xml:space="preserve">{{ </w:t>
      </w:r>
      <w:r w:rsidR="002E3425" w:rsidRPr="00DB02C2">
        <w:rPr>
          <w:rFonts w:ascii="Arial" w:hAnsi="Arial" w:cs="Arial"/>
          <w:u w:val="single"/>
          <w:lang w:val="en-US"/>
        </w:rPr>
        <w:t>num</w:t>
      </w:r>
      <w:r w:rsidR="002E3425">
        <w:rPr>
          <w:rFonts w:ascii="Arial" w:hAnsi="Arial" w:cs="Arial"/>
          <w:u w:val="single"/>
          <w:lang w:val="en-US"/>
        </w:rPr>
        <w:t>ber</w:t>
      </w:r>
      <w:r w:rsidR="002E3425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2E3425">
        <w:rPr>
          <w:rFonts w:ascii="Arial" w:hAnsi="Arial" w:cs="Arial"/>
        </w:rPr>
        <w:t xml:space="preserve"> </w:t>
      </w:r>
      <w:r w:rsidR="002E3425">
        <w:rPr>
          <w:rFonts w:ascii="Arial" w:hAnsi="Arial" w:cs="Arial"/>
          <w:sz w:val="22"/>
          <w:szCs w:val="22"/>
        </w:rPr>
        <w:t>_</w:t>
      </w:r>
      <w:proofErr w:type="gramStart"/>
      <w:r w:rsidR="002E3425">
        <w:rPr>
          <w:rFonts w:ascii="Arial" w:hAnsi="Arial" w:cs="Arial"/>
          <w:sz w:val="22"/>
          <w:szCs w:val="22"/>
        </w:rPr>
        <w:t>_</w:t>
      </w:r>
      <w:r w:rsidR="002E3425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2E3425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2E3425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E3425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E3425">
        <w:rPr>
          <w:rFonts w:ascii="Arial" w:hAnsi="Arial" w:cs="Arial"/>
          <w:sz w:val="22"/>
          <w:szCs w:val="22"/>
        </w:rPr>
        <w:t>__</w:t>
      </w:r>
    </w:p>
    <w:p w:rsidR="004C2D7E" w:rsidRDefault="004C2D7E" w:rsidP="00F01B3B">
      <w:pPr>
        <w:spacing w:line="288" w:lineRule="auto"/>
        <w:ind w:right="1389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2E3425">
        <w:rPr>
          <w:rFonts w:ascii="Arial" w:hAnsi="Arial" w:cs="Arial"/>
        </w:rPr>
        <w:t>__</w:t>
      </w:r>
      <w:r w:rsidR="002E3425" w:rsidRPr="00771BB8">
        <w:rPr>
          <w:rFonts w:ascii="Arial" w:hAnsi="Arial" w:cs="Arial"/>
          <w:u w:val="single"/>
        </w:rPr>
        <w:t xml:space="preserve">{{ </w:t>
      </w:r>
      <w:proofErr w:type="spellStart"/>
      <w:r w:rsidR="002E3425" w:rsidRPr="00771BB8">
        <w:rPr>
          <w:rFonts w:ascii="Arial" w:hAnsi="Arial" w:cs="Arial"/>
          <w:u w:val="single"/>
        </w:rPr>
        <w:t>surname</w:t>
      </w:r>
      <w:proofErr w:type="spellEnd"/>
      <w:r w:rsidR="002E3425" w:rsidRPr="00771BB8">
        <w:rPr>
          <w:rFonts w:ascii="Arial" w:hAnsi="Arial" w:cs="Arial"/>
          <w:u w:val="single"/>
        </w:rPr>
        <w:t xml:space="preserve"> }}</w:t>
      </w:r>
      <w:r w:rsidR="002E3425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F01B3B" w:rsidRDefault="00F01B3B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620A66" w:rsidRPr="00F01B3B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</w:t>
      </w:r>
      <w:r w:rsidRPr="00F01B3B">
        <w:rPr>
          <w:rFonts w:ascii="Arial" w:hAnsi="Arial" w:cs="Arial"/>
        </w:rPr>
        <w:t>.:</w:t>
      </w:r>
      <w:r w:rsidR="00620A66" w:rsidRPr="00620A66">
        <w:t xml:space="preserve"> </w:t>
      </w:r>
      <w:r w:rsidR="00620A66" w:rsidRPr="00F01B3B">
        <w:rPr>
          <w:rFonts w:ascii="Arial" w:hAnsi="Arial" w:cs="Arial"/>
        </w:rPr>
        <w:t>8-800-222-0568</w:t>
      </w:r>
      <w:r w:rsidRPr="00F01B3B">
        <w:rPr>
          <w:rFonts w:ascii="Arial" w:hAnsi="Arial" w:cs="Arial"/>
        </w:rPr>
        <w:t xml:space="preserve"> </w:t>
      </w:r>
    </w:p>
    <w:p w:rsidR="00B74495" w:rsidRPr="00F01B3B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  <w:lang w:val="en-US"/>
        </w:rPr>
        <w:t>E</w:t>
      </w:r>
      <w:r w:rsidRPr="00F01B3B">
        <w:rPr>
          <w:rFonts w:ascii="Arial" w:hAnsi="Arial" w:cs="Arial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01B3B">
        <w:rPr>
          <w:rFonts w:ascii="Arial" w:hAnsi="Arial" w:cs="Arial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01B3B">
        <w:rPr>
          <w:rFonts w:ascii="Arial" w:hAnsi="Arial" w:cs="Arial"/>
        </w:rPr>
        <w:t>@</w:t>
      </w:r>
      <w:proofErr w:type="spellStart"/>
      <w:r w:rsidRPr="00C32EF3">
        <w:rPr>
          <w:rFonts w:ascii="Arial" w:hAnsi="Arial" w:cs="Arial"/>
          <w:lang w:val="en-US"/>
        </w:rPr>
        <w:t>altay</w:t>
      </w:r>
      <w:proofErr w:type="spellEnd"/>
      <w:r w:rsidRPr="00F01B3B">
        <w:rPr>
          <w:rFonts w:ascii="Arial" w:hAnsi="Arial" w:cs="Arial"/>
        </w:rPr>
        <w:t>-</w:t>
      </w:r>
      <w:proofErr w:type="spellStart"/>
      <w:r w:rsidRPr="00C32EF3">
        <w:rPr>
          <w:rFonts w:ascii="Arial" w:hAnsi="Arial" w:cs="Arial"/>
          <w:lang w:val="en-US"/>
        </w:rPr>
        <w:t>apr</w:t>
      </w:r>
      <w:proofErr w:type="spellEnd"/>
      <w:r w:rsidRPr="00F01B3B">
        <w:rPr>
          <w:rFonts w:ascii="Arial" w:hAnsi="Arial" w:cs="Arial"/>
        </w:rPr>
        <w:t>.</w:t>
      </w:r>
      <w:proofErr w:type="spellStart"/>
      <w:r w:rsidRPr="00C32EF3">
        <w:rPr>
          <w:rFonts w:ascii="Arial" w:hAnsi="Arial" w:cs="Arial"/>
          <w:lang w:val="en-US"/>
        </w:rPr>
        <w:t>ru</w:t>
      </w:r>
      <w:proofErr w:type="spellEnd"/>
    </w:p>
    <w:p w:rsidR="00707ED5" w:rsidRPr="009F75B5" w:rsidRDefault="0040559D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p w:rsidR="006B6615" w:rsidRDefault="006B6615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4E2" w:rsidRDefault="000C64E2">
      <w:r>
        <w:separator/>
      </w:r>
    </w:p>
  </w:endnote>
  <w:endnote w:type="continuationSeparator" w:id="0">
    <w:p w:rsidR="000C64E2" w:rsidRDefault="000C6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456F9">
      <w:rPr>
        <w:rStyle w:val="a4"/>
        <w:noProof/>
      </w:rPr>
      <w:t>2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456F9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4E2" w:rsidRDefault="000C64E2">
      <w:r>
        <w:separator/>
      </w:r>
    </w:p>
  </w:footnote>
  <w:footnote w:type="continuationSeparator" w:id="0">
    <w:p w:rsidR="000C64E2" w:rsidRDefault="000C6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2300"/>
    <w:rsid w:val="00003436"/>
    <w:rsid w:val="00040CDB"/>
    <w:rsid w:val="0005521E"/>
    <w:rsid w:val="00090B31"/>
    <w:rsid w:val="00094347"/>
    <w:rsid w:val="0009726E"/>
    <w:rsid w:val="00097CE8"/>
    <w:rsid w:val="000B1AB1"/>
    <w:rsid w:val="000C64E2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66BC"/>
    <w:rsid w:val="002E3425"/>
    <w:rsid w:val="002F61FC"/>
    <w:rsid w:val="003069AC"/>
    <w:rsid w:val="003342A8"/>
    <w:rsid w:val="00334B5F"/>
    <w:rsid w:val="00343010"/>
    <w:rsid w:val="003456F9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3B70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53487"/>
    <w:rsid w:val="005610FB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20A66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163F0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878A9"/>
    <w:rsid w:val="008A5224"/>
    <w:rsid w:val="008A635E"/>
    <w:rsid w:val="008A6B11"/>
    <w:rsid w:val="008B13FC"/>
    <w:rsid w:val="008B4A1D"/>
    <w:rsid w:val="008C3611"/>
    <w:rsid w:val="00903270"/>
    <w:rsid w:val="009079EE"/>
    <w:rsid w:val="00912356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D5E47"/>
    <w:rsid w:val="009D639C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664B6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BF5895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352CE"/>
    <w:rsid w:val="00E42094"/>
    <w:rsid w:val="00E45D77"/>
    <w:rsid w:val="00E51051"/>
    <w:rsid w:val="00E516C6"/>
    <w:rsid w:val="00E52073"/>
    <w:rsid w:val="00E66F9D"/>
    <w:rsid w:val="00E67EF5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09DA"/>
    <w:rsid w:val="00F0198A"/>
    <w:rsid w:val="00F01B3B"/>
    <w:rsid w:val="00F02F7E"/>
    <w:rsid w:val="00F0373E"/>
    <w:rsid w:val="00F05DAE"/>
    <w:rsid w:val="00F126CB"/>
    <w:rsid w:val="00F151F2"/>
    <w:rsid w:val="00F314F1"/>
    <w:rsid w:val="00F512D7"/>
    <w:rsid w:val="00F70DA4"/>
    <w:rsid w:val="00F82DBA"/>
    <w:rsid w:val="00F876A6"/>
    <w:rsid w:val="00FC22C0"/>
    <w:rsid w:val="00FC2CD0"/>
    <w:rsid w:val="00FD58D8"/>
    <w:rsid w:val="00FE27B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B95E2-0C0C-45DD-9194-2F4252DD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6</cp:revision>
  <cp:lastPrinted>2021-01-21T04:02:00Z</cp:lastPrinted>
  <dcterms:created xsi:type="dcterms:W3CDTF">2021-04-07T06:30:00Z</dcterms:created>
  <dcterms:modified xsi:type="dcterms:W3CDTF">2021-06-11T08:49:00Z</dcterms:modified>
</cp:coreProperties>
</file>