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000000" w:val="clear"/>
        <w:spacing w:line="276" w:lineRule="auto"/>
        <w:ind w:left="80" w:firstLine="0"/>
        <w:jc w:val="center"/>
        <w:rPr>
          <w:rFonts w:ascii="Calibri" w:cs="Calibri" w:eastAsia="Calibri" w:hAnsi="Calibri"/>
          <w:b w:val="1"/>
          <w:color w:val="ffffff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ffffff"/>
          <w:sz w:val="22"/>
          <w:szCs w:val="22"/>
          <w:rtl w:val="0"/>
        </w:rPr>
        <w:t xml:space="preserve">Marque as respectivas respostas no gabarito abaixo. Cada questão vale 0,5 pontos.</w:t>
      </w:r>
    </w:p>
    <w:p w:rsidR="00000000" w:rsidDel="00000000" w:rsidP="00000000" w:rsidRDefault="00000000" w:rsidRPr="00000000" w14:paraId="00000002">
      <w:pPr>
        <w:ind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262.787401574805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716.5984251968505"/>
        <w:gridCol w:w="716.5984251968505"/>
        <w:gridCol w:w="716.5984251968505"/>
        <w:gridCol w:w="716.5984251968505"/>
        <w:gridCol w:w="716.5984251968505"/>
        <w:gridCol w:w="716.5984251968505"/>
        <w:gridCol w:w="716.5984251968505"/>
        <w:gridCol w:w="716.5984251968505"/>
        <w:tblGridChange w:id="0">
          <w:tblGrid>
            <w:gridCol w:w="1530"/>
            <w:gridCol w:w="716.5984251968505"/>
            <w:gridCol w:w="716.5984251968505"/>
            <w:gridCol w:w="716.5984251968505"/>
            <w:gridCol w:w="716.5984251968505"/>
            <w:gridCol w:w="716.5984251968505"/>
            <w:gridCol w:w="716.5984251968505"/>
            <w:gridCol w:w="716.5984251968505"/>
            <w:gridCol w:w="716.5984251968505"/>
          </w:tblGrid>
        </w:tblGridChange>
      </w:tblGrid>
      <w:tr>
        <w:trPr>
          <w:cantSplit w:val="0"/>
          <w:trHeight w:val="255.46875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ind w:firstLine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QUESTÃO: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Q1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Q2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Q3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Q4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Q5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Q6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Q7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Q8</w:t>
            </w:r>
          </w:p>
        </w:tc>
      </w:tr>
      <w:tr>
        <w:trPr>
          <w:cantSplit w:val="0"/>
          <w:trHeight w:val="255.46875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ind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RESPOSTA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</w:t>
            </w:r>
          </w:p>
        </w:tc>
      </w:tr>
    </w:tbl>
    <w:p w:rsidR="00000000" w:rsidDel="00000000" w:rsidP="00000000" w:rsidRDefault="00000000" w:rsidRPr="00000000" w14:paraId="00000015">
      <w:pPr>
        <w:ind w:firstLine="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(Ano: 2011 Banca: FCC)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 FDD (Feature Driven Development) é uma metodologia muito objetiva, possuindo apenas duas fases: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1440" w:hanging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Decomposição Funcional e Construção.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1440" w:hanging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green"/>
          <w:rtl w:val="0"/>
        </w:rPr>
        <w:t xml:space="preserve">Concepção &amp; Planejamento e Construção.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1440" w:hanging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Análise dos Requisitos e Desenvolvimento.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1440" w:hanging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Planejamento Incremental e Desenvolvimento por Funcionalidade.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1440" w:hanging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Planejamento por Funcionalidade e Construção por Funcionalidade.</w:t>
      </w:r>
    </w:p>
    <w:p w:rsidR="00000000" w:rsidDel="00000000" w:rsidP="00000000" w:rsidRDefault="00000000" w:rsidRPr="00000000" w14:paraId="0000001C">
      <w:pPr>
        <w:ind w:left="0" w:firstLine="0"/>
        <w:jc w:val="both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(Ano: 2010 Banca: FCC).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 Feature Driven Development (FDD) é uma metodologia ágil de desenvolvimento de software, sobre a qual é correto afirmar: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1440" w:hanging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Não pode ser combinada a outras técnicas para a produção de sistemas.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1440" w:hanging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Divide os papéis em dois grupos: papéis chave e papéis de apoio. Dentro de cada categoria, os papéis são atribuídos a um único participante que assume a responsabilidade pelo papel.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1440" w:hanging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Mantém seu foco apenas na fase de modelagem.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1440" w:hanging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green"/>
          <w:rtl w:val="0"/>
        </w:rPr>
        <w:t xml:space="preserve">Possui cinco processos: Desenvolver um Modelo Abrangente, Construir a Lista de Funcionalidades, Planejar por Funcionalidade, Detalhar por Funcionalidade e Implementar por Funcionalidade.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1440" w:hanging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Mantém seu foco apenas na fase de implementação.</w:t>
      </w:r>
    </w:p>
    <w:p w:rsidR="00000000" w:rsidDel="00000000" w:rsidP="00000000" w:rsidRDefault="00000000" w:rsidRPr="00000000" w14:paraId="00000023">
      <w:pPr>
        <w:ind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(Ano: 2023 Banca: CPCON)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 O Rational Unified Process (RUP), um dos mais conhecidos processos unificados, é um processo de desenvolvimento iterativo e incremental de software que utiliza a UML como linguagem de modelagem. Ele foi desenvolvido para ser uma alternativa a alguns modelos preditivos, como o modelo de desenvolvimento em cascata, visando superar um conjunto de limitações destes modelos. Seu objetivo é garantir o desenvolvimento de software de alta qualidade e atender às necessidades de seus clientes, sendo obediente ao cronograma e orçamento previsíveis. Sobre as fases do RUP, assinale a alternativa CORRETA: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1440" w:hanging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green"/>
          <w:rtl w:val="0"/>
        </w:rPr>
        <w:t xml:space="preserve">A fase de Elaboração procura o aprimoramento da análise e do projeto do sistema. Nessa fase, é elaborada a arquitetura do sistema e planejadas as iterações futuras do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1440" w:hanging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É na fase de manutenção que a equipe de desenvolvimento deve focar na correção preventiva ou evolutiva do sistema.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1440" w:hanging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 processo unificado RUP (Rational Unified Process) contém quatro fases, especificamente denominadas de Concepção, Elaboração, Construção e Verificação.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1440" w:hanging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É durante a fase de Concepção que todos os casos de uso precisam estar definidos com bom nível de detalhes para que o planejamento do desenvolvimento do sistema seja o mais preciso possível.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1440" w:hanging="360"/>
        <w:jc w:val="both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 fase de Construção é responsável pelo desenvolvimento de diversos artefatos essenciais do projeto, dentre os quais se destaca o Diagrama de Classes do projeto.</w:t>
      </w:r>
    </w:p>
    <w:p w:rsidR="00000000" w:rsidDel="00000000" w:rsidP="00000000" w:rsidRDefault="00000000" w:rsidRPr="00000000" w14:paraId="0000002A">
      <w:pPr>
        <w:ind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(Ano: 2005 Banca: FAPEU)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 A XP (Extreme Programming) é baseada em um conjunto de regras, também conhecidas como best practices. Nesse aspecto,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analise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2C">
      <w:pPr>
        <w:ind w:left="72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I. The Customer is Always Available: Na XP todas as decisões sobre o rumo do projeto devem ser tomadas pelo cliente. Ele deve priorizar as tarefas, ser responsável pelos testes de aceitação, e, acima de tudo, orientar e tirar dúvidas dos desenvolvedores durante o processo de programação.</w:t>
      </w:r>
    </w:p>
    <w:p w:rsidR="00000000" w:rsidDel="00000000" w:rsidP="00000000" w:rsidRDefault="00000000" w:rsidRPr="00000000" w14:paraId="0000002D">
      <w:pPr>
        <w:ind w:left="72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II. A técnica de Continuous Integration diz que o código desenvolvido por cada par de desenvolvedores deve ser integrado ao código base constantemente. Quanto menor o intervalo entre cada integração, menor a diferença entre os códigos desenvolvidos e maior a probabilidade de identificação de erros, pois cada vez que o código é integrado, todos os unit tests devem ser executados, e, se algum deles falhar, é porque o código recém integrado foi o responsável por inserir erro no sistema.</w:t>
      </w:r>
    </w:p>
    <w:p w:rsidR="00000000" w:rsidDel="00000000" w:rsidP="00000000" w:rsidRDefault="00000000" w:rsidRPr="00000000" w14:paraId="0000002E">
      <w:pPr>
        <w:ind w:left="72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III. Pair Programming – na XP todo o código deve ser produzido por duas pessoas utilizando o mesmo computador. Enquanto um dos parceiros se preocupa com detalhes da implementação, ficando responsável pela digitação do código, o outro deve tentar ter uma visão mais ampla da rotina, imaginando as suas peculiaridades.</w:t>
      </w:r>
    </w:p>
    <w:p w:rsidR="00000000" w:rsidDel="00000000" w:rsidP="00000000" w:rsidRDefault="00000000" w:rsidRPr="00000000" w14:paraId="0000002F">
      <w:pPr>
        <w:ind w:left="72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IV. Collective Code Ownership – O código deve ser de propriedade de todos e todos devem ter permissão para alterar o que for necessário para que seu trabalho possa ser desenvolvido e, também, para se evitar atrasos no desenvolvimento, devido à necessidade de alterações nas rotinas.</w:t>
      </w:r>
    </w:p>
    <w:p w:rsidR="00000000" w:rsidDel="00000000" w:rsidP="00000000" w:rsidRDefault="00000000" w:rsidRPr="00000000" w14:paraId="00000030">
      <w:pPr>
        <w:ind w:left="72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É correto o que consta em: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1440" w:hanging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 e II, apenas.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1440" w:hanging="360"/>
        <w:jc w:val="both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II e III, apenas.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1440" w:hanging="360"/>
        <w:jc w:val="both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II, III e IV, apenas.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1440" w:hanging="360"/>
        <w:jc w:val="both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III e IV, apenas.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1440" w:hanging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green"/>
          <w:rtl w:val="0"/>
        </w:rPr>
        <w:t xml:space="preserve">I, II, III e IV.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(Ano: 2024 Banca: Instituto Consulplan).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Dany trabalha em uma startup que desenvolve jogos para a web, sua equipe faz uso de diversos métodos, guia de melhores práticas, conceitos, metodologias, ferramentas, tecnologias e frameworks para a execução dos trabalhos. Diante do exposto marque a alternativa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INCORRETA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ind w:left="1440" w:hanging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Com o objetivo de garantir que o trabalho seja focado e eficiente o Scrum é composto por diversos eventos, alguns são: sprint, sprint planning, daily scrum, sprint review, sprint retrospective, product backlog, release, release planning. Eles possuem duração definida que são chamadas de timebox.</w:t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ind w:left="1440" w:hanging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green"/>
          <w:rtl w:val="0"/>
        </w:rPr>
        <w:t xml:space="preserve">Scrum é baseado em um processo iterativo, incremental e linear, assim cada evento dentro da sprint é realizado na sequência definida pelo método, semelhante a uma cascata.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ind w:left="1440" w:hanging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Algumas das vantagens na adoção de métodos ágeis são: redução de custos, melhoria na gestão de mudanças, melhor gerenciamento de prioridades, maior retorno sobre investimento, redução de riscos, aproximação da equipe técnica com a área de negócio melhorando a comunicação.</w:t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ind w:left="1440" w:hanging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 Extreme Programming - XP utiliza o conceito de planning game, que pode ser definida como uma reunião a cada iteração para decidir funcionalidades que serão adicionadas ao ciclo de desenvolvimento atual.</w:t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ind w:left="1440" w:hanging="360"/>
        <w:jc w:val="both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 Extreme Programming – XP ressalta que realizar testes é de extrema importância para garantir a qualidade dos artefatos de softwares produzidos, todo código deve ser testado antes das entregas. Testes são um pilar fundamental do XP, com práticas como Test-Driven Development (TDD) sendo centrais para garantir a qualidade do código.</w:t>
      </w:r>
    </w:p>
    <w:p w:rsidR="00000000" w:rsidDel="00000000" w:rsidP="00000000" w:rsidRDefault="00000000" w:rsidRPr="00000000" w14:paraId="0000003D">
      <w:pPr>
        <w:ind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(Ano: 2024 Banca: Instituto Consulplan).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Considerando o Guia do Scrum, versão 2020 (scrumguides.org), em português, analise as assertivas abaixo sobre os Scrum Teams da metodologia ágil Scrum:</w:t>
      </w:r>
    </w:p>
    <w:p w:rsidR="00000000" w:rsidDel="00000000" w:rsidP="00000000" w:rsidRDefault="00000000" w:rsidRPr="00000000" w14:paraId="00000044">
      <w:pPr>
        <w:ind w:left="72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I. São multifuncionais, o que significa que os membros têm todas as habilidades necessárias para criar valor a cada Sprint.</w:t>
      </w:r>
    </w:p>
    <w:p w:rsidR="00000000" w:rsidDel="00000000" w:rsidP="00000000" w:rsidRDefault="00000000" w:rsidRPr="00000000" w14:paraId="00000045">
      <w:pPr>
        <w:ind w:left="72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II. São compostos de até quatro pessoas: um Product Owner, um Scrum Master e um ou dois Developers.</w:t>
      </w:r>
    </w:p>
    <w:p w:rsidR="00000000" w:rsidDel="00000000" w:rsidP="00000000" w:rsidRDefault="00000000" w:rsidRPr="00000000" w14:paraId="00000046">
      <w:pPr>
        <w:ind w:left="72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III. São autogerenciáveis, o que significa que decidem internamente quem faz o que, quando e como.</w:t>
      </w:r>
    </w:p>
    <w:p w:rsidR="00000000" w:rsidDel="00000000" w:rsidP="00000000" w:rsidRDefault="00000000" w:rsidRPr="00000000" w14:paraId="00000047">
      <w:pPr>
        <w:ind w:left="72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Quais estão corretas?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ind w:left="1440" w:hanging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Apenas I.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ind w:left="1440" w:hanging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Apenas II.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ind w:left="1440" w:hanging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green"/>
          <w:rtl w:val="0"/>
        </w:rPr>
        <w:t xml:space="preserve">Apenas I e III.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ind w:left="1440" w:hanging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Apenas II e III.</w:t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ind w:left="1440" w:hanging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I, II e III.</w:t>
      </w:r>
    </w:p>
    <w:p w:rsidR="00000000" w:rsidDel="00000000" w:rsidP="00000000" w:rsidRDefault="00000000" w:rsidRPr="00000000" w14:paraId="0000004D">
      <w:pPr>
        <w:ind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(Ano: 2024 Banca: IV - UFG).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A metodologia SCRUM segue os princípios do manifesto ágil. O SCRUM baseia-se em seis características, que são: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1440" w:hanging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flexibilidade dos resultados, flexibilidade dos prazos, grandes times, revisões frequentes, colaboração e orientação a objetos.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1440" w:hanging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flexibilidade dos resultados, flexibilidade dos prazos, grandes times, revisões esporádicas, colaboração e orientação a objetos.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1440" w:hanging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green"/>
          <w:rtl w:val="0"/>
        </w:rPr>
        <w:t xml:space="preserve">flexibilidade dos resultados, flexibilidade dos prazos, times pequenos, revisões frequentes, colaboração e orientação a objetos.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1440" w:hanging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flexibilidade dos resultados, flexibilidade dos prazos, times pequenos, revisões esporádicas, colaboração e orientação a objetos.</w:t>
      </w:r>
    </w:p>
    <w:p w:rsidR="00000000" w:rsidDel="00000000" w:rsidP="00000000" w:rsidRDefault="00000000" w:rsidRPr="00000000" w14:paraId="00000053">
      <w:pPr>
        <w:ind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720" w:hanging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(Ano: 2024 Banca: COPESE - UFPI).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O Scrum é um framework ágil, amplamente utilizado para gerenciar projetos de desenvolvimento de software, com foco na entrega iterativa e incremental de valor. Equipes Scrum trabalham em ciclos curtos chamados Sprints, com papéis e responsabilidades bem definidos para cada membro da equipe. Considerando o contexto acima, assinale a opção que melhor descreve o papel do Scrum Master: 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1440" w:hanging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Gerenciar o orçamento e o cronograma do projeto, alinhando-o com os objetivos estratégicos da organização.  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1440" w:hanging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Tomar decisões técnicas sobre o desenvolvimento do software, incluindo escolhas de arquitetura e ferramentas.  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1440" w:hanging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Escrever o código do sistema e garantir a qualidade técnica das entregas.  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1440" w:hanging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green"/>
          <w:rtl w:val="0"/>
        </w:rPr>
        <w:t xml:space="preserve">Facilitar a comunicação entre os membros da equipe e remover impedimentos que estejam bloqueando o progresso da equipe.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1440" w:hanging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Definir os requisitos do sistema, priorizando-os de acordo com o valor para o negócio e o retorno sobre o investimento.</w:t>
      </w:r>
    </w:p>
    <w:p w:rsidR="00000000" w:rsidDel="00000000" w:rsidP="00000000" w:rsidRDefault="00000000" w:rsidRPr="00000000" w14:paraId="0000005A">
      <w:pPr>
        <w:ind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720" w:hanging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(Valor 2,0)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 O Scrum é uma metodologia ágil amplamente utilizada no desenvolvimento de software devido à sua capacidade de lidar com mudanças frequentes e promover a colaboração contínua entre os membros da equipe. Considere um projeto para desenvolver um aplicativo de gestão de saúde pessoal, com funcionalidades como monitoramento de atividades físicas, rastreamento de saúde mental e integração com dispositivos de saúde conectados.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1440" w:hanging="360"/>
        <w:jc w:val="both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Explique como o Scrum poderia ser aplicado neste projeto, detalhando o papel do Product Owner, Scrum Master e do Time de Desenvolvimento. Como esses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papéis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colaborariam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para gerenciar a lista de funcionalidades prioritárias?</w:t>
      </w:r>
    </w:p>
    <w:p w:rsidR="00000000" w:rsidDel="00000000" w:rsidP="00000000" w:rsidRDefault="00000000" w:rsidRPr="00000000" w14:paraId="00000067">
      <w:pPr>
        <w:ind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ee"/>
          <w:sz w:val="22"/>
          <w:szCs w:val="22"/>
          <w:rtl w:val="0"/>
        </w:rPr>
        <w:t xml:space="preserve">O Scrum pode ser aplicado ao desenvolvimento do aplicativo de gestão de saúde pessoal por meio de ciclos iterativos e incrementais que garantem flexibilidade para lidar com mudanças frequentes. O Product Owner (PO) é responsável por priorizar e gerenciar o Product Backlog, garantindo que as funcionalidades mais importantes, como monitoramento de atividades físicas e integração com dispositivos de saúde conectados, sejam desenvolvidas primeiro. O PO atua como a ponte entre os stakeholders e a equipe, ajustando continuamente o backlog com base no feedback e nas necessidades do mercado. O Scrum Master facilita os eventos do Scrum (como Sprint Planning e Daily Scrum), ajuda a remover impedimentos que possam comprometer o progresso da equipe e assegura que os princípios ágeis sejam seguidos, promovendo a inspeção e adaptação contínuas. O Time de Desenvolvimento, por sua vez, é multifuncional e responsável por transformar os itens do backlog em incrementos funcionais e testáveis ao final de cada Sprint. Esses papéis colaboram no gerenciamento da lista de funcionalidades prioritárias durante o Sprint Planning, onde o PO apresenta os itens mais importantes e a equipe avalia o que pode ser entregue dentro da Sprint, mantendo um fluxo de comunicação constante para ajustar prioridades e garantir alinhamento.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1440" w:hanging="360"/>
        <w:jc w:val="both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Durante uma Sprint, o Time de Desenvolvimento descobre que uma integração com dispositivos de saúde conectados requer uma atualização de hardware que não estava prevista no Backlog. Analise como o Scrum lidaria com essa descoberta, considerando os artefatos e eventos principais da metodologia.</w:t>
      </w:r>
    </w:p>
    <w:p w:rsidR="00000000" w:rsidDel="00000000" w:rsidP="00000000" w:rsidRDefault="00000000" w:rsidRPr="00000000" w14:paraId="0000006A">
      <w:pPr>
        <w:ind w:firstLine="0"/>
        <w:jc w:val="both"/>
        <w:rPr>
          <w:rFonts w:ascii="Calibri" w:cs="Calibri" w:eastAsia="Calibri" w:hAnsi="Calibri"/>
          <w:color w:val="0000ee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ee"/>
          <w:sz w:val="22"/>
          <w:szCs w:val="22"/>
          <w:rtl w:val="0"/>
        </w:rPr>
        <w:t xml:space="preserve">Quando o Time de Desenvolvimento descobre durante a Sprint que a integração com dispositivos de saúde conectados exige uma atualização de hardware não prevista no Backlog, o Scrum fornece ferramentas para lidar com essa situação de maneira ágil. A necessidade seria registrada como um novo item no Product Backlog, priorizado pelo Product Owner conforme seu impacto no produto. O time avaliaria o efeito dessa descoberta no escopo da Sprint durante eventos como o Daily Scrum, permitindo discutir ajustes e replanejar as tarefas. Se a nova necessidade comprometer o objetivo da Sprint atual, o PO e o Time de Desenvolvimento podem decidir, em conjunto, pausar a Sprint, reavaliar prioridades ou ajustar o Sprint Backlog de forma controlada, respeitando a transparência e a comunicação contínua. Essa descoberta seria apresentada durante a Sprint Review, onde o progresso e os desafios são compartilhados com os stakeholders. Posteriormente, na Sprint Retrospective, a equipe refletiria sobre como prever melhor situações semelhantes no futuro, fortalecendo processos de inspeção e adaptação para evitar surpresas de grande impacto em Sprints futuras.</w:t>
      </w:r>
    </w:p>
    <w:p w:rsidR="00000000" w:rsidDel="00000000" w:rsidP="00000000" w:rsidRDefault="00000000" w:rsidRPr="00000000" w14:paraId="0000006B">
      <w:pPr>
        <w:ind w:firstLine="0"/>
        <w:jc w:val="both"/>
        <w:rPr>
          <w:rFonts w:ascii="Calibri" w:cs="Calibri" w:eastAsia="Calibri" w:hAnsi="Calibri"/>
          <w:color w:val="0000e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1440" w:hanging="360"/>
        <w:jc w:val="both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Discuta como o uso de Scrum impacta a qualidade do produto final neste cenário, comparando-o a uma abordagem tradicional. Considere fatores como inspeção, adaptação e a entrega incremental de valor.</w:t>
      </w:r>
    </w:p>
    <w:p w:rsidR="00000000" w:rsidDel="00000000" w:rsidP="00000000" w:rsidRDefault="00000000" w:rsidRPr="00000000" w14:paraId="0000006D">
      <w:pPr>
        <w:ind w:firstLine="0"/>
        <w:jc w:val="both"/>
        <w:rPr>
          <w:rFonts w:ascii="Calibri" w:cs="Calibri" w:eastAsia="Calibri" w:hAnsi="Calibri"/>
          <w:color w:val="0000ee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ee"/>
          <w:sz w:val="22"/>
          <w:szCs w:val="22"/>
          <w:rtl w:val="0"/>
        </w:rPr>
        <w:t xml:space="preserve">O uso do Scrum impacta positivamente a qualidade do produto final ao promover ciclos curtos de desenvolvimento e entregas incrementais, permitindo que problemas sejam identificados e corrigidos precocemente, diferentemente de uma abordagem tradicional como o modelo cascata. No Scrum, a inspeção contínua ocorre por meio de eventos como o Daily Scrum e a Sprint Review, onde o progresso e os incrementos são avaliados com base em critérios claros, garantindo que o produto atenda às expectativas do cliente a cada iteração. A adaptação é outro fator crucial, pois o backlog é constantemente revisado e ajustado pelo Product Owner, permitindo que mudanças nas prioridades ou descobertas técnicas, como a necessidade de uma atualização de hardware, sejam incorporadas sem comprometer o fluxo do projeto.</w:t>
      </w:r>
    </w:p>
    <w:p w:rsidR="00000000" w:rsidDel="00000000" w:rsidP="00000000" w:rsidRDefault="00000000" w:rsidRPr="00000000" w14:paraId="0000006E">
      <w:pPr>
        <w:ind w:firstLine="0"/>
        <w:jc w:val="both"/>
        <w:rPr>
          <w:rFonts w:ascii="Calibri" w:cs="Calibri" w:eastAsia="Calibri" w:hAnsi="Calibri"/>
          <w:color w:val="0000e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firstLine="0"/>
        <w:jc w:val="both"/>
        <w:rPr>
          <w:rFonts w:ascii="Calibri" w:cs="Calibri" w:eastAsia="Calibri" w:hAnsi="Calibri"/>
          <w:color w:val="0000ee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ee"/>
          <w:sz w:val="22"/>
          <w:szCs w:val="22"/>
          <w:rtl w:val="0"/>
        </w:rPr>
        <w:t xml:space="preserve">Já na abordagem tradicional, o planejamento detalhado e sequencial limita a capacidade de resposta a mudanças, levando frequentemente à descoberta tardia de problemas, aumentando custos e retrabalho. No Scrum, a entrega incremental de valor permite que o cliente receba e avalie partes funcionais do produto ao final de cada Sprint, contribuindo com feedback contínuo para ajustar o desenvolvimento. Isso reduz o risco de entregar um produto desalinhado com as necessidades do mercado e melhora a qualidade final ao incorporar melhorias ao longo do projeto, enquanto o modelo tradicional tende a entregar todo o produto apenas no final, dificultando ajustes baseados em feedback. Assim, o Scrum proporciona maior alinhamento com as expectativas, além de um produto mais funcional e adaptado às necessidades do usuário.</w:t>
      </w:r>
    </w:p>
    <w:p w:rsidR="00000000" w:rsidDel="00000000" w:rsidP="00000000" w:rsidRDefault="00000000" w:rsidRPr="00000000" w14:paraId="00000070">
      <w:pPr>
        <w:ind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1440" w:hanging="360"/>
        <w:jc w:val="both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 equipe percebe que, ao final de algumas Sprints, certas funcionalidades entregues não atendem completamente às expectativas do cliente. Proponha estratégias dentro do framework Scrum para reduzir a ocorrência de tais problemas, garantindo maior alinhamento entre os requisitos e os entregáveis.</w:t>
      </w:r>
    </w:p>
    <w:p w:rsidR="00000000" w:rsidDel="00000000" w:rsidP="00000000" w:rsidRDefault="00000000" w:rsidRPr="00000000" w14:paraId="00000072">
      <w:pPr>
        <w:ind w:firstLine="0"/>
        <w:jc w:val="both"/>
        <w:rPr>
          <w:rFonts w:ascii="Calibri" w:cs="Calibri" w:eastAsia="Calibri" w:hAnsi="Calibri"/>
          <w:color w:val="0000ee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ee"/>
          <w:sz w:val="22"/>
          <w:szCs w:val="22"/>
          <w:rtl w:val="0"/>
        </w:rPr>
        <w:t xml:space="preserve">Para reduzir a ocorrência de funcionalidades que não atendem às expectativas do cliente dentro do framework Scrum, várias estratégias podem ser implementadas:</w:t>
      </w:r>
    </w:p>
    <w:p w:rsidR="00000000" w:rsidDel="00000000" w:rsidP="00000000" w:rsidRDefault="00000000" w:rsidRPr="00000000" w14:paraId="00000073">
      <w:pPr>
        <w:numPr>
          <w:ilvl w:val="0"/>
          <w:numId w:val="10"/>
        </w:numPr>
        <w:ind w:left="720" w:hanging="360"/>
        <w:jc w:val="both"/>
        <w:rPr>
          <w:rFonts w:ascii="Calibri" w:cs="Calibri" w:eastAsia="Calibri" w:hAnsi="Calibri"/>
          <w:color w:val="0000ee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color w:val="0000ee"/>
          <w:sz w:val="22"/>
          <w:szCs w:val="22"/>
          <w:rtl w:val="0"/>
        </w:rPr>
        <w:t xml:space="preserve">Melhorar o Refinamento do Product Backlog: Realizar sessões regulares de refinamento com o Product Owner, o Time de Desenvolvimento e os stakeholders para detalhar os requisitos, esclarecer ambiguidades e alinhar expectativas antes de começar o desenvolvimento.</w:t>
      </w:r>
    </w:p>
    <w:p w:rsidR="00000000" w:rsidDel="00000000" w:rsidP="00000000" w:rsidRDefault="00000000" w:rsidRPr="00000000" w14:paraId="00000074">
      <w:pPr>
        <w:numPr>
          <w:ilvl w:val="0"/>
          <w:numId w:val="10"/>
        </w:numPr>
        <w:ind w:left="720" w:hanging="360"/>
        <w:jc w:val="both"/>
        <w:rPr>
          <w:rFonts w:ascii="Calibri" w:cs="Calibri" w:eastAsia="Calibri" w:hAnsi="Calibri"/>
          <w:color w:val="0000ee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color w:val="0000ee"/>
          <w:sz w:val="22"/>
          <w:szCs w:val="22"/>
          <w:rtl w:val="0"/>
        </w:rPr>
        <w:t xml:space="preserve">Definição de Pronto (Definition of Done): Estabelecer critérios claros e objetivos para considerar uma funcionalidade como "pronta", incluindo validação com o cliente, testes completos e documentação necessária.</w:t>
      </w:r>
    </w:p>
    <w:p w:rsidR="00000000" w:rsidDel="00000000" w:rsidP="00000000" w:rsidRDefault="00000000" w:rsidRPr="00000000" w14:paraId="00000075">
      <w:pPr>
        <w:numPr>
          <w:ilvl w:val="0"/>
          <w:numId w:val="10"/>
        </w:numPr>
        <w:ind w:left="720" w:hanging="360"/>
        <w:jc w:val="both"/>
        <w:rPr>
          <w:rFonts w:ascii="Calibri" w:cs="Calibri" w:eastAsia="Calibri" w:hAnsi="Calibri"/>
          <w:color w:val="0000ee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color w:val="0000ee"/>
          <w:sz w:val="22"/>
          <w:szCs w:val="22"/>
          <w:rtl w:val="0"/>
        </w:rPr>
        <w:t xml:space="preserve">Feedback Constante nas Sprint Reviews: Garantir que os stakeholders participem ativamente das Sprint Reviews, oferecendo feedback detalhado sobre os incrementos entregues. Isso ajuda a identificar e ajustar problemas mais cedo.</w:t>
      </w:r>
    </w:p>
    <w:p w:rsidR="00000000" w:rsidDel="00000000" w:rsidP="00000000" w:rsidRDefault="00000000" w:rsidRPr="00000000" w14:paraId="00000076">
      <w:pPr>
        <w:numPr>
          <w:ilvl w:val="0"/>
          <w:numId w:val="10"/>
        </w:numPr>
        <w:ind w:left="720" w:hanging="360"/>
        <w:jc w:val="both"/>
        <w:rPr>
          <w:rFonts w:ascii="Calibri" w:cs="Calibri" w:eastAsia="Calibri" w:hAnsi="Calibri"/>
          <w:color w:val="0000ee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color w:val="0000ee"/>
          <w:sz w:val="22"/>
          <w:szCs w:val="22"/>
          <w:rtl w:val="0"/>
        </w:rPr>
        <w:t xml:space="preserve">Adoção de Prototipagem e Testes Intermediários: Sempre que possível, desenvolver protótipos ou versões mínimas viáveis (MVPs) para validar funcionalidades com o cliente antes de investir no desenvolvimento completo.</w:t>
      </w:r>
    </w:p>
    <w:p w:rsidR="00000000" w:rsidDel="00000000" w:rsidP="00000000" w:rsidRDefault="00000000" w:rsidRPr="00000000" w14:paraId="00000077">
      <w:pPr>
        <w:numPr>
          <w:ilvl w:val="0"/>
          <w:numId w:val="10"/>
        </w:numPr>
        <w:ind w:left="720" w:hanging="360"/>
        <w:jc w:val="both"/>
        <w:rPr>
          <w:rFonts w:ascii="Calibri" w:cs="Calibri" w:eastAsia="Calibri" w:hAnsi="Calibri"/>
          <w:color w:val="0000ee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color w:val="0000ee"/>
          <w:sz w:val="22"/>
          <w:szCs w:val="22"/>
          <w:rtl w:val="0"/>
        </w:rPr>
        <w:t xml:space="preserve">Melhorar a Comunicação com o Cliente: Ampliar o envolvimento do cliente no processo, utilizando ferramentas como demonstrações intermediárias ou reuniões regulares, para alinhar expectativas e ajustar requisitos.</w:t>
      </w:r>
    </w:p>
    <w:p w:rsidR="00000000" w:rsidDel="00000000" w:rsidP="00000000" w:rsidRDefault="00000000" w:rsidRPr="00000000" w14:paraId="00000078">
      <w:pPr>
        <w:numPr>
          <w:ilvl w:val="0"/>
          <w:numId w:val="10"/>
        </w:numPr>
        <w:ind w:left="720" w:hanging="360"/>
        <w:jc w:val="both"/>
        <w:rPr>
          <w:rFonts w:ascii="Calibri" w:cs="Calibri" w:eastAsia="Calibri" w:hAnsi="Calibri"/>
          <w:color w:val="0000ee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color w:val="0000ee"/>
          <w:sz w:val="22"/>
          <w:szCs w:val="22"/>
          <w:rtl w:val="0"/>
        </w:rPr>
        <w:t xml:space="preserve">Revisão da Retrospective: Utilizar a Sprint Retrospective para discutir as razões por trás das falhas em atender às expectativas e implementar melhorias nos processos internos, como revisão dos critérios de aceitação ou maior atenção ao feedback inicial.</w:t>
      </w:r>
    </w:p>
    <w:p w:rsidR="00000000" w:rsidDel="00000000" w:rsidP="00000000" w:rsidRDefault="00000000" w:rsidRPr="00000000" w14:paraId="00000079">
      <w:pPr>
        <w:ind w:left="0" w:firstLine="0"/>
        <w:jc w:val="both"/>
        <w:rPr>
          <w:rFonts w:ascii="Calibri" w:cs="Calibri" w:eastAsia="Calibri" w:hAnsi="Calibri"/>
          <w:color w:val="0000e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jc w:val="both"/>
        <w:rPr>
          <w:rFonts w:ascii="Calibri" w:cs="Calibri" w:eastAsia="Calibri" w:hAnsi="Calibri"/>
          <w:sz w:val="22"/>
          <w:szCs w:val="22"/>
          <w:highlight w:val="green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40" w:w="11907" w:orient="portrait"/>
      <w:pgMar w:bottom="1417.3228346456694" w:top="1417.3228346456694" w:left="850.3937007874016" w:right="850.3937007874016" w:header="720" w:footer="3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line="240" w:lineRule="auto"/>
      <w:ind w:left="0" w:hanging="2"/>
      <w:jc w:val="center"/>
      <w:rPr>
        <w:rFonts w:ascii="Calibri" w:cs="Calibri" w:eastAsia="Calibri" w:hAnsi="Calibri"/>
        <w:color w:val="000000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line="240" w:lineRule="auto"/>
      <w:ind w:left="0" w:hanging="2"/>
      <w:jc w:val="center"/>
      <w:rPr>
        <w:rFonts w:ascii="Calibri" w:cs="Calibri" w:eastAsia="Calibri" w:hAnsi="Calibri"/>
        <w:color w:val="000000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line="240" w:lineRule="auto"/>
      <w:ind w:left="0" w:hanging="2"/>
      <w:jc w:val="center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7">
    <w:pPr>
      <w:ind w:left="0" w:hanging="2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hanging="2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B">
    <w:pPr>
      <w:widowControl w:val="0"/>
      <w:spacing w:line="276" w:lineRule="auto"/>
      <w:ind w:left="0" w:hanging="2"/>
      <w:rPr>
        <w:rFonts w:ascii="Arial" w:cs="Arial" w:eastAsia="Arial" w:hAnsi="Arial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C">
    <w:pPr>
      <w:widowControl w:val="0"/>
      <w:spacing w:line="276" w:lineRule="auto"/>
      <w:ind w:hanging="2"/>
      <w:rPr>
        <w:rFonts w:ascii="Arial" w:cs="Arial" w:eastAsia="Arial" w:hAnsi="Arial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D">
    <w:pPr>
      <w:ind w:hanging="2"/>
      <w:jc w:val="both"/>
      <w:rPr>
        <w:rFonts w:ascii="Arial" w:cs="Arial" w:eastAsia="Arial" w:hAnsi="Arial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E">
    <w:pPr>
      <w:ind w:left="0" w:hanging="2"/>
      <w:jc w:val="both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widowControl w:val="0"/>
      <w:spacing w:line="276" w:lineRule="auto"/>
      <w:ind w:hanging="2"/>
      <w:rPr>
        <w:rFonts w:ascii="Arial" w:cs="Arial" w:eastAsia="Arial" w:hAnsi="Arial"/>
        <w:sz w:val="22"/>
        <w:szCs w:val="22"/>
      </w:rPr>
    </w:pPr>
    <w:r w:rsidDel="00000000" w:rsidR="00000000" w:rsidRPr="00000000">
      <w:rPr>
        <w:rtl w:val="0"/>
      </w:rPr>
    </w:r>
  </w:p>
  <w:tbl>
    <w:tblPr>
      <w:tblStyle w:val="Table2"/>
      <w:tblW w:w="10230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3630"/>
      <w:gridCol w:w="2985"/>
      <w:gridCol w:w="1350"/>
      <w:gridCol w:w="2265"/>
      <w:tblGridChange w:id="0">
        <w:tblGrid>
          <w:gridCol w:w="3630"/>
          <w:gridCol w:w="2985"/>
          <w:gridCol w:w="1350"/>
          <w:gridCol w:w="2265"/>
        </w:tblGrid>
      </w:tblGridChange>
    </w:tblGrid>
    <w:tr>
      <w:trPr>
        <w:cantSplit w:val="0"/>
        <w:trHeight w:val="1374" w:hRule="atLeast"/>
        <w:tblHeader w:val="0"/>
      </w:trPr>
      <w:tc>
        <w:tcPr>
          <w:gridSpan w:val="2"/>
        </w:tcPr>
        <w:p w:rsidR="00000000" w:rsidDel="00000000" w:rsidP="00000000" w:rsidRDefault="00000000" w:rsidRPr="00000000" w14:paraId="00000080">
          <w:pPr>
            <w:tabs>
              <w:tab w:val="center" w:leader="none" w:pos="4419"/>
              <w:tab w:val="right" w:leader="none" w:pos="8838"/>
            </w:tabs>
            <w:spacing w:before="240" w:lineRule="auto"/>
            <w:ind w:hanging="2"/>
            <w:jc w:val="center"/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302013</wp:posOffset>
                </wp:positionH>
                <wp:positionV relativeFrom="paragraph">
                  <wp:posOffset>53145</wp:posOffset>
                </wp:positionV>
                <wp:extent cx="3485211" cy="721305"/>
                <wp:effectExtent b="0" l="0" r="0" t="0"/>
                <wp:wrapNone/>
                <wp:docPr id="23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85211" cy="7213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gridSpan w:val="2"/>
        </w:tcPr>
        <w:p w:rsidR="00000000" w:rsidDel="00000000" w:rsidP="00000000" w:rsidRDefault="00000000" w:rsidRPr="00000000" w14:paraId="00000082">
          <w:pPr>
            <w:ind w:hanging="2"/>
            <w:jc w:val="both"/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3">
          <w:pPr>
            <w:spacing w:before="80" w:lineRule="auto"/>
            <w:ind w:hanging="2"/>
            <w:jc w:val="center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Avaliação: G1 </w:t>
          </w:r>
          <w:r w:rsidDel="00000000" w:rsidR="00000000" w:rsidRPr="00000000">
            <w:rPr>
              <w:rFonts w:ascii="Calibri" w:cs="Calibri" w:eastAsia="Calibri" w:hAnsi="Calibri"/>
              <w:b w:val="1"/>
            </w:rPr>
            <mc:AlternateContent>
              <mc:Choice Requires="wpg">
                <w:drawing>
                  <wp:inline distB="114300" distT="114300" distL="114300" distR="114300">
                    <wp:extent cx="419100" cy="279400"/>
                    <wp:effectExtent b="0" l="0" r="0" t="0"/>
                    <wp:docPr id="22" name=""/>
                    <a:graphic>
                      <a:graphicData uri="http://schemas.microsoft.com/office/word/2010/wordprocessingShape">
                        <wps:wsp>
                          <wps:cNvSpPr/>
                          <wps:cNvPr id="3" name="Shape 3"/>
                          <wps:spPr>
                            <a:xfrm>
                              <a:off x="5172150" y="3667500"/>
                              <a:ext cx="347700" cy="2250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-2.0000000298023224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drawing>
                  <wp:inline distB="114300" distT="114300" distL="114300" distR="114300">
                    <wp:extent cx="419100" cy="279400"/>
                    <wp:effectExtent b="0" l="0" r="0" t="0"/>
                    <wp:docPr id="22" name="image3.png"/>
                    <a:graphic>
                      <a:graphicData uri="http://schemas.openxmlformats.org/drawingml/2006/picture">
                        <pic:pic>
                          <pic:nvPicPr>
                            <pic:cNvPr id="0" name="image3.png"/>
                            <pic:cNvPicPr preferRelativeResize="0"/>
                          </pic:nvPicPr>
                          <pic:blipFill>
                            <a:blip r:embed="rId2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419100" cy="2794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mc:Fallback>
            </mc:AlternateContent>
          </w: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 G2  </w:t>
          </w:r>
          <w:r w:rsidDel="00000000" w:rsidR="00000000" w:rsidRPr="00000000">
            <w:rPr>
              <w:rFonts w:ascii="Calibri" w:cs="Calibri" w:eastAsia="Calibri" w:hAnsi="Calibri"/>
              <w:b w:val="1"/>
            </w:rPr>
            <mc:AlternateContent>
              <mc:Choice Requires="wpg">
                <w:drawing>
                  <wp:inline distB="114300" distT="114300" distL="114300" distR="114300">
                    <wp:extent cx="419100" cy="279400"/>
                    <wp:effectExtent b="0" l="0" r="0" t="0"/>
                    <wp:docPr id="21" name=""/>
                    <a:graphic>
                      <a:graphicData uri="http://schemas.microsoft.com/office/word/2010/wordprocessingShape">
                        <wps:wsp>
                          <wps:cNvSpPr/>
                          <wps:cNvPr id="2" name="Shape 2"/>
                          <wps:spPr>
                            <a:xfrm>
                              <a:off x="5172150" y="3667500"/>
                              <a:ext cx="347700" cy="2250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000000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-2.0000000298023224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drawing>
                  <wp:inline distB="114300" distT="114300" distL="114300" distR="114300">
                    <wp:extent cx="419100" cy="279400"/>
                    <wp:effectExtent b="0" l="0" r="0" t="0"/>
                    <wp:docPr id="21" name="image2.png"/>
                    <a:graphic>
                      <a:graphicData uri="http://schemas.openxmlformats.org/drawingml/2006/picture">
                        <pic:pic>
                          <pic:nvPicPr>
                            <pic:cNvPr id="0" name="image2.png"/>
                            <pic:cNvPicPr preferRelativeResize="0"/>
                          </pic:nvPicPr>
                          <pic:blipFill>
                            <a:blip r:embed="rId3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419100" cy="2794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mc:Fallback>
            </mc:AlternateConten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4">
          <w:pPr>
            <w:spacing w:before="80" w:lineRule="auto"/>
            <w:ind w:hanging="2"/>
            <w:jc w:val="center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  Valor: 6,0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365" w:hRule="atLeast"/>
        <w:tblHeader w:val="0"/>
      </w:trPr>
      <w:tc>
        <w:tcPr/>
        <w:p w:rsidR="00000000" w:rsidDel="00000000" w:rsidP="00000000" w:rsidRDefault="00000000" w:rsidRPr="00000000" w14:paraId="00000086">
          <w:pPr>
            <w:ind w:hanging="2"/>
            <w:jc w:val="both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Curso: ES, CC</w:t>
          </w:r>
        </w:p>
      </w:tc>
      <w:tc>
        <w:tcPr>
          <w:gridSpan w:val="2"/>
        </w:tcPr>
        <w:p w:rsidR="00000000" w:rsidDel="00000000" w:rsidP="00000000" w:rsidRDefault="00000000" w:rsidRPr="00000000" w14:paraId="00000087">
          <w:pPr>
            <w:ind w:hanging="2"/>
            <w:jc w:val="both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Disciplina:  Engenharia de Software</w:t>
          </w:r>
        </w:p>
      </w:tc>
      <w:tc>
        <w:tcPr/>
        <w:p w:rsidR="00000000" w:rsidDel="00000000" w:rsidP="00000000" w:rsidRDefault="00000000" w:rsidRPr="00000000" w14:paraId="00000089">
          <w:pPr>
            <w:ind w:hanging="2"/>
            <w:jc w:val="both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Data: 21/11/2024</w:t>
          </w:r>
        </w:p>
      </w:tc>
    </w:tr>
    <w:tr>
      <w:trPr>
        <w:cantSplit w:val="1"/>
        <w:trHeight w:val="365" w:hRule="atLeast"/>
        <w:tblHeader w:val="0"/>
      </w:trPr>
      <w:tc>
        <w:tcPr/>
        <w:p w:rsidR="00000000" w:rsidDel="00000000" w:rsidP="00000000" w:rsidRDefault="00000000" w:rsidRPr="00000000" w14:paraId="0000008A">
          <w:pPr>
            <w:ind w:hanging="2"/>
            <w:jc w:val="both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Turma: PAL - CIE COM - 2A - 2024/2</w:t>
          </w:r>
        </w:p>
      </w:tc>
      <w:tc>
        <w:tcPr>
          <w:gridSpan w:val="2"/>
        </w:tcPr>
        <w:p w:rsidR="00000000" w:rsidDel="00000000" w:rsidP="00000000" w:rsidRDefault="00000000" w:rsidRPr="00000000" w14:paraId="0000008B">
          <w:pPr>
            <w:ind w:hanging="2"/>
            <w:jc w:val="both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Professor:  </w:t>
          </w:r>
          <w:hyperlink r:id="rId4">
            <w:r w:rsidDel="00000000" w:rsidR="00000000" w:rsidRPr="00000000">
              <w:rPr>
                <w:color w:val="0000ee"/>
                <w:u w:val="single"/>
                <w:shd w:fill="auto" w:val="clear"/>
                <w:rtl w:val="0"/>
              </w:rPr>
              <w:t xml:space="preserve">Douglas Aquino Moreno</w:t>
            </w:r>
          </w:hyperlink>
          <w:r w:rsidDel="00000000" w:rsidR="00000000" w:rsidRPr="00000000">
            <w:rPr>
              <w:rtl w:val="0"/>
            </w:rPr>
          </w:r>
        </w:p>
      </w:tc>
      <w:tc>
        <w:tcPr>
          <w:vMerge w:val="restart"/>
        </w:tcPr>
        <w:p w:rsidR="00000000" w:rsidDel="00000000" w:rsidP="00000000" w:rsidRDefault="00000000" w:rsidRPr="00000000" w14:paraId="0000008D">
          <w:pPr>
            <w:ind w:hanging="2"/>
            <w:jc w:val="both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Nota: </w:t>
          </w:r>
        </w:p>
      </w:tc>
    </w:tr>
    <w:tr>
      <w:trPr>
        <w:cantSplit w:val="1"/>
        <w:trHeight w:val="365" w:hRule="atLeast"/>
        <w:tblHeader w:val="0"/>
      </w:trPr>
      <w:tc>
        <w:tcPr>
          <w:gridSpan w:val="3"/>
          <w:vAlign w:val="center"/>
        </w:tcPr>
        <w:p w:rsidR="00000000" w:rsidDel="00000000" w:rsidP="00000000" w:rsidRDefault="00000000" w:rsidRPr="00000000" w14:paraId="0000008E">
          <w:pPr>
            <w:ind w:hanging="2"/>
            <w:jc w:val="both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Aluno(a):</w:t>
          </w:r>
        </w:p>
      </w:tc>
      <w:tc>
        <w:tcPr>
          <w:vMerge w:val="continue"/>
        </w:tcPr>
        <w:p w:rsidR="00000000" w:rsidDel="00000000" w:rsidP="00000000" w:rsidRDefault="00000000" w:rsidRPr="00000000" w14:paraId="0000009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2">
    <w:pPr>
      <w:ind w:left="0" w:hanging="2"/>
      <w:jc w:val="both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hanging="2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Letter"/>
      <w:lvlText w:val="(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upperLetter"/>
      <w:lvlText w:val="(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(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upperLetter"/>
      <w:lvlText w:val="(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upperLetter"/>
      <w:lvlText w:val="(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upperLetter"/>
      <w:lvlText w:val="(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upperLetter"/>
      <w:lvlText w:val="(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upperLetter"/>
      <w:lvlText w:val="(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-BR"/>
      </w:rPr>
    </w:rPrDefault>
    <w:pPrDefault>
      <w:pPr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18"/>
      <w:szCs w:val="1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18"/>
      <w:szCs w:val="1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18"/>
      <w:szCs w:val="1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18"/>
      <w:szCs w:val="1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18"/>
      <w:szCs w:val="1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uiPriority w:val="9"/>
    <w:qFormat w:val="1"/>
    <w:pPr>
      <w:keepNext w:val="1"/>
    </w:pPr>
    <w:rPr>
      <w:b w:val="1"/>
      <w:bCs w:val="1"/>
      <w:sz w:val="1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spacing w:after="60" w:before="240"/>
      <w:outlineLvl w:val="2"/>
    </w:pPr>
    <w:rPr>
      <w:rFonts w:ascii="Calibri Light" w:hAnsi="Calibri Light"/>
      <w:b w:val="1"/>
      <w:bCs w:val="1"/>
      <w:sz w:val="26"/>
      <w:szCs w:val="26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PargrafodaLista">
    <w:name w:val="List Paragraph"/>
    <w:basedOn w:val="Normal"/>
    <w:pPr>
      <w:ind w:left="708"/>
    </w:pPr>
  </w:style>
  <w:style w:type="character" w:styleId="Hyperlink">
    <w:name w:val="Hyperlink"/>
    <w:qFormat w:val="1"/>
    <w:rPr>
      <w:color w:val="0563c1"/>
      <w:w w:val="100"/>
      <w:position w:val="-1"/>
      <w:u w:val="single"/>
      <w:effect w:val="none"/>
      <w:vertAlign w:val="baseline"/>
      <w:cs w:val="0"/>
      <w:em w:val="none"/>
    </w:rPr>
  </w:style>
  <w:style w:type="paragraph" w:styleId="Textodebalo">
    <w:name w:val="Balloon Text"/>
    <w:basedOn w:val="Normal"/>
    <w:qFormat w:val="1"/>
    <w:rPr>
      <w:rFonts w:ascii="Segoe UI" w:cs="Segoe UI" w:hAnsi="Segoe UI"/>
      <w:sz w:val="18"/>
      <w:szCs w:val="18"/>
    </w:rPr>
  </w:style>
  <w:style w:type="character" w:styleId="TextodebaloChar" w:customStyle="1">
    <w:name w:val="Texto de balão Char"/>
    <w:rPr>
      <w:rFonts w:ascii="Segoe UI" w:cs="Segoe UI" w:hAnsi="Segoe UI"/>
      <w:w w:val="100"/>
      <w:position w:val="-1"/>
      <w:sz w:val="18"/>
      <w:szCs w:val="18"/>
      <w:effect w:val="none"/>
      <w:vertAlign w:val="baseline"/>
      <w:cs w:val="0"/>
      <w:em w:val="none"/>
    </w:rPr>
  </w:style>
  <w:style w:type="table" w:styleId="Tabelacomgrade">
    <w:name w:val="Table Grid"/>
    <w:basedOn w:val="Tabelanormal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Refdecomentrio">
    <w:name w:val="annotation reference"/>
    <w:qFormat w:val="1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Textodecomentrio">
    <w:name w:val="annotation text"/>
    <w:basedOn w:val="Normal"/>
    <w:qFormat w:val="1"/>
    <w:rPr>
      <w:sz w:val="20"/>
      <w:szCs w:val="20"/>
    </w:rPr>
  </w:style>
  <w:style w:type="character" w:styleId="TextodecomentrioChar" w:customStyle="1">
    <w:name w:val="Texto de comentário Char"/>
    <w:basedOn w:val="Fontepargpadro"/>
    <w:rPr>
      <w:w w:val="100"/>
      <w:position w:val="-1"/>
      <w:effect w:val="none"/>
      <w:vertAlign w:val="baseline"/>
      <w:cs w:val="0"/>
      <w:em w:val="none"/>
    </w:rPr>
  </w:style>
  <w:style w:type="paragraph" w:styleId="Assuntodocomentrio">
    <w:name w:val="annotation subject"/>
    <w:basedOn w:val="Textodecomentrio"/>
    <w:next w:val="Textodecomentrio"/>
    <w:qFormat w:val="1"/>
    <w:rPr>
      <w:b w:val="1"/>
      <w:bCs w:val="1"/>
    </w:rPr>
  </w:style>
  <w:style w:type="character" w:styleId="AssuntodocomentrioChar" w:customStyle="1">
    <w:name w:val="Assunto do comentário Char"/>
    <w:rPr>
      <w:b w:val="1"/>
      <w:bCs w:val="1"/>
      <w:w w:val="100"/>
      <w:position w:val="-1"/>
      <w:effect w:val="none"/>
      <w:vertAlign w:val="baseline"/>
      <w:cs w:val="0"/>
      <w:em w:val="none"/>
    </w:rPr>
  </w:style>
  <w:style w:type="character" w:styleId="CabealhoChar" w:customStyle="1">
    <w:name w:val="Cabeçalho Char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styleId="Forte">
    <w:name w:val="Strong"/>
    <w:rPr>
      <w:b w:val="1"/>
      <w:bCs w:val="1"/>
      <w:w w:val="100"/>
      <w:position w:val="-1"/>
      <w:effect w:val="none"/>
      <w:vertAlign w:val="baseline"/>
      <w:cs w:val="0"/>
      <w:em w:val="none"/>
    </w:rPr>
  </w:style>
  <w:style w:type="character" w:styleId="q-option-item" w:customStyle="1">
    <w:name w:val="q-option-item"/>
    <w:rPr>
      <w:w w:val="100"/>
      <w:position w:val="-1"/>
      <w:effect w:val="none"/>
      <w:vertAlign w:val="baseline"/>
      <w:cs w:val="0"/>
      <w:em w:val="none"/>
    </w:rPr>
  </w:style>
  <w:style w:type="paragraph" w:styleId="NormalWeb">
    <w:name w:val="Normal (Web)"/>
    <w:basedOn w:val="Normal"/>
    <w:qFormat w:val="1"/>
    <w:pPr>
      <w:spacing w:after="100" w:afterAutospacing="1" w:before="100" w:beforeAutospacing="1"/>
    </w:pPr>
  </w:style>
  <w:style w:type="character" w:styleId="nfase">
    <w:name w:val="Emphasis"/>
    <w:rPr>
      <w:i w:val="1"/>
      <w:iCs w:val="1"/>
      <w:w w:val="100"/>
      <w:position w:val="-1"/>
      <w:effect w:val="none"/>
      <w:vertAlign w:val="baseline"/>
      <w:cs w:val="0"/>
      <w:em w:val="none"/>
    </w:rPr>
  </w:style>
  <w:style w:type="character" w:styleId="checked" w:customStyle="1">
    <w:name w:val="checked"/>
    <w:rPr>
      <w:w w:val="100"/>
      <w:position w:val="-1"/>
      <w:effect w:val="none"/>
      <w:vertAlign w:val="baseline"/>
      <w:cs w:val="0"/>
      <w:em w:val="none"/>
    </w:rPr>
  </w:style>
  <w:style w:type="character" w:styleId="Ttulo3Char" w:customStyle="1">
    <w:name w:val="Título 3 Char"/>
    <w:rPr>
      <w:rFonts w:ascii="Calibri Light" w:cs="Times New Roman" w:eastAsia="Times New Roman" w:hAnsi="Calibri Light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</w:rPr>
  </w:style>
  <w:style w:type="paragraph" w:styleId="Questo" w:customStyle="1">
    <w:name w:val="Questão"/>
    <w:basedOn w:val="Cabealho"/>
    <w:pPr>
      <w:numPr>
        <w:numId w:val="2"/>
      </w:numPr>
      <w:tabs>
        <w:tab w:val="clear" w:pos="4419"/>
        <w:tab w:val="clear" w:pos="8838"/>
        <w:tab w:val="left" w:pos="426"/>
      </w:tabs>
      <w:ind w:left="426" w:hanging="426"/>
      <w:jc w:val="both"/>
    </w:pPr>
    <w:rPr>
      <w:rFonts w:ascii="Calibri" w:hAnsi="Calibri"/>
    </w:rPr>
  </w:style>
  <w:style w:type="character" w:styleId="q-exams" w:customStyle="1">
    <w:name w:val="q-exams"/>
    <w:rPr>
      <w:w w:val="100"/>
      <w:position w:val="-1"/>
      <w:effect w:val="none"/>
      <w:vertAlign w:val="baseline"/>
      <w:cs w:val="0"/>
      <w:em w:val="none"/>
    </w:rPr>
  </w:style>
  <w:style w:type="character" w:styleId="QuestoChar" w:customStyle="1">
    <w:name w:val="Questão Char"/>
    <w:rPr>
      <w:rFonts w:ascii="Calibri" w:hAnsi="Calibri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Corpodetexto">
    <w:name w:val="Body Text"/>
    <w:basedOn w:val="Normal"/>
    <w:qFormat w:val="1"/>
    <w:pPr>
      <w:autoSpaceDE w:val="0"/>
      <w:autoSpaceDN w:val="0"/>
      <w:adjustRightInd w:val="0"/>
    </w:pPr>
    <w:rPr>
      <w:rFonts w:ascii="Arial" w:cs="Arial" w:hAnsi="Arial"/>
      <w:color w:val="000000"/>
      <w:sz w:val="20"/>
      <w:szCs w:val="40"/>
      <w:lang w:val="en-US"/>
    </w:rPr>
  </w:style>
  <w:style w:type="character" w:styleId="CorpodetextoChar" w:customStyle="1">
    <w:name w:val="Corpo de texto Char"/>
    <w:rPr>
      <w:rFonts w:ascii="Arial" w:cs="Arial" w:hAnsi="Arial"/>
      <w:color w:val="000000"/>
      <w:w w:val="100"/>
      <w:position w:val="-1"/>
      <w:szCs w:val="40"/>
      <w:effect w:val="none"/>
      <w:vertAlign w:val="baseline"/>
      <w:cs w:val="0"/>
      <w:em w:val="none"/>
      <w:lang w:val="en-US"/>
    </w:rPr>
  </w:style>
  <w:style w:type="paragraph" w:styleId="TextosemFormatao">
    <w:name w:val="Plain Text"/>
    <w:basedOn w:val="Normal"/>
    <w:rPr>
      <w:rFonts w:ascii="Courier New" w:cs="Courier New" w:hAnsi="Courier New"/>
      <w:sz w:val="20"/>
      <w:szCs w:val="20"/>
    </w:rPr>
  </w:style>
  <w:style w:type="character" w:styleId="TextosemFormataoChar" w:customStyle="1">
    <w:name w:val="Texto sem Formatação Char"/>
    <w:rPr>
      <w:rFonts w:ascii="Courier New" w:cs="Courier New" w:hAnsi="Courier New"/>
      <w:w w:val="100"/>
      <w:position w:val="-1"/>
      <w:effect w:val="none"/>
      <w:vertAlign w:val="baseline"/>
      <w:cs w:val="0"/>
      <w:em w:val="none"/>
    </w:rPr>
  </w:style>
  <w:style w:type="paragraph" w:styleId="questo0" w:customStyle="1">
    <w:name w:val="questão"/>
    <w:basedOn w:val="Normal"/>
    <w:pPr>
      <w:tabs>
        <w:tab w:val="num" w:pos="720"/>
      </w:tabs>
      <w:ind w:left="360"/>
      <w:jc w:val="both"/>
    </w:pPr>
    <w:rPr>
      <w:rFonts w:ascii="Calibri" w:cs="Calibri" w:hAnsi="Calibri"/>
      <w:bCs w:val="1"/>
      <w:sz w:val="22"/>
      <w:szCs w:val="22"/>
    </w:rPr>
  </w:style>
  <w:style w:type="character" w:styleId="RodapChar" w:customStyle="1">
    <w:name w:val="Rodapé Char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styleId="questoChar0" w:customStyle="1">
    <w:name w:val="questão Char"/>
    <w:rPr>
      <w:rFonts w:ascii="Calibri" w:cs="Calibri" w:hAnsi="Calibri"/>
      <w:bCs w:val="1"/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2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0" w:customStyle="1">
    <w:basedOn w:val="TableNormal2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1" w:customStyle="1">
    <w:basedOn w:val="TableNormal2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2" w:customStyle="1">
    <w:basedOn w:val="TableNormal2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3" w:customStyle="1">
    <w:basedOn w:val="TableNormal2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4" w:customStyle="1">
    <w:basedOn w:val="TableNormal2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5" w:customStyle="1">
    <w:basedOn w:val="TableNormal2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3.png"/><Relationship Id="rId3" Type="http://schemas.openxmlformats.org/officeDocument/2006/relationships/image" Target="media/image2.png"/><Relationship Id="rId4" Type="http://schemas.openxmlformats.org/officeDocument/2006/relationships/hyperlink" Target="mailto:douglas.moreno@ulbra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vZtgtYKeVbiu+tuNYCxM7daf9g==">CgMxLjA4AHIhMXU4a205QU5ZSWVRMjdFdlZLemV3U3ptT3lBX01PQVoy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2022-09-21T11:58:00Z</dcterms:created>
  <dc:creator>00244087199</dc:creator>
</cp:coreProperties>
</file>